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E2" w:rsidRDefault="006E46E2" w:rsidP="00E50B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color w:val="404040"/>
          <w:szCs w:val="21"/>
        </w:rPr>
      </w:pPr>
      <w:r>
        <w:rPr>
          <w:rFonts w:ascii="Tahoma" w:hAnsi="Tahoma" w:cs="Tahoma" w:hint="eastAsia"/>
          <w:b/>
          <w:color w:val="404040"/>
          <w:szCs w:val="21"/>
        </w:rPr>
        <w:t>人気麻雀ゲーム「</w:t>
      </w:r>
      <w:r w:rsidRPr="00F47467">
        <w:rPr>
          <w:rFonts w:ascii="Tahoma" w:hAnsi="Tahoma" w:cs="Tahoma" w:hint="eastAsia"/>
          <w:b/>
          <w:color w:val="404040"/>
          <w:szCs w:val="21"/>
        </w:rPr>
        <w:t>雀ナビオンライン</w:t>
      </w:r>
      <w:r>
        <w:rPr>
          <w:rFonts w:ascii="Tahoma" w:hAnsi="Tahoma" w:cs="Tahoma" w:hint="eastAsia"/>
          <w:b/>
          <w:color w:val="404040"/>
          <w:szCs w:val="21"/>
        </w:rPr>
        <w:t>」</w:t>
      </w:r>
    </w:p>
    <w:p w:rsidR="0068477D" w:rsidRPr="001C06D1" w:rsidRDefault="001511E8" w:rsidP="006E4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82"/>
        <w:jc w:val="center"/>
        <w:rPr>
          <w:rFonts w:ascii="Tahoma" w:hAnsi="Tahoma" w:cs="Tahoma"/>
          <w:b/>
          <w:color w:val="404040"/>
          <w:szCs w:val="21"/>
        </w:rPr>
      </w:pPr>
      <w:r>
        <w:rPr>
          <w:rFonts w:ascii="Tahoma" w:hAnsi="Tahoma" w:cs="Tahoma" w:hint="eastAsia"/>
          <w:b/>
          <w:color w:val="404040"/>
          <w:szCs w:val="21"/>
        </w:rPr>
        <w:t>全</w:t>
      </w:r>
      <w:r w:rsidR="0019768A">
        <w:rPr>
          <w:rFonts w:ascii="Tahoma" w:hAnsi="Tahoma" w:cs="Tahoma" w:hint="eastAsia"/>
          <w:b/>
          <w:color w:val="404040"/>
          <w:szCs w:val="21"/>
        </w:rPr>
        <w:t>ユーザー</w:t>
      </w:r>
      <w:r w:rsidR="000F40DE">
        <w:rPr>
          <w:rFonts w:ascii="Tahoma" w:hAnsi="Tahoma" w:cs="Tahoma" w:hint="eastAsia"/>
          <w:b/>
          <w:color w:val="404040"/>
          <w:szCs w:val="21"/>
        </w:rPr>
        <w:t>参加型イベント「</w:t>
      </w:r>
      <w:r w:rsidR="00E86B5C">
        <w:rPr>
          <w:rFonts w:ascii="Tahoma" w:hAnsi="Tahoma" w:cs="Tahoma" w:hint="eastAsia"/>
          <w:b/>
          <w:color w:val="404040"/>
          <w:szCs w:val="21"/>
        </w:rPr>
        <w:t>県別</w:t>
      </w:r>
      <w:r w:rsidR="00E86B5C">
        <w:rPr>
          <w:rFonts w:ascii="Tahoma" w:hAnsi="Tahoma" w:cs="Tahoma" w:hint="eastAsia"/>
          <w:b/>
          <w:color w:val="404040"/>
          <w:szCs w:val="21"/>
        </w:rPr>
        <w:t xml:space="preserve"> </w:t>
      </w:r>
      <w:r w:rsidR="005941EC" w:rsidRPr="005941EC">
        <w:rPr>
          <w:rFonts w:ascii="Tahoma" w:hAnsi="Tahoma" w:cs="Tahoma" w:hint="eastAsia"/>
          <w:b/>
          <w:color w:val="404040"/>
          <w:szCs w:val="21"/>
        </w:rPr>
        <w:t>東西対抗戦</w:t>
      </w:r>
      <w:r w:rsidR="00E86B5C">
        <w:rPr>
          <w:rFonts w:ascii="Tahoma" w:hAnsi="Tahoma" w:cs="Tahoma" w:hint="eastAsia"/>
          <w:b/>
          <w:color w:val="404040"/>
          <w:szCs w:val="21"/>
        </w:rPr>
        <w:t xml:space="preserve"> </w:t>
      </w:r>
      <w:r w:rsidR="00E86B5C">
        <w:rPr>
          <w:rFonts w:ascii="Tahoma" w:hAnsi="Tahoma" w:cs="Tahoma" w:hint="eastAsia"/>
          <w:b/>
          <w:color w:val="404040"/>
          <w:szCs w:val="21"/>
        </w:rPr>
        <w:t>冬の陣</w:t>
      </w:r>
      <w:r w:rsidR="000F40DE">
        <w:rPr>
          <w:rFonts w:ascii="Tahoma" w:hAnsi="Tahoma" w:cs="Tahoma" w:hint="eastAsia"/>
          <w:b/>
          <w:color w:val="404040"/>
          <w:szCs w:val="21"/>
        </w:rPr>
        <w:t>」を開催</w:t>
      </w:r>
      <w:r w:rsidR="006E46E2" w:rsidRPr="006E46E2">
        <w:rPr>
          <w:rFonts w:ascii="Tahoma" w:hAnsi="Tahoma" w:cs="Tahoma" w:hint="eastAsia"/>
          <w:b/>
          <w:color w:val="404040"/>
          <w:szCs w:val="21"/>
        </w:rPr>
        <w:t>！</w:t>
      </w:r>
      <w:r w:rsidR="009F1DF3">
        <w:rPr>
          <w:rFonts w:ascii="Tahoma" w:hAnsi="Tahoma" w:cs="Tahoma" w:hint="eastAsia"/>
          <w:b/>
          <w:color w:val="404040"/>
          <w:szCs w:val="21"/>
        </w:rPr>
        <w:t xml:space="preserve">　</w:t>
      </w:r>
    </w:p>
    <w:p w:rsidR="005E75C2" w:rsidRDefault="000F28D3" w:rsidP="000F28D3">
      <w:pPr>
        <w:ind w:firstLineChars="200" w:firstLine="482"/>
        <w:jc w:val="center"/>
        <w:rPr>
          <w:b/>
          <w:bCs/>
          <w:color w:val="800000"/>
          <w:sz w:val="24"/>
        </w:rPr>
      </w:pPr>
      <w:r w:rsidRPr="000F28D3">
        <w:rPr>
          <w:b/>
          <w:bCs/>
          <w:noProof/>
          <w:color w:val="800000"/>
          <w:sz w:val="24"/>
        </w:rPr>
        <w:drawing>
          <wp:inline distT="0" distB="0" distL="0" distR="0">
            <wp:extent cx="2305050" cy="1724025"/>
            <wp:effectExtent l="19050" t="0" r="0" b="0"/>
            <wp:docPr id="41" name="図 6" descr="麻雀ONLINE_雀ナビ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6" descr="麻雀ONLINE_雀ナビ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ECC" w:rsidRPr="00D977F6" w:rsidRDefault="001511E8" w:rsidP="005E75C2">
      <w:pPr>
        <w:ind w:firstLineChars="200" w:firstLine="482"/>
        <w:jc w:val="center"/>
        <w:rPr>
          <w:b/>
          <w:bCs/>
          <w:color w:val="800000"/>
          <w:sz w:val="24"/>
        </w:rPr>
      </w:pPr>
      <w:r>
        <w:rPr>
          <w:rFonts w:hint="eastAsia"/>
          <w:b/>
          <w:bCs/>
          <w:color w:val="800000"/>
          <w:sz w:val="24"/>
        </w:rPr>
        <w:t>全</w:t>
      </w:r>
      <w:r w:rsidR="0019768A">
        <w:rPr>
          <w:rFonts w:hint="eastAsia"/>
          <w:b/>
          <w:bCs/>
          <w:color w:val="800000"/>
          <w:sz w:val="24"/>
        </w:rPr>
        <w:t>ユーザー</w:t>
      </w:r>
      <w:r w:rsidR="005941EC">
        <w:rPr>
          <w:rFonts w:hint="eastAsia"/>
          <w:b/>
          <w:bCs/>
          <w:color w:val="800000"/>
          <w:sz w:val="24"/>
        </w:rPr>
        <w:t>参加型オンライン麻雀</w:t>
      </w:r>
      <w:r w:rsidR="006E46E2" w:rsidRPr="006E46E2">
        <w:rPr>
          <w:rFonts w:hint="eastAsia"/>
          <w:b/>
          <w:bCs/>
          <w:color w:val="800000"/>
          <w:sz w:val="24"/>
        </w:rPr>
        <w:t>イベントを開催！</w:t>
      </w:r>
    </w:p>
    <w:p w:rsidR="006E46E2" w:rsidRDefault="006E46E2" w:rsidP="009C5B9E">
      <w:pPr>
        <w:ind w:leftChars="100" w:left="210" w:firstLineChars="100" w:firstLine="200"/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 w:rsidRPr="009C5B9E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人気麻雀コンテンツ「雀ナビオンライン」</w:t>
      </w:r>
      <w:r w:rsidR="009C5B9E" w:rsidRPr="009C5B9E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（以降：雀ナビ）</w:t>
      </w:r>
      <w:r w:rsidRPr="009C5B9E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シリーズの配信を行う株式会社ウインライトは、</w:t>
      </w:r>
      <w:r w:rsidR="00012629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戦国時代をモチーフとした</w:t>
      </w:r>
      <w:r w:rsidR="00F5473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オ</w:t>
      </w:r>
      <w:r w:rsidR="00012629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ンライン</w:t>
      </w:r>
      <w:r w:rsidR="0019768A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麻雀</w:t>
      </w:r>
      <w:r w:rsidR="00F5473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イベント「</w:t>
      </w:r>
      <w:r w:rsidR="00E86B5C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県別 </w:t>
      </w:r>
      <w:r w:rsidR="00184221" w:rsidRPr="00184221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東西対抗戦</w:t>
      </w:r>
      <w:r w:rsidR="00E86B5C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 冬の陣</w:t>
      </w:r>
      <w:r w:rsidR="00F5473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」を開催いたします</w:t>
      </w:r>
      <w:r w:rsidRPr="009C5B9E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。</w:t>
      </w:r>
    </w:p>
    <w:p w:rsidR="006F164A" w:rsidRDefault="000F28D3" w:rsidP="0019768A">
      <w:pPr>
        <w:jc w:val="center"/>
        <w:rPr>
          <w:b/>
          <w:color w:val="943634"/>
        </w:rPr>
      </w:pPr>
      <w:r w:rsidRPr="000F28D3">
        <w:rPr>
          <w:rFonts w:hint="eastAsia"/>
          <w:b/>
          <w:noProof/>
          <w:color w:val="943634"/>
        </w:rPr>
        <w:drawing>
          <wp:inline distT="0" distB="0" distL="0" distR="0">
            <wp:extent cx="4572000" cy="666750"/>
            <wp:effectExtent l="19050" t="0" r="0" b="0"/>
            <wp:docPr id="28" name="図 21" descr="touzai_to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zai_topimg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8D3" w:rsidRDefault="000F28D3" w:rsidP="0019768A">
      <w:pPr>
        <w:jc w:val="center"/>
        <w:rPr>
          <w:b/>
          <w:color w:val="943634"/>
        </w:rPr>
      </w:pPr>
    </w:p>
    <w:p w:rsidR="005937DD" w:rsidRPr="00486CAD" w:rsidRDefault="002A733A" w:rsidP="005937DD">
      <w:pPr>
        <w:jc w:val="center"/>
        <w:rPr>
          <w:b/>
          <w:color w:val="943634"/>
        </w:rPr>
      </w:pPr>
      <w:r w:rsidRPr="008F292B">
        <w:rPr>
          <w:rFonts w:hint="eastAsia"/>
          <w:b/>
          <w:color w:val="943634"/>
        </w:rPr>
        <w:t>概要</w:t>
      </w:r>
    </w:p>
    <w:p w:rsidR="00420174" w:rsidRDefault="00961F87" w:rsidP="00961F87">
      <w:pPr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　</w:t>
      </w:r>
      <w:r w:rsidR="00F5473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参加方法は超簡単</w:t>
      </w:r>
      <w:r w:rsidR="000F40DE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、雀</w:t>
      </w:r>
      <w:r w:rsidR="0019768A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ナビのサイトでエントリーページからエントリーするだけ！</w:t>
      </w:r>
    </w:p>
    <w:p w:rsidR="00872ACB" w:rsidRDefault="00961F87" w:rsidP="00961F87">
      <w:pPr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　プレイヤーは</w:t>
      </w:r>
      <w:r w:rsidR="00872AC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東か西の軍に所属し、</w:t>
      </w:r>
      <w:r w:rsidR="002D303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県別に敵軍と対戦</w:t>
      </w:r>
      <w:r w:rsidR="00872ACB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！</w:t>
      </w:r>
    </w:p>
    <w:p w:rsidR="000F28D3" w:rsidRDefault="002D200A" w:rsidP="00734778">
      <w:pPr>
        <w:ind w:firstLineChars="100" w:firstLine="200"/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自軍の仲間と協力して、貢献度を稼ぎ昇格し、「足軽」から「大名」を目指そう！！</w:t>
      </w:r>
    </w:p>
    <w:p w:rsidR="00734778" w:rsidRPr="00734778" w:rsidRDefault="00734778" w:rsidP="00734778">
      <w:pPr>
        <w:ind w:firstLineChars="100" w:firstLine="200"/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</w:p>
    <w:p w:rsidR="0019768A" w:rsidRDefault="0019768A" w:rsidP="0019768A">
      <w:pPr>
        <w:jc w:val="center"/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 w:rsidRPr="0019768A">
        <w:rPr>
          <w:rFonts w:ascii="ＭＳ Ｐゴシック" w:eastAsia="ＭＳ Ｐゴシック" w:hAnsi="ＭＳ Ｐゴシック" w:cs="ＭＳ Ｐゴシック" w:hint="eastAsia"/>
          <w:noProof/>
          <w:kern w:val="0"/>
          <w:sz w:val="20"/>
          <w:szCs w:val="20"/>
        </w:rPr>
        <w:drawing>
          <wp:inline distT="0" distB="0" distL="0" distR="0">
            <wp:extent cx="2294748" cy="3139440"/>
            <wp:effectExtent l="19050" t="0" r="0" b="0"/>
            <wp:docPr id="5" name="図 1" descr="touzai_img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zai_img_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748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768A">
        <w:rPr>
          <w:rFonts w:ascii="ＭＳ Ｐゴシック" w:eastAsia="ＭＳ Ｐゴシック" w:hAnsi="ＭＳ Ｐゴシック" w:cs="ＭＳ Ｐゴシック" w:hint="eastAsia"/>
          <w:noProof/>
          <w:kern w:val="0"/>
          <w:sz w:val="20"/>
          <w:szCs w:val="20"/>
        </w:rPr>
        <w:drawing>
          <wp:inline distT="0" distB="0" distL="0" distR="0">
            <wp:extent cx="1823085" cy="3137535"/>
            <wp:effectExtent l="19050" t="0" r="5715" b="0"/>
            <wp:docPr id="6" name="図 2" descr="touzai_im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zai_img_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3085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00A" w:rsidRDefault="002D200A" w:rsidP="002D200A">
      <w:pPr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</w:p>
    <w:p w:rsidR="000F28D3" w:rsidRDefault="0019768A" w:rsidP="00961F87">
      <w:pPr>
        <w:rPr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lastRenderedPageBreak/>
        <w:t>昇格するたびに</w:t>
      </w:r>
      <w:r w:rsidR="008D089A">
        <w:rPr>
          <w:rFonts w:hint="eastAsia"/>
          <w:sz w:val="20"/>
          <w:szCs w:val="20"/>
        </w:rPr>
        <w:t>イベント限定称号</w:t>
      </w:r>
      <w:r w:rsidR="000F28D3">
        <w:rPr>
          <w:rFonts w:hint="eastAsia"/>
          <w:sz w:val="20"/>
          <w:szCs w:val="20"/>
        </w:rPr>
        <w:t>、</w:t>
      </w:r>
      <w:r w:rsidR="002D303B">
        <w:rPr>
          <w:rFonts w:hint="eastAsia"/>
          <w:sz w:val="20"/>
          <w:szCs w:val="20"/>
        </w:rPr>
        <w:t>スキル</w:t>
      </w:r>
      <w:r w:rsidR="008D089A">
        <w:rPr>
          <w:rFonts w:hint="eastAsia"/>
          <w:sz w:val="20"/>
          <w:szCs w:val="20"/>
        </w:rPr>
        <w:t>付きアバターや次回の「チーム戦」で“大活躍”出来</w:t>
      </w:r>
    </w:p>
    <w:p w:rsidR="000F28D3" w:rsidRDefault="008D089A" w:rsidP="00961F8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る超便利なアイテムを</w:t>
      </w:r>
      <w:r w:rsidR="002D303B">
        <w:rPr>
          <w:rFonts w:hint="eastAsia"/>
          <w:sz w:val="20"/>
          <w:szCs w:val="20"/>
        </w:rPr>
        <w:t>褒賞</w:t>
      </w:r>
      <w:r>
        <w:rPr>
          <w:rFonts w:hint="eastAsia"/>
          <w:sz w:val="20"/>
          <w:szCs w:val="20"/>
        </w:rPr>
        <w:t>として貰えます！</w:t>
      </w:r>
    </w:p>
    <w:p w:rsidR="002D303B" w:rsidRDefault="00961F87" w:rsidP="00961F87">
      <w:pPr>
        <w:rPr>
          <w:rFonts w:ascii="Arial" w:hAnsi="Arial" w:cs="Arial"/>
          <w:color w:val="004200"/>
          <w:sz w:val="18"/>
          <w:szCs w:val="18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さ・ら・に！　「</w:t>
      </w:r>
      <w:r w:rsidR="00B6372A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大名</w:t>
      </w: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」になると</w:t>
      </w:r>
      <w:r w:rsidR="00B6372A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上位3名の方に、</w:t>
      </w:r>
      <w:r w:rsidR="002D303B">
        <w:rPr>
          <w:rFonts w:ascii="Arial" w:hAnsi="Arial" w:cs="Arial"/>
          <w:color w:val="004200"/>
          <w:sz w:val="18"/>
          <w:szCs w:val="18"/>
        </w:rPr>
        <w:t>プロとの対戦権を贈呈！！</w:t>
      </w:r>
    </w:p>
    <w:p w:rsidR="00DF097C" w:rsidRPr="00D41E7E" w:rsidRDefault="002D303B" w:rsidP="004760EA">
      <w:pPr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  <w:r>
        <w:rPr>
          <w:rFonts w:ascii="Arial" w:hAnsi="Arial" w:cs="Arial"/>
          <w:color w:val="004200"/>
          <w:sz w:val="18"/>
          <w:szCs w:val="18"/>
        </w:rPr>
        <w:t>腕に自信のある方は奮ってご参加ください！</w:t>
      </w:r>
    </w:p>
    <w:p w:rsidR="00DF097C" w:rsidRPr="00DF097C" w:rsidRDefault="000F28D3" w:rsidP="00734778">
      <w:pPr>
        <w:jc w:val="center"/>
        <w:rPr>
          <w:noProof/>
          <w:sz w:val="20"/>
          <w:szCs w:val="20"/>
        </w:rPr>
      </w:pPr>
      <w:r>
        <w:rPr>
          <w:rFonts w:hint="eastAsia"/>
          <w:noProof/>
          <w:sz w:val="20"/>
          <w:szCs w:val="20"/>
        </w:rPr>
        <w:drawing>
          <wp:inline distT="0" distB="0" distL="0" distR="0">
            <wp:extent cx="4572000" cy="2095500"/>
            <wp:effectExtent l="19050" t="0" r="0" b="0"/>
            <wp:docPr id="21" name="図 20" descr="touzai_guid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uzai_guid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0DE" w:rsidRDefault="00560565" w:rsidP="00807953">
      <w:pPr>
        <w:ind w:firstLineChars="100" w:firstLine="200"/>
        <w:jc w:val="left"/>
        <w:rPr>
          <w:sz w:val="20"/>
          <w:szCs w:val="20"/>
        </w:rPr>
      </w:pPr>
      <w:r>
        <w:rPr>
          <w:rFonts w:hint="eastAsia"/>
          <w:sz w:val="20"/>
          <w:szCs w:val="20"/>
        </w:rPr>
        <w:t>敵軍団よりも多くの貢献度獲得し、自分が所属するエリアを優勝に導きましょう！</w:t>
      </w:r>
    </w:p>
    <w:p w:rsidR="00807953" w:rsidRPr="00807953" w:rsidRDefault="00807953" w:rsidP="00807953">
      <w:pPr>
        <w:ind w:firstLineChars="100" w:firstLine="200"/>
        <w:jc w:val="left"/>
        <w:rPr>
          <w:sz w:val="20"/>
          <w:szCs w:val="20"/>
        </w:rPr>
      </w:pPr>
    </w:p>
    <w:p w:rsidR="00940386" w:rsidRPr="009C5B9E" w:rsidRDefault="00940386" w:rsidP="009C5B9E">
      <w:pPr>
        <w:ind w:left="200" w:hangingChars="100" w:hanging="200"/>
        <w:jc w:val="left"/>
        <w:rPr>
          <w:sz w:val="20"/>
          <w:szCs w:val="20"/>
        </w:rPr>
      </w:pPr>
      <w:r w:rsidRPr="009C5B9E">
        <w:rPr>
          <w:sz w:val="20"/>
          <w:szCs w:val="20"/>
        </w:rPr>
        <w:t>---------------------------------------</w:t>
      </w:r>
    </w:p>
    <w:p w:rsidR="005941EC" w:rsidRPr="005941EC" w:rsidRDefault="005941EC" w:rsidP="005941EC">
      <w:pPr>
        <w:ind w:left="200" w:hangingChars="100" w:hanging="200"/>
        <w:jc w:val="left"/>
        <w:rPr>
          <w:sz w:val="20"/>
          <w:szCs w:val="20"/>
        </w:rPr>
      </w:pPr>
      <w:r w:rsidRPr="005941EC">
        <w:rPr>
          <w:rFonts w:hint="eastAsia"/>
          <w:sz w:val="20"/>
          <w:szCs w:val="20"/>
        </w:rPr>
        <w:t>■イベント名</w:t>
      </w:r>
    </w:p>
    <w:p w:rsidR="005941EC" w:rsidRPr="005941EC" w:rsidRDefault="00030962" w:rsidP="005941EC">
      <w:pPr>
        <w:ind w:left="200" w:hangingChars="100" w:hanging="200"/>
        <w:jc w:val="left"/>
        <w:rPr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県別 </w:t>
      </w:r>
      <w:r w:rsidRPr="00184221"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>東西対抗戦</w:t>
      </w:r>
      <w:r>
        <w:rPr>
          <w:rFonts w:ascii="ＭＳ Ｐゴシック" w:eastAsia="ＭＳ Ｐゴシック" w:hAnsi="ＭＳ Ｐゴシック" w:cs="ＭＳ Ｐゴシック" w:hint="eastAsia"/>
          <w:kern w:val="0"/>
          <w:sz w:val="20"/>
          <w:szCs w:val="20"/>
        </w:rPr>
        <w:t xml:space="preserve"> 冬の陣</w:t>
      </w:r>
    </w:p>
    <w:p w:rsidR="005941EC" w:rsidRPr="005941EC" w:rsidRDefault="005941EC" w:rsidP="005941EC">
      <w:pPr>
        <w:ind w:left="200" w:hangingChars="100" w:hanging="200"/>
        <w:jc w:val="left"/>
        <w:rPr>
          <w:sz w:val="20"/>
          <w:szCs w:val="20"/>
        </w:rPr>
      </w:pPr>
      <w:r w:rsidRPr="005941EC">
        <w:rPr>
          <w:rFonts w:hint="eastAsia"/>
          <w:sz w:val="20"/>
          <w:szCs w:val="20"/>
        </w:rPr>
        <w:t>■開催期間</w:t>
      </w:r>
    </w:p>
    <w:p w:rsidR="005941EC" w:rsidRDefault="00030962" w:rsidP="005941EC">
      <w:pPr>
        <w:ind w:left="200" w:hangingChars="100" w:hanging="200"/>
        <w:jc w:val="left"/>
        <w:rPr>
          <w:sz w:val="20"/>
          <w:szCs w:val="20"/>
        </w:rPr>
      </w:pPr>
      <w:r>
        <w:rPr>
          <w:rFonts w:hint="eastAsia"/>
          <w:sz w:val="20"/>
          <w:szCs w:val="20"/>
        </w:rPr>
        <w:t>2/21(</w:t>
      </w:r>
      <w:r w:rsidR="005941EC" w:rsidRPr="005941EC">
        <w:rPr>
          <w:rFonts w:hint="eastAsia"/>
          <w:sz w:val="20"/>
          <w:szCs w:val="20"/>
        </w:rPr>
        <w:t>火</w:t>
      </w:r>
      <w:r>
        <w:rPr>
          <w:rFonts w:hint="eastAsia"/>
          <w:sz w:val="20"/>
          <w:szCs w:val="20"/>
        </w:rPr>
        <w:t>)18</w:t>
      </w:r>
      <w:r w:rsidR="005941EC" w:rsidRPr="005941EC">
        <w:rPr>
          <w:rFonts w:hint="eastAsia"/>
          <w:sz w:val="20"/>
          <w:szCs w:val="20"/>
        </w:rPr>
        <w:t>:00</w:t>
      </w:r>
      <w:r w:rsidR="005941EC" w:rsidRPr="005941EC">
        <w:rPr>
          <w:rFonts w:hint="eastAsia"/>
          <w:sz w:val="20"/>
          <w:szCs w:val="20"/>
        </w:rPr>
        <w:t>～</w:t>
      </w:r>
      <w:r>
        <w:rPr>
          <w:rFonts w:hint="eastAsia"/>
          <w:sz w:val="20"/>
          <w:szCs w:val="20"/>
        </w:rPr>
        <w:t>2/27</w:t>
      </w:r>
      <w:r w:rsidR="005941EC" w:rsidRPr="005941EC"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月</w:t>
      </w:r>
      <w:r>
        <w:rPr>
          <w:rFonts w:hint="eastAsia"/>
          <w:sz w:val="20"/>
          <w:szCs w:val="20"/>
        </w:rPr>
        <w:t>)15</w:t>
      </w:r>
      <w:r w:rsidR="005941EC" w:rsidRPr="005941EC">
        <w:rPr>
          <w:rFonts w:hint="eastAsia"/>
          <w:sz w:val="20"/>
          <w:szCs w:val="20"/>
        </w:rPr>
        <w:t>:00</w:t>
      </w:r>
    </w:p>
    <w:p w:rsidR="002154EA" w:rsidRDefault="00940386" w:rsidP="00184221">
      <w:pPr>
        <w:ind w:left="200" w:hangingChars="100" w:hanging="200"/>
        <w:jc w:val="left"/>
        <w:rPr>
          <w:sz w:val="20"/>
          <w:szCs w:val="20"/>
        </w:rPr>
      </w:pPr>
      <w:r w:rsidRPr="009C5B9E">
        <w:rPr>
          <w:sz w:val="20"/>
          <w:szCs w:val="20"/>
        </w:rPr>
        <w:t>---------------------------------------</w:t>
      </w:r>
    </w:p>
    <w:p w:rsidR="00940386" w:rsidRPr="009C5B9E" w:rsidRDefault="00940386" w:rsidP="009C5B9E">
      <w:pPr>
        <w:ind w:left="200" w:hangingChars="100" w:hanging="200"/>
        <w:jc w:val="left"/>
        <w:rPr>
          <w:sz w:val="20"/>
          <w:szCs w:val="20"/>
        </w:rPr>
      </w:pPr>
      <w:r w:rsidRPr="009C5B9E">
        <w:rPr>
          <w:rFonts w:hint="eastAsia"/>
          <w:sz w:val="20"/>
          <w:szCs w:val="20"/>
        </w:rPr>
        <w:t>■雀ナビシリーズ</w:t>
      </w:r>
      <w:r w:rsidRPr="009C5B9E">
        <w:rPr>
          <w:rFonts w:hint="eastAsia"/>
          <w:sz w:val="20"/>
          <w:szCs w:val="20"/>
        </w:rPr>
        <w:t xml:space="preserve"> </w:t>
      </w:r>
      <w:r w:rsidRPr="009C5B9E">
        <w:rPr>
          <w:rFonts w:hint="eastAsia"/>
          <w:sz w:val="20"/>
          <w:szCs w:val="20"/>
        </w:rPr>
        <w:t>対応プラットフォーム</w:t>
      </w:r>
    </w:p>
    <w:p w:rsidR="00940386" w:rsidRPr="009C5B9E" w:rsidRDefault="00940386" w:rsidP="009C5B9E">
      <w:pPr>
        <w:ind w:left="200" w:hangingChars="100" w:hanging="200"/>
        <w:jc w:val="left"/>
        <w:rPr>
          <w:sz w:val="20"/>
          <w:szCs w:val="20"/>
        </w:rPr>
      </w:pPr>
      <w:r w:rsidRPr="009C5B9E">
        <w:rPr>
          <w:rFonts w:hint="eastAsia"/>
          <w:sz w:val="20"/>
          <w:szCs w:val="20"/>
        </w:rPr>
        <w:t>公式サイト</w:t>
      </w:r>
      <w:r w:rsidRPr="009C5B9E">
        <w:rPr>
          <w:rFonts w:hint="eastAsia"/>
          <w:sz w:val="20"/>
          <w:szCs w:val="20"/>
        </w:rPr>
        <w:t xml:space="preserve"> docomo /au / softbank / Wilcom</w:t>
      </w:r>
    </w:p>
    <w:p w:rsidR="00940386" w:rsidRPr="009C5B9E" w:rsidRDefault="00202359" w:rsidP="009C5B9E">
      <w:pPr>
        <w:ind w:left="200" w:hangingChars="100" w:hanging="200"/>
        <w:jc w:val="left"/>
        <w:rPr>
          <w:sz w:val="20"/>
          <w:szCs w:val="20"/>
        </w:rPr>
      </w:pPr>
      <w:r w:rsidRPr="009C5B9E">
        <w:rPr>
          <w:rFonts w:hint="eastAsia"/>
          <w:sz w:val="20"/>
          <w:szCs w:val="20"/>
        </w:rPr>
        <w:t>GREE</w:t>
      </w:r>
      <w:r>
        <w:rPr>
          <w:rFonts w:hint="eastAsia"/>
          <w:sz w:val="20"/>
          <w:szCs w:val="20"/>
        </w:rPr>
        <w:t xml:space="preserve"> / </w:t>
      </w:r>
      <w:r w:rsidR="00940386" w:rsidRPr="009C5B9E">
        <w:rPr>
          <w:rFonts w:hint="eastAsia"/>
          <w:sz w:val="20"/>
          <w:szCs w:val="20"/>
        </w:rPr>
        <w:t>Yahoo</w:t>
      </w:r>
      <w:r w:rsidR="00940386" w:rsidRPr="009C5B9E">
        <w:rPr>
          <w:rFonts w:hint="eastAsia"/>
          <w:sz w:val="20"/>
          <w:szCs w:val="20"/>
        </w:rPr>
        <w:t>モバゲー</w:t>
      </w:r>
      <w:r w:rsidR="00F5473B">
        <w:rPr>
          <w:rFonts w:hint="eastAsia"/>
          <w:sz w:val="20"/>
          <w:szCs w:val="20"/>
        </w:rPr>
        <w:t xml:space="preserve"> / Mobage</w:t>
      </w:r>
    </w:p>
    <w:p w:rsidR="008908C4" w:rsidRPr="00A3099D" w:rsidRDefault="008908C4" w:rsidP="0050288D">
      <w:pPr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</w:p>
    <w:p w:rsidR="009C5B9E" w:rsidRDefault="009C5B9E" w:rsidP="009C5B9E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  <w:r w:rsidRPr="00E0023A"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■</w:t>
      </w:r>
      <w:r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関連URL</w:t>
      </w:r>
    </w:p>
    <w:p w:rsidR="009F1DF3" w:rsidRDefault="009F1DF3" w:rsidP="009F1DF3">
      <w:r>
        <w:rPr>
          <w:rFonts w:hint="eastAsia"/>
        </w:rPr>
        <w:t>雀ナビ公式サイト（</w:t>
      </w:r>
      <w:r>
        <w:rPr>
          <w:rFonts w:hint="eastAsia"/>
        </w:rPr>
        <w:t>PC/</w:t>
      </w:r>
      <w:r>
        <w:rPr>
          <w:rFonts w:hint="eastAsia"/>
        </w:rPr>
        <w:t>携帯共通）</w:t>
      </w:r>
    </w:p>
    <w:p w:rsidR="009F1DF3" w:rsidRDefault="008B3FBA" w:rsidP="009F1DF3">
      <w:hyperlink r:id="rId11" w:history="1">
        <w:r w:rsidR="009F1DF3" w:rsidRPr="004B39DA">
          <w:rPr>
            <w:rStyle w:val="a4"/>
          </w:rPr>
          <w:t>http://</w:t>
        </w:r>
        <w:r w:rsidR="009F1DF3" w:rsidRPr="004B39DA">
          <w:rPr>
            <w:rStyle w:val="a4"/>
            <w:rFonts w:hint="eastAsia"/>
          </w:rPr>
          <w:t>www.</w:t>
        </w:r>
        <w:r w:rsidR="009F1DF3" w:rsidRPr="004B39DA">
          <w:rPr>
            <w:rStyle w:val="a4"/>
          </w:rPr>
          <w:t>jannavi.</w:t>
        </w:r>
        <w:r w:rsidR="009F1DF3" w:rsidRPr="004B39DA">
          <w:rPr>
            <w:rStyle w:val="a4"/>
            <w:rFonts w:hint="eastAsia"/>
          </w:rPr>
          <w:t>net/</w:t>
        </w:r>
      </w:hyperlink>
    </w:p>
    <w:p w:rsidR="009C5B9E" w:rsidRDefault="009C5B9E" w:rsidP="009C5B9E">
      <w:r>
        <w:rPr>
          <w:rFonts w:hint="eastAsia"/>
        </w:rPr>
        <w:t>雀ナビ</w:t>
      </w:r>
      <w:r>
        <w:rPr>
          <w:rFonts w:hint="eastAsia"/>
        </w:rPr>
        <w:t>Android</w:t>
      </w:r>
      <w:r>
        <w:rPr>
          <w:rFonts w:hint="eastAsia"/>
        </w:rPr>
        <w:t>マーケット</w:t>
      </w:r>
    </w:p>
    <w:p w:rsidR="009C5B9E" w:rsidRDefault="008B3FBA" w:rsidP="009C5B9E">
      <w:hyperlink r:id="rId12" w:history="1">
        <w:r w:rsidR="009C5B9E" w:rsidRPr="00382C46">
          <w:rPr>
            <w:rStyle w:val="a4"/>
          </w:rPr>
          <w:t>https://market.android.com/details?id=jp.co.winlight.jannavi_dx</w:t>
        </w:r>
      </w:hyperlink>
    </w:p>
    <w:p w:rsidR="009C5B9E" w:rsidRDefault="009C5B9E" w:rsidP="009C5B9E">
      <w:r>
        <w:rPr>
          <w:rFonts w:hint="eastAsia"/>
        </w:rPr>
        <w:t>雀ナビ</w:t>
      </w:r>
      <w:r w:rsidRPr="00C77368">
        <w:t>AppStore URL</w:t>
      </w:r>
    </w:p>
    <w:p w:rsidR="009C5B9E" w:rsidRDefault="008B3FBA" w:rsidP="009C5B9E">
      <w:hyperlink r:id="rId13" w:history="1">
        <w:r w:rsidR="009C5B9E" w:rsidRPr="00155F16">
          <w:rPr>
            <w:rStyle w:val="a4"/>
          </w:rPr>
          <w:t>http://itunes.apple.com/jp/app/id455656736</w:t>
        </w:r>
      </w:hyperlink>
    </w:p>
    <w:p w:rsidR="009C5B9E" w:rsidRDefault="009C5B9E" w:rsidP="009C5B9E">
      <w:r>
        <w:rPr>
          <w:rFonts w:hint="eastAsia"/>
        </w:rPr>
        <w:t>雀ナビ公式</w:t>
      </w:r>
      <w:r>
        <w:rPr>
          <w:rFonts w:hint="eastAsia"/>
        </w:rPr>
        <w:t>You Tube</w:t>
      </w:r>
    </w:p>
    <w:p w:rsidR="009C5B9E" w:rsidRDefault="008B3FBA" w:rsidP="009C5B9E">
      <w:hyperlink r:id="rId14" w:history="1">
        <w:r w:rsidR="009C5B9E">
          <w:rPr>
            <w:rStyle w:val="a4"/>
          </w:rPr>
          <w:t>http://www.youtube.com/user/ProJannavi</w:t>
        </w:r>
      </w:hyperlink>
    </w:p>
    <w:p w:rsidR="009C5B9E" w:rsidRDefault="009C5B9E" w:rsidP="009C5B9E">
      <w:pPr>
        <w:rPr>
          <w:rFonts w:ascii="ＭＳ Ｐゴシック" w:eastAsia="ＭＳ Ｐゴシック" w:hAnsi="ＭＳ Ｐゴシック" w:cs="ＭＳ Ｐゴシック"/>
          <w:bCs/>
          <w:kern w:val="0"/>
          <w:szCs w:val="21"/>
        </w:rPr>
      </w:pPr>
      <w:r w:rsidRPr="00A652F8">
        <w:rPr>
          <w:rFonts w:ascii="ＭＳ Ｐゴシック" w:eastAsia="ＭＳ Ｐゴシック" w:hAnsi="ＭＳ Ｐゴシック" w:cs="ＭＳ Ｐゴシック" w:hint="eastAsia"/>
          <w:bCs/>
          <w:kern w:val="0"/>
          <w:szCs w:val="21"/>
        </w:rPr>
        <w:t>雀ナビ公式Twitterアカウント</w:t>
      </w:r>
    </w:p>
    <w:p w:rsidR="009C5B9E" w:rsidRDefault="008B3FBA" w:rsidP="009C5B9E">
      <w:hyperlink r:id="rId15" w:history="1">
        <w:r w:rsidR="009C5B9E" w:rsidRPr="00382C46">
          <w:rPr>
            <w:rStyle w:val="a4"/>
          </w:rPr>
          <w:t>http://twitter.com/jannavi_pro</w:t>
        </w:r>
        <w:r w:rsidR="009C5B9E" w:rsidRPr="00382C46">
          <w:rPr>
            <w:rStyle w:val="a4"/>
            <w:rFonts w:hint="eastAsia"/>
          </w:rPr>
          <w:t>/</w:t>
        </w:r>
      </w:hyperlink>
    </w:p>
    <w:p w:rsidR="009C5B9E" w:rsidRPr="00A652F8" w:rsidRDefault="009C5B9E" w:rsidP="009C5B9E">
      <w:pPr>
        <w:rPr>
          <w:rFonts w:ascii="ＭＳ Ｐゴシック" w:eastAsia="ＭＳ Ｐゴシック" w:hAnsi="ＭＳ Ｐゴシック" w:cs="ＭＳ Ｐゴシック"/>
          <w:bCs/>
          <w:kern w:val="0"/>
          <w:szCs w:val="21"/>
        </w:rPr>
      </w:pPr>
    </w:p>
    <w:p w:rsidR="009C5B9E" w:rsidRDefault="009C5B9E" w:rsidP="009C5B9E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</w:p>
    <w:p w:rsidR="009C5B9E" w:rsidRDefault="009C5B9E" w:rsidP="009C5B9E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■運営企業</w:t>
      </w:r>
    </w:p>
    <w:p w:rsidR="009C5B9E" w:rsidRPr="00E0023A" w:rsidRDefault="009C5B9E" w:rsidP="009C5B9E">
      <w:pPr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E0023A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株式会社ウインライト</w:t>
      </w:r>
    </w:p>
    <w:p w:rsidR="009C5B9E" w:rsidRDefault="008B3FBA" w:rsidP="009C5B9E">
      <w:pPr>
        <w:ind w:left="210" w:hangingChars="100" w:hanging="210"/>
      </w:pPr>
      <w:hyperlink r:id="rId16" w:history="1">
        <w:r w:rsidR="009C5B9E" w:rsidRPr="00AE0BA4">
          <w:rPr>
            <w:rStyle w:val="a4"/>
          </w:rPr>
          <w:t>http://www.winlight.co.jp/</w:t>
        </w:r>
      </w:hyperlink>
    </w:p>
    <w:p w:rsidR="008908C4" w:rsidRPr="009C5B9E" w:rsidRDefault="008908C4" w:rsidP="008D7D05">
      <w:pPr>
        <w:jc w:val="center"/>
        <w:rPr>
          <w:rFonts w:ascii="ＭＳ Ｐゴシック" w:eastAsia="ＭＳ Ｐゴシック" w:hAnsi="ＭＳ Ｐゴシック" w:cs="ＭＳ Ｐゴシック"/>
          <w:kern w:val="0"/>
          <w:sz w:val="20"/>
          <w:szCs w:val="20"/>
        </w:rPr>
      </w:pPr>
    </w:p>
    <w:sectPr w:rsidR="008908C4" w:rsidRPr="009C5B9E" w:rsidSect="003623F3">
      <w:headerReference w:type="default" r:id="rId17"/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4A4" w:rsidRDefault="00BF64A4" w:rsidP="001B0DA0">
      <w:r>
        <w:separator/>
      </w:r>
    </w:p>
  </w:endnote>
  <w:endnote w:type="continuationSeparator" w:id="0">
    <w:p w:rsidR="00BF64A4" w:rsidRDefault="00BF64A4" w:rsidP="001B0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4A4" w:rsidRDefault="00BF64A4" w:rsidP="001B0DA0">
      <w:r>
        <w:separator/>
      </w:r>
    </w:p>
  </w:footnote>
  <w:footnote w:type="continuationSeparator" w:id="0">
    <w:p w:rsidR="00BF64A4" w:rsidRDefault="00BF64A4" w:rsidP="001B0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BF1" w:rsidRDefault="00566B96" w:rsidP="00F0041D">
    <w:pPr>
      <w:pStyle w:val="a5"/>
      <w:jc w:val="center"/>
    </w:pPr>
    <w:r>
      <w:rPr>
        <w:noProof/>
      </w:rPr>
      <w:drawing>
        <wp:inline distT="0" distB="0" distL="0" distR="0">
          <wp:extent cx="1819275" cy="247650"/>
          <wp:effectExtent l="19050" t="0" r="9525" b="0"/>
          <wp:docPr id="1" name="図 3" descr="winligh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図 3" descr="winlight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54AB"/>
    <w:rsid w:val="00003198"/>
    <w:rsid w:val="00012629"/>
    <w:rsid w:val="00015690"/>
    <w:rsid w:val="000221D5"/>
    <w:rsid w:val="00026435"/>
    <w:rsid w:val="00030962"/>
    <w:rsid w:val="000337B0"/>
    <w:rsid w:val="00035B9A"/>
    <w:rsid w:val="00041D44"/>
    <w:rsid w:val="000470D6"/>
    <w:rsid w:val="00092F73"/>
    <w:rsid w:val="000A6575"/>
    <w:rsid w:val="000B6C49"/>
    <w:rsid w:val="000F28D3"/>
    <w:rsid w:val="000F2E85"/>
    <w:rsid w:val="000F40DE"/>
    <w:rsid w:val="00104D79"/>
    <w:rsid w:val="00114AB0"/>
    <w:rsid w:val="0012497C"/>
    <w:rsid w:val="001412B1"/>
    <w:rsid w:val="00143BF1"/>
    <w:rsid w:val="001511E8"/>
    <w:rsid w:val="00154E92"/>
    <w:rsid w:val="0016603B"/>
    <w:rsid w:val="00167395"/>
    <w:rsid w:val="00167B4B"/>
    <w:rsid w:val="0017795B"/>
    <w:rsid w:val="00184221"/>
    <w:rsid w:val="0019768A"/>
    <w:rsid w:val="001B0DA0"/>
    <w:rsid w:val="001C2DE8"/>
    <w:rsid w:val="001E383D"/>
    <w:rsid w:val="002018F1"/>
    <w:rsid w:val="00202359"/>
    <w:rsid w:val="002039E6"/>
    <w:rsid w:val="002154EA"/>
    <w:rsid w:val="00215BB9"/>
    <w:rsid w:val="0022677D"/>
    <w:rsid w:val="002355F6"/>
    <w:rsid w:val="0024228A"/>
    <w:rsid w:val="00246A76"/>
    <w:rsid w:val="0025082D"/>
    <w:rsid w:val="00255BC9"/>
    <w:rsid w:val="0025731A"/>
    <w:rsid w:val="00264C6B"/>
    <w:rsid w:val="002735EC"/>
    <w:rsid w:val="00293810"/>
    <w:rsid w:val="002A4DAC"/>
    <w:rsid w:val="002A733A"/>
    <w:rsid w:val="002B23BB"/>
    <w:rsid w:val="002D124F"/>
    <w:rsid w:val="002D200A"/>
    <w:rsid w:val="002D303B"/>
    <w:rsid w:val="002E6BC9"/>
    <w:rsid w:val="002F711E"/>
    <w:rsid w:val="00317177"/>
    <w:rsid w:val="003248A4"/>
    <w:rsid w:val="00325689"/>
    <w:rsid w:val="003328FE"/>
    <w:rsid w:val="00335F80"/>
    <w:rsid w:val="003363E6"/>
    <w:rsid w:val="003367F1"/>
    <w:rsid w:val="00351737"/>
    <w:rsid w:val="003623F3"/>
    <w:rsid w:val="00370C26"/>
    <w:rsid w:val="003B69C9"/>
    <w:rsid w:val="003C393A"/>
    <w:rsid w:val="003C7A33"/>
    <w:rsid w:val="003D0F38"/>
    <w:rsid w:val="003D640C"/>
    <w:rsid w:val="003E1D1B"/>
    <w:rsid w:val="003E3E27"/>
    <w:rsid w:val="003F1A6F"/>
    <w:rsid w:val="003F7099"/>
    <w:rsid w:val="00400983"/>
    <w:rsid w:val="0040151E"/>
    <w:rsid w:val="00415F9C"/>
    <w:rsid w:val="00420174"/>
    <w:rsid w:val="0045639D"/>
    <w:rsid w:val="00456ED7"/>
    <w:rsid w:val="00460577"/>
    <w:rsid w:val="00466A14"/>
    <w:rsid w:val="00467D9C"/>
    <w:rsid w:val="00472D74"/>
    <w:rsid w:val="004760EA"/>
    <w:rsid w:val="0047738D"/>
    <w:rsid w:val="004869D0"/>
    <w:rsid w:val="00486CAD"/>
    <w:rsid w:val="004B14AF"/>
    <w:rsid w:val="004B1FBB"/>
    <w:rsid w:val="004D1FBC"/>
    <w:rsid w:val="004D5B86"/>
    <w:rsid w:val="004E5FA1"/>
    <w:rsid w:val="004F5431"/>
    <w:rsid w:val="0050288D"/>
    <w:rsid w:val="00507D57"/>
    <w:rsid w:val="00515F74"/>
    <w:rsid w:val="00523FAC"/>
    <w:rsid w:val="00534CB0"/>
    <w:rsid w:val="00550B6C"/>
    <w:rsid w:val="00554F2B"/>
    <w:rsid w:val="00556733"/>
    <w:rsid w:val="00560565"/>
    <w:rsid w:val="00566B96"/>
    <w:rsid w:val="00571083"/>
    <w:rsid w:val="00576FAA"/>
    <w:rsid w:val="00586317"/>
    <w:rsid w:val="005937DD"/>
    <w:rsid w:val="005941EC"/>
    <w:rsid w:val="005952FE"/>
    <w:rsid w:val="005B35D8"/>
    <w:rsid w:val="005C4487"/>
    <w:rsid w:val="005D4FEC"/>
    <w:rsid w:val="005E32B1"/>
    <w:rsid w:val="005E75C2"/>
    <w:rsid w:val="005E7A43"/>
    <w:rsid w:val="005F6013"/>
    <w:rsid w:val="00602E6F"/>
    <w:rsid w:val="00604A60"/>
    <w:rsid w:val="00625823"/>
    <w:rsid w:val="00627865"/>
    <w:rsid w:val="00632249"/>
    <w:rsid w:val="006365F2"/>
    <w:rsid w:val="00636F10"/>
    <w:rsid w:val="006613E1"/>
    <w:rsid w:val="00665B95"/>
    <w:rsid w:val="00672366"/>
    <w:rsid w:val="0068477D"/>
    <w:rsid w:val="006975B4"/>
    <w:rsid w:val="006A52EC"/>
    <w:rsid w:val="006A7670"/>
    <w:rsid w:val="006B74E0"/>
    <w:rsid w:val="006C1C2F"/>
    <w:rsid w:val="006D61D3"/>
    <w:rsid w:val="006E19CF"/>
    <w:rsid w:val="006E332D"/>
    <w:rsid w:val="006E46E2"/>
    <w:rsid w:val="006F164A"/>
    <w:rsid w:val="007307AB"/>
    <w:rsid w:val="00734778"/>
    <w:rsid w:val="0073544F"/>
    <w:rsid w:val="00771A38"/>
    <w:rsid w:val="00772A97"/>
    <w:rsid w:val="00772CB9"/>
    <w:rsid w:val="00774FB0"/>
    <w:rsid w:val="00787C49"/>
    <w:rsid w:val="007A0751"/>
    <w:rsid w:val="007B0270"/>
    <w:rsid w:val="007B3972"/>
    <w:rsid w:val="007B5137"/>
    <w:rsid w:val="007C0658"/>
    <w:rsid w:val="007C3F2F"/>
    <w:rsid w:val="007E6D50"/>
    <w:rsid w:val="00807953"/>
    <w:rsid w:val="00826A07"/>
    <w:rsid w:val="00842D4C"/>
    <w:rsid w:val="008451A2"/>
    <w:rsid w:val="008507D4"/>
    <w:rsid w:val="00872ACB"/>
    <w:rsid w:val="008732AA"/>
    <w:rsid w:val="0087402E"/>
    <w:rsid w:val="00883F79"/>
    <w:rsid w:val="008908C4"/>
    <w:rsid w:val="008914F6"/>
    <w:rsid w:val="008B3E7D"/>
    <w:rsid w:val="008B3FBA"/>
    <w:rsid w:val="008C2789"/>
    <w:rsid w:val="008D01F9"/>
    <w:rsid w:val="008D089A"/>
    <w:rsid w:val="008D7D05"/>
    <w:rsid w:val="008E6A87"/>
    <w:rsid w:val="008F292B"/>
    <w:rsid w:val="008F7F48"/>
    <w:rsid w:val="009333F6"/>
    <w:rsid w:val="00940386"/>
    <w:rsid w:val="00943B36"/>
    <w:rsid w:val="00961F87"/>
    <w:rsid w:val="00983E66"/>
    <w:rsid w:val="00994639"/>
    <w:rsid w:val="00995FB7"/>
    <w:rsid w:val="009A042E"/>
    <w:rsid w:val="009B2A65"/>
    <w:rsid w:val="009C15F5"/>
    <w:rsid w:val="009C5B9E"/>
    <w:rsid w:val="009E1E38"/>
    <w:rsid w:val="009E33F1"/>
    <w:rsid w:val="009F1DF3"/>
    <w:rsid w:val="009F397B"/>
    <w:rsid w:val="00A03F7F"/>
    <w:rsid w:val="00A07218"/>
    <w:rsid w:val="00A2002E"/>
    <w:rsid w:val="00A3099D"/>
    <w:rsid w:val="00A53364"/>
    <w:rsid w:val="00A6720A"/>
    <w:rsid w:val="00A92C21"/>
    <w:rsid w:val="00A94CA5"/>
    <w:rsid w:val="00A971D4"/>
    <w:rsid w:val="00AA719D"/>
    <w:rsid w:val="00AB4693"/>
    <w:rsid w:val="00AC3FAB"/>
    <w:rsid w:val="00AD3F2C"/>
    <w:rsid w:val="00AF3B8A"/>
    <w:rsid w:val="00B166D7"/>
    <w:rsid w:val="00B24512"/>
    <w:rsid w:val="00B52B10"/>
    <w:rsid w:val="00B54A1C"/>
    <w:rsid w:val="00B5532A"/>
    <w:rsid w:val="00B61251"/>
    <w:rsid w:val="00B6313F"/>
    <w:rsid w:val="00B6372A"/>
    <w:rsid w:val="00B64986"/>
    <w:rsid w:val="00BA7801"/>
    <w:rsid w:val="00BC3F64"/>
    <w:rsid w:val="00BC515B"/>
    <w:rsid w:val="00BC54AB"/>
    <w:rsid w:val="00BD4850"/>
    <w:rsid w:val="00BF038C"/>
    <w:rsid w:val="00BF5ED1"/>
    <w:rsid w:val="00BF64A4"/>
    <w:rsid w:val="00C122E9"/>
    <w:rsid w:val="00C13F8C"/>
    <w:rsid w:val="00C235A1"/>
    <w:rsid w:val="00C34D39"/>
    <w:rsid w:val="00C446A9"/>
    <w:rsid w:val="00C5033D"/>
    <w:rsid w:val="00C522C8"/>
    <w:rsid w:val="00C53523"/>
    <w:rsid w:val="00C5443C"/>
    <w:rsid w:val="00C57FA8"/>
    <w:rsid w:val="00C73BD9"/>
    <w:rsid w:val="00CA4989"/>
    <w:rsid w:val="00CA5CB3"/>
    <w:rsid w:val="00CC2ECC"/>
    <w:rsid w:val="00CC645A"/>
    <w:rsid w:val="00CD4215"/>
    <w:rsid w:val="00CE5220"/>
    <w:rsid w:val="00D1149A"/>
    <w:rsid w:val="00D21BA3"/>
    <w:rsid w:val="00D31425"/>
    <w:rsid w:val="00D37E65"/>
    <w:rsid w:val="00D41E7E"/>
    <w:rsid w:val="00D4758D"/>
    <w:rsid w:val="00D85BAA"/>
    <w:rsid w:val="00D90D76"/>
    <w:rsid w:val="00D977F6"/>
    <w:rsid w:val="00DA3BF2"/>
    <w:rsid w:val="00DA4BB1"/>
    <w:rsid w:val="00DA4EBE"/>
    <w:rsid w:val="00DA6CA7"/>
    <w:rsid w:val="00DC7F76"/>
    <w:rsid w:val="00DE035C"/>
    <w:rsid w:val="00DF097C"/>
    <w:rsid w:val="00E23930"/>
    <w:rsid w:val="00E27D87"/>
    <w:rsid w:val="00E30911"/>
    <w:rsid w:val="00E50BEA"/>
    <w:rsid w:val="00E66005"/>
    <w:rsid w:val="00E75395"/>
    <w:rsid w:val="00E81FFC"/>
    <w:rsid w:val="00E86B5C"/>
    <w:rsid w:val="00EA06D5"/>
    <w:rsid w:val="00EA2815"/>
    <w:rsid w:val="00EA3BDA"/>
    <w:rsid w:val="00EA7F75"/>
    <w:rsid w:val="00EC20E5"/>
    <w:rsid w:val="00EE7BDA"/>
    <w:rsid w:val="00F0041D"/>
    <w:rsid w:val="00F268A2"/>
    <w:rsid w:val="00F40581"/>
    <w:rsid w:val="00F44AC7"/>
    <w:rsid w:val="00F5473B"/>
    <w:rsid w:val="00F562A5"/>
    <w:rsid w:val="00F61B0A"/>
    <w:rsid w:val="00F628D0"/>
    <w:rsid w:val="00F63F52"/>
    <w:rsid w:val="00F66A54"/>
    <w:rsid w:val="00F7045C"/>
    <w:rsid w:val="00F928A9"/>
    <w:rsid w:val="00FA011D"/>
    <w:rsid w:val="00FF3732"/>
    <w:rsid w:val="00FF7106"/>
    <w:rsid w:val="00FF7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1F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C2ECC"/>
  </w:style>
  <w:style w:type="character" w:styleId="a4">
    <w:name w:val="Hyperlink"/>
    <w:basedOn w:val="a0"/>
    <w:rsid w:val="003623F3"/>
    <w:rPr>
      <w:rFonts w:cs="Times New Roman"/>
      <w:color w:val="0000FF"/>
      <w:u w:val="single"/>
    </w:rPr>
  </w:style>
  <w:style w:type="character" w:styleId="HTML">
    <w:name w:val="HTML Typewriter"/>
    <w:basedOn w:val="a0"/>
    <w:rsid w:val="003623F3"/>
    <w:rPr>
      <w:rFonts w:ascii="ＭＳ ゴシック" w:eastAsia="ＭＳ ゴシック" w:hAnsi="ＭＳ ゴシック" w:cs="ＭＳ ゴシック"/>
      <w:sz w:val="24"/>
      <w:szCs w:val="24"/>
    </w:rPr>
  </w:style>
  <w:style w:type="paragraph" w:styleId="a5">
    <w:name w:val="header"/>
    <w:basedOn w:val="a"/>
    <w:link w:val="a6"/>
    <w:rsid w:val="001B0DA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1B0DA0"/>
    <w:rPr>
      <w:kern w:val="2"/>
      <w:sz w:val="21"/>
      <w:szCs w:val="24"/>
    </w:rPr>
  </w:style>
  <w:style w:type="paragraph" w:styleId="a7">
    <w:name w:val="footer"/>
    <w:basedOn w:val="a"/>
    <w:link w:val="a8"/>
    <w:rsid w:val="001B0DA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1B0DA0"/>
    <w:rPr>
      <w:kern w:val="2"/>
      <w:sz w:val="21"/>
      <w:szCs w:val="24"/>
    </w:rPr>
  </w:style>
  <w:style w:type="paragraph" w:styleId="a9">
    <w:name w:val="Balloon Text"/>
    <w:basedOn w:val="a"/>
    <w:link w:val="aa"/>
    <w:rsid w:val="00CD421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rsid w:val="00CD4215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pple-style-span">
    <w:name w:val="apple-style-span"/>
    <w:basedOn w:val="a0"/>
    <w:rsid w:val="00370C26"/>
  </w:style>
  <w:style w:type="character" w:customStyle="1" w:styleId="red">
    <w:name w:val="red"/>
    <w:basedOn w:val="a0"/>
    <w:rsid w:val="00370C26"/>
  </w:style>
  <w:style w:type="character" w:customStyle="1" w:styleId="green">
    <w:name w:val="green"/>
    <w:basedOn w:val="a0"/>
    <w:rsid w:val="00370C26"/>
  </w:style>
  <w:style w:type="character" w:styleId="ab">
    <w:name w:val="FollowedHyperlink"/>
    <w:basedOn w:val="a0"/>
    <w:rsid w:val="002B23B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2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itunes.apple.com/jp/app/id455656736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market.android.com/details?id=jp.co.winlight.jannavi_dx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winlight.co.jp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jannavi.net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twitter.com/jannavi_pro/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://www.youtube.com/user/ProJannav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アイティメディア株式会社</vt:lpstr>
    </vt:vector>
  </TitlesOfParts>
  <Company>winlight</Company>
  <LinksUpToDate>false</LinksUpToDate>
  <CharactersWithSpaces>1316</CharactersWithSpaces>
  <SharedDoc>false</SharedDoc>
  <HLinks>
    <vt:vector size="36" baseType="variant">
      <vt:variant>
        <vt:i4>3604603</vt:i4>
      </vt:variant>
      <vt:variant>
        <vt:i4>15</vt:i4>
      </vt:variant>
      <vt:variant>
        <vt:i4>0</vt:i4>
      </vt:variant>
      <vt:variant>
        <vt:i4>5</vt:i4>
      </vt:variant>
      <vt:variant>
        <vt:lpwstr>http://www.winlight.co.jp/</vt:lpwstr>
      </vt:variant>
      <vt:variant>
        <vt:lpwstr/>
      </vt:variant>
      <vt:variant>
        <vt:i4>2949205</vt:i4>
      </vt:variant>
      <vt:variant>
        <vt:i4>12</vt:i4>
      </vt:variant>
      <vt:variant>
        <vt:i4>0</vt:i4>
      </vt:variant>
      <vt:variant>
        <vt:i4>5</vt:i4>
      </vt:variant>
      <vt:variant>
        <vt:lpwstr>http://twitter.com/jannavi_pro/</vt:lpwstr>
      </vt:variant>
      <vt:variant>
        <vt:lpwstr/>
      </vt:variant>
      <vt:variant>
        <vt:i4>7864352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http://www.youtube.com/user/ProJannavi</vt:lpwstr>
      </vt:variant>
      <vt:variant>
        <vt:lpwstr/>
      </vt:variant>
      <vt:variant>
        <vt:i4>3342434</vt:i4>
      </vt:variant>
      <vt:variant>
        <vt:i4>6</vt:i4>
      </vt:variant>
      <vt:variant>
        <vt:i4>0</vt:i4>
      </vt:variant>
      <vt:variant>
        <vt:i4>5</vt:i4>
      </vt:variant>
      <vt:variant>
        <vt:lpwstr>http://itunes.apple.com/jp/app/id455656736</vt:lpwstr>
      </vt:variant>
      <vt:variant>
        <vt:lpwstr/>
      </vt:variant>
      <vt:variant>
        <vt:i4>7471111</vt:i4>
      </vt:variant>
      <vt:variant>
        <vt:i4>3</vt:i4>
      </vt:variant>
      <vt:variant>
        <vt:i4>0</vt:i4>
      </vt:variant>
      <vt:variant>
        <vt:i4>5</vt:i4>
      </vt:variant>
      <vt:variant>
        <vt:lpwstr>https://market.android.com/details?id=jp.co.winlight.jannavi_dx</vt:lpwstr>
      </vt:variant>
      <vt:variant>
        <vt:lpwstr/>
      </vt:variant>
      <vt:variant>
        <vt:i4>3997794</vt:i4>
      </vt:variant>
      <vt:variant>
        <vt:i4>0</vt:i4>
      </vt:variant>
      <vt:variant>
        <vt:i4>0</vt:i4>
      </vt:variant>
      <vt:variant>
        <vt:i4>5</vt:i4>
      </vt:variant>
      <vt:variant>
        <vt:lpwstr>http://www.jannavi.net/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sito</dc:creator>
  <cp:keywords/>
  <dc:description/>
  <cp:lastModifiedBy>user01</cp:lastModifiedBy>
  <cp:revision>14</cp:revision>
  <dcterms:created xsi:type="dcterms:W3CDTF">2012-02-21T05:40:00Z</dcterms:created>
  <dcterms:modified xsi:type="dcterms:W3CDTF">2012-02-21T08:06:00Z</dcterms:modified>
</cp:coreProperties>
</file>