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03A" w:rsidRDefault="00321C6C" w:rsidP="001C203A">
      <w:pPr>
        <w:spacing w:line="360" w:lineRule="auto"/>
        <w:jc w:val="center"/>
      </w:pPr>
      <w:r>
        <w:rPr>
          <w:rFonts w:hint="eastAsia"/>
          <w:kern w:val="0"/>
        </w:rPr>
        <w:object w:dxaOrig="8232" w:dyaOrig="1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1.6pt;height:582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37051791" r:id="rId5"/>
        </w:object>
      </w:r>
    </w:p>
    <w:p w:rsidR="001C203A" w:rsidRDefault="001C203A" w:rsidP="001C203A">
      <w:pPr>
        <w:spacing w:line="360" w:lineRule="auto"/>
        <w:jc w:val="center"/>
      </w:pPr>
    </w:p>
    <w:p w:rsidR="00321C6C" w:rsidRDefault="00321C6C" w:rsidP="001C203A">
      <w:pPr>
        <w:spacing w:line="360" w:lineRule="auto"/>
        <w:jc w:val="center"/>
        <w:rPr>
          <w:rFonts w:hint="eastAsia"/>
        </w:rPr>
      </w:pPr>
    </w:p>
    <w:p w:rsidR="001C203A" w:rsidRDefault="001C203A" w:rsidP="001C203A">
      <w:pPr>
        <w:spacing w:line="360" w:lineRule="auto"/>
        <w:jc w:val="center"/>
      </w:pPr>
      <w:r w:rsidRPr="001C203A">
        <w:lastRenderedPageBreak/>
        <w:t>― PRESS RELEASE ―</w:t>
      </w:r>
    </w:p>
    <w:p w:rsidR="00BA203E" w:rsidRDefault="00BA203E" w:rsidP="001C203A">
      <w:pPr>
        <w:spacing w:line="360" w:lineRule="auto"/>
        <w:jc w:val="center"/>
      </w:pPr>
    </w:p>
    <w:p w:rsidR="00BA203E" w:rsidRPr="001C203A" w:rsidRDefault="00BA203E" w:rsidP="001C203A">
      <w:pPr>
        <w:spacing w:line="360" w:lineRule="auto"/>
        <w:jc w:val="center"/>
      </w:pPr>
      <w:r>
        <w:rPr>
          <w:rFonts w:hint="eastAsia"/>
        </w:rPr>
        <w:t>2016年</w:t>
      </w:r>
      <w:r w:rsidR="00321C6C">
        <w:rPr>
          <w:rFonts w:hint="eastAsia"/>
        </w:rPr>
        <w:t>10</w:t>
      </w:r>
      <w:r>
        <w:rPr>
          <w:rFonts w:hint="eastAsia"/>
        </w:rPr>
        <w:t>月</w:t>
      </w:r>
      <w:r w:rsidR="00321C6C">
        <w:rPr>
          <w:rFonts w:hint="eastAsia"/>
        </w:rPr>
        <w:t>04</w:t>
      </w:r>
      <w:r>
        <w:rPr>
          <w:rFonts w:hint="eastAsia"/>
        </w:rPr>
        <w:t>日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t>NOMA</w:t>
      </w:r>
    </w:p>
    <w:p w:rsidR="001C203A" w:rsidRPr="001C203A" w:rsidRDefault="001C203A" w:rsidP="007722EE">
      <w:pPr>
        <w:jc w:val="left"/>
      </w:pPr>
      <w:r w:rsidRPr="001C203A">
        <w:t xml:space="preserve">Since </w:t>
      </w:r>
      <w:proofErr w:type="gramStart"/>
      <w:r w:rsidRPr="001C203A">
        <w:t>08,Apr.</w:t>
      </w:r>
      <w:proofErr w:type="gramEnd"/>
      <w:r w:rsidRPr="001C203A">
        <w:t xml:space="preserve"> 2016</w:t>
      </w:r>
    </w:p>
    <w:p w:rsidR="001C203A" w:rsidRPr="001C203A" w:rsidRDefault="00E91F3A" w:rsidP="007722EE">
      <w:pPr>
        <w:jc w:val="left"/>
      </w:pPr>
      <w:hyperlink r:id="rId6" w:history="1">
        <w:r w:rsidR="001C203A" w:rsidRPr="001C203A">
          <w:rPr>
            <w:rStyle w:val="a3"/>
          </w:rPr>
          <w:t>noma-film.com</w:t>
        </w:r>
      </w:hyperlink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t xml:space="preserve">[ EDLEAD-japan- </w:t>
      </w:r>
      <w:proofErr w:type="spellStart"/>
      <w:r w:rsidRPr="001C203A">
        <w:t>inc.</w:t>
      </w:r>
      <w:proofErr w:type="spellEnd"/>
      <w:r w:rsidRPr="001C203A">
        <w:t>]</w:t>
      </w:r>
    </w:p>
    <w:p w:rsidR="001C203A" w:rsidRPr="001C203A" w:rsidRDefault="001C203A" w:rsidP="007722EE">
      <w:pPr>
        <w:jc w:val="left"/>
      </w:pPr>
      <w:r w:rsidRPr="001C203A">
        <w:t>Level 11 Aoyama Palacio Tower</w:t>
      </w:r>
    </w:p>
    <w:p w:rsidR="001C203A" w:rsidRPr="001C203A" w:rsidRDefault="001C203A" w:rsidP="007722EE">
      <w:pPr>
        <w:jc w:val="left"/>
      </w:pPr>
      <w:r w:rsidRPr="001C203A">
        <w:t>3-6-7 Kita Aoyama Minato-ku</w:t>
      </w:r>
    </w:p>
    <w:p w:rsidR="001C203A" w:rsidRPr="001C203A" w:rsidRDefault="001C203A" w:rsidP="007722EE">
      <w:pPr>
        <w:jc w:val="left"/>
      </w:pPr>
      <w:r w:rsidRPr="001C203A">
        <w:t>Tokyo, Japan 107-0061</w:t>
      </w:r>
    </w:p>
    <w:p w:rsidR="001C203A" w:rsidRDefault="001C203A" w:rsidP="007722EE">
      <w:pPr>
        <w:jc w:val="left"/>
      </w:pPr>
    </w:p>
    <w:p w:rsidR="00321C6C" w:rsidRPr="00321C6C" w:rsidRDefault="00321C6C" w:rsidP="007722EE">
      <w:pPr>
        <w:jc w:val="left"/>
        <w:rPr>
          <w:rFonts w:hint="eastAsia"/>
          <w:b/>
        </w:rPr>
      </w:pPr>
      <w:r w:rsidRPr="00321C6C">
        <w:rPr>
          <w:rFonts w:hint="eastAsia"/>
          <w:b/>
        </w:rPr>
        <w:t>≪タイトル≫</w:t>
      </w:r>
    </w:p>
    <w:p w:rsidR="00321C6C" w:rsidRDefault="00321C6C" w:rsidP="00321C6C">
      <w:pPr>
        <w:jc w:val="left"/>
      </w:pPr>
      <w:r>
        <w:rPr>
          <w:rFonts w:hint="eastAsia"/>
        </w:rPr>
        <w:t>実写</w:t>
      </w:r>
      <w:r>
        <w:t>VRの難題に挑む!</w:t>
      </w:r>
    </w:p>
    <w:p w:rsidR="001C203A" w:rsidRDefault="00321C6C" w:rsidP="00321C6C">
      <w:pPr>
        <w:jc w:val="left"/>
      </w:pPr>
      <w:r>
        <w:rPr>
          <w:rFonts w:hint="eastAsia"/>
        </w:rPr>
        <w:t>国際映像製作スタジオ</w:t>
      </w:r>
      <w:r>
        <w:t>NOMAが”実写VR映画” 「Solid Time」を発表</w:t>
      </w:r>
    </w:p>
    <w:p w:rsidR="00321C6C" w:rsidRDefault="00321C6C" w:rsidP="00321C6C">
      <w:pPr>
        <w:jc w:val="left"/>
      </w:pPr>
    </w:p>
    <w:p w:rsidR="00321C6C" w:rsidRDefault="00321C6C" w:rsidP="00321C6C">
      <w:pPr>
        <w:jc w:val="left"/>
        <w:rPr>
          <w:rFonts w:hint="eastAsia"/>
        </w:rPr>
      </w:pPr>
    </w:p>
    <w:p w:rsidR="00321C6C" w:rsidRPr="00321C6C" w:rsidRDefault="00321C6C" w:rsidP="00321C6C">
      <w:pPr>
        <w:jc w:val="left"/>
        <w:rPr>
          <w:b/>
        </w:rPr>
      </w:pPr>
      <w:r w:rsidRPr="00321C6C">
        <w:rPr>
          <w:rFonts w:hint="eastAsia"/>
          <w:b/>
        </w:rPr>
        <w:t>≪概要≫</w:t>
      </w:r>
    </w:p>
    <w:p w:rsidR="00321C6C" w:rsidRDefault="00321C6C" w:rsidP="00321C6C">
      <w:pPr>
        <w:jc w:val="left"/>
      </w:pPr>
      <w:r>
        <w:t>2016年10月4日、国際映像製作スタジオNOMA(ノマ)が、実写VR短編映画「Solid Time」(監督・太一)を発表。キービジュアルと劇中写真を公開した。本作は複数の国際映画祭にエントリー中。各国映画祭の出品条件を照らしながら、一日も早い無償一般公開を目している。NOMAは、独自に研究と開発を続けたノウハウと技術をユニット化。課題の解決を越えて、さらに上質な実写VR映画の制作に挑戦した。</w:t>
      </w:r>
    </w:p>
    <w:p w:rsidR="00321C6C" w:rsidRDefault="00321C6C" w:rsidP="00321C6C">
      <w:pPr>
        <w:jc w:val="left"/>
      </w:pPr>
    </w:p>
    <w:p w:rsidR="00321C6C" w:rsidRPr="00321C6C" w:rsidRDefault="00321C6C" w:rsidP="00321C6C">
      <w:pPr>
        <w:jc w:val="left"/>
        <w:rPr>
          <w:b/>
        </w:rPr>
      </w:pPr>
      <w:r w:rsidRPr="00321C6C">
        <w:rPr>
          <w:rFonts w:hint="eastAsia"/>
          <w:b/>
        </w:rPr>
        <w:t>≪本文≫</w:t>
      </w:r>
    </w:p>
    <w:p w:rsidR="00321C6C" w:rsidRDefault="00321C6C" w:rsidP="00321C6C">
      <w:pPr>
        <w:jc w:val="left"/>
      </w:pPr>
      <w:r>
        <w:t>2016年10月4日、国際映像製作スタジオNOMA(ノマ)が、実写VR短編映画「Solid Time」(9min./英語/監督・太一)を発表。キービジュアルと劇中写真を公開した。本作は複数の国際映画祭にエントリー中。各国映画祭の出品条件を照らしながら、一日も早い無償一般公開を目している。</w:t>
      </w:r>
      <w:bookmarkStart w:id="0" w:name="_GoBack"/>
      <w:bookmarkEnd w:id="0"/>
    </w:p>
    <w:p w:rsidR="00321C6C" w:rsidRDefault="00321C6C" w:rsidP="00321C6C">
      <w:pPr>
        <w:jc w:val="left"/>
      </w:pPr>
      <w:r>
        <w:rPr>
          <w:rFonts w:hint="eastAsia"/>
        </w:rPr>
        <w:t>既存の映像制作技法が通用しない</w:t>
      </w:r>
      <w:r>
        <w:t>VRは、実写映画との相性が良いとは言えない。設置されたVRカメラで撮影するだけでは、映画の物語性を伝えることは困難。演出、撮影、編集まで、NOMAは、独自に研究と開発を続けたノウハウと技術をユニット化した。</w:t>
      </w:r>
    </w:p>
    <w:p w:rsidR="00321C6C" w:rsidRDefault="00321C6C" w:rsidP="00321C6C">
      <w:pPr>
        <w:jc w:val="left"/>
      </w:pPr>
      <w:r>
        <w:rPr>
          <w:rFonts w:hint="eastAsia"/>
        </w:rPr>
        <w:t>本作「</w:t>
      </w:r>
      <w:r>
        <w:t>Solid Time」では、360°空間の中に、さらに2Dスクリーンを設置し、実写VR内でクローズアップやフレーミングを可能にする演出補完技術「</w:t>
      </w:r>
      <w:proofErr w:type="spellStart"/>
      <w:r>
        <w:t>CoViR</w:t>
      </w:r>
      <w:proofErr w:type="spellEnd"/>
      <w:r>
        <w:t xml:space="preserve"> (カヴァー / </w:t>
      </w:r>
      <w:r>
        <w:lastRenderedPageBreak/>
        <w:t>Complement Virtual Reality)」や、既存の映画撮影に近いキャメラワークと効果を実現する撮影環境技術「AART (アート / All Around Recording Technology)などを駆使し、課題の解決を越えて、さらに上質な実写VR映画の制作に挑戦した。</w:t>
      </w:r>
    </w:p>
    <w:p w:rsidR="00321C6C" w:rsidRDefault="00321C6C" w:rsidP="00321C6C">
      <w:pPr>
        <w:jc w:val="left"/>
      </w:pPr>
    </w:p>
    <w:p w:rsidR="00321C6C" w:rsidRDefault="00321C6C" w:rsidP="00321C6C">
      <w:pPr>
        <w:jc w:val="left"/>
      </w:pPr>
      <w:r>
        <w:rPr>
          <w:rFonts w:hint="eastAsia"/>
        </w:rPr>
        <w:t>■</w:t>
      </w:r>
      <w:r>
        <w:t>NOMAとは</w:t>
      </w:r>
    </w:p>
    <w:p w:rsidR="001C203A" w:rsidRPr="001C203A" w:rsidRDefault="00321C6C" w:rsidP="00321C6C">
      <w:pPr>
        <w:jc w:val="left"/>
      </w:pPr>
      <w:r>
        <w:rPr>
          <w:rFonts w:hint="eastAsia"/>
        </w:rPr>
        <w:t>国と企業を越えた専門家約</w:t>
      </w:r>
      <w:r>
        <w:t>150名が所属している国際映像製作スタジオ。監督、プロデューサー、アクター、シネマトグラファー、作曲家などが多数所属し、企画開発から運営管理まで映像製作の全てをチーム内で完結。また、最新鋭の映像表現を追求するために、技術者、研究者、クリエイター、アーティスト、そして事業家などがサポートを行う。結成6か月で既に7作品の短編映画を製作。国際映画祭へのエントリーを続けている。</w:t>
      </w:r>
      <w:r w:rsidR="001C203A" w:rsidRPr="001C203A">
        <w:rPr>
          <w:rFonts w:hint="eastAsia"/>
        </w:rPr>
        <w:t xml:space="preserve"> 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お問い合わせ ※ </w:t>
      </w:r>
      <w:r w:rsidRPr="001C203A">
        <w:rPr>
          <w:rFonts w:hint="eastAsia"/>
          <w:u w:val="single"/>
        </w:rPr>
        <w:t>写真・動画素材 ございます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090-7855-4371</w:t>
      </w:r>
    </w:p>
    <w:p w:rsidR="001C203A" w:rsidRPr="001C203A" w:rsidRDefault="00E91F3A" w:rsidP="007722EE">
      <w:pPr>
        <w:jc w:val="left"/>
      </w:pPr>
      <w:hyperlink r:id="rId7" w:history="1">
        <w:r w:rsidR="001C203A" w:rsidRPr="001C203A">
          <w:rPr>
            <w:rStyle w:val="a3"/>
            <w:rFonts w:hint="eastAsia"/>
          </w:rPr>
          <w:t>mail@noma-film.com</w:t>
        </w:r>
      </w:hyperlink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恵水 流生 (えみ りゅうせい）/ NOMA 代表プロデューサー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t>[</w:t>
      </w:r>
      <w:r w:rsidRPr="001C203A">
        <w:rPr>
          <w:rFonts w:hint="eastAsia"/>
        </w:rPr>
        <w:t>株式会社</w:t>
      </w:r>
      <w:r w:rsidRPr="001C203A">
        <w:t>EDLEAD-japan-] phone</w:t>
      </w:r>
      <w:r w:rsidRPr="001C203A">
        <w:rPr>
          <w:rFonts w:hint="eastAsia"/>
        </w:rPr>
        <w:t>：</w:t>
      </w:r>
      <w:r w:rsidRPr="001C203A">
        <w:t>03-5778-5304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〒107-0061 東京都港区北青山</w:t>
      </w:r>
      <w:r w:rsidRPr="001C203A">
        <w:t xml:space="preserve">3-6-7 </w:t>
      </w:r>
      <w:r w:rsidRPr="001C203A">
        <w:rPr>
          <w:rFonts w:hint="eastAsia"/>
        </w:rPr>
        <w:t xml:space="preserve">青山パラシオタワー </w:t>
      </w:r>
      <w:r w:rsidRPr="001C203A">
        <w:t>11F</w:t>
      </w:r>
    </w:p>
    <w:p w:rsidR="001C203A" w:rsidRPr="001C203A" w:rsidRDefault="00321C6C" w:rsidP="001C203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CB9A8F" wp14:editId="76F52FAB">
            <wp:simplePos x="0" y="0"/>
            <wp:positionH relativeFrom="column">
              <wp:posOffset>3004185</wp:posOffset>
            </wp:positionH>
            <wp:positionV relativeFrom="paragraph">
              <wp:posOffset>1779905</wp:posOffset>
            </wp:positionV>
            <wp:extent cx="2125980" cy="258122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MA_logo_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58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269D4B" wp14:editId="106D1320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5399342" cy="203068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A_logo_B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7" b="10326"/>
                    <a:stretch/>
                  </pic:blipFill>
                  <pic:spPr bwMode="auto">
                    <a:xfrm>
                      <a:off x="0" y="0"/>
                      <a:ext cx="5399342" cy="203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C203A">
        <w:rPr>
          <w:noProof/>
        </w:rPr>
        <w:drawing>
          <wp:anchor distT="0" distB="0" distL="114300" distR="114300" simplePos="0" relativeHeight="251660288" behindDoc="0" locked="0" layoutInCell="1" allowOverlap="1" wp14:anchorId="068F2791" wp14:editId="3CED9FAC">
            <wp:simplePos x="0" y="0"/>
            <wp:positionH relativeFrom="margin">
              <wp:posOffset>172720</wp:posOffset>
            </wp:positionH>
            <wp:positionV relativeFrom="paragraph">
              <wp:posOffset>2790190</wp:posOffset>
            </wp:positionV>
            <wp:extent cx="2399099" cy="1426065"/>
            <wp:effectExtent l="0" t="0" r="1270" b="3175"/>
            <wp:wrapNone/>
            <wp:docPr id="3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99" cy="142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203A" w:rsidRPr="001C203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03A"/>
    <w:rsid w:val="001C203A"/>
    <w:rsid w:val="002C7093"/>
    <w:rsid w:val="00321C6C"/>
    <w:rsid w:val="0035381E"/>
    <w:rsid w:val="0040552A"/>
    <w:rsid w:val="00572D05"/>
    <w:rsid w:val="00766E85"/>
    <w:rsid w:val="007722EE"/>
    <w:rsid w:val="007E40E7"/>
    <w:rsid w:val="00855AB2"/>
    <w:rsid w:val="009146A1"/>
    <w:rsid w:val="00A07ED8"/>
    <w:rsid w:val="00AE526C"/>
    <w:rsid w:val="00BA203E"/>
    <w:rsid w:val="00CA5DD9"/>
    <w:rsid w:val="00E91F3A"/>
    <w:rsid w:val="00EA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6453E8"/>
  <w15:chartTrackingRefBased/>
  <w15:docId w15:val="{61D27489-6685-4F2F-879A-004CF84C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03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C20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ail@noma-film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ma-film.com/" TargetMode="External"/><Relationship Id="rId11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伊藤太一</dc:creator>
  <cp:keywords/>
  <dc:description/>
  <cp:lastModifiedBy>伊藤太一</cp:lastModifiedBy>
  <cp:revision>2</cp:revision>
  <dcterms:created xsi:type="dcterms:W3CDTF">2016-10-03T17:03:00Z</dcterms:created>
  <dcterms:modified xsi:type="dcterms:W3CDTF">2016-10-03T17:03:00Z</dcterms:modified>
</cp:coreProperties>
</file>