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90973" w:rsidRPr="002107E5" w:rsidRDefault="00366547" w:rsidP="002C1894">
      <w:pPr>
        <w:jc w:val="right"/>
        <w:rPr>
          <w:rFonts w:asciiTheme="majorEastAsia" w:eastAsiaTheme="majorEastAsia" w:hAnsiTheme="majorEastAsia"/>
        </w:rPr>
      </w:pPr>
      <w:bookmarkStart w:id="0" w:name="_Hlk478407897"/>
      <w:bookmarkEnd w:id="0"/>
      <w:r w:rsidRPr="002107E5">
        <w:rPr>
          <w:rFonts w:asciiTheme="majorEastAsia" w:eastAsiaTheme="majorEastAsia" w:hAnsiTheme="majorEastAsia" w:hint="eastAsia"/>
        </w:rPr>
        <w:t>201</w:t>
      </w:r>
      <w:r w:rsidR="007508BB">
        <w:rPr>
          <w:rFonts w:asciiTheme="majorEastAsia" w:eastAsiaTheme="majorEastAsia" w:hAnsiTheme="majorEastAsia" w:hint="eastAsia"/>
        </w:rPr>
        <w:t>8</w:t>
      </w:r>
      <w:r w:rsidR="00D90973" w:rsidRPr="002107E5">
        <w:rPr>
          <w:rFonts w:asciiTheme="majorEastAsia" w:eastAsiaTheme="majorEastAsia" w:hAnsiTheme="majorEastAsia" w:hint="eastAsia"/>
        </w:rPr>
        <w:t>年</w:t>
      </w:r>
      <w:r w:rsidR="00C0259C">
        <w:rPr>
          <w:rFonts w:asciiTheme="majorEastAsia" w:eastAsiaTheme="majorEastAsia" w:hAnsiTheme="majorEastAsia"/>
        </w:rPr>
        <w:t>2</w:t>
      </w:r>
      <w:r w:rsidR="00D90973" w:rsidRPr="002107E5">
        <w:rPr>
          <w:rFonts w:asciiTheme="majorEastAsia" w:eastAsiaTheme="majorEastAsia" w:hAnsiTheme="majorEastAsia" w:hint="eastAsia"/>
        </w:rPr>
        <w:t>月</w:t>
      </w:r>
      <w:r w:rsidR="00C0259C">
        <w:rPr>
          <w:rFonts w:asciiTheme="majorEastAsia" w:eastAsiaTheme="majorEastAsia" w:hAnsiTheme="majorEastAsia"/>
        </w:rPr>
        <w:t>7</w:t>
      </w:r>
      <w:r w:rsidR="00D90973" w:rsidRPr="002107E5">
        <w:rPr>
          <w:rFonts w:asciiTheme="majorEastAsia" w:eastAsiaTheme="majorEastAsia" w:hAnsiTheme="majorEastAsia" w:hint="eastAsia"/>
        </w:rPr>
        <w:t>日</w:t>
      </w:r>
    </w:p>
    <w:p w:rsidR="00D90973" w:rsidRPr="002107E5" w:rsidRDefault="00D90973" w:rsidP="002C1894">
      <w:pPr>
        <w:rPr>
          <w:rFonts w:asciiTheme="majorEastAsia" w:eastAsiaTheme="majorEastAsia" w:hAnsiTheme="majorEastAsia"/>
        </w:rPr>
      </w:pPr>
      <w:r w:rsidRPr="002107E5">
        <w:rPr>
          <w:rFonts w:asciiTheme="majorEastAsia" w:eastAsiaTheme="majorEastAsia" w:hAnsiTheme="majorEastAsia" w:hint="eastAsia"/>
        </w:rPr>
        <w:t>メディアご担当者</w:t>
      </w:r>
    </w:p>
    <w:p w:rsidR="008C1708" w:rsidRPr="002107E5" w:rsidRDefault="00D90973" w:rsidP="002C1894">
      <w:pPr>
        <w:rPr>
          <w:rFonts w:asciiTheme="majorEastAsia" w:eastAsiaTheme="majorEastAsia" w:hAnsiTheme="majorEastAsia"/>
        </w:rPr>
      </w:pPr>
      <w:r w:rsidRPr="002107E5">
        <w:rPr>
          <w:rFonts w:asciiTheme="majorEastAsia" w:eastAsiaTheme="majorEastAsia" w:hAnsiTheme="majorEastAsia" w:hint="eastAsia"/>
        </w:rPr>
        <w:t>報道ご担当者　　各位</w:t>
      </w:r>
    </w:p>
    <w:bookmarkStart w:id="1" w:name="_GoBack"/>
    <w:p w:rsidR="00D90973" w:rsidRPr="002107E5" w:rsidRDefault="007F1466" w:rsidP="002C189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</w:r>
      <w:r>
        <w:rPr>
          <w:rFonts w:asciiTheme="majorEastAsia" w:eastAsiaTheme="majorEastAsia" w:hAnsiTheme="majorEastAsia"/>
        </w:rPr>
        <w:pict>
          <v:rect id="Rectangle 2" o:spid="_x0000_s1028" style="width:487.65pt;height:99.7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94c600" strokeweight="2pt">
            <v:textbox inset="2mm,,2mm">
              <w:txbxContent>
                <w:p w:rsidR="00EE1E9D" w:rsidRDefault="0025295E" w:rsidP="00290E3B">
                  <w:pPr>
                    <w:spacing w:line="560" w:lineRule="exact"/>
                    <w:jc w:val="center"/>
                    <w:rPr>
                      <w:rFonts w:ascii="メイリオ" w:eastAsia="メイリオ" w:hAnsi="メイリオ"/>
                      <w:b/>
                      <w:sz w:val="36"/>
                      <w:shd w:val="clear" w:color="auto" w:fill="FFFFFF"/>
                    </w:rPr>
                  </w:pPr>
                  <w:r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日本一を目指すい</w:t>
                  </w:r>
                  <w:r w:rsidR="009564F3" w:rsidRPr="009564F3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ちごブランド生産者になりませんか？</w:t>
                  </w:r>
                </w:p>
                <w:p w:rsidR="002F3793" w:rsidRDefault="002F3793" w:rsidP="00290E3B">
                  <w:pPr>
                    <w:spacing w:line="560" w:lineRule="exact"/>
                    <w:jc w:val="center"/>
                    <w:rPr>
                      <w:rFonts w:ascii="メイリオ" w:eastAsia="メイリオ" w:hAnsi="メイリオ"/>
                      <w:b/>
                      <w:sz w:val="36"/>
                      <w:shd w:val="clear" w:color="auto" w:fill="FFFFFF"/>
                    </w:rPr>
                  </w:pPr>
                  <w:r w:rsidRPr="002F3793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岡山県産いちご『晴れ娘』の</w:t>
                  </w:r>
                  <w:r w:rsidR="00D41A20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営農</w:t>
                  </w:r>
                </w:p>
                <w:p w:rsidR="009A0215" w:rsidRDefault="002F3793" w:rsidP="00290E3B">
                  <w:pPr>
                    <w:spacing w:line="560" w:lineRule="exact"/>
                    <w:jc w:val="center"/>
                    <w:rPr>
                      <w:rFonts w:ascii="メイリオ" w:eastAsia="メイリオ" w:hAnsi="メイリオ"/>
                      <w:b/>
                      <w:sz w:val="36"/>
                      <w:shd w:val="clear" w:color="auto" w:fill="FFFFFF"/>
                    </w:rPr>
                  </w:pPr>
                  <w:r w:rsidRPr="002F3793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限定</w:t>
                  </w:r>
                  <w:r w:rsidRPr="002F3793">
                    <w:rPr>
                      <w:rFonts w:ascii="メイリオ" w:eastAsia="メイリオ" w:hAnsi="メイリオ"/>
                      <w:b/>
                      <w:sz w:val="36"/>
                      <w:shd w:val="clear" w:color="auto" w:fill="FFFFFF"/>
                    </w:rPr>
                    <w:t>5</w:t>
                  </w:r>
                  <w:r w:rsidR="00FE61D4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組</w:t>
                  </w:r>
                  <w:r w:rsidR="00D41A20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、</w:t>
                  </w:r>
                  <w:r w:rsidR="00FE61D4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パートナーを募集</w:t>
                  </w:r>
                  <w:r w:rsidR="00FC2AF0">
                    <w:rPr>
                      <w:rFonts w:ascii="メイリオ" w:eastAsia="メイリオ" w:hAnsi="メイリオ" w:hint="eastAsia"/>
                      <w:b/>
                      <w:sz w:val="36"/>
                      <w:shd w:val="clear" w:color="auto" w:fill="FFFFFF"/>
                    </w:rPr>
                    <w:t>！</w:t>
                  </w:r>
                </w:p>
              </w:txbxContent>
            </v:textbox>
            <w10:wrap anchorx="margin"/>
            <w10:anchorlock/>
          </v:rect>
        </w:pict>
      </w:r>
    </w:p>
    <w:p w:rsidR="00636B86" w:rsidRDefault="006369A9" w:rsidP="006D7DED">
      <w:pPr>
        <w:ind w:firstLineChars="100" w:firstLine="210"/>
        <w:rPr>
          <w:rFonts w:asciiTheme="majorEastAsia" w:eastAsiaTheme="majorEastAsia" w:hAnsiTheme="majorEastAsia"/>
          <w:shd w:val="clear" w:color="auto" w:fill="FFFFFF"/>
        </w:rPr>
      </w:pPr>
      <w:bookmarkStart w:id="2" w:name="OLE_LINK5"/>
      <w:bookmarkEnd w:id="1"/>
      <w:r w:rsidRPr="006369A9">
        <w:rPr>
          <w:rFonts w:asciiTheme="majorEastAsia" w:eastAsiaTheme="majorEastAsia" w:hAnsiTheme="majorEastAsia" w:hint="eastAsia"/>
          <w:shd w:val="clear" w:color="auto" w:fill="FFFFFF"/>
        </w:rPr>
        <w:t>株式会社ファインシード（本社：東京都渋谷区、代表取締役社長：頼定　誠、以下</w:t>
      </w:r>
      <w:r w:rsidRPr="006369A9">
        <w:rPr>
          <w:rFonts w:asciiTheme="majorEastAsia" w:eastAsiaTheme="majorEastAsia" w:hAnsiTheme="majorEastAsia"/>
          <w:shd w:val="clear" w:color="auto" w:fill="FFFFFF"/>
        </w:rPr>
        <w:t xml:space="preserve"> ファインシード）は、</w:t>
      </w:r>
      <w:r w:rsidR="00636B86">
        <w:rPr>
          <w:rFonts w:asciiTheme="majorEastAsia" w:eastAsiaTheme="majorEastAsia" w:hAnsiTheme="majorEastAsia" w:hint="eastAsia"/>
          <w:shd w:val="clear" w:color="auto" w:fill="FFFFFF"/>
        </w:rPr>
        <w:t>高付加価値商品の</w:t>
      </w:r>
      <w:r w:rsidRPr="006369A9">
        <w:rPr>
          <w:rFonts w:asciiTheme="majorEastAsia" w:eastAsiaTheme="majorEastAsia" w:hAnsiTheme="majorEastAsia"/>
          <w:shd w:val="clear" w:color="auto" w:fill="FFFFFF"/>
        </w:rPr>
        <w:t>ブランドいちご『晴れ娘</w:t>
      </w:r>
      <w:r w:rsidR="002C2FA3">
        <w:rPr>
          <w:rFonts w:asciiTheme="majorEastAsia" w:eastAsiaTheme="majorEastAsia" w:hAnsiTheme="majorEastAsia" w:hint="eastAsia"/>
          <w:shd w:val="clear" w:color="auto" w:fill="FFFFFF"/>
        </w:rPr>
        <w:t>（はれむすめ）</w:t>
      </w:r>
      <w:r w:rsidRPr="006369A9">
        <w:rPr>
          <w:rFonts w:asciiTheme="majorEastAsia" w:eastAsiaTheme="majorEastAsia" w:hAnsiTheme="majorEastAsia"/>
          <w:shd w:val="clear" w:color="auto" w:fill="FFFFFF"/>
        </w:rPr>
        <w:t>』</w:t>
      </w:r>
      <w:r w:rsidR="00B229C3">
        <w:rPr>
          <w:rFonts w:asciiTheme="majorEastAsia" w:eastAsiaTheme="majorEastAsia" w:hAnsiTheme="majorEastAsia" w:hint="eastAsia"/>
          <w:shd w:val="clear" w:color="auto" w:fill="FFFFFF"/>
        </w:rPr>
        <w:t>の共同生産者</w:t>
      </w:r>
      <w:r w:rsidR="00636B86">
        <w:rPr>
          <w:rFonts w:asciiTheme="majorEastAsia" w:eastAsiaTheme="majorEastAsia" w:hAnsiTheme="majorEastAsia" w:hint="eastAsia"/>
          <w:shd w:val="clear" w:color="auto" w:fill="FFFFFF"/>
        </w:rPr>
        <w:t>を</w:t>
      </w:r>
      <w:r w:rsidR="00C458C5">
        <w:rPr>
          <w:rFonts w:asciiTheme="majorEastAsia" w:eastAsiaTheme="majorEastAsia" w:hAnsiTheme="majorEastAsia" w:hint="eastAsia"/>
          <w:shd w:val="clear" w:color="auto" w:fill="FFFFFF"/>
        </w:rPr>
        <w:t>2</w:t>
      </w:r>
      <w:r w:rsidR="00636B86">
        <w:rPr>
          <w:rFonts w:asciiTheme="majorEastAsia" w:eastAsiaTheme="majorEastAsia" w:hAnsiTheme="majorEastAsia" w:hint="eastAsia"/>
          <w:shd w:val="clear" w:color="auto" w:fill="FFFFFF"/>
        </w:rPr>
        <w:t>月</w:t>
      </w:r>
      <w:r w:rsidR="00C458C5">
        <w:rPr>
          <w:rFonts w:asciiTheme="majorEastAsia" w:eastAsiaTheme="majorEastAsia" w:hAnsiTheme="majorEastAsia" w:hint="eastAsia"/>
          <w:shd w:val="clear" w:color="auto" w:fill="FFFFFF"/>
        </w:rPr>
        <w:t>7</w:t>
      </w:r>
      <w:r w:rsidR="00636B86">
        <w:rPr>
          <w:rFonts w:asciiTheme="majorEastAsia" w:eastAsiaTheme="majorEastAsia" w:hAnsiTheme="majorEastAsia" w:hint="eastAsia"/>
          <w:shd w:val="clear" w:color="auto" w:fill="FFFFFF"/>
        </w:rPr>
        <w:t>日</w:t>
      </w:r>
      <w:r w:rsidR="00014368">
        <w:rPr>
          <w:rFonts w:asciiTheme="majorEastAsia" w:eastAsiaTheme="majorEastAsia" w:hAnsiTheme="majorEastAsia" w:hint="eastAsia"/>
          <w:shd w:val="clear" w:color="auto" w:fill="FFFFFF"/>
        </w:rPr>
        <w:t>より</w:t>
      </w:r>
      <w:r w:rsidR="00636B86">
        <w:rPr>
          <w:rFonts w:asciiTheme="majorEastAsia" w:eastAsiaTheme="majorEastAsia" w:hAnsiTheme="majorEastAsia" w:hint="eastAsia"/>
          <w:shd w:val="clear" w:color="auto" w:fill="FFFFFF"/>
        </w:rPr>
        <w:t>募集</w:t>
      </w:r>
      <w:r w:rsidR="00014368">
        <w:rPr>
          <w:rFonts w:asciiTheme="majorEastAsia" w:eastAsiaTheme="majorEastAsia" w:hAnsiTheme="majorEastAsia" w:hint="eastAsia"/>
          <w:shd w:val="clear" w:color="auto" w:fill="FFFFFF"/>
        </w:rPr>
        <w:t>を</w:t>
      </w:r>
      <w:r w:rsidR="00FE12E0">
        <w:rPr>
          <w:rFonts w:asciiTheme="majorEastAsia" w:eastAsiaTheme="majorEastAsia" w:hAnsiTheme="majorEastAsia" w:hint="eastAsia"/>
          <w:shd w:val="clear" w:color="auto" w:fill="FFFFFF"/>
        </w:rPr>
        <w:t>開始したことをお知らせします。</w:t>
      </w:r>
    </w:p>
    <w:p w:rsidR="004B22D7" w:rsidRDefault="002F3793" w:rsidP="00014368">
      <w:pPr>
        <w:rPr>
          <w:rFonts w:asciiTheme="majorEastAsia" w:eastAsiaTheme="majorEastAsia" w:hAnsiTheme="majorEastAsia"/>
          <w:shd w:val="clear" w:color="auto" w:fill="FFFFFF"/>
        </w:rPr>
      </w:pPr>
      <w:r>
        <w:rPr>
          <w:rFonts w:asciiTheme="majorEastAsia" w:eastAsiaTheme="majorEastAsia" w:hAnsiTheme="majorEastAsia"/>
          <w:noProof/>
          <w:shd w:val="clear" w:color="auto" w:fill="FFFFFF"/>
        </w:rPr>
        <w:drawing>
          <wp:inline distT="0" distB="0" distL="0" distR="0" wp14:anchorId="2BCBB273">
            <wp:extent cx="6086246" cy="208985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20" cy="20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C3" w:rsidRDefault="006D7DED" w:rsidP="006D7DED">
      <w:pPr>
        <w:ind w:left="210"/>
        <w:jc w:val="center"/>
        <w:rPr>
          <w:rFonts w:asciiTheme="majorEastAsia" w:eastAsiaTheme="majorEastAsia" w:hAnsiTheme="majorEastAsia"/>
          <w:b/>
          <w:shd w:val="clear" w:color="auto" w:fill="FFFFFF"/>
        </w:rPr>
      </w:pPr>
      <w:r>
        <w:rPr>
          <w:rFonts w:asciiTheme="majorEastAsia" w:eastAsiaTheme="majorEastAsia" w:hAnsiTheme="majorEastAsia" w:hint="eastAsia"/>
          <w:b/>
          <w:shd w:val="clear" w:color="auto" w:fill="FFFFFF"/>
        </w:rPr>
        <w:t>岡山県産ブランドいちご</w:t>
      </w:r>
      <w:r w:rsidRPr="006D7DED">
        <w:rPr>
          <w:rFonts w:asciiTheme="majorEastAsia" w:eastAsiaTheme="majorEastAsia" w:hAnsiTheme="majorEastAsia" w:hint="eastAsia"/>
          <w:b/>
          <w:shd w:val="clear" w:color="auto" w:fill="FFFFFF"/>
        </w:rPr>
        <w:t>『晴れ娘』</w:t>
      </w:r>
    </w:p>
    <w:p w:rsidR="002C2FA3" w:rsidRDefault="002C2FA3" w:rsidP="006D7DED">
      <w:pPr>
        <w:ind w:left="210"/>
        <w:jc w:val="center"/>
        <w:rPr>
          <w:rFonts w:asciiTheme="majorEastAsia" w:eastAsiaTheme="majorEastAsia" w:hAnsiTheme="majorEastAsia"/>
          <w:b/>
          <w:shd w:val="clear" w:color="auto" w:fill="FFFFFF"/>
        </w:rPr>
      </w:pPr>
    </w:p>
    <w:p w:rsidR="002C2FA3" w:rsidRPr="006D7DED" w:rsidRDefault="002C2FA3" w:rsidP="00CC4BA7">
      <w:pPr>
        <w:rPr>
          <w:rFonts w:asciiTheme="majorEastAsia" w:eastAsiaTheme="majorEastAsia" w:hAnsiTheme="majorEastAsia"/>
          <w:b/>
          <w:shd w:val="clear" w:color="auto" w:fill="FFFFFF"/>
        </w:rPr>
      </w:pPr>
      <w:r>
        <w:rPr>
          <w:rFonts w:asciiTheme="majorEastAsia" w:eastAsiaTheme="majorEastAsia" w:hAnsiTheme="majorEastAsia" w:hint="eastAsia"/>
          <w:b/>
          <w:shd w:val="clear" w:color="auto" w:fill="FFFFFF"/>
        </w:rPr>
        <w:t>■『晴れ娘』を岡山県の</w:t>
      </w:r>
      <w:r w:rsidR="00954CDC">
        <w:rPr>
          <w:rFonts w:asciiTheme="majorEastAsia" w:eastAsiaTheme="majorEastAsia" w:hAnsiTheme="majorEastAsia" w:hint="eastAsia"/>
          <w:b/>
          <w:shd w:val="clear" w:color="auto" w:fill="FFFFFF"/>
        </w:rPr>
        <w:t>特産品</w:t>
      </w:r>
      <w:r>
        <w:rPr>
          <w:rFonts w:asciiTheme="majorEastAsia" w:eastAsiaTheme="majorEastAsia" w:hAnsiTheme="majorEastAsia" w:hint="eastAsia"/>
          <w:b/>
          <w:shd w:val="clear" w:color="auto" w:fill="FFFFFF"/>
        </w:rPr>
        <w:t>に！</w:t>
      </w:r>
    </w:p>
    <w:p w:rsidR="00E772FF" w:rsidRDefault="00E772FF" w:rsidP="00B96DB5">
      <w:pPr>
        <w:ind w:firstLineChars="100" w:firstLine="210"/>
        <w:rPr>
          <w:rFonts w:asciiTheme="majorEastAsia" w:eastAsiaTheme="majorEastAsia" w:hAnsiTheme="majorEastAsia"/>
          <w:shd w:val="clear" w:color="auto" w:fill="FFFFFF"/>
        </w:rPr>
      </w:pPr>
      <w:r w:rsidRPr="00E772FF">
        <w:rPr>
          <w:rFonts w:asciiTheme="majorEastAsia" w:eastAsiaTheme="majorEastAsia" w:hAnsiTheme="majorEastAsia" w:hint="eastAsia"/>
          <w:shd w:val="clear" w:color="auto" w:fill="FFFFFF"/>
        </w:rPr>
        <w:t>岡山県の</w:t>
      </w:r>
      <w:r w:rsidR="002C2FA3">
        <w:rPr>
          <w:rFonts w:asciiTheme="majorEastAsia" w:eastAsiaTheme="majorEastAsia" w:hAnsiTheme="majorEastAsia" w:hint="eastAsia"/>
          <w:shd w:val="clear" w:color="auto" w:fill="FFFFFF"/>
        </w:rPr>
        <w:t>いちご</w:t>
      </w:r>
      <w:r w:rsidRPr="00E772FF">
        <w:rPr>
          <w:rFonts w:asciiTheme="majorEastAsia" w:eastAsiaTheme="majorEastAsia" w:hAnsiTheme="majorEastAsia" w:hint="eastAsia"/>
          <w:shd w:val="clear" w:color="auto" w:fill="FFFFFF"/>
        </w:rPr>
        <w:t>は、日本の収穫量全国</w:t>
      </w:r>
      <w:r w:rsidRPr="00E772FF">
        <w:rPr>
          <w:rFonts w:asciiTheme="majorEastAsia" w:eastAsiaTheme="majorEastAsia" w:hAnsiTheme="majorEastAsia"/>
          <w:shd w:val="clear" w:color="auto" w:fill="FFFFFF"/>
        </w:rPr>
        <w:t>1位の栃木県が25,400トン、2位の福岡県が17,200トンで岡山県は</w:t>
      </w:r>
      <w:r w:rsidR="00144C86">
        <w:rPr>
          <w:rFonts w:asciiTheme="majorEastAsia" w:eastAsiaTheme="majorEastAsia" w:hAnsiTheme="majorEastAsia" w:hint="eastAsia"/>
          <w:shd w:val="clear" w:color="auto" w:fill="FFFFFF"/>
        </w:rPr>
        <w:t>はるかに少なく</w:t>
      </w:r>
      <w:r w:rsidRPr="00E772FF">
        <w:rPr>
          <w:rFonts w:asciiTheme="majorEastAsia" w:eastAsiaTheme="majorEastAsia" w:hAnsiTheme="majorEastAsia"/>
          <w:shd w:val="clear" w:color="auto" w:fill="FFFFFF"/>
        </w:rPr>
        <w:t>、知名度が低いのが現状です。</w:t>
      </w:r>
    </w:p>
    <w:p w:rsidR="008709B7" w:rsidRDefault="002C2FA3">
      <w:pPr>
        <w:ind w:firstLineChars="100" w:firstLine="210"/>
        <w:rPr>
          <w:rFonts w:asciiTheme="majorEastAsia" w:eastAsiaTheme="majorEastAsia" w:hAnsiTheme="majorEastAsia"/>
          <w:shd w:val="clear" w:color="auto" w:fill="FFFFFF"/>
        </w:rPr>
      </w:pPr>
      <w:r>
        <w:rPr>
          <w:rFonts w:asciiTheme="majorEastAsia" w:eastAsiaTheme="majorEastAsia" w:hAnsiTheme="majorEastAsia" w:hint="eastAsia"/>
          <w:shd w:val="clear" w:color="auto" w:fill="FFFFFF"/>
        </w:rPr>
        <w:t>いちご</w:t>
      </w:r>
      <w:r w:rsidR="00E772FF" w:rsidRPr="00E772FF">
        <w:rPr>
          <w:rFonts w:asciiTheme="majorEastAsia" w:eastAsiaTheme="majorEastAsia" w:hAnsiTheme="majorEastAsia" w:hint="eastAsia"/>
          <w:shd w:val="clear" w:color="auto" w:fill="FFFFFF"/>
        </w:rPr>
        <w:t>の生産において日照時間が影響することから、全国平均よりも</w:t>
      </w:r>
      <w:r>
        <w:rPr>
          <w:rFonts w:asciiTheme="majorEastAsia" w:eastAsiaTheme="majorEastAsia" w:hAnsiTheme="majorEastAsia" w:hint="eastAsia"/>
          <w:shd w:val="clear" w:color="auto" w:fill="FFFFFF"/>
        </w:rPr>
        <w:t>日照時間が</w:t>
      </w:r>
      <w:r w:rsidR="00E772FF" w:rsidRPr="00E772FF">
        <w:rPr>
          <w:rFonts w:asciiTheme="majorEastAsia" w:eastAsiaTheme="majorEastAsia" w:hAnsiTheme="majorEastAsia" w:hint="eastAsia"/>
          <w:shd w:val="clear" w:color="auto" w:fill="FFFFFF"/>
        </w:rPr>
        <w:t>長</w:t>
      </w:r>
      <w:r>
        <w:rPr>
          <w:rFonts w:asciiTheme="majorEastAsia" w:eastAsiaTheme="majorEastAsia" w:hAnsiTheme="majorEastAsia" w:hint="eastAsia"/>
          <w:shd w:val="clear" w:color="auto" w:fill="FFFFFF"/>
        </w:rPr>
        <w:t>い岡山県は、いちご</w:t>
      </w:r>
      <w:r w:rsidR="00E772FF" w:rsidRPr="00E772FF">
        <w:rPr>
          <w:rFonts w:asciiTheme="majorEastAsia" w:eastAsiaTheme="majorEastAsia" w:hAnsiTheme="majorEastAsia" w:hint="eastAsia"/>
          <w:shd w:val="clear" w:color="auto" w:fill="FFFFFF"/>
        </w:rPr>
        <w:t>の生産に適しています。</w:t>
      </w:r>
      <w:r w:rsidR="001D6450" w:rsidRPr="001D6450">
        <w:rPr>
          <w:rFonts w:asciiTheme="majorEastAsia" w:eastAsiaTheme="majorEastAsia" w:hAnsiTheme="majorEastAsia" w:hint="eastAsia"/>
          <w:shd w:val="clear" w:color="auto" w:fill="FFFFFF"/>
        </w:rPr>
        <w:t>難波ファームとファインシードが</w:t>
      </w:r>
      <w:r w:rsidR="001D6450" w:rsidRPr="001D6450">
        <w:rPr>
          <w:rFonts w:asciiTheme="majorEastAsia" w:eastAsiaTheme="majorEastAsia" w:hAnsiTheme="majorEastAsia"/>
          <w:shd w:val="clear" w:color="auto" w:fill="FFFFFF"/>
        </w:rPr>
        <w:t>共同で開発したブランド</w:t>
      </w:r>
      <w:r w:rsidR="006D7DED">
        <w:rPr>
          <w:rFonts w:asciiTheme="majorEastAsia" w:eastAsiaTheme="majorEastAsia" w:hAnsiTheme="majorEastAsia" w:hint="eastAsia"/>
          <w:shd w:val="clear" w:color="auto" w:fill="FFFFFF"/>
        </w:rPr>
        <w:t>いちご</w:t>
      </w:r>
      <w:r w:rsidR="001D6450">
        <w:rPr>
          <w:rFonts w:asciiTheme="majorEastAsia" w:eastAsiaTheme="majorEastAsia" w:hAnsiTheme="majorEastAsia" w:hint="eastAsia"/>
          <w:shd w:val="clear" w:color="auto" w:fill="FFFFFF"/>
        </w:rPr>
        <w:t>『晴れ娘』を岡山県の</w:t>
      </w:r>
      <w:r w:rsidR="00954CDC">
        <w:rPr>
          <w:rFonts w:asciiTheme="majorEastAsia" w:eastAsiaTheme="majorEastAsia" w:hAnsiTheme="majorEastAsia" w:hint="eastAsia"/>
          <w:shd w:val="clear" w:color="auto" w:fill="FFFFFF"/>
        </w:rPr>
        <w:t>特産品</w:t>
      </w:r>
      <w:r w:rsidR="00E43B06">
        <w:rPr>
          <w:rFonts w:asciiTheme="majorEastAsia" w:eastAsiaTheme="majorEastAsia" w:hAnsiTheme="majorEastAsia" w:hint="eastAsia"/>
          <w:shd w:val="clear" w:color="auto" w:fill="FFFFFF"/>
        </w:rPr>
        <w:t>に</w:t>
      </w:r>
      <w:r w:rsidR="002A02F7">
        <w:rPr>
          <w:rFonts w:asciiTheme="majorEastAsia" w:eastAsiaTheme="majorEastAsia" w:hAnsiTheme="majorEastAsia" w:hint="eastAsia"/>
          <w:shd w:val="clear" w:color="auto" w:fill="FFFFFF"/>
        </w:rPr>
        <w:t>拡大していくため、3年後には収穫量10トンから50トンに増やすことを目標に</w:t>
      </w:r>
      <w:r w:rsidR="001D6450">
        <w:rPr>
          <w:rFonts w:asciiTheme="majorEastAsia" w:eastAsiaTheme="majorEastAsia" w:hAnsiTheme="majorEastAsia" w:hint="eastAsia"/>
          <w:shd w:val="clear" w:color="auto" w:fill="FFFFFF"/>
        </w:rPr>
        <w:t>岡山県内対象</w:t>
      </w:r>
      <w:r w:rsidR="002A02F7">
        <w:rPr>
          <w:rFonts w:asciiTheme="majorEastAsia" w:eastAsiaTheme="majorEastAsia" w:hAnsiTheme="majorEastAsia" w:hint="eastAsia"/>
          <w:shd w:val="clear" w:color="auto" w:fill="FFFFFF"/>
        </w:rPr>
        <w:t>でいちごを生産していただ</w:t>
      </w:r>
      <w:r w:rsidR="001D6450">
        <w:rPr>
          <w:rFonts w:asciiTheme="majorEastAsia" w:eastAsiaTheme="majorEastAsia" w:hAnsiTheme="majorEastAsia" w:hint="eastAsia"/>
          <w:shd w:val="clear" w:color="auto" w:fill="FFFFFF"/>
        </w:rPr>
        <w:t>ける生産者</w:t>
      </w:r>
      <w:r w:rsidR="002A02F7">
        <w:rPr>
          <w:rFonts w:asciiTheme="majorEastAsia" w:eastAsiaTheme="majorEastAsia" w:hAnsiTheme="majorEastAsia" w:hint="eastAsia"/>
          <w:shd w:val="clear" w:color="auto" w:fill="FFFFFF"/>
        </w:rPr>
        <w:t>・パートナー</w:t>
      </w:r>
      <w:r w:rsidR="001D6450">
        <w:rPr>
          <w:rFonts w:asciiTheme="majorEastAsia" w:eastAsiaTheme="majorEastAsia" w:hAnsiTheme="majorEastAsia" w:hint="eastAsia"/>
          <w:shd w:val="clear" w:color="auto" w:fill="FFFFFF"/>
        </w:rPr>
        <w:t>を募集</w:t>
      </w:r>
      <w:r w:rsidR="002A02F7">
        <w:rPr>
          <w:rFonts w:asciiTheme="majorEastAsia" w:eastAsiaTheme="majorEastAsia" w:hAnsiTheme="majorEastAsia" w:hint="eastAsia"/>
          <w:shd w:val="clear" w:color="auto" w:fill="FFFFFF"/>
        </w:rPr>
        <w:t>いた</w:t>
      </w:r>
      <w:r w:rsidR="001D6450">
        <w:rPr>
          <w:rFonts w:asciiTheme="majorEastAsia" w:eastAsiaTheme="majorEastAsia" w:hAnsiTheme="majorEastAsia" w:hint="eastAsia"/>
          <w:shd w:val="clear" w:color="auto" w:fill="FFFFFF"/>
        </w:rPr>
        <w:t>します。</w:t>
      </w:r>
    </w:p>
    <w:p w:rsidR="00496086" w:rsidRPr="002A02F7" w:rsidRDefault="00496086" w:rsidP="00B96DB5">
      <w:pPr>
        <w:rPr>
          <w:rFonts w:asciiTheme="majorEastAsia" w:eastAsiaTheme="majorEastAsia" w:hAnsiTheme="majorEastAsia"/>
          <w:shd w:val="clear" w:color="auto" w:fill="FFFFFF"/>
        </w:rPr>
      </w:pPr>
    </w:p>
    <w:p w:rsidR="00496086" w:rsidRDefault="00496086" w:rsidP="00496086">
      <w:pPr>
        <w:rPr>
          <w:rFonts w:asciiTheme="majorEastAsia" w:eastAsiaTheme="majorEastAsia" w:hAnsiTheme="majorEastAsia"/>
          <w:b/>
        </w:rPr>
      </w:pPr>
      <w:r w:rsidRPr="002107E5">
        <w:rPr>
          <w:rFonts w:asciiTheme="majorEastAsia" w:eastAsiaTheme="majorEastAsia" w:hAnsiTheme="majorEastAsia" w:hint="eastAsia"/>
          <w:b/>
        </w:rPr>
        <w:t>■</w:t>
      </w:r>
      <w:r>
        <w:rPr>
          <w:rFonts w:asciiTheme="majorEastAsia" w:eastAsiaTheme="majorEastAsia" w:hAnsiTheme="majorEastAsia" w:hint="eastAsia"/>
          <w:b/>
        </w:rPr>
        <w:t>岡山県産いちご</w:t>
      </w:r>
      <w:r w:rsidR="000E34D0">
        <w:rPr>
          <w:rFonts w:asciiTheme="majorEastAsia" w:eastAsiaTheme="majorEastAsia" w:hAnsiTheme="majorEastAsia" w:hint="eastAsia"/>
          <w:b/>
        </w:rPr>
        <w:t>『</w:t>
      </w:r>
      <w:r>
        <w:rPr>
          <w:rFonts w:asciiTheme="majorEastAsia" w:eastAsiaTheme="majorEastAsia" w:hAnsiTheme="majorEastAsia" w:hint="eastAsia"/>
          <w:b/>
        </w:rPr>
        <w:t>晴れ娘</w:t>
      </w:r>
      <w:r w:rsidR="000E34D0">
        <w:rPr>
          <w:rFonts w:asciiTheme="majorEastAsia" w:eastAsiaTheme="majorEastAsia" w:hAnsiTheme="majorEastAsia" w:hint="eastAsia"/>
          <w:b/>
        </w:rPr>
        <w:t>』</w:t>
      </w:r>
      <w:r>
        <w:rPr>
          <w:rFonts w:asciiTheme="majorEastAsia" w:eastAsiaTheme="majorEastAsia" w:hAnsiTheme="majorEastAsia" w:hint="eastAsia"/>
          <w:b/>
        </w:rPr>
        <w:t>とは</w:t>
      </w:r>
    </w:p>
    <w:p w:rsidR="000E34D0" w:rsidRDefault="000E34D0" w:rsidP="000E34D0">
      <w:pPr>
        <w:ind w:firstLineChars="100" w:firstLine="210"/>
        <w:rPr>
          <w:rFonts w:asciiTheme="majorEastAsia" w:eastAsiaTheme="majorEastAsia" w:hAnsiTheme="majorEastAsia"/>
          <w:shd w:val="clear" w:color="auto" w:fill="FFFFFF"/>
        </w:rPr>
      </w:pPr>
      <w:r w:rsidRPr="00496086">
        <w:rPr>
          <w:rFonts w:asciiTheme="majorEastAsia" w:eastAsiaTheme="majorEastAsia" w:hAnsiTheme="majorEastAsia" w:hint="eastAsia"/>
          <w:shd w:val="clear" w:color="auto" w:fill="FFFFFF"/>
        </w:rPr>
        <w:t>『晴れ娘』は、「晴れの国おかやま」に広大ないちご農園を営む難波ファームが独自に品種改良を行い開発した国内最高クラスのいちごです。</w:t>
      </w:r>
    </w:p>
    <w:p w:rsidR="000E34D0" w:rsidRDefault="000E34D0" w:rsidP="000E34D0">
      <w:pPr>
        <w:ind w:firstLineChars="100" w:firstLine="210"/>
        <w:rPr>
          <w:rFonts w:asciiTheme="majorEastAsia" w:eastAsiaTheme="majorEastAsia" w:hAnsiTheme="majorEastAsia"/>
          <w:shd w:val="clear" w:color="auto" w:fill="FFFFFF"/>
        </w:rPr>
      </w:pPr>
      <w:r w:rsidRPr="00496086">
        <w:rPr>
          <w:rFonts w:asciiTheme="majorEastAsia" w:eastAsiaTheme="majorEastAsia" w:hAnsiTheme="majorEastAsia" w:hint="eastAsia"/>
          <w:shd w:val="clear" w:color="auto" w:fill="FFFFFF"/>
        </w:rPr>
        <w:t>果皮が程よく硬いため、完熟に近い状態で収穫でき、糖度は一般的ないちごより高めです。また酸味もあるのでバランスの良い味わいです。酵素、アミノ酸、酵母等の菌類や有機肥料を多用していちごの苗を健康に育て、安心安全ないちごをご提供します。</w:t>
      </w:r>
    </w:p>
    <w:p w:rsidR="000E34D0" w:rsidRDefault="000E34D0" w:rsidP="00496086">
      <w:pPr>
        <w:rPr>
          <w:rFonts w:asciiTheme="majorEastAsia" w:eastAsiaTheme="majorEastAsia" w:hAnsiTheme="majorEastAsia"/>
          <w:shd w:val="clear" w:color="auto" w:fill="FFFFFF"/>
        </w:rPr>
      </w:pPr>
    </w:p>
    <w:bookmarkEnd w:id="2"/>
    <w:p w:rsidR="000E34D0" w:rsidRDefault="000E34D0" w:rsidP="000E34D0">
      <w:pPr>
        <w:rPr>
          <w:rFonts w:asciiTheme="majorEastAsia" w:eastAsiaTheme="majorEastAsia" w:hAnsiTheme="majorEastAsia"/>
          <w:b/>
        </w:rPr>
      </w:pPr>
      <w:r w:rsidRPr="002107E5">
        <w:rPr>
          <w:rFonts w:asciiTheme="majorEastAsia" w:eastAsiaTheme="majorEastAsia" w:hAnsiTheme="majorEastAsia" w:hint="eastAsia"/>
          <w:b/>
        </w:rPr>
        <w:t>■</w:t>
      </w:r>
      <w:r>
        <w:rPr>
          <w:rFonts w:asciiTheme="majorEastAsia" w:eastAsiaTheme="majorEastAsia" w:hAnsiTheme="majorEastAsia" w:hint="eastAsia"/>
          <w:b/>
        </w:rPr>
        <w:t>『晴れ娘』の</w:t>
      </w:r>
      <w:r w:rsidR="008709B7">
        <w:rPr>
          <w:rFonts w:asciiTheme="majorEastAsia" w:eastAsiaTheme="majorEastAsia" w:hAnsiTheme="majorEastAsia" w:hint="eastAsia"/>
          <w:b/>
        </w:rPr>
        <w:t>共同生産者</w:t>
      </w:r>
      <w:r w:rsidR="008013E2">
        <w:rPr>
          <w:rFonts w:asciiTheme="majorEastAsia" w:eastAsiaTheme="majorEastAsia" w:hAnsiTheme="majorEastAsia" w:hint="eastAsia"/>
          <w:b/>
        </w:rPr>
        <w:t>メリット</w:t>
      </w:r>
    </w:p>
    <w:p w:rsidR="00C72AE7" w:rsidRDefault="00C72AE7" w:rsidP="00C72AE7">
      <w:pPr>
        <w:pStyle w:val="af8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985248">
        <w:rPr>
          <w:rFonts w:asciiTheme="majorEastAsia" w:eastAsiaTheme="majorEastAsia" w:hAnsiTheme="majorEastAsia" w:hint="eastAsia"/>
        </w:rPr>
        <w:t>高単価での販売が可能</w:t>
      </w:r>
      <w:r>
        <w:rPr>
          <w:rFonts w:asciiTheme="majorEastAsia" w:eastAsiaTheme="majorEastAsia" w:hAnsiTheme="majorEastAsia" w:hint="eastAsia"/>
        </w:rPr>
        <w:t>（</w:t>
      </w:r>
      <w:r w:rsidRPr="00985248">
        <w:rPr>
          <w:rFonts w:asciiTheme="majorEastAsia" w:eastAsiaTheme="majorEastAsia" w:hAnsiTheme="majorEastAsia" w:hint="eastAsia"/>
        </w:rPr>
        <w:t>市場価格の</w:t>
      </w:r>
      <w:r>
        <w:rPr>
          <w:rFonts w:asciiTheme="majorEastAsia" w:eastAsiaTheme="majorEastAsia" w:hAnsiTheme="majorEastAsia" w:hint="eastAsia"/>
        </w:rPr>
        <w:t>約</w:t>
      </w:r>
      <w:r w:rsidRPr="00985248">
        <w:rPr>
          <w:rFonts w:asciiTheme="majorEastAsia" w:eastAsiaTheme="majorEastAsia" w:hAnsiTheme="majorEastAsia" w:hint="eastAsia"/>
        </w:rPr>
        <w:t>3倍～4倍</w:t>
      </w:r>
      <w:r>
        <w:rPr>
          <w:rFonts w:asciiTheme="majorEastAsia" w:eastAsiaTheme="majorEastAsia" w:hAnsiTheme="majorEastAsia" w:hint="eastAsia"/>
        </w:rPr>
        <w:t>）</w:t>
      </w:r>
    </w:p>
    <w:p w:rsidR="00C72AE7" w:rsidRDefault="00C72AE7" w:rsidP="00C72AE7">
      <w:pPr>
        <w:pStyle w:val="af8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宣伝、販路開拓をサポートが受けられる</w:t>
      </w:r>
    </w:p>
    <w:p w:rsidR="00C72AE7" w:rsidRDefault="00C72AE7" w:rsidP="00C72AE7">
      <w:pPr>
        <w:pStyle w:val="af8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各種ネット販売をサポートが受けられる</w:t>
      </w:r>
    </w:p>
    <w:p w:rsidR="00C72AE7" w:rsidRPr="00CC4BA7" w:rsidRDefault="00C72AE7" w:rsidP="00CC4BA7">
      <w:pPr>
        <w:pStyle w:val="af8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海外進出、6次産業化のサポートが受けられる</w:t>
      </w:r>
    </w:p>
    <w:p w:rsidR="007C2AEE" w:rsidRDefault="007C2AEE" w:rsidP="00985248">
      <w:pPr>
        <w:pStyle w:val="af8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『晴れ娘』のロゴ・デザインの利用が可能</w:t>
      </w:r>
    </w:p>
    <w:p w:rsidR="008709B7" w:rsidRDefault="008709B7" w:rsidP="00985248">
      <w:pPr>
        <w:pStyle w:val="af8"/>
        <w:numPr>
          <w:ilvl w:val="0"/>
          <w:numId w:val="5"/>
        </w:numPr>
        <w:ind w:leftChars="0"/>
        <w:rPr>
          <w:rFonts w:asciiTheme="majorEastAsia" w:eastAsiaTheme="majorEastAsia" w:hAnsiTheme="majorEastAsia"/>
        </w:rPr>
      </w:pPr>
      <w:r w:rsidRPr="00985248">
        <w:rPr>
          <w:rFonts w:asciiTheme="majorEastAsia" w:eastAsiaTheme="majorEastAsia" w:hAnsiTheme="majorEastAsia" w:hint="eastAsia"/>
        </w:rPr>
        <w:t>専用の化粧箱や販促物を準備</w:t>
      </w:r>
    </w:p>
    <w:p w:rsidR="008709B7" w:rsidRPr="008709B7" w:rsidRDefault="007A459C" w:rsidP="000E34D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38100</wp:posOffset>
            </wp:positionV>
            <wp:extent cx="1521460" cy="1521460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キャラ_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E2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67310</wp:posOffset>
            </wp:positionV>
            <wp:extent cx="2340610" cy="151701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ロゴ_0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248" w:rsidRDefault="00985248" w:rsidP="00985248">
      <w:pPr>
        <w:rPr>
          <w:rFonts w:asciiTheme="majorEastAsia" w:eastAsiaTheme="majorEastAsia" w:hAnsiTheme="majorEastAsia"/>
          <w:b/>
        </w:rPr>
      </w:pPr>
      <w:r w:rsidRPr="002107E5">
        <w:rPr>
          <w:rFonts w:asciiTheme="majorEastAsia" w:eastAsiaTheme="majorEastAsia" w:hAnsiTheme="majorEastAsia" w:hint="eastAsia"/>
          <w:b/>
        </w:rPr>
        <w:t>■</w:t>
      </w:r>
      <w:r>
        <w:rPr>
          <w:rFonts w:asciiTheme="majorEastAsia" w:eastAsiaTheme="majorEastAsia" w:hAnsiTheme="majorEastAsia" w:hint="eastAsia"/>
          <w:b/>
        </w:rPr>
        <w:t>『晴れ娘』の共同生産者</w:t>
      </w:r>
      <w:r w:rsidR="00954CDC">
        <w:rPr>
          <w:rFonts w:asciiTheme="majorEastAsia" w:eastAsiaTheme="majorEastAsia" w:hAnsiTheme="majorEastAsia" w:hint="eastAsia"/>
          <w:b/>
        </w:rPr>
        <w:t>の条件</w:t>
      </w:r>
    </w:p>
    <w:p w:rsidR="008709B7" w:rsidRDefault="00985248" w:rsidP="00985248">
      <w:pPr>
        <w:pStyle w:val="af8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岡山県で生産されたもの</w:t>
      </w:r>
      <w:r w:rsidR="00954CDC">
        <w:rPr>
          <w:rFonts w:asciiTheme="majorEastAsia" w:eastAsiaTheme="majorEastAsia" w:hAnsiTheme="majorEastAsia" w:hint="eastAsia"/>
        </w:rPr>
        <w:t>である</w:t>
      </w:r>
    </w:p>
    <w:p w:rsidR="00985248" w:rsidRDefault="00985248" w:rsidP="00985248">
      <w:pPr>
        <w:pStyle w:val="af8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品種は「ゆめのか」</w:t>
      </w:r>
      <w:r w:rsidR="00954CDC">
        <w:rPr>
          <w:rFonts w:asciiTheme="majorEastAsia" w:eastAsiaTheme="majorEastAsia" w:hAnsiTheme="majorEastAsia" w:hint="eastAsia"/>
        </w:rPr>
        <w:t>である</w:t>
      </w:r>
    </w:p>
    <w:p w:rsidR="00985248" w:rsidRDefault="00985248" w:rsidP="00985248">
      <w:pPr>
        <w:pStyle w:val="af8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高設栽培、土耕栽培は問わない</w:t>
      </w:r>
    </w:p>
    <w:p w:rsidR="00985248" w:rsidRDefault="00985248" w:rsidP="00985248">
      <w:pPr>
        <w:pStyle w:val="af8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独自の品質基準をクリアする</w:t>
      </w:r>
    </w:p>
    <w:p w:rsidR="00FE12E0" w:rsidRDefault="00FE12E0" w:rsidP="00646162">
      <w:pPr>
        <w:rPr>
          <w:rFonts w:asciiTheme="majorEastAsia" w:eastAsiaTheme="majorEastAsia" w:hAnsiTheme="majorEastAsia"/>
        </w:rPr>
      </w:pPr>
    </w:p>
    <w:p w:rsidR="006D7DED" w:rsidRDefault="006D7DED" w:rsidP="006D7DED">
      <w:pPr>
        <w:rPr>
          <w:rFonts w:asciiTheme="majorEastAsia" w:eastAsiaTheme="majorEastAsia" w:hAnsiTheme="majorEastAsia"/>
          <w:b/>
        </w:rPr>
      </w:pPr>
      <w:r w:rsidRPr="002107E5">
        <w:rPr>
          <w:rFonts w:asciiTheme="majorEastAsia" w:eastAsiaTheme="majorEastAsia" w:hAnsiTheme="majorEastAsia" w:hint="eastAsia"/>
          <w:b/>
        </w:rPr>
        <w:t>■</w:t>
      </w:r>
      <w:r>
        <w:rPr>
          <w:rFonts w:asciiTheme="majorEastAsia" w:eastAsiaTheme="majorEastAsia" w:hAnsiTheme="majorEastAsia" w:hint="eastAsia"/>
          <w:b/>
        </w:rPr>
        <w:t>募集方法</w:t>
      </w:r>
    </w:p>
    <w:p w:rsidR="006D7DED" w:rsidRPr="006D7DED" w:rsidRDefault="006D7DED" w:rsidP="006D7DED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下記、いずれかの方法で「晴れ娘の募集について」でお問い合わせください。</w:t>
      </w:r>
    </w:p>
    <w:p w:rsidR="006D7DED" w:rsidRPr="006D7DED" w:rsidRDefault="006D7DED" w:rsidP="006D7DED">
      <w:pPr>
        <w:pStyle w:val="af8"/>
        <w:numPr>
          <w:ilvl w:val="0"/>
          <w:numId w:val="7"/>
        </w:numPr>
        <w:ind w:leftChars="0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下記問い合わせフォームより申込み</w:t>
      </w:r>
    </w:p>
    <w:p w:rsidR="006D7DED" w:rsidRDefault="007F1466" w:rsidP="006D7DED">
      <w:pPr>
        <w:pStyle w:val="af8"/>
        <w:ind w:leftChars="0" w:left="420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hyperlink r:id="rId11" w:history="1">
        <w:r w:rsidR="006D7DED" w:rsidRPr="00180FFE">
          <w:rPr>
            <w:rStyle w:val="aa"/>
            <w:rFonts w:asciiTheme="majorEastAsia" w:eastAsiaTheme="majorEastAsia" w:hAnsiTheme="majorEastAsia" w:cs="ＭＳ ゴシック"/>
            <w:kern w:val="0"/>
            <w:shd w:val="clear" w:color="auto" w:fill="FFFFFF"/>
          </w:rPr>
          <w:t>https://portal.kossori.farm/contact/famer/</w:t>
        </w:r>
      </w:hyperlink>
    </w:p>
    <w:p w:rsidR="006D7DED" w:rsidRDefault="006D7DED" w:rsidP="006D7DED">
      <w:pPr>
        <w:pStyle w:val="af8"/>
        <w:numPr>
          <w:ilvl w:val="0"/>
          <w:numId w:val="7"/>
        </w:numPr>
        <w:ind w:leftChars="0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6D7DED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メールで問い合わせ</w:t>
      </w:r>
      <w:r>
        <w:rPr>
          <w:rFonts w:asciiTheme="majorEastAsia" w:eastAsiaTheme="majorEastAsia" w:hAnsiTheme="majorEastAsia" w:cs="ＭＳ ゴシック"/>
          <w:kern w:val="0"/>
          <w:shd w:val="clear" w:color="auto" w:fill="FFFFFF"/>
        </w:rPr>
        <w:br/>
      </w:r>
      <w:hyperlink r:id="rId12" w:history="1">
        <w:r w:rsidRPr="00180FFE">
          <w:rPr>
            <w:rStyle w:val="aa"/>
            <w:rFonts w:asciiTheme="majorEastAsia" w:eastAsiaTheme="majorEastAsia" w:hAnsiTheme="majorEastAsia" w:cs="ＭＳ ゴシック"/>
            <w:kern w:val="0"/>
            <w:shd w:val="clear" w:color="auto" w:fill="FFFFFF"/>
          </w:rPr>
          <w:t>contact@fineseed.net</w:t>
        </w:r>
      </w:hyperlink>
    </w:p>
    <w:p w:rsidR="00FE12E0" w:rsidRPr="00BF2D63" w:rsidRDefault="00FE12E0" w:rsidP="00646162">
      <w:pPr>
        <w:rPr>
          <w:rFonts w:asciiTheme="majorEastAsia" w:eastAsiaTheme="majorEastAsia" w:hAnsiTheme="majorEastAsia"/>
        </w:rPr>
      </w:pPr>
    </w:p>
    <w:p w:rsidR="00646162" w:rsidRDefault="00646162" w:rsidP="00646162">
      <w:pPr>
        <w:rPr>
          <w:rFonts w:asciiTheme="majorEastAsia" w:eastAsiaTheme="majorEastAsia" w:hAnsiTheme="majorEastAsia"/>
          <w:b/>
        </w:rPr>
      </w:pPr>
      <w:r w:rsidRPr="002107E5">
        <w:rPr>
          <w:rFonts w:asciiTheme="majorEastAsia" w:eastAsiaTheme="majorEastAsia" w:hAnsiTheme="majorEastAsia" w:hint="eastAsia"/>
          <w:b/>
        </w:rPr>
        <w:t>■</w:t>
      </w:r>
      <w:r w:rsidR="00B96DB5" w:rsidRPr="00B96DB5">
        <w:rPr>
          <w:rFonts w:asciiTheme="majorEastAsia" w:eastAsiaTheme="majorEastAsia" w:hAnsiTheme="majorEastAsia" w:hint="eastAsia"/>
          <w:b/>
        </w:rPr>
        <w:t>株式会社</w:t>
      </w:r>
      <w:r w:rsidR="00B96DB5" w:rsidRPr="00B96DB5">
        <w:rPr>
          <w:rFonts w:asciiTheme="majorEastAsia" w:eastAsiaTheme="majorEastAsia" w:hAnsiTheme="majorEastAsia"/>
          <w:b/>
        </w:rPr>
        <w:t xml:space="preserve"> 難波ファーム</w:t>
      </w:r>
      <w:r w:rsidR="001E2DAC">
        <w:rPr>
          <w:rFonts w:asciiTheme="majorEastAsia" w:eastAsiaTheme="majorEastAsia" w:hAnsiTheme="majorEastAsia" w:hint="eastAsia"/>
          <w:b/>
        </w:rPr>
        <w:t>の</w:t>
      </w:r>
      <w:r w:rsidR="005760D4">
        <w:rPr>
          <w:rFonts w:asciiTheme="majorEastAsia" w:eastAsiaTheme="majorEastAsia" w:hAnsiTheme="majorEastAsia" w:hint="eastAsia"/>
          <w:b/>
        </w:rPr>
        <w:t>概要</w:t>
      </w:r>
    </w:p>
    <w:p w:rsidR="005760D4" w:rsidRPr="005760D4" w:rsidRDefault="005760D4" w:rsidP="00646162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会社名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ab/>
      </w: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：株式会社 難波ファーム</w:t>
      </w:r>
    </w:p>
    <w:p w:rsidR="005760D4" w:rsidRPr="005760D4" w:rsidRDefault="005760D4" w:rsidP="00646162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URL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ab/>
      </w: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：</w:t>
      </w:r>
      <w:hyperlink r:id="rId13" w:history="1">
        <w:r w:rsidRPr="005760D4">
          <w:rPr>
            <w:rStyle w:val="aa"/>
            <w:rFonts w:asciiTheme="majorEastAsia" w:eastAsiaTheme="majorEastAsia" w:hAnsiTheme="majorEastAsia" w:cs="ＭＳ ゴシック"/>
            <w:kern w:val="0"/>
            <w:shd w:val="clear" w:color="auto" w:fill="FFFFFF"/>
          </w:rPr>
          <w:t>http://namba-farm.com/</w:t>
        </w:r>
      </w:hyperlink>
    </w:p>
    <w:p w:rsidR="005760D4" w:rsidRPr="005760D4" w:rsidRDefault="005760D4" w:rsidP="00646162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所在地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ab/>
      </w: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：岡山県岡山市北区撫川１２８２番地</w:t>
      </w:r>
    </w:p>
    <w:p w:rsidR="005760D4" w:rsidRPr="005760D4" w:rsidRDefault="005760D4" w:rsidP="00646162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代表者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ab/>
      </w: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：難波 毅</w:t>
      </w:r>
    </w:p>
    <w:p w:rsidR="005760D4" w:rsidRPr="005760D4" w:rsidRDefault="005760D4" w:rsidP="00646162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設立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ab/>
      </w: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：2017年12月</w:t>
      </w:r>
    </w:p>
    <w:p w:rsidR="005760D4" w:rsidRPr="005760D4" w:rsidRDefault="005760D4" w:rsidP="00646162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資本金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ab/>
      </w: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：3,000,000円</w:t>
      </w:r>
    </w:p>
    <w:p w:rsidR="005760D4" w:rsidRPr="005760D4" w:rsidRDefault="005760D4" w:rsidP="005760D4">
      <w:pPr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事業内容：１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農産物の生産、加工、販売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２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農産物の貯蔵、及び運搬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lastRenderedPageBreak/>
        <w:t>３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畜産物の製造、加工、販売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４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農業生産に係る作業受託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５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貸農園の運営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６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農業体験農園の運営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７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農園休憩宿泊施設の運営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８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飲食店の運営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９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農業事業者に対する人材派遣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１０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果物、農産物の栽培に関する情報提供サービス業</w:t>
      </w:r>
    </w:p>
    <w:p w:rsidR="005760D4" w:rsidRPr="005760D4" w:rsidRDefault="005760D4" w:rsidP="005760D4">
      <w:pPr>
        <w:ind w:left="993"/>
        <w:rPr>
          <w:rFonts w:asciiTheme="majorEastAsia" w:eastAsiaTheme="majorEastAsia" w:hAnsiTheme="majorEastAsia" w:cs="ＭＳ ゴシック"/>
          <w:kern w:val="0"/>
          <w:shd w:val="clear" w:color="auto" w:fill="FFFFFF"/>
        </w:rPr>
      </w:pPr>
      <w:r w:rsidRPr="005760D4">
        <w:rPr>
          <w:rFonts w:asciiTheme="majorEastAsia" w:eastAsiaTheme="majorEastAsia" w:hAnsiTheme="majorEastAsia" w:cs="ＭＳ ゴシック" w:hint="eastAsia"/>
          <w:kern w:val="0"/>
          <w:shd w:val="clear" w:color="auto" w:fill="FFFFFF"/>
        </w:rPr>
        <w:t>１１</w:t>
      </w:r>
      <w:r w:rsidRPr="005760D4">
        <w:rPr>
          <w:rFonts w:asciiTheme="majorEastAsia" w:eastAsiaTheme="majorEastAsia" w:hAnsiTheme="majorEastAsia" w:cs="ＭＳ ゴシック"/>
          <w:kern w:val="0"/>
          <w:shd w:val="clear" w:color="auto" w:fill="FFFFFF"/>
        </w:rPr>
        <w:t xml:space="preserve"> 前各号に附帯または関連する一切の業務</w:t>
      </w:r>
    </w:p>
    <w:p w:rsidR="002107E5" w:rsidRPr="002107E5" w:rsidRDefault="002107E5" w:rsidP="002107E5">
      <w:pPr>
        <w:rPr>
          <w:rFonts w:asciiTheme="majorEastAsia" w:eastAsiaTheme="majorEastAsia" w:hAnsiTheme="majorEastAsia"/>
          <w:b/>
        </w:rPr>
      </w:pPr>
    </w:p>
    <w:p w:rsidR="002107E5" w:rsidRPr="002107E5" w:rsidRDefault="002107E5" w:rsidP="002107E5">
      <w:pPr>
        <w:rPr>
          <w:rFonts w:asciiTheme="majorEastAsia" w:eastAsiaTheme="majorEastAsia" w:hAnsiTheme="majorEastAsia"/>
          <w:b/>
        </w:rPr>
      </w:pPr>
      <w:r w:rsidRPr="002107E5">
        <w:rPr>
          <w:rFonts w:asciiTheme="majorEastAsia" w:eastAsiaTheme="majorEastAsia" w:hAnsiTheme="majorEastAsia" w:hint="eastAsia"/>
          <w:b/>
        </w:rPr>
        <w:t>【株式会社ファインシード会社概要】</w:t>
      </w:r>
    </w:p>
    <w:p w:rsidR="002107E5" w:rsidRPr="002107E5" w:rsidRDefault="002107E5" w:rsidP="00DC3E25">
      <w:pPr>
        <w:ind w:firstLineChars="100" w:firstLine="210"/>
        <w:rPr>
          <w:rFonts w:asciiTheme="majorEastAsia" w:eastAsiaTheme="majorEastAsia" w:hAnsiTheme="majorEastAsia"/>
        </w:rPr>
      </w:pPr>
      <w:r w:rsidRPr="002107E5">
        <w:rPr>
          <w:rFonts w:asciiTheme="majorEastAsia" w:eastAsiaTheme="majorEastAsia" w:hAnsiTheme="majorEastAsia" w:hint="eastAsia"/>
        </w:rPr>
        <w:t>株式会社ファインシードは、「世の中にないビジネスを創造する」を企業理念に、様々なコミュニケーションプラットホームを開発、提供しております。</w:t>
      </w:r>
    </w:p>
    <w:p w:rsidR="002107E5" w:rsidRPr="002107E5" w:rsidRDefault="002107E5" w:rsidP="002107E5">
      <w:pPr>
        <w:rPr>
          <w:rFonts w:asciiTheme="majorEastAsia" w:eastAsiaTheme="majorEastAsia" w:hAnsiTheme="majorEastAsia" w:cs="メイリオ"/>
        </w:rPr>
      </w:pPr>
    </w:p>
    <w:p w:rsidR="002107E5" w:rsidRPr="002107E5" w:rsidRDefault="002107E5" w:rsidP="002107E5">
      <w:pPr>
        <w:ind w:firstLine="840"/>
        <w:rPr>
          <w:rFonts w:asciiTheme="majorEastAsia" w:eastAsiaTheme="majorEastAsia" w:hAnsiTheme="majorEastAsia"/>
        </w:rPr>
      </w:pPr>
      <w:r w:rsidRPr="002107E5">
        <w:rPr>
          <w:rFonts w:asciiTheme="majorEastAsia" w:eastAsiaTheme="majorEastAsia" w:hAnsiTheme="majorEastAsia" w:hint="eastAsia"/>
        </w:rPr>
        <w:t>名　称：</w:t>
      </w:r>
      <w:r w:rsidRPr="002107E5">
        <w:rPr>
          <w:rFonts w:asciiTheme="majorEastAsia" w:eastAsiaTheme="majorEastAsia" w:hAnsiTheme="majorEastAsia" w:hint="eastAsia"/>
        </w:rPr>
        <w:tab/>
        <w:t>株式会社ファインシード</w:t>
      </w:r>
    </w:p>
    <w:p w:rsidR="002107E5" w:rsidRPr="002107E5" w:rsidRDefault="002107E5" w:rsidP="002107E5">
      <w:pPr>
        <w:ind w:firstLine="840"/>
        <w:rPr>
          <w:rFonts w:asciiTheme="majorEastAsia" w:eastAsiaTheme="majorEastAsia" w:hAnsiTheme="majorEastAsia"/>
          <w:shd w:val="clear" w:color="auto" w:fill="FFFFFF"/>
        </w:rPr>
      </w:pPr>
      <w:r w:rsidRPr="002107E5">
        <w:rPr>
          <w:rFonts w:asciiTheme="majorEastAsia" w:eastAsiaTheme="majorEastAsia" w:hAnsiTheme="majorEastAsia" w:hint="eastAsia"/>
        </w:rPr>
        <w:t>所在地：</w:t>
      </w:r>
      <w:r w:rsidRPr="002107E5">
        <w:rPr>
          <w:rFonts w:asciiTheme="majorEastAsia" w:eastAsiaTheme="majorEastAsia" w:hAnsiTheme="majorEastAsia" w:hint="eastAsia"/>
        </w:rPr>
        <w:tab/>
      </w:r>
      <w:r w:rsidRPr="002107E5">
        <w:rPr>
          <w:rFonts w:asciiTheme="majorEastAsia" w:eastAsiaTheme="majorEastAsia" w:hAnsiTheme="majorEastAsia" w:cs="メイリオ" w:hint="eastAsia"/>
        </w:rPr>
        <w:t>〒150‐0011</w:t>
      </w:r>
      <w:r w:rsidRPr="002107E5">
        <w:rPr>
          <w:rFonts w:asciiTheme="majorEastAsia" w:eastAsiaTheme="majorEastAsia" w:hAnsiTheme="majorEastAsia" w:hint="eastAsia"/>
          <w:shd w:val="clear" w:color="auto" w:fill="FFFFFF"/>
        </w:rPr>
        <w:t>東京都渋谷区東3-24-2 恵比寿STビル 2F</w:t>
      </w:r>
    </w:p>
    <w:p w:rsidR="002107E5" w:rsidRPr="002107E5" w:rsidRDefault="002107E5" w:rsidP="002107E5">
      <w:pPr>
        <w:ind w:firstLine="840"/>
        <w:rPr>
          <w:rFonts w:asciiTheme="majorEastAsia" w:eastAsiaTheme="majorEastAsia" w:hAnsiTheme="majorEastAsia"/>
        </w:rPr>
      </w:pPr>
      <w:r w:rsidRPr="002107E5">
        <w:rPr>
          <w:rFonts w:asciiTheme="majorEastAsia" w:eastAsiaTheme="majorEastAsia" w:hAnsiTheme="majorEastAsia" w:hint="eastAsia"/>
        </w:rPr>
        <w:t>代　表：</w:t>
      </w:r>
      <w:r w:rsidRPr="002107E5">
        <w:rPr>
          <w:rFonts w:asciiTheme="majorEastAsia" w:eastAsiaTheme="majorEastAsia" w:hAnsiTheme="majorEastAsia" w:hint="eastAsia"/>
        </w:rPr>
        <w:tab/>
      </w:r>
      <w:r w:rsidRPr="002107E5">
        <w:rPr>
          <w:rFonts w:asciiTheme="majorEastAsia" w:eastAsiaTheme="majorEastAsia" w:hAnsiTheme="majorEastAsia"/>
        </w:rPr>
        <w:t>代表取締役社長</w:t>
      </w:r>
      <w:r w:rsidRPr="002107E5">
        <w:rPr>
          <w:rFonts w:asciiTheme="majorEastAsia" w:eastAsiaTheme="majorEastAsia" w:hAnsiTheme="majorEastAsia" w:hint="eastAsia"/>
        </w:rPr>
        <w:t xml:space="preserve">　頼定　誠</w:t>
      </w:r>
    </w:p>
    <w:p w:rsidR="002107E5" w:rsidRDefault="002107E5" w:rsidP="002107E5">
      <w:pPr>
        <w:ind w:firstLine="840"/>
        <w:rPr>
          <w:rFonts w:asciiTheme="majorEastAsia" w:eastAsiaTheme="majorEastAsia" w:hAnsiTheme="majorEastAsia"/>
        </w:rPr>
      </w:pPr>
      <w:r w:rsidRPr="002107E5">
        <w:rPr>
          <w:rFonts w:asciiTheme="majorEastAsia" w:eastAsiaTheme="majorEastAsia" w:hAnsiTheme="majorEastAsia" w:hint="eastAsia"/>
        </w:rPr>
        <w:t>ＵＲＬ：</w:t>
      </w:r>
      <w:r w:rsidRPr="002107E5">
        <w:rPr>
          <w:rFonts w:asciiTheme="majorEastAsia" w:eastAsiaTheme="majorEastAsia" w:hAnsiTheme="majorEastAsia" w:hint="eastAsia"/>
        </w:rPr>
        <w:tab/>
      </w:r>
      <w:hyperlink r:id="rId14" w:history="1">
        <w:r w:rsidR="00603D0B" w:rsidRPr="004229CE">
          <w:rPr>
            <w:rStyle w:val="aa"/>
            <w:rFonts w:asciiTheme="majorEastAsia" w:eastAsiaTheme="majorEastAsia" w:hAnsiTheme="majorEastAsia"/>
          </w:rPr>
          <w:t>https://www.fineseed.net/</w:t>
        </w:r>
      </w:hyperlink>
    </w:p>
    <w:p w:rsidR="002107E5" w:rsidRPr="002107E5" w:rsidRDefault="007F1466" w:rsidP="002107E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9" o:spid="_x0000_s1027" type="#_x0000_t109" style="position:absolute;margin-left:44.5pt;margin-top:8.7pt;width:398.25pt;height:59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" strokeweight=".5pt">
            <v:textbox>
              <w:txbxContent>
                <w:p w:rsidR="002107E5" w:rsidRPr="00437974" w:rsidRDefault="002107E5" w:rsidP="002107E5">
                  <w:pPr>
                    <w:jc w:val="center"/>
                    <w:rPr>
                      <w:rFonts w:asciiTheme="minorEastAsia" w:eastAsiaTheme="minorEastAsia" w:hAnsiTheme="minorEastAsia"/>
                      <w:sz w:val="20"/>
                      <w:szCs w:val="20"/>
                    </w:rPr>
                  </w:pPr>
                  <w:r w:rsidRPr="00437974"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  <w:t>本リリースに関するお問い合わせはこちらまで</w:t>
                  </w:r>
                </w:p>
                <w:p w:rsidR="002107E5" w:rsidRPr="00437974" w:rsidRDefault="002107E5" w:rsidP="002107E5">
                  <w:pPr>
                    <w:jc w:val="center"/>
                    <w:rPr>
                      <w:rFonts w:asciiTheme="minorEastAsia" w:eastAsiaTheme="minorEastAsia" w:hAnsiTheme="minorEastAsia"/>
                      <w:sz w:val="20"/>
                      <w:szCs w:val="20"/>
                    </w:rPr>
                  </w:pPr>
                  <w:r w:rsidRPr="00437974"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  <w:t>株式会社ファインシード　担当：齋藤　contact</w:t>
                  </w:r>
                  <w:r w:rsidRPr="00437974">
                    <w:rPr>
                      <w:rFonts w:asciiTheme="minorEastAsia" w:eastAsiaTheme="minorEastAsia" w:hAnsiTheme="minorEastAsia"/>
                      <w:sz w:val="20"/>
                      <w:szCs w:val="20"/>
                    </w:rPr>
                    <w:t xml:space="preserve">@fineseed.net </w:t>
                  </w:r>
                </w:p>
                <w:p w:rsidR="002107E5" w:rsidRPr="00437974" w:rsidRDefault="002107E5" w:rsidP="002107E5">
                  <w:pPr>
                    <w:jc w:val="center"/>
                    <w:rPr>
                      <w:rFonts w:asciiTheme="minorEastAsia" w:eastAsiaTheme="minorEastAsia" w:hAnsiTheme="minorEastAsia"/>
                      <w:sz w:val="20"/>
                      <w:szCs w:val="20"/>
                    </w:rPr>
                  </w:pPr>
                  <w:r w:rsidRPr="00437974">
                    <w:rPr>
                      <w:rFonts w:asciiTheme="minorEastAsia" w:eastAsiaTheme="minorEastAsia" w:hAnsiTheme="minorEastAsia" w:hint="eastAsia"/>
                      <w:sz w:val="20"/>
                      <w:szCs w:val="20"/>
                    </w:rPr>
                    <w:t>TEL：</w:t>
                  </w:r>
                  <w:r w:rsidRPr="00437974">
                    <w:rPr>
                      <w:rFonts w:asciiTheme="minorEastAsia" w:eastAsiaTheme="minorEastAsia" w:hAnsiTheme="minorEastAsia"/>
                      <w:sz w:val="20"/>
                      <w:szCs w:val="20"/>
                      <w:shd w:val="clear" w:color="auto" w:fill="FFFFFF"/>
                    </w:rPr>
                    <w:t xml:space="preserve">03-5766-1770 </w:t>
                  </w:r>
                  <w:r w:rsidRPr="00437974">
                    <w:rPr>
                      <w:rFonts w:asciiTheme="minorEastAsia" w:eastAsiaTheme="minorEastAsia" w:hAnsiTheme="minorEastAsia" w:hint="eastAsia"/>
                      <w:sz w:val="20"/>
                      <w:szCs w:val="20"/>
                      <w:shd w:val="clear" w:color="auto" w:fill="FFFFFF"/>
                    </w:rPr>
                    <w:t xml:space="preserve">　</w:t>
                  </w:r>
                  <w:r w:rsidRPr="00437974">
                    <w:rPr>
                      <w:rFonts w:asciiTheme="minorEastAsia" w:eastAsiaTheme="minorEastAsia" w:hAnsiTheme="minorEastAsia"/>
                      <w:sz w:val="20"/>
                      <w:szCs w:val="20"/>
                      <w:shd w:val="clear" w:color="auto" w:fill="FFFFFF"/>
                    </w:rPr>
                    <w:t>Fax</w:t>
                  </w:r>
                  <w:r w:rsidRPr="00437974">
                    <w:rPr>
                      <w:rFonts w:asciiTheme="minorEastAsia" w:eastAsiaTheme="minorEastAsia" w:hAnsiTheme="minorEastAsia" w:hint="eastAsia"/>
                      <w:sz w:val="20"/>
                      <w:szCs w:val="20"/>
                      <w:shd w:val="clear" w:color="auto" w:fill="FFFFFF"/>
                    </w:rPr>
                    <w:t>：</w:t>
                  </w:r>
                  <w:r w:rsidRPr="00437974">
                    <w:rPr>
                      <w:rFonts w:asciiTheme="minorEastAsia" w:eastAsiaTheme="minorEastAsia" w:hAnsiTheme="minorEastAsia"/>
                      <w:sz w:val="20"/>
                      <w:szCs w:val="20"/>
                      <w:shd w:val="clear" w:color="auto" w:fill="FFFFFF"/>
                    </w:rPr>
                    <w:t>03-5766-1780</w:t>
                  </w:r>
                </w:p>
              </w:txbxContent>
            </v:textbox>
          </v:shape>
        </w:pict>
      </w:r>
    </w:p>
    <w:p w:rsidR="002107E5" w:rsidRPr="002107E5" w:rsidRDefault="002107E5" w:rsidP="002107E5">
      <w:pPr>
        <w:rPr>
          <w:rFonts w:asciiTheme="majorEastAsia" w:eastAsiaTheme="majorEastAsia" w:hAnsiTheme="majorEastAsia"/>
          <w:sz w:val="24"/>
        </w:rPr>
      </w:pPr>
    </w:p>
    <w:p w:rsidR="002107E5" w:rsidRPr="002107E5" w:rsidRDefault="002107E5" w:rsidP="002107E5">
      <w:pPr>
        <w:rPr>
          <w:rFonts w:asciiTheme="majorEastAsia" w:eastAsiaTheme="majorEastAsia" w:hAnsiTheme="majorEastAsia"/>
        </w:rPr>
      </w:pPr>
    </w:p>
    <w:p w:rsidR="00B177F6" w:rsidRPr="002107E5" w:rsidRDefault="00B177F6" w:rsidP="002107E5">
      <w:pPr>
        <w:rPr>
          <w:rFonts w:asciiTheme="majorEastAsia" w:eastAsiaTheme="majorEastAsia" w:hAnsiTheme="majorEastAsia"/>
        </w:rPr>
      </w:pPr>
    </w:p>
    <w:sectPr w:rsidR="00B177F6" w:rsidRPr="002107E5" w:rsidSect="00BD042C">
      <w:headerReference w:type="default" r:id="rId15"/>
      <w:pgSz w:w="11906" w:h="16838"/>
      <w:pgMar w:top="1440" w:right="1080" w:bottom="1440" w:left="1080" w:header="397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466" w:rsidRDefault="007F1466" w:rsidP="002C1894">
      <w:r>
        <w:separator/>
      </w:r>
    </w:p>
  </w:endnote>
  <w:endnote w:type="continuationSeparator" w:id="0">
    <w:p w:rsidR="007F1466" w:rsidRDefault="007F1466" w:rsidP="002C1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小塚明朝 Pro L">
    <w:altName w:val="ＭＳ 明朝"/>
    <w:panose1 w:val="020203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466" w:rsidRDefault="007F1466" w:rsidP="002C1894">
      <w:r>
        <w:separator/>
      </w:r>
    </w:p>
  </w:footnote>
  <w:footnote w:type="continuationSeparator" w:id="0">
    <w:p w:rsidR="007F1466" w:rsidRDefault="007F1466" w:rsidP="002C1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640" w:rsidRDefault="00EE3640" w:rsidP="00EE3640">
    <w:pPr>
      <w:pStyle w:val="a9"/>
      <w:wordWrap w:val="0"/>
      <w:ind w:right="700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-61595</wp:posOffset>
          </wp:positionV>
          <wp:extent cx="1343025" cy="323850"/>
          <wp:effectExtent l="0" t="0" r="9525" b="0"/>
          <wp:wrapNone/>
          <wp:docPr id="5" name="図 5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1466">
      <w:rPr>
        <w:rFonts w:ascii="Gulim" w:eastAsia="Gulim" w:hAnsi="Gulim"/>
        <w:b/>
        <w:noProof/>
        <w:color w:val="74A510"/>
        <w:sz w:val="28"/>
        <w:szCs w:val="28"/>
      </w:rPr>
      <w:pict>
        <v:line id="Line 1" o:spid="_x0000_s2049" style="position:absolute;left:0;text-align:left;z-index:251659264;visibility:visible;mso-position-horizontal-relative:text;mso-position-vertical-relative:text" from="-8.2pt,38.4pt" to="492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" strokecolor="#94c600" strokeweight="2pt">
          <v:shadow on="t" opacity="24248f" offset="0,.55597mm"/>
        </v:line>
      </w:pict>
    </w:r>
    <w:r>
      <w:rPr>
        <w:rFonts w:ascii="Gulim" w:eastAsia="Gulim" w:hAnsi="Gulim" w:hint="eastAsia"/>
        <w:b/>
        <w:color w:val="74A510"/>
        <w:sz w:val="28"/>
        <w:szCs w:val="28"/>
      </w:rPr>
      <w:t>NEWS RELEASE</w:t>
    </w:r>
    <w:r>
      <w:rPr>
        <w:rFonts w:hint="eastAsia"/>
      </w:rPr>
      <w:t xml:space="preserve">                               </w:t>
    </w:r>
    <w:r>
      <w:tab/>
    </w:r>
    <w:r>
      <w:rPr>
        <w:rFonts w:hint="eastAsia"/>
      </w:rPr>
      <w:t xml:space="preserve">   　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5E9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F1327"/>
    <w:multiLevelType w:val="hybridMultilevel"/>
    <w:tmpl w:val="E424EFE4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199F26E3"/>
    <w:multiLevelType w:val="hybridMultilevel"/>
    <w:tmpl w:val="1D4C72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7AB5326"/>
    <w:multiLevelType w:val="hybridMultilevel"/>
    <w:tmpl w:val="538CAE8C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5275104B"/>
    <w:multiLevelType w:val="hybridMultilevel"/>
    <w:tmpl w:val="A09E53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2DF7D1F"/>
    <w:multiLevelType w:val="hybridMultilevel"/>
    <w:tmpl w:val="C734B630"/>
    <w:lvl w:ilvl="0" w:tplc="31F4D3E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E2D4C9C"/>
    <w:multiLevelType w:val="hybridMultilevel"/>
    <w:tmpl w:val="7FA8F0AE"/>
    <w:lvl w:ilvl="0" w:tplc="31F4D3E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DC"/>
    <w:rsid w:val="00001F6A"/>
    <w:rsid w:val="00011DD4"/>
    <w:rsid w:val="0001283D"/>
    <w:rsid w:val="00014368"/>
    <w:rsid w:val="000233A8"/>
    <w:rsid w:val="00023AB1"/>
    <w:rsid w:val="00030DBD"/>
    <w:rsid w:val="0003657A"/>
    <w:rsid w:val="00037013"/>
    <w:rsid w:val="000421DF"/>
    <w:rsid w:val="000439E5"/>
    <w:rsid w:val="00050226"/>
    <w:rsid w:val="000567C1"/>
    <w:rsid w:val="00056FD0"/>
    <w:rsid w:val="00060C47"/>
    <w:rsid w:val="0006229C"/>
    <w:rsid w:val="000670F9"/>
    <w:rsid w:val="000673A9"/>
    <w:rsid w:val="0007560C"/>
    <w:rsid w:val="0007568C"/>
    <w:rsid w:val="000770C7"/>
    <w:rsid w:val="000779D0"/>
    <w:rsid w:val="00077FA0"/>
    <w:rsid w:val="0008155A"/>
    <w:rsid w:val="00085E08"/>
    <w:rsid w:val="00090601"/>
    <w:rsid w:val="0009683B"/>
    <w:rsid w:val="000A2225"/>
    <w:rsid w:val="000A4AAD"/>
    <w:rsid w:val="000B0CDD"/>
    <w:rsid w:val="000B0F08"/>
    <w:rsid w:val="000C622F"/>
    <w:rsid w:val="000C6FD5"/>
    <w:rsid w:val="000C6FF5"/>
    <w:rsid w:val="000D00B5"/>
    <w:rsid w:val="000D28C0"/>
    <w:rsid w:val="000D2A77"/>
    <w:rsid w:val="000D4E03"/>
    <w:rsid w:val="000E1255"/>
    <w:rsid w:val="000E34D0"/>
    <w:rsid w:val="000F7BC9"/>
    <w:rsid w:val="00100429"/>
    <w:rsid w:val="00116AC1"/>
    <w:rsid w:val="001266B8"/>
    <w:rsid w:val="00126B27"/>
    <w:rsid w:val="001277CB"/>
    <w:rsid w:val="001313AC"/>
    <w:rsid w:val="001323BF"/>
    <w:rsid w:val="00144C86"/>
    <w:rsid w:val="0014778B"/>
    <w:rsid w:val="00152127"/>
    <w:rsid w:val="001539B2"/>
    <w:rsid w:val="00154D97"/>
    <w:rsid w:val="0016356D"/>
    <w:rsid w:val="001700B5"/>
    <w:rsid w:val="00172A27"/>
    <w:rsid w:val="0018205B"/>
    <w:rsid w:val="00184922"/>
    <w:rsid w:val="00187EED"/>
    <w:rsid w:val="00190118"/>
    <w:rsid w:val="001A01C8"/>
    <w:rsid w:val="001A1AD8"/>
    <w:rsid w:val="001A25B8"/>
    <w:rsid w:val="001A2874"/>
    <w:rsid w:val="001B54BD"/>
    <w:rsid w:val="001B5A29"/>
    <w:rsid w:val="001B5F63"/>
    <w:rsid w:val="001C0E21"/>
    <w:rsid w:val="001C3A8D"/>
    <w:rsid w:val="001C688D"/>
    <w:rsid w:val="001D3A09"/>
    <w:rsid w:val="001D6450"/>
    <w:rsid w:val="001E0751"/>
    <w:rsid w:val="001E2DAC"/>
    <w:rsid w:val="001E4433"/>
    <w:rsid w:val="001F2B62"/>
    <w:rsid w:val="001F4DFE"/>
    <w:rsid w:val="001F7A95"/>
    <w:rsid w:val="002107E5"/>
    <w:rsid w:val="002258FD"/>
    <w:rsid w:val="00225E37"/>
    <w:rsid w:val="0023643A"/>
    <w:rsid w:val="00242960"/>
    <w:rsid w:val="0025295E"/>
    <w:rsid w:val="002566D4"/>
    <w:rsid w:val="00260A82"/>
    <w:rsid w:val="00274BAD"/>
    <w:rsid w:val="0028605B"/>
    <w:rsid w:val="00290E3B"/>
    <w:rsid w:val="00292B06"/>
    <w:rsid w:val="00295A7C"/>
    <w:rsid w:val="002A02F7"/>
    <w:rsid w:val="002A0576"/>
    <w:rsid w:val="002B3470"/>
    <w:rsid w:val="002B5389"/>
    <w:rsid w:val="002B58EC"/>
    <w:rsid w:val="002B7772"/>
    <w:rsid w:val="002B794C"/>
    <w:rsid w:val="002C1894"/>
    <w:rsid w:val="002C2FA3"/>
    <w:rsid w:val="002C5202"/>
    <w:rsid w:val="002C53F3"/>
    <w:rsid w:val="002D03CB"/>
    <w:rsid w:val="002D0E65"/>
    <w:rsid w:val="002D5077"/>
    <w:rsid w:val="002E5A2F"/>
    <w:rsid w:val="002F2A94"/>
    <w:rsid w:val="002F3793"/>
    <w:rsid w:val="002F3E83"/>
    <w:rsid w:val="002F4EF5"/>
    <w:rsid w:val="00301F61"/>
    <w:rsid w:val="00303316"/>
    <w:rsid w:val="00305EA7"/>
    <w:rsid w:val="00306ABD"/>
    <w:rsid w:val="00306ED9"/>
    <w:rsid w:val="00312C93"/>
    <w:rsid w:val="003130EC"/>
    <w:rsid w:val="003145EF"/>
    <w:rsid w:val="00320691"/>
    <w:rsid w:val="00327F1F"/>
    <w:rsid w:val="0033009E"/>
    <w:rsid w:val="00335096"/>
    <w:rsid w:val="0033715B"/>
    <w:rsid w:val="0034433B"/>
    <w:rsid w:val="00351A0A"/>
    <w:rsid w:val="00363991"/>
    <w:rsid w:val="00366547"/>
    <w:rsid w:val="00373589"/>
    <w:rsid w:val="00373AB3"/>
    <w:rsid w:val="00373F45"/>
    <w:rsid w:val="003A5D3E"/>
    <w:rsid w:val="003C3218"/>
    <w:rsid w:val="003C37AB"/>
    <w:rsid w:val="003E1F88"/>
    <w:rsid w:val="003E6E95"/>
    <w:rsid w:val="00402E5C"/>
    <w:rsid w:val="00403EA6"/>
    <w:rsid w:val="00406760"/>
    <w:rsid w:val="004336BE"/>
    <w:rsid w:val="00436079"/>
    <w:rsid w:val="00437974"/>
    <w:rsid w:val="00447520"/>
    <w:rsid w:val="00450BFF"/>
    <w:rsid w:val="004539A3"/>
    <w:rsid w:val="00455FA2"/>
    <w:rsid w:val="004577A1"/>
    <w:rsid w:val="00460C54"/>
    <w:rsid w:val="00472595"/>
    <w:rsid w:val="004727F2"/>
    <w:rsid w:val="004736C6"/>
    <w:rsid w:val="004747B2"/>
    <w:rsid w:val="00490A8A"/>
    <w:rsid w:val="00493655"/>
    <w:rsid w:val="00495043"/>
    <w:rsid w:val="00496086"/>
    <w:rsid w:val="004A4262"/>
    <w:rsid w:val="004A6901"/>
    <w:rsid w:val="004A7FD7"/>
    <w:rsid w:val="004B22D7"/>
    <w:rsid w:val="004B3991"/>
    <w:rsid w:val="004C2289"/>
    <w:rsid w:val="004C56CD"/>
    <w:rsid w:val="004C59B2"/>
    <w:rsid w:val="004C6062"/>
    <w:rsid w:val="004F1EF3"/>
    <w:rsid w:val="00500400"/>
    <w:rsid w:val="005129F0"/>
    <w:rsid w:val="005175AC"/>
    <w:rsid w:val="005257CE"/>
    <w:rsid w:val="0053001B"/>
    <w:rsid w:val="005302D4"/>
    <w:rsid w:val="00532114"/>
    <w:rsid w:val="005328E8"/>
    <w:rsid w:val="00533A85"/>
    <w:rsid w:val="00534097"/>
    <w:rsid w:val="00545582"/>
    <w:rsid w:val="00546EE0"/>
    <w:rsid w:val="00547ABF"/>
    <w:rsid w:val="00563249"/>
    <w:rsid w:val="00575B10"/>
    <w:rsid w:val="005760D4"/>
    <w:rsid w:val="00581C70"/>
    <w:rsid w:val="00596CB7"/>
    <w:rsid w:val="005A5658"/>
    <w:rsid w:val="005C66B8"/>
    <w:rsid w:val="005D4626"/>
    <w:rsid w:val="005E61E3"/>
    <w:rsid w:val="005E63B4"/>
    <w:rsid w:val="00603D0B"/>
    <w:rsid w:val="006114AA"/>
    <w:rsid w:val="00611F9B"/>
    <w:rsid w:val="00623475"/>
    <w:rsid w:val="00624CBD"/>
    <w:rsid w:val="00627E6B"/>
    <w:rsid w:val="00627FEC"/>
    <w:rsid w:val="006369A9"/>
    <w:rsid w:val="00636B86"/>
    <w:rsid w:val="006436C9"/>
    <w:rsid w:val="00646162"/>
    <w:rsid w:val="00652B7D"/>
    <w:rsid w:val="00663B54"/>
    <w:rsid w:val="006706D3"/>
    <w:rsid w:val="00691BCB"/>
    <w:rsid w:val="006B02A0"/>
    <w:rsid w:val="006B3BEE"/>
    <w:rsid w:val="006B3E32"/>
    <w:rsid w:val="006C38A3"/>
    <w:rsid w:val="006D76C7"/>
    <w:rsid w:val="006D7CB7"/>
    <w:rsid w:val="006D7DED"/>
    <w:rsid w:val="006E6EAA"/>
    <w:rsid w:val="006F1808"/>
    <w:rsid w:val="006F299A"/>
    <w:rsid w:val="006F5E51"/>
    <w:rsid w:val="00703343"/>
    <w:rsid w:val="00703CF7"/>
    <w:rsid w:val="00711D7B"/>
    <w:rsid w:val="007234D7"/>
    <w:rsid w:val="00731791"/>
    <w:rsid w:val="00734F27"/>
    <w:rsid w:val="0073537E"/>
    <w:rsid w:val="007471BE"/>
    <w:rsid w:val="007508BB"/>
    <w:rsid w:val="00761FDE"/>
    <w:rsid w:val="00765E63"/>
    <w:rsid w:val="007732E6"/>
    <w:rsid w:val="007777A8"/>
    <w:rsid w:val="0078407A"/>
    <w:rsid w:val="007952C4"/>
    <w:rsid w:val="00796DC5"/>
    <w:rsid w:val="007971AD"/>
    <w:rsid w:val="007A1A51"/>
    <w:rsid w:val="007A3B90"/>
    <w:rsid w:val="007A459C"/>
    <w:rsid w:val="007B1029"/>
    <w:rsid w:val="007B58B9"/>
    <w:rsid w:val="007C2552"/>
    <w:rsid w:val="007C2AEE"/>
    <w:rsid w:val="007C4F71"/>
    <w:rsid w:val="007C5042"/>
    <w:rsid w:val="007C5CC5"/>
    <w:rsid w:val="007D144A"/>
    <w:rsid w:val="007D3EE9"/>
    <w:rsid w:val="007D6E9E"/>
    <w:rsid w:val="007D7B0E"/>
    <w:rsid w:val="007E4799"/>
    <w:rsid w:val="007E7712"/>
    <w:rsid w:val="007F0762"/>
    <w:rsid w:val="007F1466"/>
    <w:rsid w:val="007F5D55"/>
    <w:rsid w:val="008013E2"/>
    <w:rsid w:val="008132E8"/>
    <w:rsid w:val="00813B2E"/>
    <w:rsid w:val="0083167A"/>
    <w:rsid w:val="00831C0C"/>
    <w:rsid w:val="0083594E"/>
    <w:rsid w:val="00840637"/>
    <w:rsid w:val="008470CC"/>
    <w:rsid w:val="00855B3C"/>
    <w:rsid w:val="00860FD6"/>
    <w:rsid w:val="00870386"/>
    <w:rsid w:val="008709B7"/>
    <w:rsid w:val="0087121C"/>
    <w:rsid w:val="008714F3"/>
    <w:rsid w:val="0088130A"/>
    <w:rsid w:val="00886D3A"/>
    <w:rsid w:val="00892EE5"/>
    <w:rsid w:val="008942AA"/>
    <w:rsid w:val="008A6156"/>
    <w:rsid w:val="008B27E3"/>
    <w:rsid w:val="008B7083"/>
    <w:rsid w:val="008C14C4"/>
    <w:rsid w:val="008C1708"/>
    <w:rsid w:val="008C28CC"/>
    <w:rsid w:val="008C6DE4"/>
    <w:rsid w:val="008D4EFC"/>
    <w:rsid w:val="008E431C"/>
    <w:rsid w:val="008F0BB6"/>
    <w:rsid w:val="008F2D0E"/>
    <w:rsid w:val="009108FB"/>
    <w:rsid w:val="00911114"/>
    <w:rsid w:val="009174E7"/>
    <w:rsid w:val="00932E39"/>
    <w:rsid w:val="00943BFB"/>
    <w:rsid w:val="00946CA6"/>
    <w:rsid w:val="00954CDC"/>
    <w:rsid w:val="009564F3"/>
    <w:rsid w:val="0095676E"/>
    <w:rsid w:val="009639E3"/>
    <w:rsid w:val="00974DDC"/>
    <w:rsid w:val="00975300"/>
    <w:rsid w:val="009761E4"/>
    <w:rsid w:val="009762F1"/>
    <w:rsid w:val="009763EA"/>
    <w:rsid w:val="00985248"/>
    <w:rsid w:val="00985FA2"/>
    <w:rsid w:val="00986A7B"/>
    <w:rsid w:val="00987A43"/>
    <w:rsid w:val="009A0215"/>
    <w:rsid w:val="009B0C57"/>
    <w:rsid w:val="009B5AA6"/>
    <w:rsid w:val="009C0FBD"/>
    <w:rsid w:val="009C3CEF"/>
    <w:rsid w:val="00A0384B"/>
    <w:rsid w:val="00A10649"/>
    <w:rsid w:val="00A11838"/>
    <w:rsid w:val="00A1337A"/>
    <w:rsid w:val="00A1757E"/>
    <w:rsid w:val="00A2444E"/>
    <w:rsid w:val="00A329B2"/>
    <w:rsid w:val="00A35386"/>
    <w:rsid w:val="00A36E75"/>
    <w:rsid w:val="00A53B9E"/>
    <w:rsid w:val="00A53F35"/>
    <w:rsid w:val="00A55D8D"/>
    <w:rsid w:val="00A63B90"/>
    <w:rsid w:val="00A75BBA"/>
    <w:rsid w:val="00A8008F"/>
    <w:rsid w:val="00A824DE"/>
    <w:rsid w:val="00A8357B"/>
    <w:rsid w:val="00A93478"/>
    <w:rsid w:val="00A97327"/>
    <w:rsid w:val="00AB18F8"/>
    <w:rsid w:val="00AB229B"/>
    <w:rsid w:val="00AB3E91"/>
    <w:rsid w:val="00AC481A"/>
    <w:rsid w:val="00AC526F"/>
    <w:rsid w:val="00AC6274"/>
    <w:rsid w:val="00AD05D7"/>
    <w:rsid w:val="00AD1F1D"/>
    <w:rsid w:val="00AD2731"/>
    <w:rsid w:val="00AD517C"/>
    <w:rsid w:val="00AE41F1"/>
    <w:rsid w:val="00AF12AF"/>
    <w:rsid w:val="00B01A4B"/>
    <w:rsid w:val="00B01D18"/>
    <w:rsid w:val="00B038D5"/>
    <w:rsid w:val="00B177F6"/>
    <w:rsid w:val="00B2209B"/>
    <w:rsid w:val="00B229C3"/>
    <w:rsid w:val="00B24963"/>
    <w:rsid w:val="00B25871"/>
    <w:rsid w:val="00B36609"/>
    <w:rsid w:val="00B450BB"/>
    <w:rsid w:val="00B56A07"/>
    <w:rsid w:val="00B60627"/>
    <w:rsid w:val="00B64464"/>
    <w:rsid w:val="00B66103"/>
    <w:rsid w:val="00B66D7B"/>
    <w:rsid w:val="00B75303"/>
    <w:rsid w:val="00B80665"/>
    <w:rsid w:val="00B83831"/>
    <w:rsid w:val="00B87CFF"/>
    <w:rsid w:val="00B96DB5"/>
    <w:rsid w:val="00BA4FEA"/>
    <w:rsid w:val="00BB16E2"/>
    <w:rsid w:val="00BC2DA0"/>
    <w:rsid w:val="00BC3E30"/>
    <w:rsid w:val="00BC67B3"/>
    <w:rsid w:val="00BD042C"/>
    <w:rsid w:val="00BD2E15"/>
    <w:rsid w:val="00BE4D11"/>
    <w:rsid w:val="00BF2D63"/>
    <w:rsid w:val="00BF4681"/>
    <w:rsid w:val="00C0259C"/>
    <w:rsid w:val="00C171D8"/>
    <w:rsid w:val="00C2260B"/>
    <w:rsid w:val="00C22EBF"/>
    <w:rsid w:val="00C26DFE"/>
    <w:rsid w:val="00C402EE"/>
    <w:rsid w:val="00C458C5"/>
    <w:rsid w:val="00C50AF4"/>
    <w:rsid w:val="00C5774E"/>
    <w:rsid w:val="00C60421"/>
    <w:rsid w:val="00C63A71"/>
    <w:rsid w:val="00C67EA9"/>
    <w:rsid w:val="00C7181A"/>
    <w:rsid w:val="00C72AE7"/>
    <w:rsid w:val="00C73A0B"/>
    <w:rsid w:val="00C7645A"/>
    <w:rsid w:val="00C84D0E"/>
    <w:rsid w:val="00C90A68"/>
    <w:rsid w:val="00C91CC8"/>
    <w:rsid w:val="00CA0F45"/>
    <w:rsid w:val="00CA18C7"/>
    <w:rsid w:val="00CA33F3"/>
    <w:rsid w:val="00CB4245"/>
    <w:rsid w:val="00CC4BA7"/>
    <w:rsid w:val="00CD1BA6"/>
    <w:rsid w:val="00CE519C"/>
    <w:rsid w:val="00CE6B88"/>
    <w:rsid w:val="00D10A45"/>
    <w:rsid w:val="00D114F3"/>
    <w:rsid w:val="00D15AAF"/>
    <w:rsid w:val="00D21DC7"/>
    <w:rsid w:val="00D35B6D"/>
    <w:rsid w:val="00D40957"/>
    <w:rsid w:val="00D41A20"/>
    <w:rsid w:val="00D47776"/>
    <w:rsid w:val="00D63F8D"/>
    <w:rsid w:val="00D67E4B"/>
    <w:rsid w:val="00D70C95"/>
    <w:rsid w:val="00D76D11"/>
    <w:rsid w:val="00D90973"/>
    <w:rsid w:val="00DA1938"/>
    <w:rsid w:val="00DA20B3"/>
    <w:rsid w:val="00DA2ED1"/>
    <w:rsid w:val="00DA4754"/>
    <w:rsid w:val="00DC33C2"/>
    <w:rsid w:val="00DC3E25"/>
    <w:rsid w:val="00DC59E2"/>
    <w:rsid w:val="00DC777E"/>
    <w:rsid w:val="00DD0298"/>
    <w:rsid w:val="00DE183B"/>
    <w:rsid w:val="00DE61E2"/>
    <w:rsid w:val="00DE7768"/>
    <w:rsid w:val="00DF34E1"/>
    <w:rsid w:val="00E04CD2"/>
    <w:rsid w:val="00E05A28"/>
    <w:rsid w:val="00E07BB9"/>
    <w:rsid w:val="00E163DA"/>
    <w:rsid w:val="00E16425"/>
    <w:rsid w:val="00E176D4"/>
    <w:rsid w:val="00E26593"/>
    <w:rsid w:val="00E27DD2"/>
    <w:rsid w:val="00E3662B"/>
    <w:rsid w:val="00E4042C"/>
    <w:rsid w:val="00E42849"/>
    <w:rsid w:val="00E43B06"/>
    <w:rsid w:val="00E44CB6"/>
    <w:rsid w:val="00E564A7"/>
    <w:rsid w:val="00E664A1"/>
    <w:rsid w:val="00E706FF"/>
    <w:rsid w:val="00E772FF"/>
    <w:rsid w:val="00E7747A"/>
    <w:rsid w:val="00E826A4"/>
    <w:rsid w:val="00E83E16"/>
    <w:rsid w:val="00E91D6E"/>
    <w:rsid w:val="00E92A40"/>
    <w:rsid w:val="00E9333A"/>
    <w:rsid w:val="00E9504B"/>
    <w:rsid w:val="00EA1DA9"/>
    <w:rsid w:val="00EA5CB2"/>
    <w:rsid w:val="00EA604C"/>
    <w:rsid w:val="00EB47A1"/>
    <w:rsid w:val="00EB5751"/>
    <w:rsid w:val="00ED6E40"/>
    <w:rsid w:val="00ED7FF7"/>
    <w:rsid w:val="00EE1E9D"/>
    <w:rsid w:val="00EE3640"/>
    <w:rsid w:val="00F02A82"/>
    <w:rsid w:val="00F14089"/>
    <w:rsid w:val="00F14133"/>
    <w:rsid w:val="00F21149"/>
    <w:rsid w:val="00F21B7B"/>
    <w:rsid w:val="00F32763"/>
    <w:rsid w:val="00F41CF6"/>
    <w:rsid w:val="00F45904"/>
    <w:rsid w:val="00F5493A"/>
    <w:rsid w:val="00F557E3"/>
    <w:rsid w:val="00F55AFD"/>
    <w:rsid w:val="00F63207"/>
    <w:rsid w:val="00F70EA1"/>
    <w:rsid w:val="00F919A8"/>
    <w:rsid w:val="00F92532"/>
    <w:rsid w:val="00F925E3"/>
    <w:rsid w:val="00F954F3"/>
    <w:rsid w:val="00F97BC1"/>
    <w:rsid w:val="00FA5F1E"/>
    <w:rsid w:val="00FA7E6D"/>
    <w:rsid w:val="00FC19EA"/>
    <w:rsid w:val="00FC2AF0"/>
    <w:rsid w:val="00FC7FB0"/>
    <w:rsid w:val="00FD1E8E"/>
    <w:rsid w:val="00FE12E0"/>
    <w:rsid w:val="00FE2B39"/>
    <w:rsid w:val="00FE61D4"/>
    <w:rsid w:val="00FE7D64"/>
    <w:rsid w:val="00FF0EC1"/>
    <w:rsid w:val="00FF2ECA"/>
    <w:rsid w:val="00FF66BF"/>
    <w:rsid w:val="00FF7157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F55B1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1894"/>
    <w:pPr>
      <w:widowControl w:val="0"/>
    </w:pPr>
    <w:rPr>
      <w:rFonts w:ascii="小塚明朝 Pro L" w:eastAsia="小塚明朝 Pro L" w:hAnsi="小塚明朝 Pro L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  <w:rsid w:val="00077FA0"/>
  </w:style>
  <w:style w:type="character" w:customStyle="1" w:styleId="HTML">
    <w:name w:val="HTML 書式付き (文字)"/>
    <w:link w:val="HTML1"/>
    <w:uiPriority w:val="99"/>
    <w:rsid w:val="00077FA0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21">
    <w:name w:val="強調斜体 21"/>
    <w:rsid w:val="00077FA0"/>
    <w:rPr>
      <w:b/>
      <w:bCs/>
      <w:i/>
      <w:iCs/>
      <w:color w:val="94C600"/>
    </w:rPr>
  </w:style>
  <w:style w:type="character" w:customStyle="1" w:styleId="a5">
    <w:name w:val="日付 (文字)"/>
    <w:basedOn w:val="a0"/>
    <w:link w:val="1"/>
    <w:rsid w:val="00077FA0"/>
  </w:style>
  <w:style w:type="character" w:customStyle="1" w:styleId="a6">
    <w:name w:val="吹き出し (文字)"/>
    <w:link w:val="a7"/>
    <w:rsid w:val="00077FA0"/>
    <w:rPr>
      <w:rFonts w:ascii="Century Gothic" w:eastAsia="ＭＳ ゴシック" w:hAnsi="Century Gothic"/>
      <w:sz w:val="18"/>
      <w:szCs w:val="18"/>
    </w:rPr>
  </w:style>
  <w:style w:type="character" w:customStyle="1" w:styleId="a8">
    <w:name w:val="ヘッダー (文字)"/>
    <w:basedOn w:val="a0"/>
    <w:link w:val="a9"/>
    <w:uiPriority w:val="99"/>
    <w:rsid w:val="00077FA0"/>
  </w:style>
  <w:style w:type="character" w:styleId="aa">
    <w:name w:val="Hyperlink"/>
    <w:rsid w:val="00077FA0"/>
    <w:rPr>
      <w:color w:val="E68200"/>
      <w:u w:val="single"/>
    </w:rPr>
  </w:style>
  <w:style w:type="character" w:styleId="ab">
    <w:name w:val="Strong"/>
    <w:qFormat/>
    <w:rsid w:val="00077FA0"/>
    <w:rPr>
      <w:b/>
      <w:bCs/>
    </w:rPr>
  </w:style>
  <w:style w:type="paragraph" w:customStyle="1" w:styleId="10">
    <w:name w:val="リスト段落1"/>
    <w:basedOn w:val="a"/>
    <w:rsid w:val="00077FA0"/>
    <w:pPr>
      <w:ind w:leftChars="400" w:left="840"/>
    </w:pPr>
  </w:style>
  <w:style w:type="paragraph" w:customStyle="1" w:styleId="1">
    <w:name w:val="日付1"/>
    <w:basedOn w:val="a"/>
    <w:next w:val="a"/>
    <w:link w:val="a5"/>
    <w:rsid w:val="00077FA0"/>
  </w:style>
  <w:style w:type="paragraph" w:customStyle="1" w:styleId="HTML1">
    <w:name w:val="HTML 書式付き1"/>
    <w:basedOn w:val="a"/>
    <w:link w:val="HTML"/>
    <w:rsid w:val="00077F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hAnsi="ＭＳ ゴシック" w:cs="ＭＳ ゴシック"/>
      <w:kern w:val="0"/>
      <w:sz w:val="24"/>
      <w:szCs w:val="24"/>
    </w:rPr>
  </w:style>
  <w:style w:type="paragraph" w:customStyle="1" w:styleId="Web1">
    <w:name w:val="標準 (Web)1"/>
    <w:basedOn w:val="a"/>
    <w:rsid w:val="00077FA0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077FA0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styleId="a4">
    <w:name w:val="footer"/>
    <w:basedOn w:val="a"/>
    <w:link w:val="a3"/>
    <w:rsid w:val="00077FA0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6"/>
    <w:rsid w:val="00077FA0"/>
    <w:rPr>
      <w:sz w:val="18"/>
      <w:szCs w:val="18"/>
    </w:rPr>
  </w:style>
  <w:style w:type="paragraph" w:styleId="a9">
    <w:name w:val="header"/>
    <w:basedOn w:val="a"/>
    <w:link w:val="a8"/>
    <w:uiPriority w:val="99"/>
    <w:rsid w:val="00077FA0"/>
    <w:pPr>
      <w:tabs>
        <w:tab w:val="center" w:pos="4252"/>
        <w:tab w:val="right" w:pos="8504"/>
      </w:tabs>
      <w:snapToGrid w:val="0"/>
    </w:pPr>
  </w:style>
  <w:style w:type="paragraph" w:styleId="HTML0">
    <w:name w:val="HTML Preformatted"/>
    <w:basedOn w:val="a"/>
    <w:uiPriority w:val="99"/>
    <w:unhideWhenUsed/>
    <w:rsid w:val="004725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hAnsi="ＭＳ ゴシック" w:cs="ＭＳ ゴシック"/>
      <w:kern w:val="0"/>
      <w:sz w:val="24"/>
      <w:szCs w:val="24"/>
    </w:rPr>
  </w:style>
  <w:style w:type="character" w:customStyle="1" w:styleId="HTML10">
    <w:name w:val="HTML 書式付き (文字)1"/>
    <w:uiPriority w:val="99"/>
    <w:semiHidden/>
    <w:rsid w:val="00472595"/>
    <w:rPr>
      <w:rFonts w:ascii="Courier" w:eastAsia="ＭＳ ゴシック" w:hAnsi="Courier"/>
      <w:kern w:val="2"/>
    </w:rPr>
  </w:style>
  <w:style w:type="paragraph" w:styleId="Web">
    <w:name w:val="Normal (Web)"/>
    <w:basedOn w:val="a"/>
    <w:uiPriority w:val="99"/>
    <w:semiHidden/>
    <w:unhideWhenUsed/>
    <w:rsid w:val="00663B54"/>
    <w:pPr>
      <w:widowControl/>
      <w:spacing w:before="100" w:beforeAutospacing="1" w:after="100" w:afterAutospacing="1"/>
    </w:pPr>
    <w:rPr>
      <w:rFonts w:ascii="Times" w:eastAsia="SimSun" w:hAnsi="Times"/>
      <w:kern w:val="0"/>
      <w:sz w:val="20"/>
      <w:szCs w:val="20"/>
    </w:rPr>
  </w:style>
  <w:style w:type="character" w:styleId="ac">
    <w:name w:val="FollowedHyperlink"/>
    <w:uiPriority w:val="99"/>
    <w:semiHidden/>
    <w:unhideWhenUsed/>
    <w:rsid w:val="007A3B90"/>
    <w:rPr>
      <w:color w:val="800080"/>
      <w:u w:val="single"/>
    </w:rPr>
  </w:style>
  <w:style w:type="paragraph" w:styleId="ad">
    <w:name w:val="endnote text"/>
    <w:basedOn w:val="a"/>
    <w:link w:val="ae"/>
    <w:uiPriority w:val="99"/>
    <w:semiHidden/>
    <w:unhideWhenUsed/>
    <w:rsid w:val="004A6901"/>
    <w:pPr>
      <w:snapToGrid w:val="0"/>
    </w:pPr>
  </w:style>
  <w:style w:type="character" w:customStyle="1" w:styleId="ae">
    <w:name w:val="文末脚注文字列 (文字)"/>
    <w:basedOn w:val="a0"/>
    <w:link w:val="ad"/>
    <w:uiPriority w:val="99"/>
    <w:semiHidden/>
    <w:rsid w:val="004A6901"/>
    <w:rPr>
      <w:rFonts w:ascii="小塚明朝 Pro L" w:eastAsia="小塚明朝 Pro L" w:hAnsi="小塚明朝 Pro L"/>
      <w:kern w:val="2"/>
      <w:sz w:val="21"/>
      <w:szCs w:val="21"/>
    </w:rPr>
  </w:style>
  <w:style w:type="character" w:styleId="af">
    <w:name w:val="endnote reference"/>
    <w:basedOn w:val="a0"/>
    <w:uiPriority w:val="99"/>
    <w:semiHidden/>
    <w:unhideWhenUsed/>
    <w:rsid w:val="004A6901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4A6901"/>
    <w:pPr>
      <w:snapToGrid w:val="0"/>
    </w:pPr>
  </w:style>
  <w:style w:type="character" w:customStyle="1" w:styleId="af1">
    <w:name w:val="脚注文字列 (文字)"/>
    <w:basedOn w:val="a0"/>
    <w:link w:val="af0"/>
    <w:uiPriority w:val="99"/>
    <w:semiHidden/>
    <w:rsid w:val="004A6901"/>
    <w:rPr>
      <w:rFonts w:ascii="小塚明朝 Pro L" w:eastAsia="小塚明朝 Pro L" w:hAnsi="小塚明朝 Pro L"/>
      <w:kern w:val="2"/>
      <w:sz w:val="21"/>
      <w:szCs w:val="21"/>
    </w:rPr>
  </w:style>
  <w:style w:type="character" w:styleId="af2">
    <w:name w:val="footnote reference"/>
    <w:basedOn w:val="a0"/>
    <w:uiPriority w:val="99"/>
    <w:semiHidden/>
    <w:unhideWhenUsed/>
    <w:rsid w:val="004A6901"/>
    <w:rPr>
      <w:vertAlign w:val="superscript"/>
    </w:rPr>
  </w:style>
  <w:style w:type="character" w:customStyle="1" w:styleId="11">
    <w:name w:val="メンション1"/>
    <w:basedOn w:val="a0"/>
    <w:uiPriority w:val="99"/>
    <w:semiHidden/>
    <w:unhideWhenUsed/>
    <w:rsid w:val="004A6901"/>
    <w:rPr>
      <w:color w:val="2B579A"/>
      <w:shd w:val="clear" w:color="auto" w:fill="E6E6E6"/>
    </w:rPr>
  </w:style>
  <w:style w:type="character" w:styleId="af3">
    <w:name w:val="annotation reference"/>
    <w:basedOn w:val="a0"/>
    <w:uiPriority w:val="99"/>
    <w:semiHidden/>
    <w:unhideWhenUsed/>
    <w:rsid w:val="000006DC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0006DC"/>
  </w:style>
  <w:style w:type="character" w:customStyle="1" w:styleId="af5">
    <w:name w:val="コメント文字列 (文字)"/>
    <w:basedOn w:val="a0"/>
    <w:link w:val="af4"/>
    <w:uiPriority w:val="99"/>
    <w:semiHidden/>
    <w:rsid w:val="000006DC"/>
    <w:rPr>
      <w:rFonts w:ascii="小塚明朝 Pro L" w:eastAsia="小塚明朝 Pro L" w:hAnsi="小塚明朝 Pro L"/>
      <w:kern w:val="2"/>
      <w:sz w:val="21"/>
      <w:szCs w:val="21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006DC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0006DC"/>
    <w:rPr>
      <w:rFonts w:ascii="小塚明朝 Pro L" w:eastAsia="小塚明朝 Pro L" w:hAnsi="小塚明朝 Pro L"/>
      <w:b/>
      <w:bCs/>
      <w:kern w:val="2"/>
      <w:sz w:val="21"/>
      <w:szCs w:val="21"/>
    </w:rPr>
  </w:style>
  <w:style w:type="character" w:customStyle="1" w:styleId="12">
    <w:name w:val="未解決のメンション1"/>
    <w:basedOn w:val="a0"/>
    <w:uiPriority w:val="99"/>
    <w:semiHidden/>
    <w:unhideWhenUsed/>
    <w:rsid w:val="005760D4"/>
    <w:rPr>
      <w:color w:val="808080"/>
      <w:shd w:val="clear" w:color="auto" w:fill="E6E6E6"/>
    </w:rPr>
  </w:style>
  <w:style w:type="paragraph" w:styleId="af8">
    <w:name w:val="List Paragraph"/>
    <w:basedOn w:val="a"/>
    <w:uiPriority w:val="72"/>
    <w:qFormat/>
    <w:rsid w:val="004B22D7"/>
    <w:pPr>
      <w:ind w:leftChars="400" w:left="840"/>
    </w:pPr>
  </w:style>
  <w:style w:type="character" w:styleId="af9">
    <w:name w:val="Unresolved Mention"/>
    <w:basedOn w:val="a0"/>
    <w:uiPriority w:val="99"/>
    <w:semiHidden/>
    <w:unhideWhenUsed/>
    <w:rsid w:val="006D7D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amba-farm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fineseed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.kossori.farm/contact/fame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ineseed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C999C-82BA-438F-A0EE-2797A325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1426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2018-02-06T06:19:00Z</dcterms:created>
  <dcterms:modified xsi:type="dcterms:W3CDTF">2018-02-07T06:03:00Z</dcterms:modified>
</cp:coreProperties>
</file>