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CEFB88" w14:textId="694D27F1" w:rsidR="00926123" w:rsidRPr="0057480E" w:rsidRDefault="00926123" w:rsidP="00926123">
      <w:pPr>
        <w:jc w:val="right"/>
        <w:rPr>
          <w:rFonts w:ascii="ＭＳ Ｐゴシック" w:eastAsia="ＭＳ Ｐゴシック" w:hAnsi="ＭＳ Ｐゴシック"/>
        </w:rPr>
      </w:pPr>
      <w:r w:rsidRPr="0057480E">
        <w:rPr>
          <w:rFonts w:ascii="ＭＳ Ｐゴシック" w:eastAsia="ＭＳ Ｐゴシック" w:hAnsi="ＭＳ Ｐゴシック" w:hint="eastAsia"/>
        </w:rPr>
        <w:t>201</w:t>
      </w:r>
      <w:r w:rsidR="00013F19">
        <w:rPr>
          <w:rFonts w:ascii="ＭＳ Ｐゴシック" w:eastAsia="ＭＳ Ｐゴシック" w:hAnsi="ＭＳ Ｐゴシック" w:hint="eastAsia"/>
        </w:rPr>
        <w:t>8</w:t>
      </w:r>
      <w:r w:rsidRPr="0057480E">
        <w:rPr>
          <w:rFonts w:ascii="ＭＳ Ｐゴシック" w:eastAsia="ＭＳ Ｐゴシック" w:hAnsi="ＭＳ Ｐゴシック" w:hint="eastAsia"/>
        </w:rPr>
        <w:t>年</w:t>
      </w:r>
      <w:r w:rsidR="00311CD7">
        <w:rPr>
          <w:rFonts w:ascii="ＭＳ Ｐゴシック" w:eastAsia="ＭＳ Ｐゴシック" w:hAnsi="ＭＳ Ｐゴシック" w:hint="eastAsia"/>
        </w:rPr>
        <w:t>3</w:t>
      </w:r>
      <w:r w:rsidRPr="0057480E">
        <w:rPr>
          <w:rFonts w:ascii="ＭＳ Ｐゴシック" w:eastAsia="ＭＳ Ｐゴシック" w:hAnsi="ＭＳ Ｐゴシック" w:hint="eastAsia"/>
        </w:rPr>
        <w:t>月</w:t>
      </w:r>
      <w:r w:rsidR="00311CD7">
        <w:rPr>
          <w:rFonts w:ascii="ＭＳ Ｐゴシック" w:eastAsia="ＭＳ Ｐゴシック" w:hAnsi="ＭＳ Ｐゴシック"/>
        </w:rPr>
        <w:t>9</w:t>
      </w:r>
      <w:r w:rsidRPr="0057480E">
        <w:rPr>
          <w:rFonts w:ascii="ＭＳ Ｐゴシック" w:eastAsia="ＭＳ Ｐゴシック" w:hAnsi="ＭＳ Ｐゴシック" w:hint="eastAsia"/>
        </w:rPr>
        <w:t>日</w:t>
      </w:r>
    </w:p>
    <w:p w14:paraId="3847C143" w14:textId="1077E52C" w:rsidR="00926123" w:rsidRPr="0057480E" w:rsidRDefault="00E12FF7" w:rsidP="0092612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12FF7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報道関係者各位</w:t>
      </w:r>
      <w:r w:rsidR="00C87E91" w:rsidRPr="0057480E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24BCB749" wp14:editId="2B6799D3">
                <wp:extent cx="6477000" cy="1554480"/>
                <wp:effectExtent l="0" t="0" r="19050" b="16510"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4C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AF0A7" w14:textId="50ED6965" w:rsidR="00311CD7" w:rsidRDefault="00311CD7" w:rsidP="00311CD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Lucida Sans Unicode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311CD7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突然</w:t>
                            </w:r>
                            <w:r w:rsidR="008F3209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の</w:t>
                            </w:r>
                            <w:r w:rsidRPr="00311CD7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災害</w:t>
                            </w:r>
                            <w:r w:rsidR="008F3209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でも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被害を最小限に！</w:t>
                            </w:r>
                          </w:p>
                          <w:p w14:paraId="4B84474D" w14:textId="77777777" w:rsidR="008F3209" w:rsidRDefault="00311CD7" w:rsidP="00311CD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Lucida Sans Unicode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海抜ＭＡＰで</w:t>
                            </w:r>
                            <w:r w:rsidR="00E12FF7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浸水・津波の危険地域</w:t>
                            </w:r>
                            <w:r w:rsidR="008F3209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や</w:t>
                            </w:r>
                          </w:p>
                          <w:p w14:paraId="0039D9A2" w14:textId="77777777" w:rsidR="008F3209" w:rsidRDefault="008F3209" w:rsidP="00311CD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Lucida Sans Unicode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最も近い避難所が</w:t>
                            </w:r>
                            <w:r w:rsidR="00E12FF7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確認できる</w:t>
                            </w:r>
                          </w:p>
                          <w:p w14:paraId="0A92202A" w14:textId="3EDA8A59" w:rsidR="00066122" w:rsidRPr="000D3590" w:rsidRDefault="00311CD7" w:rsidP="00311CD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cs="Lucida Sans Unicode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防災アプリ　</w:t>
                            </w:r>
                            <w:r w:rsidRPr="00311CD7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『</w:t>
                            </w:r>
                            <w:r w:rsidR="008C0EF2">
                              <w:rPr>
                                <w:rFonts w:ascii="HGP創英角ｺﾞｼｯｸUB" w:eastAsia="HGP創英角ｺﾞｼｯｸUB" w:hAnsi="HGP創英角ｺﾞｼｯｸUB" w:cs="Lucida Sans Unicode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ＢＯＵＳＡＩ</w:t>
                            </w:r>
                            <w:r w:rsidRPr="00311CD7"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時計』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Lucida Sans Unicode" w:hint="eastAsia"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をリリース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BCB749" id="Rectangle 2" o:spid="_x0000_s1026" style="width:510pt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" strokecolor="#94c600" strokeweight="2pt">
                <v:textbox style="mso-fit-shape-to-text:t">
                  <w:txbxContent>
                    <w:p w14:paraId="76AAF0A7" w14:textId="50ED6965" w:rsidR="00311CD7" w:rsidRDefault="00311CD7" w:rsidP="00311CD7">
                      <w:pPr>
                        <w:jc w:val="center"/>
                        <w:rPr>
                          <w:rFonts w:ascii="HGP創英角ｺﾞｼｯｸUB" w:eastAsia="HGP創英角ｺﾞｼｯｸUB" w:hAnsi="HGP創英角ｺﾞｼｯｸUB" w:cs="Lucida Sans Unicode"/>
                          <w:bCs/>
                          <w:sz w:val="44"/>
                          <w:szCs w:val="44"/>
                          <w:shd w:val="clear" w:color="auto" w:fill="FFFFFF"/>
                        </w:rPr>
                      </w:pPr>
                      <w:r w:rsidRPr="00311CD7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突然</w:t>
                      </w:r>
                      <w:r w:rsidR="008F3209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の</w:t>
                      </w:r>
                      <w:r w:rsidRPr="00311CD7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災害</w:t>
                      </w:r>
                      <w:r w:rsidR="008F3209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でも</w:t>
                      </w: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被害を最小限に！</w:t>
                      </w:r>
                    </w:p>
                    <w:p w14:paraId="4B84474D" w14:textId="77777777" w:rsidR="008F3209" w:rsidRDefault="00311CD7" w:rsidP="00311CD7">
                      <w:pPr>
                        <w:jc w:val="center"/>
                        <w:rPr>
                          <w:rFonts w:ascii="HGP創英角ｺﾞｼｯｸUB" w:eastAsia="HGP創英角ｺﾞｼｯｸUB" w:hAnsi="HGP創英角ｺﾞｼｯｸUB" w:cs="Lucida Sans Unicode"/>
                          <w:bCs/>
                          <w:sz w:val="44"/>
                          <w:szCs w:val="44"/>
                          <w:shd w:val="clear" w:color="auto" w:fill="FFFFFF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海抜ＭＡＰで</w:t>
                      </w:r>
                      <w:r w:rsidR="00E12FF7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浸水・津波の危険地域</w:t>
                      </w:r>
                      <w:r w:rsidR="008F3209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や</w:t>
                      </w:r>
                    </w:p>
                    <w:p w14:paraId="0039D9A2" w14:textId="77777777" w:rsidR="008F3209" w:rsidRDefault="008F3209" w:rsidP="00311CD7">
                      <w:pPr>
                        <w:jc w:val="center"/>
                        <w:rPr>
                          <w:rFonts w:ascii="HGP創英角ｺﾞｼｯｸUB" w:eastAsia="HGP創英角ｺﾞｼｯｸUB" w:hAnsi="HGP創英角ｺﾞｼｯｸUB" w:cs="Lucida Sans Unicode"/>
                          <w:bCs/>
                          <w:sz w:val="44"/>
                          <w:szCs w:val="44"/>
                          <w:shd w:val="clear" w:color="auto" w:fill="FFFFFF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最も近い避難所が</w:t>
                      </w:r>
                      <w:r w:rsidR="00E12FF7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確認できる</w:t>
                      </w:r>
                    </w:p>
                    <w:p w14:paraId="0A92202A" w14:textId="3EDA8A59" w:rsidR="00066122" w:rsidRPr="000D3590" w:rsidRDefault="00311CD7" w:rsidP="00311CD7">
                      <w:pPr>
                        <w:jc w:val="center"/>
                        <w:rPr>
                          <w:rFonts w:ascii="HGP創英角ｺﾞｼｯｸUB" w:eastAsia="HGP創英角ｺﾞｼｯｸUB" w:hAnsi="HGP創英角ｺﾞｼｯｸUB" w:cs="Lucida Sans Unicode"/>
                          <w:bCs/>
                          <w:sz w:val="44"/>
                          <w:szCs w:val="44"/>
                          <w:shd w:val="clear" w:color="auto" w:fill="FFFFFF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 xml:space="preserve">防災アプリ　</w:t>
                      </w:r>
                      <w:r w:rsidRPr="00311CD7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『</w:t>
                      </w:r>
                      <w:r w:rsidR="008C0EF2">
                        <w:rPr>
                          <w:rFonts w:ascii="HGP創英角ｺﾞｼｯｸUB" w:eastAsia="HGP創英角ｺﾞｼｯｸUB" w:hAnsi="HGP創英角ｺﾞｼｯｸUB" w:cs="Lucida Sans Unicode"/>
                          <w:bCs/>
                          <w:sz w:val="44"/>
                          <w:szCs w:val="44"/>
                          <w:shd w:val="clear" w:color="auto" w:fill="FFFFFF"/>
                        </w:rPr>
                        <w:t>ＢＯＵＳＡＩ</w:t>
                      </w:r>
                      <w:r w:rsidRPr="00311CD7"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時計』</w:t>
                      </w:r>
                      <w:r>
                        <w:rPr>
                          <w:rFonts w:ascii="HGP創英角ｺﾞｼｯｸUB" w:eastAsia="HGP創英角ｺﾞｼｯｸUB" w:hAnsi="HGP創英角ｺﾞｼｯｸUB" w:cs="Lucida Sans Unicode" w:hint="eastAsia"/>
                          <w:bCs/>
                          <w:sz w:val="44"/>
                          <w:szCs w:val="44"/>
                          <w:shd w:val="clear" w:color="auto" w:fill="FFFFFF"/>
                        </w:rPr>
                        <w:t>をリリース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EC4441" w14:textId="4F0F3C6A" w:rsidR="004873F0" w:rsidRDefault="006D77A0" w:rsidP="00025DAA">
      <w:pPr>
        <w:pStyle w:val="HTML0"/>
        <w:tabs>
          <w:tab w:val="clear" w:pos="916"/>
        </w:tabs>
        <w:ind w:firstLineChars="100" w:firstLine="210"/>
        <w:rPr>
          <w:rFonts w:ascii="Arial" w:hAnsi="Arial" w:cs="Arial"/>
          <w:color w:val="000000"/>
          <w:sz w:val="21"/>
          <w:szCs w:val="21"/>
        </w:rPr>
      </w:pPr>
      <w:bookmarkStart w:id="0" w:name="OLE_LINK1"/>
      <w:r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株式会社ファインシード（本社：東京都渋谷区、代表取締役社長：頼定　誠）は、</w:t>
      </w:r>
      <w:r w:rsidR="00025DAA" w:rsidRPr="00025DA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突然襲ってくる災害の被害を最小限にするため、</w:t>
      </w:r>
      <w:r w:rsidR="008C0EF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浸水や津波の危険地域が</w:t>
      </w:r>
      <w:r w:rsidR="00883D20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確認</w:t>
      </w:r>
      <w:r w:rsidR="008C0EF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でき</w:t>
      </w:r>
      <w:r w:rsidR="00717B8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、最適な避難所が確認できる</w:t>
      </w:r>
      <w:r w:rsidR="00025DAA" w:rsidRPr="00025DA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防災アプリ「ＢＯＵＳＡＩ時計」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</w:t>
      </w:r>
      <w:r w:rsidR="007665F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２０１８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年</w:t>
      </w:r>
      <w:r w:rsidR="007665F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３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月</w:t>
      </w:r>
      <w:r w:rsidR="007665F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９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日（</w:t>
      </w:r>
      <w:r w:rsidR="007665F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金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）に</w:t>
      </w:r>
      <w:proofErr w:type="spellStart"/>
      <w:r w:rsidR="0020188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i</w:t>
      </w:r>
      <w:r w:rsidR="00201885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os</w:t>
      </w:r>
      <w:proofErr w:type="spellEnd"/>
      <w:r w:rsidR="0020188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、A</w:t>
      </w:r>
      <w:r w:rsidR="00201885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ndroid</w:t>
      </w:r>
      <w:r w:rsidR="0020188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の各アプリストアで</w:t>
      </w:r>
      <w:r w:rsidR="00C87E91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公開した</w:t>
      </w:r>
      <w:r w:rsidR="000D3590" w:rsidRPr="005855DE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事をお知らせします。</w:t>
      </w:r>
    </w:p>
    <w:p w14:paraId="47E7CB0E" w14:textId="7FCCD2D6" w:rsidR="004873F0" w:rsidRDefault="001E741C" w:rsidP="004873F0">
      <w:pPr>
        <w:pStyle w:val="HTML0"/>
        <w:tabs>
          <w:tab w:val="clear" w:pos="916"/>
        </w:tabs>
        <w:jc w:val="center"/>
        <w:rPr>
          <w:rFonts w:ascii="Arial" w:hAnsi="Arial" w:cs="Arial"/>
          <w:color w:val="000000"/>
          <w:sz w:val="21"/>
          <w:szCs w:val="21"/>
        </w:rPr>
      </w:pPr>
      <w:r w:rsidRPr="001E741C">
        <w:rPr>
          <w:rFonts w:ascii="Arial" w:hAnsi="Arial" w:cs="Arial" w:hint="eastAsia"/>
          <w:color w:val="000000"/>
          <w:sz w:val="21"/>
          <w:szCs w:val="21"/>
        </w:rPr>
        <w:t xml:space="preserve"> </w:t>
      </w:r>
      <w:r w:rsidR="004873F0">
        <w:rPr>
          <w:rFonts w:ascii="Arial" w:hAnsi="Arial" w:cs="Arial" w:hint="eastAsia"/>
          <w:noProof/>
          <w:color w:val="000000"/>
          <w:sz w:val="21"/>
          <w:szCs w:val="21"/>
        </w:rPr>
        <w:drawing>
          <wp:inline distT="0" distB="0" distL="0" distR="0" wp14:anchorId="52B00241" wp14:editId="5FCF6C1D">
            <wp:extent cx="6311016" cy="1956415"/>
            <wp:effectExtent l="0" t="0" r="0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016" cy="195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B0B7" w14:textId="5ABD9FF3" w:rsidR="003E4439" w:rsidRDefault="00E02A4C" w:rsidP="00E02A4C">
      <w:pPr>
        <w:pStyle w:val="HTML0"/>
        <w:tabs>
          <w:tab w:val="clear" w:pos="916"/>
        </w:tabs>
        <w:jc w:val="center"/>
        <w:rPr>
          <w:rStyle w:val="aa"/>
          <w:rFonts w:ascii="メイリオ" w:eastAsia="メイリオ" w:hAnsi="メイリオ"/>
          <w:color w:val="auto"/>
          <w:szCs w:val="21"/>
          <w:u w:val="none"/>
          <w:shd w:val="clear" w:color="auto" w:fill="FFFFFF"/>
        </w:rPr>
      </w:pPr>
      <w:r>
        <w:rPr>
          <w:rFonts w:ascii="メイリオ" w:eastAsia="メイリオ" w:hAnsi="メイリオ" w:hint="eastAsia"/>
          <w:szCs w:val="21"/>
          <w:shd w:val="clear" w:color="auto" w:fill="FFFFFF"/>
        </w:rPr>
        <w:t>【</w:t>
      </w:r>
      <w:r w:rsidR="00025DAA">
        <w:rPr>
          <w:rFonts w:ascii="メイリオ" w:eastAsia="メイリオ" w:hAnsi="メイリオ" w:hint="eastAsia"/>
          <w:szCs w:val="21"/>
          <w:shd w:val="clear" w:color="auto" w:fill="FFFFFF"/>
        </w:rPr>
        <w:t>B</w:t>
      </w:r>
      <w:r w:rsidR="00025DAA">
        <w:rPr>
          <w:rFonts w:ascii="メイリオ" w:eastAsia="メイリオ" w:hAnsi="メイリオ"/>
          <w:szCs w:val="21"/>
          <w:shd w:val="clear" w:color="auto" w:fill="FFFFFF"/>
        </w:rPr>
        <w:t>OUSAI</w:t>
      </w:r>
      <w:r w:rsidR="00025DAA">
        <w:rPr>
          <w:rFonts w:ascii="メイリオ" w:eastAsia="メイリオ" w:hAnsi="メイリオ" w:hint="eastAsia"/>
          <w:szCs w:val="21"/>
          <w:shd w:val="clear" w:color="auto" w:fill="FFFFFF"/>
        </w:rPr>
        <w:t>時計</w:t>
      </w:r>
      <w:r w:rsidRPr="00E02A4C">
        <w:rPr>
          <w:rFonts w:ascii="メイリオ" w:eastAsia="メイリオ" w:hAnsi="メイリオ" w:hint="eastAsia"/>
          <w:szCs w:val="21"/>
          <w:shd w:val="clear" w:color="auto" w:fill="FFFFFF"/>
        </w:rPr>
        <w:t>：</w:t>
      </w:r>
      <w:hyperlink r:id="rId9" w:history="1">
        <w:r w:rsidR="001F4F8D">
          <w:rPr>
            <w:rStyle w:val="aa"/>
            <w:rFonts w:ascii="メイリオ" w:eastAsia="メイリオ" w:hAnsi="メイリオ" w:hint="eastAsia"/>
            <w:color w:val="000000" w:themeColor="text1"/>
            <w:szCs w:val="21"/>
            <w:u w:val="none"/>
            <w:shd w:val="clear" w:color="auto" w:fill="FFFFFF"/>
          </w:rPr>
          <w:t xml:space="preserve"> </w:t>
        </w:r>
        <w:r w:rsidR="001F4F8D" w:rsidRPr="001F4F8D">
          <w:rPr>
            <w:rStyle w:val="aa"/>
            <w:rFonts w:ascii="メイリオ" w:eastAsia="メイリオ" w:hAnsi="メイリオ" w:hint="eastAsia"/>
            <w:color w:val="ED7D31" w:themeColor="accent2"/>
            <w:szCs w:val="21"/>
            <w:u w:val="none"/>
            <w:shd w:val="clear" w:color="auto" w:fill="FFFFFF"/>
          </w:rPr>
          <w:t>http://bousai-tokei.com/</w:t>
        </w:r>
      </w:hyperlink>
      <w:r w:rsidR="001F4F8D" w:rsidRPr="001F4F8D">
        <w:rPr>
          <w:rStyle w:val="aa"/>
          <w:rFonts w:ascii="メイリオ" w:eastAsia="メイリオ" w:hAnsi="メイリオ" w:hint="eastAsia"/>
          <w:color w:val="000000" w:themeColor="text1"/>
          <w:szCs w:val="21"/>
          <w:u w:val="none"/>
          <w:shd w:val="clear" w:color="auto" w:fill="FFFFFF"/>
        </w:rPr>
        <w:t>】</w:t>
      </w:r>
    </w:p>
    <w:p w14:paraId="11DAC8A4" w14:textId="77777777" w:rsidR="008C0EF2" w:rsidRPr="00C8276C" w:rsidRDefault="008C0EF2" w:rsidP="00E02A4C">
      <w:pPr>
        <w:pStyle w:val="HTML0"/>
        <w:tabs>
          <w:tab w:val="clear" w:pos="916"/>
        </w:tabs>
        <w:jc w:val="center"/>
        <w:rPr>
          <w:rFonts w:ascii="メイリオ" w:eastAsia="メイリオ" w:hAnsi="メイリオ" w:cs="Arial"/>
          <w:color w:val="000000"/>
          <w:sz w:val="21"/>
          <w:szCs w:val="21"/>
        </w:rPr>
      </w:pPr>
    </w:p>
    <w:p w14:paraId="6F17B52B" w14:textId="4C70DECF" w:rsidR="00C8276C" w:rsidRDefault="004873F0" w:rsidP="004873F0">
      <w:pPr>
        <w:pStyle w:val="HTML0"/>
        <w:tabs>
          <w:tab w:val="clear" w:pos="916"/>
        </w:tabs>
        <w:rPr>
          <w:rFonts w:ascii="Arial" w:hAnsi="Arial" w:cs="Arial"/>
          <w:b/>
          <w:color w:val="000000"/>
          <w:sz w:val="21"/>
          <w:szCs w:val="21"/>
        </w:rPr>
      </w:pPr>
      <w:r w:rsidRPr="003436DB">
        <w:rPr>
          <w:rFonts w:ascii="Arial" w:hAnsi="Arial" w:cs="Arial" w:hint="eastAsia"/>
          <w:b/>
          <w:color w:val="000000"/>
          <w:sz w:val="21"/>
          <w:szCs w:val="21"/>
        </w:rPr>
        <w:t>■</w:t>
      </w:r>
      <w:r w:rsidR="00025DAA" w:rsidRPr="00025DAA">
        <w:rPr>
          <w:rFonts w:ascii="Arial" w:hAnsi="Arial" w:cs="Arial" w:hint="eastAsia"/>
          <w:b/>
          <w:color w:val="000000"/>
          <w:sz w:val="21"/>
          <w:szCs w:val="21"/>
        </w:rPr>
        <w:t>災害に備える『海抜</w:t>
      </w:r>
      <w:r w:rsidR="00025DAA" w:rsidRPr="00025DAA">
        <w:rPr>
          <w:rFonts w:ascii="Arial" w:hAnsi="Arial" w:cs="Arial" w:hint="eastAsia"/>
          <w:b/>
          <w:color w:val="000000"/>
          <w:sz w:val="21"/>
          <w:szCs w:val="21"/>
        </w:rPr>
        <w:t>MAP</w:t>
      </w:r>
      <w:r w:rsidR="00025DAA" w:rsidRPr="00025DAA">
        <w:rPr>
          <w:rFonts w:ascii="Arial" w:hAnsi="Arial" w:cs="Arial" w:hint="eastAsia"/>
          <w:b/>
          <w:color w:val="000000"/>
          <w:sz w:val="21"/>
          <w:szCs w:val="21"/>
        </w:rPr>
        <w:t>』と</w:t>
      </w:r>
      <w:r w:rsidR="008C0EF2">
        <w:rPr>
          <w:rFonts w:ascii="Arial" w:hAnsi="Arial" w:cs="Arial" w:hint="eastAsia"/>
          <w:b/>
          <w:color w:val="000000"/>
          <w:sz w:val="21"/>
          <w:szCs w:val="21"/>
        </w:rPr>
        <w:t>災害発生後の混乱時</w:t>
      </w:r>
      <w:r w:rsidR="00883D20">
        <w:rPr>
          <w:rFonts w:ascii="Arial" w:hAnsi="Arial" w:cs="Arial" w:hint="eastAsia"/>
          <w:b/>
          <w:color w:val="000000"/>
          <w:sz w:val="21"/>
          <w:szCs w:val="21"/>
        </w:rPr>
        <w:t>でも</w:t>
      </w:r>
      <w:r w:rsidR="008C0EF2">
        <w:rPr>
          <w:rFonts w:ascii="Arial" w:hAnsi="Arial" w:cs="Arial" w:hint="eastAsia"/>
          <w:b/>
          <w:color w:val="000000"/>
          <w:sz w:val="21"/>
          <w:szCs w:val="21"/>
        </w:rPr>
        <w:t>活用できる</w:t>
      </w:r>
      <w:r w:rsidR="00025DAA" w:rsidRPr="00025DAA">
        <w:rPr>
          <w:rFonts w:ascii="Arial" w:hAnsi="Arial" w:cs="Arial" w:hint="eastAsia"/>
          <w:b/>
          <w:color w:val="000000"/>
          <w:sz w:val="21"/>
          <w:szCs w:val="21"/>
        </w:rPr>
        <w:t>『避難所</w:t>
      </w:r>
      <w:r w:rsidR="00025DAA" w:rsidRPr="00025DAA">
        <w:rPr>
          <w:rFonts w:ascii="Arial" w:hAnsi="Arial" w:cs="Arial" w:hint="eastAsia"/>
          <w:b/>
          <w:color w:val="000000"/>
          <w:sz w:val="21"/>
          <w:szCs w:val="21"/>
        </w:rPr>
        <w:t>MAP</w:t>
      </w:r>
      <w:r w:rsidR="00025DAA" w:rsidRPr="00025DAA">
        <w:rPr>
          <w:rFonts w:ascii="Arial" w:hAnsi="Arial" w:cs="Arial" w:hint="eastAsia"/>
          <w:b/>
          <w:color w:val="000000"/>
          <w:sz w:val="21"/>
          <w:szCs w:val="21"/>
        </w:rPr>
        <w:t>』</w:t>
      </w:r>
    </w:p>
    <w:p w14:paraId="28D6025F" w14:textId="1DD70941" w:rsidR="00883D20" w:rsidRDefault="006C3502" w:rsidP="000669E6">
      <w:pPr>
        <w:pStyle w:val="HTML0"/>
        <w:ind w:firstLineChars="100" w:firstLine="210"/>
        <w:rPr>
          <w:rFonts w:ascii="Arial" w:hAnsi="Arial" w:cs="Arial"/>
          <w:color w:val="000000"/>
          <w:sz w:val="21"/>
          <w:szCs w:val="21"/>
        </w:rPr>
      </w:pPr>
      <w:r w:rsidRPr="006C3502">
        <w:rPr>
          <w:rFonts w:ascii="Arial" w:hAnsi="Arial" w:cs="Arial" w:hint="eastAsia"/>
          <w:color w:val="000000"/>
          <w:sz w:val="21"/>
          <w:szCs w:val="21"/>
        </w:rPr>
        <w:t>世界でも災害の割合が高い日本に住む以上、災害の備えは</w:t>
      </w:r>
      <w:r w:rsidR="00883D20">
        <w:rPr>
          <w:rFonts w:ascii="Arial" w:hAnsi="Arial" w:cs="Arial" w:hint="eastAsia"/>
          <w:color w:val="000000"/>
          <w:sz w:val="21"/>
          <w:szCs w:val="21"/>
        </w:rPr>
        <w:t>誰にでも必要です</w:t>
      </w:r>
      <w:r w:rsidRPr="006C3502">
        <w:rPr>
          <w:rFonts w:ascii="Arial" w:hAnsi="Arial" w:cs="Arial" w:hint="eastAsia"/>
          <w:color w:val="000000"/>
          <w:sz w:val="21"/>
          <w:szCs w:val="21"/>
        </w:rPr>
        <w:t>。</w:t>
      </w:r>
      <w:r w:rsidRPr="006C3502">
        <w:rPr>
          <w:rFonts w:ascii="Arial" w:hAnsi="Arial" w:cs="Arial" w:hint="eastAsia"/>
          <w:color w:val="000000"/>
          <w:sz w:val="21"/>
          <w:szCs w:val="21"/>
        </w:rPr>
        <w:t>BOUSAI</w:t>
      </w:r>
      <w:r w:rsidRPr="006C3502">
        <w:rPr>
          <w:rFonts w:ascii="Arial" w:hAnsi="Arial" w:cs="Arial" w:hint="eastAsia"/>
          <w:color w:val="000000"/>
          <w:sz w:val="21"/>
          <w:szCs w:val="21"/>
        </w:rPr>
        <w:t>時計では「</w:t>
      </w:r>
      <w:r w:rsidR="00883D20">
        <w:rPr>
          <w:rFonts w:ascii="Arial" w:hAnsi="Arial" w:cs="Arial" w:hint="eastAsia"/>
          <w:color w:val="000000"/>
          <w:sz w:val="21"/>
          <w:szCs w:val="21"/>
        </w:rPr>
        <w:t>災害</w:t>
      </w:r>
      <w:r w:rsidRPr="006C3502">
        <w:rPr>
          <w:rFonts w:ascii="Arial" w:hAnsi="Arial" w:cs="Arial" w:hint="eastAsia"/>
          <w:color w:val="000000"/>
          <w:sz w:val="21"/>
          <w:szCs w:val="21"/>
        </w:rPr>
        <w:t>の備え」と「災害発生」</w:t>
      </w:r>
      <w:r w:rsidR="00201885">
        <w:rPr>
          <w:rFonts w:ascii="Arial" w:hAnsi="Arial" w:cs="Arial" w:hint="eastAsia"/>
          <w:color w:val="000000"/>
          <w:sz w:val="21"/>
          <w:szCs w:val="21"/>
        </w:rPr>
        <w:t>後</w:t>
      </w:r>
      <w:r w:rsidRPr="006C3502">
        <w:rPr>
          <w:rFonts w:ascii="Arial" w:hAnsi="Arial" w:cs="Arial" w:hint="eastAsia"/>
          <w:color w:val="000000"/>
          <w:sz w:val="21"/>
          <w:szCs w:val="21"/>
        </w:rPr>
        <w:t>のメニュー</w:t>
      </w:r>
      <w:r w:rsidR="00883D20">
        <w:rPr>
          <w:rFonts w:ascii="Arial" w:hAnsi="Arial" w:cs="Arial" w:hint="eastAsia"/>
          <w:color w:val="000000"/>
          <w:sz w:val="21"/>
          <w:szCs w:val="21"/>
        </w:rPr>
        <w:t>構成</w:t>
      </w:r>
      <w:r w:rsidRPr="006C3502">
        <w:rPr>
          <w:rFonts w:ascii="Arial" w:hAnsi="Arial" w:cs="Arial" w:hint="eastAsia"/>
          <w:color w:val="000000"/>
          <w:sz w:val="21"/>
          <w:szCs w:val="21"/>
        </w:rPr>
        <w:t>となっており、</w:t>
      </w:r>
      <w:r w:rsidR="00883D20">
        <w:rPr>
          <w:rFonts w:ascii="Arial" w:hAnsi="Arial" w:cs="Arial" w:hint="eastAsia"/>
          <w:color w:val="000000"/>
          <w:sz w:val="21"/>
          <w:szCs w:val="21"/>
        </w:rPr>
        <w:t>生活圏の</w:t>
      </w:r>
      <w:r w:rsidRPr="006C3502">
        <w:rPr>
          <w:rFonts w:ascii="Arial" w:hAnsi="Arial" w:cs="Arial" w:hint="eastAsia"/>
          <w:color w:val="000000"/>
          <w:sz w:val="21"/>
          <w:szCs w:val="21"/>
        </w:rPr>
        <w:t>海抜を調べることができる『海抜</w:t>
      </w:r>
      <w:r w:rsidRPr="006C3502">
        <w:rPr>
          <w:rFonts w:ascii="Arial" w:hAnsi="Arial" w:cs="Arial" w:hint="eastAsia"/>
          <w:color w:val="000000"/>
          <w:sz w:val="21"/>
          <w:szCs w:val="21"/>
        </w:rPr>
        <w:t>MAP</w:t>
      </w:r>
      <w:r w:rsidRPr="006C3502">
        <w:rPr>
          <w:rFonts w:ascii="Arial" w:hAnsi="Arial" w:cs="Arial" w:hint="eastAsia"/>
          <w:color w:val="000000"/>
          <w:sz w:val="21"/>
          <w:szCs w:val="21"/>
        </w:rPr>
        <w:t>』</w:t>
      </w:r>
      <w:r w:rsidR="00883D20">
        <w:rPr>
          <w:rFonts w:ascii="Arial" w:hAnsi="Arial" w:cs="Arial" w:hint="eastAsia"/>
          <w:color w:val="000000"/>
          <w:sz w:val="21"/>
          <w:szCs w:val="21"/>
        </w:rPr>
        <w:t>や、</w:t>
      </w:r>
      <w:r w:rsidR="00883D20" w:rsidRPr="006C3502">
        <w:rPr>
          <w:rFonts w:ascii="Arial" w:hAnsi="Arial" w:cs="Arial" w:hint="eastAsia"/>
          <w:color w:val="000000"/>
          <w:sz w:val="21"/>
          <w:szCs w:val="21"/>
        </w:rPr>
        <w:t>全国の避難所施設が地図上</w:t>
      </w:r>
      <w:r w:rsidR="00883D20">
        <w:rPr>
          <w:rFonts w:ascii="Arial" w:hAnsi="Arial" w:cs="Arial" w:hint="eastAsia"/>
          <w:color w:val="000000"/>
          <w:sz w:val="21"/>
          <w:szCs w:val="21"/>
        </w:rPr>
        <w:t>に</w:t>
      </w:r>
      <w:r w:rsidR="00883D20" w:rsidRPr="006C3502">
        <w:rPr>
          <w:rFonts w:ascii="Arial" w:hAnsi="Arial" w:cs="Arial" w:hint="eastAsia"/>
          <w:color w:val="000000"/>
          <w:sz w:val="21"/>
          <w:szCs w:val="21"/>
        </w:rPr>
        <w:t>表示され、近くの避難所や収容人数などの条件にあった避難所へのルート検索が行え</w:t>
      </w:r>
      <w:r w:rsidR="00883D20">
        <w:rPr>
          <w:rFonts w:ascii="Arial" w:hAnsi="Arial" w:cs="Arial" w:hint="eastAsia"/>
          <w:color w:val="000000"/>
          <w:sz w:val="21"/>
          <w:szCs w:val="21"/>
        </w:rPr>
        <w:t>る</w:t>
      </w:r>
      <w:r w:rsidR="00883D20" w:rsidRPr="006C3502">
        <w:rPr>
          <w:rFonts w:ascii="Arial" w:hAnsi="Arial" w:cs="Arial" w:hint="eastAsia"/>
          <w:color w:val="000000"/>
          <w:sz w:val="21"/>
          <w:szCs w:val="21"/>
        </w:rPr>
        <w:t>『避難所</w:t>
      </w:r>
      <w:r w:rsidR="00883D20" w:rsidRPr="006C3502">
        <w:rPr>
          <w:rFonts w:ascii="Arial" w:hAnsi="Arial" w:cs="Arial" w:hint="eastAsia"/>
          <w:color w:val="000000"/>
          <w:sz w:val="21"/>
          <w:szCs w:val="21"/>
        </w:rPr>
        <w:t>MAP</w:t>
      </w:r>
      <w:r w:rsidR="00883D20" w:rsidRPr="006C3502">
        <w:rPr>
          <w:rFonts w:ascii="Arial" w:hAnsi="Arial" w:cs="Arial" w:hint="eastAsia"/>
          <w:color w:val="000000"/>
          <w:sz w:val="21"/>
          <w:szCs w:val="21"/>
        </w:rPr>
        <w:t>』</w:t>
      </w:r>
      <w:r w:rsidR="00883D20">
        <w:rPr>
          <w:rFonts w:ascii="Arial" w:hAnsi="Arial" w:cs="Arial" w:hint="eastAsia"/>
          <w:color w:val="000000"/>
          <w:sz w:val="21"/>
          <w:szCs w:val="21"/>
        </w:rPr>
        <w:t>があります。</w:t>
      </w:r>
    </w:p>
    <w:p w14:paraId="16D493AB" w14:textId="1AB00513" w:rsidR="00AA055E" w:rsidRDefault="006C3502" w:rsidP="006C3502">
      <w:pPr>
        <w:pStyle w:val="HTML0"/>
        <w:tabs>
          <w:tab w:val="clear" w:pos="916"/>
        </w:tabs>
        <w:ind w:firstLineChars="100" w:firstLine="210"/>
        <w:rPr>
          <w:rFonts w:ascii="Arial" w:hAnsi="Arial" w:cs="Arial"/>
          <w:color w:val="000000"/>
          <w:sz w:val="21"/>
          <w:szCs w:val="21"/>
        </w:rPr>
      </w:pPr>
      <w:r w:rsidRPr="006C3502">
        <w:rPr>
          <w:rFonts w:ascii="Arial" w:hAnsi="Arial" w:cs="Arial" w:hint="eastAsia"/>
          <w:color w:val="000000"/>
          <w:sz w:val="21"/>
          <w:szCs w:val="21"/>
        </w:rPr>
        <w:t>事前に生活圏のオフライン地図保存をしておくと、災害時のネットワーク回線の遮断においても利用が可能です。</w:t>
      </w:r>
    </w:p>
    <w:tbl>
      <w:tblPr>
        <w:tblStyle w:val="af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F21435" w14:paraId="69118EBD" w14:textId="0D7386B6" w:rsidTr="00F21435">
        <w:tc>
          <w:tcPr>
            <w:tcW w:w="3261" w:type="dxa"/>
          </w:tcPr>
          <w:p w14:paraId="405457AD" w14:textId="77777777" w:rsidR="00F21435" w:rsidRDefault="00F21435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/>
                <w:noProof/>
                <w:sz w:val="21"/>
                <w:szCs w:val="21"/>
                <w:shd w:val="clear" w:color="auto" w:fill="FFFFFF"/>
              </w:rPr>
              <w:lastRenderedPageBreak/>
              <w:drawing>
                <wp:inline distT="0" distB="0" distL="0" distR="0" wp14:anchorId="2E0A7738" wp14:editId="208FBE4E">
                  <wp:extent cx="1532384" cy="3064769"/>
                  <wp:effectExtent l="0" t="0" r="0" b="254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ess0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384" cy="3064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EB4619C" w14:textId="77777777" w:rsidR="00F21435" w:rsidRDefault="00F21435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/>
                <w:noProof/>
                <w:sz w:val="21"/>
                <w:szCs w:val="21"/>
                <w:shd w:val="clear" w:color="auto" w:fill="FFFFFF"/>
              </w:rPr>
              <w:drawing>
                <wp:inline distT="0" distB="0" distL="0" distR="0" wp14:anchorId="3D9F84F6" wp14:editId="44E24C47">
                  <wp:extent cx="1496028" cy="2992056"/>
                  <wp:effectExtent l="0" t="0" r="9525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ess02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460" cy="301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403A2E0" w14:textId="676EA7DB" w:rsidR="00F21435" w:rsidRDefault="00F21435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noProof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/>
                <w:noProof/>
                <w:sz w:val="21"/>
                <w:szCs w:val="21"/>
                <w:shd w:val="clear" w:color="auto" w:fill="FFFFFF"/>
              </w:rPr>
              <w:drawing>
                <wp:inline distT="0" distB="0" distL="0" distR="0" wp14:anchorId="1B2A6589" wp14:editId="00CF1239">
                  <wp:extent cx="1507603" cy="3015205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ess02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229" cy="3040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435" w:rsidRPr="005855DE" w14:paraId="1A8B71E9" w14:textId="3A8C2C0A" w:rsidTr="00F21435">
        <w:tc>
          <w:tcPr>
            <w:tcW w:w="3261" w:type="dxa"/>
          </w:tcPr>
          <w:p w14:paraId="14BCC3AB" w14:textId="71070098" w:rsidR="00F21435" w:rsidRDefault="00CC2CA8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「</w:t>
            </w:r>
            <w:r w:rsidR="00DE2FD9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災害</w:t>
            </w: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の備え」のメニュータブ</w:t>
            </w:r>
          </w:p>
          <w:p w14:paraId="619DC63E" w14:textId="47D97A51" w:rsidR="0077541B" w:rsidRPr="005855DE" w:rsidRDefault="0077541B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事前準備や知識を得るメニュー</w:t>
            </w:r>
          </w:p>
        </w:tc>
        <w:tc>
          <w:tcPr>
            <w:tcW w:w="3260" w:type="dxa"/>
          </w:tcPr>
          <w:p w14:paraId="2A3D9657" w14:textId="7E307BF4" w:rsidR="0077541B" w:rsidRDefault="0077541B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『</w:t>
            </w:r>
            <w:r w:rsidR="00CC2CA8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海抜MAP</w:t>
            </w: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』</w:t>
            </w:r>
            <w:r w:rsidR="00CC2CA8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で</w:t>
            </w: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生活圏の</w:t>
            </w:r>
          </w:p>
          <w:p w14:paraId="7CCB33B4" w14:textId="1A94F136" w:rsidR="00F21435" w:rsidRPr="005855DE" w:rsidRDefault="0077541B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海抜をチェックして浸水に備える</w:t>
            </w:r>
          </w:p>
        </w:tc>
        <w:tc>
          <w:tcPr>
            <w:tcW w:w="3260" w:type="dxa"/>
          </w:tcPr>
          <w:p w14:paraId="2729F4BB" w14:textId="77777777" w:rsidR="00F21435" w:rsidRDefault="0077541B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『避難所MAP』で各地の避難所を</w:t>
            </w:r>
          </w:p>
          <w:p w14:paraId="2E824C1B" w14:textId="4434CB47" w:rsidR="0077541B" w:rsidRDefault="0077541B" w:rsidP="00F47BF1">
            <w:pPr>
              <w:pStyle w:val="HTML0"/>
              <w:tabs>
                <w:tab w:val="clear" w:pos="916"/>
              </w:tabs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  <w:shd w:val="clear" w:color="auto" w:fill="FFFFFF"/>
              </w:rPr>
              <w:t>チェック。利用時は「ルート案内」。</w:t>
            </w:r>
          </w:p>
        </w:tc>
      </w:tr>
      <w:bookmarkEnd w:id="0"/>
    </w:tbl>
    <w:p w14:paraId="1D6D09D6" w14:textId="77777777" w:rsidR="000669E6" w:rsidRDefault="000669E6" w:rsidP="000669E6">
      <w:pPr>
        <w:rPr>
          <w:rFonts w:ascii="ＭＳ Ｐゴシック" w:eastAsia="ＭＳ Ｐゴシック" w:hAnsi="ＭＳ Ｐゴシック"/>
          <w:b/>
        </w:rPr>
      </w:pPr>
    </w:p>
    <w:p w14:paraId="04710A0F" w14:textId="178AD52F" w:rsidR="000669E6" w:rsidRPr="0077541B" w:rsidRDefault="000669E6" w:rsidP="000669E6">
      <w:pPr>
        <w:rPr>
          <w:rFonts w:ascii="ＭＳ Ｐゴシック" w:eastAsia="ＭＳ Ｐゴシック" w:hAnsi="ＭＳ Ｐゴシック"/>
          <w:b/>
        </w:rPr>
      </w:pPr>
      <w:r w:rsidRPr="00201DB4">
        <w:rPr>
          <w:rFonts w:ascii="ＭＳ Ｐゴシック" w:eastAsia="ＭＳ Ｐゴシック" w:hAnsi="ＭＳ Ｐゴシック" w:hint="eastAsia"/>
          <w:b/>
        </w:rPr>
        <w:t>■</w:t>
      </w:r>
      <w:r w:rsidRPr="00C8276C">
        <w:rPr>
          <w:rFonts w:ascii="ＭＳ Ｐゴシック" w:eastAsia="ＭＳ Ｐゴシック" w:hAnsi="ＭＳ Ｐゴシック" w:hint="eastAsia"/>
          <w:b/>
        </w:rPr>
        <w:t>カス</w:t>
      </w:r>
      <w:r>
        <w:rPr>
          <w:rFonts w:ascii="ＭＳ Ｐゴシック" w:eastAsia="ＭＳ Ｐゴシック" w:hAnsi="ＭＳ Ｐゴシック" w:hint="eastAsia"/>
          <w:b/>
        </w:rPr>
        <w:t>タマイズ</w:t>
      </w:r>
      <w:r w:rsidRPr="00C8276C">
        <w:rPr>
          <w:rFonts w:ascii="ＭＳ Ｐゴシック" w:eastAsia="ＭＳ Ｐゴシック" w:hAnsi="ＭＳ Ｐゴシック" w:hint="eastAsia"/>
          <w:b/>
        </w:rPr>
        <w:t>で使いや</w:t>
      </w:r>
      <w:r>
        <w:rPr>
          <w:rFonts w:ascii="ＭＳ Ｐゴシック" w:eastAsia="ＭＳ Ｐゴシック" w:hAnsi="ＭＳ Ｐゴシック" w:hint="eastAsia"/>
          <w:b/>
        </w:rPr>
        <w:t>す</w:t>
      </w:r>
      <w:r w:rsidRPr="00C8276C">
        <w:rPr>
          <w:rFonts w:ascii="ＭＳ Ｐゴシック" w:eastAsia="ＭＳ Ｐゴシック" w:hAnsi="ＭＳ Ｐゴシック" w:hint="eastAsia"/>
          <w:b/>
        </w:rPr>
        <w:t>さを実現</w:t>
      </w:r>
    </w:p>
    <w:p w14:paraId="7F9B9FDC" w14:textId="084185BE" w:rsidR="000669E6" w:rsidRDefault="000669E6" w:rsidP="000669E6">
      <w:pPr>
        <w:rPr>
          <w:rFonts w:ascii="ＭＳ Ｐゴシック" w:eastAsia="ＭＳ Ｐゴシック" w:hAnsi="ＭＳ Ｐゴシック"/>
        </w:rPr>
      </w:pPr>
      <w:r w:rsidRPr="001B1B5F">
        <w:rPr>
          <w:rFonts w:ascii="ＭＳ Ｐゴシック" w:eastAsia="ＭＳ Ｐゴシック" w:hAnsi="ＭＳ Ｐゴシック" w:hint="eastAsia"/>
        </w:rPr>
        <w:t>『MY避難所』</w:t>
      </w:r>
      <w:r>
        <w:rPr>
          <w:rFonts w:ascii="ＭＳ Ｐゴシック" w:eastAsia="ＭＳ Ｐゴシック" w:hAnsi="ＭＳ Ｐゴシック" w:hint="eastAsia"/>
        </w:rPr>
        <w:t>では</w:t>
      </w:r>
      <w:r w:rsidRPr="001B1B5F">
        <w:rPr>
          <w:rFonts w:ascii="ＭＳ Ｐゴシック" w:eastAsia="ＭＳ Ｐゴシック" w:hAnsi="ＭＳ Ｐゴシック" w:hint="eastAsia"/>
        </w:rPr>
        <w:t>、避難所や施設を</w:t>
      </w:r>
      <w:r w:rsidR="00F25245">
        <w:rPr>
          <w:rFonts w:ascii="ＭＳ Ｐゴシック" w:eastAsia="ＭＳ Ｐゴシック" w:hAnsi="ＭＳ Ｐゴシック" w:hint="eastAsia"/>
        </w:rPr>
        <w:t>予め</w:t>
      </w:r>
      <w:r w:rsidRPr="001B1B5F">
        <w:rPr>
          <w:rFonts w:ascii="ＭＳ Ｐゴシック" w:eastAsia="ＭＳ Ｐゴシック" w:hAnsi="ＭＳ Ｐゴシック" w:hint="eastAsia"/>
        </w:rPr>
        <w:t>登録しておく事ができ</w:t>
      </w:r>
      <w:r>
        <w:rPr>
          <w:rFonts w:ascii="ＭＳ Ｐゴシック" w:eastAsia="ＭＳ Ｐゴシック" w:hAnsi="ＭＳ Ｐゴシック" w:hint="eastAsia"/>
        </w:rPr>
        <w:t>ます。複数</w:t>
      </w:r>
      <w:r w:rsidR="00F25245">
        <w:rPr>
          <w:rFonts w:ascii="ＭＳ Ｐゴシック" w:eastAsia="ＭＳ Ｐゴシック" w:hAnsi="ＭＳ Ｐゴシック" w:hint="eastAsia"/>
        </w:rPr>
        <w:t>の避難所・施設</w:t>
      </w:r>
      <w:r>
        <w:rPr>
          <w:rFonts w:ascii="ＭＳ Ｐゴシック" w:eastAsia="ＭＳ Ｐゴシック" w:hAnsi="ＭＳ Ｐゴシック" w:hint="eastAsia"/>
        </w:rPr>
        <w:t>登録が</w:t>
      </w:r>
      <w:r w:rsidR="00F25245">
        <w:rPr>
          <w:rFonts w:ascii="ＭＳ Ｐゴシック" w:eastAsia="ＭＳ Ｐゴシック" w:hAnsi="ＭＳ Ｐゴシック" w:hint="eastAsia"/>
        </w:rPr>
        <w:t>可能で</w:t>
      </w:r>
      <w:r>
        <w:rPr>
          <w:rFonts w:ascii="ＭＳ Ｐゴシック" w:eastAsia="ＭＳ Ｐゴシック" w:hAnsi="ＭＳ Ｐゴシック" w:hint="eastAsia"/>
        </w:rPr>
        <w:t>災害の種類別にご利用できます。登録した施設は、避難所MAPのマイ避難所アイコンからルートの検索も行えます。</w:t>
      </w:r>
    </w:p>
    <w:p w14:paraId="0E1392D2" w14:textId="547829A3" w:rsidR="008C0EF2" w:rsidRDefault="000669E6" w:rsidP="000669E6">
      <w:pPr>
        <w:rPr>
          <w:rFonts w:ascii="ＭＳ Ｐゴシック" w:eastAsia="ＭＳ Ｐゴシック" w:hAnsi="ＭＳ Ｐゴシック"/>
        </w:rPr>
      </w:pPr>
      <w:r w:rsidRPr="001B1B5F">
        <w:rPr>
          <w:rFonts w:ascii="ＭＳ Ｐゴシック" w:eastAsia="ＭＳ Ｐゴシック" w:hAnsi="ＭＳ Ｐゴシック" w:hint="eastAsia"/>
        </w:rPr>
        <w:t>家族や大事な人へ自分の安否を簡易的な</w:t>
      </w:r>
      <w:r w:rsidR="00F25245">
        <w:rPr>
          <w:rFonts w:ascii="ＭＳ Ｐゴシック" w:eastAsia="ＭＳ Ｐゴシック" w:hAnsi="ＭＳ Ｐゴシック" w:hint="eastAsia"/>
        </w:rPr>
        <w:t>文章</w:t>
      </w:r>
      <w:r w:rsidRPr="001B1B5F">
        <w:rPr>
          <w:rFonts w:ascii="ＭＳ Ｐゴシック" w:eastAsia="ＭＳ Ｐゴシック" w:hAnsi="ＭＳ Ｐゴシック" w:hint="eastAsia"/>
        </w:rPr>
        <w:t>で送れる『家族へ連絡』の機能</w:t>
      </w:r>
      <w:r>
        <w:rPr>
          <w:rFonts w:ascii="ＭＳ Ｐゴシック" w:eastAsia="ＭＳ Ｐゴシック" w:hAnsi="ＭＳ Ｐゴシック" w:hint="eastAsia"/>
        </w:rPr>
        <w:t>は</w:t>
      </w:r>
      <w:r w:rsidRPr="001B1B5F">
        <w:rPr>
          <w:rFonts w:ascii="ＭＳ Ｐゴシック" w:eastAsia="ＭＳ Ｐゴシック" w:hAnsi="ＭＳ Ｐゴシック" w:hint="eastAsia"/>
        </w:rPr>
        <w:t>、</w:t>
      </w:r>
      <w:r w:rsidR="00F25245">
        <w:rPr>
          <w:rFonts w:ascii="ＭＳ Ｐゴシック" w:eastAsia="ＭＳ Ｐゴシック" w:hAnsi="ＭＳ Ｐゴシック" w:hint="eastAsia"/>
        </w:rPr>
        <w:t>予め</w:t>
      </w:r>
      <w:r>
        <w:rPr>
          <w:rFonts w:ascii="ＭＳ Ｐゴシック" w:eastAsia="ＭＳ Ｐゴシック" w:hAnsi="ＭＳ Ｐゴシック" w:hint="eastAsia"/>
        </w:rPr>
        <w:t>送り先のアドレスを</w:t>
      </w:r>
      <w:r w:rsidRPr="001B1B5F">
        <w:rPr>
          <w:rFonts w:ascii="ＭＳ Ｐゴシック" w:eastAsia="ＭＳ Ｐゴシック" w:hAnsi="ＭＳ Ｐゴシック" w:hint="eastAsia"/>
        </w:rPr>
        <w:t>登録をしておくと被災時</w:t>
      </w:r>
      <w:r>
        <w:rPr>
          <w:rFonts w:ascii="ＭＳ Ｐゴシック" w:eastAsia="ＭＳ Ｐゴシック" w:hAnsi="ＭＳ Ｐゴシック" w:hint="eastAsia"/>
        </w:rPr>
        <w:t>に簡単なタップ</w:t>
      </w:r>
      <w:r w:rsidRPr="001B1B5F">
        <w:rPr>
          <w:rFonts w:ascii="ＭＳ Ｐゴシック" w:eastAsia="ＭＳ Ｐゴシック" w:hAnsi="ＭＳ Ｐゴシック" w:hint="eastAsia"/>
        </w:rPr>
        <w:t>操作</w:t>
      </w:r>
      <w:r>
        <w:rPr>
          <w:rFonts w:ascii="ＭＳ Ｐゴシック" w:eastAsia="ＭＳ Ｐゴシック" w:hAnsi="ＭＳ Ｐゴシック" w:hint="eastAsia"/>
        </w:rPr>
        <w:t>のみで</w:t>
      </w:r>
      <w:r w:rsidRPr="001B1B5F">
        <w:rPr>
          <w:rFonts w:ascii="ＭＳ Ｐゴシック" w:eastAsia="ＭＳ Ｐゴシック" w:hAnsi="ＭＳ Ｐゴシック" w:hint="eastAsia"/>
        </w:rPr>
        <w:t>スムーズに</w:t>
      </w:r>
      <w:r>
        <w:rPr>
          <w:rFonts w:ascii="ＭＳ Ｐゴシック" w:eastAsia="ＭＳ Ｐゴシック" w:hAnsi="ＭＳ Ｐゴシック" w:hint="eastAsia"/>
        </w:rPr>
        <w:t>安否の連絡が可能です</w:t>
      </w:r>
      <w:r w:rsidRPr="001B1B5F">
        <w:rPr>
          <w:rFonts w:ascii="ＭＳ Ｐゴシック" w:eastAsia="ＭＳ Ｐゴシック" w:hAnsi="ＭＳ Ｐゴシック" w:hint="eastAsia"/>
        </w:rPr>
        <w:t>。</w:t>
      </w:r>
    </w:p>
    <w:p w14:paraId="0F1926B3" w14:textId="77777777" w:rsidR="000669E6" w:rsidRPr="000669E6" w:rsidRDefault="000669E6" w:rsidP="000669E6">
      <w:pPr>
        <w:rPr>
          <w:rFonts w:ascii="ＭＳ Ｐゴシック" w:eastAsia="ＭＳ Ｐゴシック" w:hAnsi="ＭＳ Ｐゴシック"/>
        </w:rPr>
      </w:pPr>
    </w:p>
    <w:tbl>
      <w:tblPr>
        <w:tblStyle w:val="af"/>
        <w:tblpPr w:leftFromText="142" w:rightFromText="142" w:vertAnchor="page" w:horzAnchor="margin" w:tblpY="104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0669E6" w14:paraId="4EF997F8" w14:textId="77777777" w:rsidTr="000669E6">
        <w:trPr>
          <w:trHeight w:val="2915"/>
        </w:trPr>
        <w:tc>
          <w:tcPr>
            <w:tcW w:w="4868" w:type="dxa"/>
          </w:tcPr>
          <w:p w14:paraId="148F39E2" w14:textId="77777777" w:rsidR="000669E6" w:rsidRDefault="000669E6" w:rsidP="000669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541B">
              <w:rPr>
                <w:rFonts w:ascii="ＭＳ Ｐゴシック" w:eastAsia="ＭＳ Ｐゴシック" w:hAnsi="ＭＳ Ｐゴシック"/>
                <w:noProof/>
              </w:rPr>
              <w:drawing>
                <wp:inline distT="0" distB="0" distL="0" distR="0" wp14:anchorId="30955E7E" wp14:editId="6D56C656">
                  <wp:extent cx="1515359" cy="2359314"/>
                  <wp:effectExtent l="0" t="0" r="8890" b="3175"/>
                  <wp:docPr id="11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8E676F-8968-4882-BE1F-6CA35ED8D7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BB8E676F-8968-4882-BE1F-6CA35ED8D7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t="12467"/>
                          <a:stretch/>
                        </pic:blipFill>
                        <pic:spPr bwMode="auto">
                          <a:xfrm>
                            <a:off x="0" y="0"/>
                            <a:ext cx="1519826" cy="2366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</w:tcPr>
          <w:p w14:paraId="55AC5304" w14:textId="77777777" w:rsidR="000669E6" w:rsidRDefault="000669E6" w:rsidP="000669E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7541B">
              <w:rPr>
                <w:rFonts w:ascii="ＭＳ Ｐゴシック" w:eastAsia="ＭＳ Ｐゴシック" w:hAnsi="ＭＳ Ｐゴシック"/>
                <w:noProof/>
              </w:rPr>
              <w:drawing>
                <wp:inline distT="0" distB="0" distL="0" distR="0" wp14:anchorId="3503C4C8" wp14:editId="6CA10A17">
                  <wp:extent cx="1608487" cy="2348808"/>
                  <wp:effectExtent l="0" t="0" r="0" b="0"/>
                  <wp:docPr id="8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8E676F-8968-4882-BE1F-6CA35ED8D78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BB8E676F-8968-4882-BE1F-6CA35ED8D7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t="12259" b="5643"/>
                          <a:stretch/>
                        </pic:blipFill>
                        <pic:spPr bwMode="auto">
                          <a:xfrm>
                            <a:off x="0" y="0"/>
                            <a:ext cx="1617381" cy="2361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9E6" w:rsidRPr="0022682C" w14:paraId="2B2B20C8" w14:textId="77777777" w:rsidTr="000669E6">
        <w:tc>
          <w:tcPr>
            <w:tcW w:w="4868" w:type="dxa"/>
          </w:tcPr>
          <w:p w14:paraId="5847E4ED" w14:textId="77777777" w:rsidR="000669E6" w:rsidRPr="00431F77" w:rsidRDefault="000669E6" w:rsidP="000669E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「MY避難所登録」施設へルート検索</w:t>
            </w:r>
          </w:p>
        </w:tc>
        <w:tc>
          <w:tcPr>
            <w:tcW w:w="4868" w:type="dxa"/>
          </w:tcPr>
          <w:p w14:paraId="59263E26" w14:textId="77777777" w:rsidR="000669E6" w:rsidRPr="00431F77" w:rsidRDefault="000669E6" w:rsidP="000669E6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自分の安否を家族に連絡</w:t>
            </w:r>
          </w:p>
        </w:tc>
      </w:tr>
    </w:tbl>
    <w:p w14:paraId="166B0786" w14:textId="1A9D8CC0" w:rsidR="00F5263C" w:rsidRDefault="00F5263C" w:rsidP="001B1B5F">
      <w:pPr>
        <w:rPr>
          <w:rFonts w:ascii="ＭＳ Ｐゴシック" w:eastAsia="ＭＳ Ｐゴシック" w:hAnsi="ＭＳ Ｐゴシック"/>
          <w:b/>
        </w:rPr>
      </w:pPr>
    </w:p>
    <w:p w14:paraId="292D6DCE" w14:textId="77777777" w:rsidR="00D5357B" w:rsidRPr="00F5263C" w:rsidRDefault="00D5357B" w:rsidP="001B1B5F">
      <w:pPr>
        <w:rPr>
          <w:rFonts w:ascii="ＭＳ Ｐゴシック" w:eastAsia="ＭＳ Ｐゴシック" w:hAnsi="ＭＳ Ｐゴシック" w:hint="eastAsia"/>
        </w:rPr>
      </w:pPr>
    </w:p>
    <w:p w14:paraId="24D5F58D" w14:textId="77777777" w:rsidR="00D5357B" w:rsidRDefault="00D5357B" w:rsidP="001B1B5F">
      <w:pPr>
        <w:rPr>
          <w:rFonts w:ascii="ＭＳ Ｐゴシック" w:eastAsia="ＭＳ Ｐゴシック" w:hAnsi="ＭＳ Ｐゴシック"/>
        </w:rPr>
      </w:pPr>
    </w:p>
    <w:p w14:paraId="2DF52A15" w14:textId="77777777" w:rsidR="00D5357B" w:rsidRDefault="00D5357B" w:rsidP="001B1B5F">
      <w:pPr>
        <w:rPr>
          <w:rFonts w:ascii="ＭＳ Ｐゴシック" w:eastAsia="ＭＳ Ｐゴシック" w:hAnsi="ＭＳ Ｐゴシック"/>
        </w:rPr>
      </w:pPr>
    </w:p>
    <w:p w14:paraId="3837AD93" w14:textId="24775DEF" w:rsidR="00D5357B" w:rsidRPr="00D5357B" w:rsidRDefault="00D5357B" w:rsidP="001B1B5F">
      <w:pPr>
        <w:rPr>
          <w:rFonts w:ascii="ＭＳ Ｐゴシック" w:eastAsia="ＭＳ Ｐゴシック" w:hAnsi="ＭＳ Ｐゴシック" w:hint="eastAsia"/>
          <w:b/>
        </w:rPr>
      </w:pPr>
      <w:r w:rsidRPr="00201DB4">
        <w:rPr>
          <w:rFonts w:ascii="ＭＳ Ｐゴシック" w:eastAsia="ＭＳ Ｐゴシック" w:hAnsi="ＭＳ Ｐゴシック" w:hint="eastAsia"/>
          <w:b/>
        </w:rPr>
        <w:t>■</w:t>
      </w:r>
      <w:r>
        <w:rPr>
          <w:rFonts w:ascii="ＭＳ Ｐゴシック" w:eastAsia="ＭＳ Ｐゴシック" w:hAnsi="ＭＳ Ｐゴシック" w:hint="eastAsia"/>
          <w:b/>
        </w:rPr>
        <w:t>身近な携帯電話の「アプリ」で危機管理も身近に</w:t>
      </w:r>
    </w:p>
    <w:p w14:paraId="4FA1BF4B" w14:textId="315C2D04" w:rsidR="001E741C" w:rsidRDefault="001B1B5F" w:rsidP="001B1B5F">
      <w:pPr>
        <w:rPr>
          <w:rFonts w:ascii="ＭＳ Ｐゴシック" w:eastAsia="ＭＳ Ｐゴシック" w:hAnsi="ＭＳ Ｐゴシック"/>
        </w:rPr>
      </w:pPr>
      <w:r w:rsidRPr="001B1B5F">
        <w:rPr>
          <w:rFonts w:ascii="ＭＳ Ｐゴシック" w:eastAsia="ＭＳ Ｐゴシック" w:hAnsi="ＭＳ Ｐゴシック" w:hint="eastAsia"/>
        </w:rPr>
        <w:t>全世界で起こったマグニチュード6以上の地震の20％が日本で起こっているというデータ</w:t>
      </w:r>
      <w:r w:rsidR="00534733" w:rsidRPr="009B58EB">
        <w:rPr>
          <w:rFonts w:ascii="ＭＳ Ｐゴシック" w:eastAsia="ＭＳ Ｐゴシック" w:hAnsi="ＭＳ Ｐゴシック" w:hint="eastAsia"/>
          <w:sz w:val="10"/>
          <w:szCs w:val="10"/>
        </w:rPr>
        <w:t>※</w:t>
      </w:r>
      <w:r w:rsidRPr="001B1B5F">
        <w:rPr>
          <w:rFonts w:ascii="ＭＳ Ｐゴシック" w:eastAsia="ＭＳ Ｐゴシック" w:hAnsi="ＭＳ Ｐゴシック" w:hint="eastAsia"/>
        </w:rPr>
        <w:t>があります。日本は</w:t>
      </w:r>
      <w:bookmarkStart w:id="1" w:name="_GoBack"/>
      <w:r w:rsidRPr="001B1B5F">
        <w:rPr>
          <w:rFonts w:ascii="ＭＳ Ｐゴシック" w:eastAsia="ＭＳ Ｐゴシック" w:hAnsi="ＭＳ Ｐゴシック" w:hint="eastAsia"/>
        </w:rPr>
        <w:t>世界でも災害が非常に高い国といえます。</w:t>
      </w:r>
      <w:r w:rsidR="00F5263C">
        <w:rPr>
          <w:rFonts w:ascii="ＭＳ Ｐゴシック" w:eastAsia="ＭＳ Ｐゴシック" w:hAnsi="ＭＳ Ｐゴシック" w:hint="eastAsia"/>
        </w:rPr>
        <w:t>いつ起こるかわからない災害に対し、常日頃身に着けているスマート</w:t>
      </w:r>
      <w:bookmarkEnd w:id="1"/>
      <w:r w:rsidR="00F5263C">
        <w:rPr>
          <w:rFonts w:ascii="ＭＳ Ｐゴシック" w:eastAsia="ＭＳ Ｐゴシック" w:hAnsi="ＭＳ Ｐゴシック" w:hint="eastAsia"/>
        </w:rPr>
        <w:t>フォンのアプリなら危機管理も行いやすいです。『</w:t>
      </w:r>
      <w:r w:rsidRPr="001B1B5F">
        <w:rPr>
          <w:rFonts w:ascii="ＭＳ Ｐゴシック" w:eastAsia="ＭＳ Ｐゴシック" w:hAnsi="ＭＳ Ｐゴシック" w:hint="eastAsia"/>
        </w:rPr>
        <w:t>BOUSAI時計</w:t>
      </w:r>
      <w:r w:rsidR="00F5263C">
        <w:rPr>
          <w:rFonts w:ascii="ＭＳ Ｐゴシック" w:eastAsia="ＭＳ Ｐゴシック" w:hAnsi="ＭＳ Ｐゴシック" w:hint="eastAsia"/>
        </w:rPr>
        <w:t>』</w:t>
      </w:r>
      <w:r w:rsidR="001E741C">
        <w:rPr>
          <w:rFonts w:ascii="ＭＳ Ｐゴシック" w:eastAsia="ＭＳ Ｐゴシック" w:hAnsi="ＭＳ Ｐゴシック" w:hint="eastAsia"/>
        </w:rPr>
        <w:t>を利用して</w:t>
      </w:r>
      <w:r w:rsidRPr="001B1B5F">
        <w:rPr>
          <w:rFonts w:ascii="ＭＳ Ｐゴシック" w:eastAsia="ＭＳ Ｐゴシック" w:hAnsi="ＭＳ Ｐゴシック" w:hint="eastAsia"/>
        </w:rPr>
        <w:t>災害</w:t>
      </w:r>
      <w:r w:rsidR="001E741C">
        <w:rPr>
          <w:rFonts w:ascii="ＭＳ Ｐゴシック" w:eastAsia="ＭＳ Ｐゴシック" w:hAnsi="ＭＳ Ｐゴシック" w:hint="eastAsia"/>
        </w:rPr>
        <w:t>に対する知識を深め、いざという時に備えて下さい。</w:t>
      </w:r>
    </w:p>
    <w:p w14:paraId="102F41A0" w14:textId="6A3EDF69" w:rsidR="00534733" w:rsidRDefault="00534733" w:rsidP="001B1B5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9B58EB">
        <w:rPr>
          <w:rFonts w:ascii="ＭＳ Ｐゴシック" w:eastAsia="ＭＳ Ｐゴシック" w:hAnsi="ＭＳ Ｐゴシック" w:hint="eastAsia"/>
        </w:rPr>
        <w:t>（出典）内閣府「平成22年度版防災白書」</w:t>
      </w:r>
    </w:p>
    <w:p w14:paraId="672F8112" w14:textId="5EC63920" w:rsidR="001E741C" w:rsidRDefault="001E741C" w:rsidP="001B1B5F">
      <w:pPr>
        <w:rPr>
          <w:rFonts w:ascii="ＭＳ Ｐゴシック" w:eastAsia="ＭＳ Ｐゴシック" w:hAnsi="ＭＳ Ｐゴシック"/>
        </w:rPr>
      </w:pPr>
    </w:p>
    <w:tbl>
      <w:tblPr>
        <w:tblStyle w:val="af"/>
        <w:tblpPr w:leftFromText="142" w:rightFromText="142" w:vertAnchor="text" w:horzAnchor="page" w:tblpX="6958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111"/>
      </w:tblGrid>
      <w:tr w:rsidR="006208CA" w14:paraId="3E950EE1" w14:textId="77777777" w:rsidTr="006208CA">
        <w:trPr>
          <w:trHeight w:val="132"/>
        </w:trPr>
        <w:tc>
          <w:tcPr>
            <w:tcW w:w="2263" w:type="dxa"/>
          </w:tcPr>
          <w:p w14:paraId="0062CCDE" w14:textId="7FE1A69B" w:rsidR="006208CA" w:rsidRDefault="006208CA" w:rsidP="006208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iOS</w:t>
            </w:r>
          </w:p>
        </w:tc>
        <w:tc>
          <w:tcPr>
            <w:tcW w:w="2111" w:type="dxa"/>
          </w:tcPr>
          <w:p w14:paraId="695A0C41" w14:textId="2C459C10" w:rsidR="006208CA" w:rsidRDefault="006208CA" w:rsidP="006208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Android</w:t>
            </w:r>
          </w:p>
        </w:tc>
      </w:tr>
      <w:tr w:rsidR="006208CA" w14:paraId="1A54480F" w14:textId="77777777" w:rsidTr="006208CA">
        <w:trPr>
          <w:trHeight w:val="1183"/>
        </w:trPr>
        <w:tc>
          <w:tcPr>
            <w:tcW w:w="2263" w:type="dxa"/>
          </w:tcPr>
          <w:p w14:paraId="1DC40DF3" w14:textId="1D3D553E" w:rsidR="006208CA" w:rsidRDefault="006208CA" w:rsidP="006208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w:drawing>
                <wp:inline distT="0" distB="0" distL="0" distR="0" wp14:anchorId="54FBF03B" wp14:editId="154FFDBE">
                  <wp:extent cx="630821" cy="630821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OUSAI_iOS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94" cy="65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1" w:type="dxa"/>
          </w:tcPr>
          <w:p w14:paraId="0557F4BA" w14:textId="3E53247A" w:rsidR="006208CA" w:rsidRDefault="006208CA" w:rsidP="006208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w:drawing>
                <wp:inline distT="0" distB="0" distL="0" distR="0" wp14:anchorId="16AB3916" wp14:editId="10389030">
                  <wp:extent cx="653519" cy="653519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OUSAI_Android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749" cy="662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A6314" w14:textId="77777777" w:rsidR="000669E6" w:rsidRDefault="000669E6" w:rsidP="001B1B5F">
      <w:pPr>
        <w:rPr>
          <w:rFonts w:ascii="ＭＳ Ｐゴシック" w:eastAsia="ＭＳ Ｐゴシック" w:hAnsi="ＭＳ Ｐゴシック"/>
        </w:rPr>
      </w:pPr>
    </w:p>
    <w:p w14:paraId="2D35315E" w14:textId="64AD4CBB" w:rsidR="00431F77" w:rsidRDefault="00431F77" w:rsidP="001B1B5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1E741C">
        <w:rPr>
          <w:rFonts w:ascii="ＭＳ Ｐゴシック" w:eastAsia="ＭＳ Ｐゴシック" w:hAnsi="ＭＳ Ｐゴシック" w:hint="eastAsia"/>
        </w:rPr>
        <w:t>ＢＯＵＳＡＩ時計　ダウンロードＵＲＬ</w:t>
      </w:r>
      <w:r>
        <w:rPr>
          <w:rFonts w:ascii="ＭＳ Ｐゴシック" w:eastAsia="ＭＳ Ｐゴシック" w:hAnsi="ＭＳ Ｐゴシック" w:hint="eastAsia"/>
        </w:rPr>
        <w:t>】</w:t>
      </w:r>
    </w:p>
    <w:p w14:paraId="6765946C" w14:textId="42F1721B" w:rsidR="00F6765A" w:rsidRPr="006208CA" w:rsidRDefault="00F6765A" w:rsidP="006208CA">
      <w:pPr>
        <w:ind w:firstLineChars="100" w:firstLine="210"/>
      </w:pPr>
      <w:r>
        <w:rPr>
          <w:rFonts w:ascii="ＭＳ Ｐゴシック" w:eastAsia="ＭＳ Ｐゴシック" w:hAnsi="ＭＳ Ｐゴシック"/>
        </w:rPr>
        <w:t>i</w:t>
      </w:r>
      <w:r>
        <w:rPr>
          <w:rFonts w:ascii="ＭＳ Ｐゴシック" w:eastAsia="ＭＳ Ｐゴシック" w:hAnsi="ＭＳ Ｐゴシック" w:hint="eastAsia"/>
        </w:rPr>
        <w:t xml:space="preserve">OS　</w:t>
      </w:r>
      <w:r w:rsidR="00335D53" w:rsidRPr="00335D53">
        <w:t>https://fineseed.net/r/bousai/app/iOS</w:t>
      </w:r>
    </w:p>
    <w:p w14:paraId="672A7051" w14:textId="4022D0D3" w:rsidR="00F6765A" w:rsidRPr="00335D53" w:rsidRDefault="00F6765A" w:rsidP="00F6765A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Android　</w:t>
      </w:r>
      <w:r w:rsidR="00335D53" w:rsidRPr="00335D53">
        <w:t>https://fineseed.net/r/bousai/app/Android</w:t>
      </w:r>
    </w:p>
    <w:p w14:paraId="14FC5837" w14:textId="62120DF3" w:rsidR="00431F77" w:rsidRDefault="00431F77" w:rsidP="00431F77">
      <w:pPr>
        <w:rPr>
          <w:rStyle w:val="aa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1E741C">
        <w:rPr>
          <w:rFonts w:ascii="ＭＳ Ｐゴシック" w:eastAsia="ＭＳ Ｐゴシック" w:hAnsi="ＭＳ Ｐゴシック" w:hint="eastAsia"/>
        </w:rPr>
        <w:t xml:space="preserve">ＢＯＵＳＡＩ時計　</w:t>
      </w:r>
      <w:r w:rsidR="002A78E4">
        <w:rPr>
          <w:rFonts w:ascii="ＭＳ Ｐゴシック" w:eastAsia="ＭＳ Ｐゴシック" w:hAnsi="ＭＳ Ｐゴシック" w:hint="eastAsia"/>
        </w:rPr>
        <w:t>説明ページ</w:t>
      </w:r>
      <w:r>
        <w:rPr>
          <w:rFonts w:ascii="ＭＳ Ｐゴシック" w:eastAsia="ＭＳ Ｐゴシック" w:hAnsi="ＭＳ Ｐゴシック" w:hint="eastAsia"/>
        </w:rPr>
        <w:t xml:space="preserve">】　</w:t>
      </w:r>
      <w:hyperlink r:id="rId17" w:history="1">
        <w:r w:rsidR="00A02DED" w:rsidRPr="00384ABC">
          <w:rPr>
            <w:rStyle w:val="aa"/>
            <w:rFonts w:ascii="ＭＳ Ｐゴシック" w:eastAsia="ＭＳ Ｐゴシック" w:hAnsi="ＭＳ Ｐゴシック"/>
          </w:rPr>
          <w:t>http://bousai-tokei.com/</w:t>
        </w:r>
      </w:hyperlink>
    </w:p>
    <w:p w14:paraId="69AE00DC" w14:textId="77777777" w:rsidR="006208CA" w:rsidRPr="005457AE" w:rsidRDefault="006208CA" w:rsidP="00431F77">
      <w:pPr>
        <w:rPr>
          <w:rFonts w:ascii="ＭＳ Ｐゴシック" w:eastAsia="ＭＳ Ｐゴシック" w:hAnsi="ＭＳ Ｐゴシック"/>
        </w:rPr>
      </w:pPr>
    </w:p>
    <w:p w14:paraId="258FCF40" w14:textId="77777777" w:rsidR="003436DB" w:rsidRDefault="003436DB" w:rsidP="001202B4">
      <w:pPr>
        <w:rPr>
          <w:rFonts w:ascii="ＭＳ Ｐゴシック" w:eastAsia="ＭＳ Ｐゴシック" w:hAnsi="ＭＳ Ｐゴシック"/>
        </w:rPr>
      </w:pPr>
    </w:p>
    <w:p w14:paraId="49832027" w14:textId="24163EF6" w:rsidR="00926123" w:rsidRPr="0057480E" w:rsidRDefault="00926123" w:rsidP="00926123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57480E">
        <w:rPr>
          <w:rFonts w:ascii="ＭＳ Ｐゴシック" w:eastAsia="ＭＳ Ｐゴシック" w:hAnsi="ＭＳ Ｐゴシック" w:hint="eastAsia"/>
          <w:b/>
          <w:szCs w:val="21"/>
        </w:rPr>
        <w:t>【株式会社ファインシード会社概要】</w:t>
      </w:r>
    </w:p>
    <w:p w14:paraId="467558D3" w14:textId="77777777" w:rsidR="00926123" w:rsidRPr="0057480E" w:rsidRDefault="00926123" w:rsidP="00926123">
      <w:pPr>
        <w:jc w:val="left"/>
        <w:rPr>
          <w:rFonts w:ascii="ＭＳ Ｐゴシック" w:eastAsia="ＭＳ Ｐゴシック" w:hAnsi="ＭＳ Ｐゴシック"/>
          <w:szCs w:val="21"/>
        </w:rPr>
      </w:pPr>
      <w:r w:rsidRPr="0057480E">
        <w:rPr>
          <w:rFonts w:ascii="ＭＳ Ｐゴシック" w:eastAsia="ＭＳ Ｐゴシック" w:hAnsi="ＭＳ Ｐゴシック" w:hint="eastAsia"/>
          <w:szCs w:val="21"/>
        </w:rPr>
        <w:t>株式会社ファインシードは、「世の中にないビジネスを創造する」を企業理念に、様々なコミュニケーションプラットホームを開発、提供しております。</w:t>
      </w:r>
    </w:p>
    <w:p w14:paraId="1EDD7CA2" w14:textId="77777777" w:rsidR="00926123" w:rsidRPr="0057480E" w:rsidRDefault="00926123" w:rsidP="00926123">
      <w:pPr>
        <w:jc w:val="left"/>
        <w:rPr>
          <w:rFonts w:ascii="ＭＳ Ｐゴシック" w:eastAsia="ＭＳ Ｐゴシック" w:hAnsi="ＭＳ Ｐゴシック" w:cs="メイリオ"/>
          <w:szCs w:val="21"/>
        </w:rPr>
      </w:pPr>
    </w:p>
    <w:p w14:paraId="32030E7F" w14:textId="77777777" w:rsidR="00926123" w:rsidRPr="0057480E" w:rsidRDefault="00926123" w:rsidP="00926123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57480E">
        <w:rPr>
          <w:rFonts w:ascii="ＭＳ Ｐゴシック" w:eastAsia="ＭＳ Ｐゴシック" w:hAnsi="ＭＳ Ｐゴシック" w:hint="eastAsia"/>
          <w:szCs w:val="21"/>
        </w:rPr>
        <w:t>名　称：</w:t>
      </w:r>
      <w:r w:rsidRPr="0057480E">
        <w:rPr>
          <w:rFonts w:ascii="ＭＳ Ｐゴシック" w:eastAsia="ＭＳ Ｐゴシック" w:hAnsi="ＭＳ Ｐゴシック" w:hint="eastAsia"/>
          <w:szCs w:val="21"/>
        </w:rPr>
        <w:tab/>
        <w:t>株式会社ファインシード</w:t>
      </w:r>
    </w:p>
    <w:p w14:paraId="3A4FE817" w14:textId="77777777" w:rsidR="00926123" w:rsidRPr="0057480E" w:rsidRDefault="00926123" w:rsidP="00926123">
      <w:pPr>
        <w:ind w:firstLine="840"/>
        <w:jc w:val="left"/>
        <w:rPr>
          <w:rFonts w:ascii="ＭＳ Ｐゴシック" w:eastAsia="ＭＳ Ｐゴシック" w:hAnsi="ＭＳ Ｐゴシック"/>
          <w:szCs w:val="21"/>
          <w:shd w:val="clear" w:color="auto" w:fill="FFFFFF"/>
        </w:rPr>
      </w:pPr>
      <w:r w:rsidRPr="0057480E">
        <w:rPr>
          <w:rFonts w:ascii="ＭＳ Ｐゴシック" w:eastAsia="ＭＳ Ｐゴシック" w:hAnsi="ＭＳ Ｐゴシック" w:hint="eastAsia"/>
          <w:szCs w:val="21"/>
        </w:rPr>
        <w:t>所在地：</w:t>
      </w:r>
      <w:r w:rsidRPr="0057480E">
        <w:rPr>
          <w:rFonts w:ascii="ＭＳ Ｐゴシック" w:eastAsia="ＭＳ Ｐゴシック" w:hAnsi="ＭＳ Ｐゴシック" w:hint="eastAsia"/>
          <w:szCs w:val="21"/>
        </w:rPr>
        <w:tab/>
      </w:r>
      <w:r w:rsidRPr="0057480E">
        <w:rPr>
          <w:rFonts w:ascii="ＭＳ Ｐゴシック" w:eastAsia="ＭＳ Ｐゴシック" w:hAnsi="ＭＳ Ｐゴシック" w:cs="メイリオ" w:hint="eastAsia"/>
          <w:szCs w:val="21"/>
        </w:rPr>
        <w:t>〒150‐0011</w:t>
      </w:r>
      <w:r w:rsidRPr="0057480E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東京都渋谷区東3-24-2 恵比寿STビル 2F</w:t>
      </w:r>
    </w:p>
    <w:p w14:paraId="26879EE9" w14:textId="77777777" w:rsidR="00926123" w:rsidRPr="0057480E" w:rsidRDefault="00926123" w:rsidP="00926123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57480E">
        <w:rPr>
          <w:rFonts w:ascii="ＭＳ Ｐゴシック" w:eastAsia="ＭＳ Ｐゴシック" w:hAnsi="ＭＳ Ｐゴシック" w:hint="eastAsia"/>
          <w:szCs w:val="21"/>
        </w:rPr>
        <w:t>代　表：</w:t>
      </w:r>
      <w:r w:rsidRPr="0057480E">
        <w:rPr>
          <w:rFonts w:ascii="ＭＳ Ｐゴシック" w:eastAsia="ＭＳ Ｐゴシック" w:hAnsi="ＭＳ Ｐゴシック" w:hint="eastAsia"/>
          <w:szCs w:val="21"/>
        </w:rPr>
        <w:tab/>
      </w:r>
      <w:r w:rsidRPr="0057480E">
        <w:rPr>
          <w:rFonts w:ascii="ＭＳ Ｐゴシック" w:eastAsia="ＭＳ Ｐゴシック" w:hAnsi="ＭＳ Ｐゴシック"/>
          <w:szCs w:val="21"/>
        </w:rPr>
        <w:t>代表取締役社長</w:t>
      </w:r>
      <w:r w:rsidRPr="0057480E">
        <w:rPr>
          <w:rFonts w:ascii="ＭＳ Ｐゴシック" w:eastAsia="ＭＳ Ｐゴシック" w:hAnsi="ＭＳ Ｐゴシック" w:hint="eastAsia"/>
          <w:szCs w:val="21"/>
        </w:rPr>
        <w:t xml:space="preserve">　頼定　誠</w:t>
      </w:r>
    </w:p>
    <w:p w14:paraId="3BE82158" w14:textId="1963F15B" w:rsidR="00926123" w:rsidRDefault="00926123" w:rsidP="00926123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57480E">
        <w:rPr>
          <w:rFonts w:ascii="ＭＳ Ｐゴシック" w:eastAsia="ＭＳ Ｐゴシック" w:hAnsi="ＭＳ Ｐゴシック" w:hint="eastAsia"/>
          <w:szCs w:val="21"/>
        </w:rPr>
        <w:t>ＵＲＬ：</w:t>
      </w:r>
      <w:r w:rsidRPr="0057480E">
        <w:rPr>
          <w:rFonts w:ascii="ＭＳ Ｐゴシック" w:eastAsia="ＭＳ Ｐゴシック" w:hAnsi="ＭＳ Ｐゴシック" w:hint="eastAsia"/>
          <w:szCs w:val="21"/>
        </w:rPr>
        <w:tab/>
      </w:r>
      <w:hyperlink r:id="rId18" w:history="1">
        <w:r w:rsidR="00704F98" w:rsidRPr="0060052C">
          <w:rPr>
            <w:rStyle w:val="aa"/>
            <w:rFonts w:ascii="ＭＳ Ｐゴシック" w:eastAsia="ＭＳ Ｐゴシック" w:hAnsi="ＭＳ Ｐゴシック"/>
            <w:szCs w:val="21"/>
          </w:rPr>
          <w:t>https://www.fineseed.net/</w:t>
        </w:r>
      </w:hyperlink>
    </w:p>
    <w:p w14:paraId="5353F87F" w14:textId="77777777" w:rsidR="00926123" w:rsidRPr="0057480E" w:rsidRDefault="00926123" w:rsidP="00926123">
      <w:pPr>
        <w:jc w:val="left"/>
        <w:rPr>
          <w:rFonts w:ascii="ＭＳ Ｐゴシック" w:eastAsia="ＭＳ Ｐゴシック" w:hAnsi="ＭＳ Ｐゴシック"/>
          <w:szCs w:val="21"/>
        </w:rPr>
      </w:pPr>
      <w:r w:rsidRPr="0057480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92AA5" wp14:editId="7355B09D">
                <wp:simplePos x="0" y="0"/>
                <wp:positionH relativeFrom="column">
                  <wp:posOffset>565150</wp:posOffset>
                </wp:positionH>
                <wp:positionV relativeFrom="paragraph">
                  <wp:posOffset>110490</wp:posOffset>
                </wp:positionV>
                <wp:extent cx="5057775" cy="753110"/>
                <wp:effectExtent l="12700" t="5715" r="6350" b="1270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7531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0FE9" w14:textId="77777777" w:rsidR="00926123" w:rsidRDefault="00926123" w:rsidP="009261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本リリースに関するお問い合わせはこちらまで</w:t>
                            </w:r>
                          </w:p>
                          <w:p w14:paraId="1ED86B90" w14:textId="67D4AECF" w:rsidR="00926123" w:rsidRDefault="00926123" w:rsidP="00926123">
                            <w:pPr>
                              <w:jc w:val="center"/>
                              <w:rPr>
                                <w:rFonts w:ascii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株式会社ファインシード　担当：</w:t>
                            </w:r>
                            <w:r w:rsidR="00681F7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尾登</w:t>
                            </w:r>
                            <w:r w:rsidR="00DA19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（おのぼり）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contact</w:t>
                            </w:r>
                            <w:r>
                              <w:rPr>
                                <w:rFonts w:ascii="ＭＳ ゴシック" w:hAnsi="ＭＳ ゴシック"/>
                                <w:sz w:val="20"/>
                                <w:szCs w:val="20"/>
                              </w:rPr>
                              <w:t xml:space="preserve">@fineseed.net </w:t>
                            </w:r>
                          </w:p>
                          <w:p w14:paraId="6FA327FC" w14:textId="542AA924" w:rsidR="00926123" w:rsidRDefault="00926123" w:rsidP="00926123">
                            <w:pPr>
                              <w:jc w:val="center"/>
                              <w:rPr>
                                <w:rFonts w:ascii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20"/>
                                <w:szCs w:val="20"/>
                              </w:rPr>
                              <w:t>TEL：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03-5766-1770</w:t>
                            </w:r>
                            <w:r w:rsidR="00431F77"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Fax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：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03-5766-1780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92AA5" id="_x0000_t109" coordsize="21600,21600" o:spt="109" path="m,l,21600r21600,l21600,xe">
                <v:stroke joinstyle="miter"/>
                <v:path gradientshapeok="t" o:connecttype="rect"/>
              </v:shapetype>
              <v:shape id="AutoShape 19" o:spid="_x0000_s1027" type="#_x0000_t109" style="position:absolute;margin-left:44.5pt;margin-top:8.7pt;width:398.25pt;height:5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" strokeweight=".5pt">
                <v:textbox>
                  <w:txbxContent>
                    <w:p w14:paraId="7E7D0FE9" w14:textId="77777777" w:rsidR="00926123" w:rsidRDefault="00926123" w:rsidP="009261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本リリースに関するお問い合わせはこちらまで</w:t>
                      </w:r>
                    </w:p>
                    <w:p w14:paraId="1ED86B90" w14:textId="67D4AECF" w:rsidR="00926123" w:rsidRDefault="00926123" w:rsidP="00926123">
                      <w:pPr>
                        <w:jc w:val="center"/>
                        <w:rPr>
                          <w:rFonts w:ascii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株式会社ファインシード　担当：</w:t>
                      </w:r>
                      <w:r w:rsidR="00681F7D">
                        <w:rPr>
                          <w:rFonts w:hint="eastAsia"/>
                          <w:sz w:val="20"/>
                          <w:szCs w:val="20"/>
                        </w:rPr>
                        <w:t>尾登</w:t>
                      </w:r>
                      <w:r w:rsidR="00DA1977">
                        <w:rPr>
                          <w:rFonts w:hint="eastAsia"/>
                          <w:sz w:val="20"/>
                          <w:szCs w:val="20"/>
                        </w:rPr>
                        <w:t>（おのぼり）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ゴシック" w:hAnsi="ＭＳ ゴシック" w:hint="eastAsia"/>
                          <w:sz w:val="20"/>
                          <w:szCs w:val="20"/>
                        </w:rPr>
                        <w:t>contact</w:t>
                      </w:r>
                      <w:r>
                        <w:rPr>
                          <w:rFonts w:ascii="ＭＳ ゴシック" w:hAnsi="ＭＳ ゴシック"/>
                          <w:sz w:val="20"/>
                          <w:szCs w:val="20"/>
                        </w:rPr>
                        <w:t xml:space="preserve">@fineseed.net </w:t>
                      </w:r>
                    </w:p>
                    <w:p w14:paraId="6FA327FC" w14:textId="542AA924" w:rsidR="00926123" w:rsidRDefault="00926123" w:rsidP="00926123">
                      <w:pPr>
                        <w:jc w:val="center"/>
                        <w:rPr>
                          <w:rFonts w:ascii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20"/>
                          <w:szCs w:val="20"/>
                        </w:rPr>
                        <w:t>TEL：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03-5766-1770</w:t>
                      </w:r>
                      <w:r w:rsidR="00431F77"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Fax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>：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03-5766-1780</w:t>
                      </w:r>
                    </w:p>
                  </w:txbxContent>
                </v:textbox>
              </v:shape>
            </w:pict>
          </mc:Fallback>
        </mc:AlternateContent>
      </w:r>
    </w:p>
    <w:p w14:paraId="5770FD92" w14:textId="77777777" w:rsidR="00B177F6" w:rsidRPr="00926123" w:rsidRDefault="00B177F6" w:rsidP="00926123"/>
    <w:sectPr w:rsidR="00B177F6" w:rsidRPr="00926123" w:rsidSect="00F47BF1">
      <w:headerReference w:type="default" r:id="rId19"/>
      <w:pgSz w:w="11906" w:h="16838"/>
      <w:pgMar w:top="1440" w:right="1080" w:bottom="1440" w:left="1080" w:header="73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80F59" w14:textId="77777777" w:rsidR="000E17E9" w:rsidRDefault="000E17E9">
      <w:r>
        <w:separator/>
      </w:r>
    </w:p>
  </w:endnote>
  <w:endnote w:type="continuationSeparator" w:id="0">
    <w:p w14:paraId="7FC8F4A0" w14:textId="77777777" w:rsidR="000E17E9" w:rsidRDefault="000E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63A63" w14:textId="77777777" w:rsidR="000E17E9" w:rsidRDefault="000E17E9">
      <w:r>
        <w:separator/>
      </w:r>
    </w:p>
  </w:footnote>
  <w:footnote w:type="continuationSeparator" w:id="0">
    <w:p w14:paraId="09FB41BC" w14:textId="77777777" w:rsidR="000E17E9" w:rsidRDefault="000E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762E1" w14:textId="77777777" w:rsidR="00624CBD" w:rsidRDefault="00363A5B" w:rsidP="00B07EB4">
    <w:pPr>
      <w:pStyle w:val="a9"/>
      <w:wordWrap w:val="0"/>
    </w:pPr>
    <w:r>
      <w:rPr>
        <w:rFonts w:ascii="Gulim" w:eastAsia="Gulim" w:hAnsi="Gulim"/>
        <w:b/>
        <w:noProof/>
        <w:color w:val="74A510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F9D3D3" wp14:editId="014034BD">
              <wp:simplePos x="0" y="0"/>
              <wp:positionH relativeFrom="column">
                <wp:posOffset>-119380</wp:posOffset>
              </wp:positionH>
              <wp:positionV relativeFrom="paragraph">
                <wp:posOffset>344170</wp:posOffset>
              </wp:positionV>
              <wp:extent cx="6362065" cy="0"/>
              <wp:effectExtent l="13970" t="17145" r="15240" b="4000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06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4C600"/>
                        </a:solidFill>
                        <a:round/>
                        <a:headEnd/>
                        <a:tailEnd/>
                      </a:ln>
                      <a:effectLst>
                        <a:outerShdw dist="20015" dir="5400000" algn="ctr" rotWithShape="0">
                          <a:srgbClr val="808080">
                            <a:alpha val="37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E1984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pt,27.1pt" to="491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" strokecolor="#94c600" strokeweight="2pt">
              <v:shadow on="t" opacity="24248f" offset="0,.55597mm"/>
            </v:line>
          </w:pict>
        </mc:Fallback>
      </mc:AlternateContent>
    </w:r>
    <w:r w:rsidR="00624CBD">
      <w:rPr>
        <w:rFonts w:ascii="Gulim" w:eastAsia="Gulim" w:hAnsi="Gulim" w:hint="eastAsia"/>
        <w:b/>
        <w:color w:val="74A510"/>
        <w:sz w:val="28"/>
        <w:szCs w:val="28"/>
      </w:rPr>
      <w:t>NEWS RELEASE</w:t>
    </w:r>
    <w:r w:rsidR="00624CBD">
      <w:rPr>
        <w:rFonts w:hint="eastAsia"/>
      </w:rPr>
      <w:t xml:space="preserve">                               </w:t>
    </w:r>
    <w:r w:rsidR="00624CBD">
      <w:tab/>
    </w:r>
    <w:r w:rsidR="00624CBD">
      <w:rPr>
        <w:rFonts w:hint="eastAsia"/>
      </w:rPr>
      <w:t xml:space="preserve">   </w:t>
    </w:r>
    <w:r w:rsidR="00624CBD">
      <w:rPr>
        <w:rFonts w:hint="eastAsia"/>
      </w:rPr>
      <w:t xml:space="preserve">　</w:t>
    </w:r>
    <w:r w:rsidR="00680061">
      <w:rPr>
        <w:rFonts w:hint="eastAsia"/>
      </w:rPr>
      <w:t xml:space="preserve">     </w:t>
    </w:r>
    <w:r w:rsidR="00624CBD">
      <w:rPr>
        <w:rFonts w:hint="eastAsia"/>
      </w:rPr>
      <w:t xml:space="preserve"> </w:t>
    </w:r>
    <w:r w:rsidR="00680061">
      <w:t xml:space="preserve">    </w:t>
    </w:r>
    <w:r w:rsidR="00624CBD">
      <w:rPr>
        <w:rFonts w:hint="eastAsia"/>
      </w:rPr>
      <w:t xml:space="preserve">  </w:t>
    </w:r>
    <w:r>
      <w:rPr>
        <w:noProof/>
      </w:rPr>
      <w:drawing>
        <wp:inline distT="0" distB="0" distL="0" distR="0" wp14:anchorId="1733E1E6" wp14:editId="3C6DE09D">
          <wp:extent cx="1181100" cy="276225"/>
          <wp:effectExtent l="0" t="0" r="0" b="0"/>
          <wp:docPr id="4" name="図 4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95E9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17664"/>
    <w:multiLevelType w:val="hybridMultilevel"/>
    <w:tmpl w:val="98C89F12"/>
    <w:lvl w:ilvl="0" w:tplc="E4006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7E6561"/>
    <w:multiLevelType w:val="hybridMultilevel"/>
    <w:tmpl w:val="DE248738"/>
    <w:lvl w:ilvl="0" w:tplc="31F4D3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264633"/>
    <w:multiLevelType w:val="hybridMultilevel"/>
    <w:tmpl w:val="BAF619A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2125F74"/>
    <w:multiLevelType w:val="hybridMultilevel"/>
    <w:tmpl w:val="7FD22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6F0F59"/>
    <w:multiLevelType w:val="hybridMultilevel"/>
    <w:tmpl w:val="7EAAC100"/>
    <w:lvl w:ilvl="0" w:tplc="F7E23F52">
      <w:start w:val="2"/>
      <w:numFmt w:val="bullet"/>
      <w:lvlText w:val="・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B79138F"/>
    <w:multiLevelType w:val="hybridMultilevel"/>
    <w:tmpl w:val="F1284F88"/>
    <w:lvl w:ilvl="0" w:tplc="31F4D3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762"/>
    <w:rsid w:val="00006A97"/>
    <w:rsid w:val="0001283D"/>
    <w:rsid w:val="00013F19"/>
    <w:rsid w:val="000154D1"/>
    <w:rsid w:val="000233A8"/>
    <w:rsid w:val="00025DAA"/>
    <w:rsid w:val="00026A9B"/>
    <w:rsid w:val="00030DBD"/>
    <w:rsid w:val="00046456"/>
    <w:rsid w:val="00047DEE"/>
    <w:rsid w:val="00050226"/>
    <w:rsid w:val="00051B12"/>
    <w:rsid w:val="00060C47"/>
    <w:rsid w:val="000645D8"/>
    <w:rsid w:val="000653BF"/>
    <w:rsid w:val="00066058"/>
    <w:rsid w:val="00066122"/>
    <w:rsid w:val="000669E6"/>
    <w:rsid w:val="000670F9"/>
    <w:rsid w:val="000673A9"/>
    <w:rsid w:val="00067F69"/>
    <w:rsid w:val="0007560C"/>
    <w:rsid w:val="00076CEB"/>
    <w:rsid w:val="000770C7"/>
    <w:rsid w:val="0008155A"/>
    <w:rsid w:val="000823D9"/>
    <w:rsid w:val="00082B1B"/>
    <w:rsid w:val="00090601"/>
    <w:rsid w:val="000B0F08"/>
    <w:rsid w:val="000C4DB1"/>
    <w:rsid w:val="000D1603"/>
    <w:rsid w:val="000D28C0"/>
    <w:rsid w:val="000D2A77"/>
    <w:rsid w:val="000D3590"/>
    <w:rsid w:val="000D7B60"/>
    <w:rsid w:val="000E17E9"/>
    <w:rsid w:val="000F3CA5"/>
    <w:rsid w:val="000F7371"/>
    <w:rsid w:val="0011002F"/>
    <w:rsid w:val="00116AC1"/>
    <w:rsid w:val="001202B4"/>
    <w:rsid w:val="00123B4C"/>
    <w:rsid w:val="0012631F"/>
    <w:rsid w:val="00126B27"/>
    <w:rsid w:val="001313AC"/>
    <w:rsid w:val="001323BF"/>
    <w:rsid w:val="00136B4F"/>
    <w:rsid w:val="00142DF9"/>
    <w:rsid w:val="0014778B"/>
    <w:rsid w:val="001523A6"/>
    <w:rsid w:val="00154D97"/>
    <w:rsid w:val="001700B5"/>
    <w:rsid w:val="00170470"/>
    <w:rsid w:val="00172A27"/>
    <w:rsid w:val="001834E5"/>
    <w:rsid w:val="001836B4"/>
    <w:rsid w:val="00184922"/>
    <w:rsid w:val="00187EED"/>
    <w:rsid w:val="00190118"/>
    <w:rsid w:val="00192561"/>
    <w:rsid w:val="001954AE"/>
    <w:rsid w:val="001A01C8"/>
    <w:rsid w:val="001A1C14"/>
    <w:rsid w:val="001A25B8"/>
    <w:rsid w:val="001A4CEE"/>
    <w:rsid w:val="001B1B5F"/>
    <w:rsid w:val="001B7CE3"/>
    <w:rsid w:val="001C3A8D"/>
    <w:rsid w:val="001C688D"/>
    <w:rsid w:val="001D188C"/>
    <w:rsid w:val="001D3A09"/>
    <w:rsid w:val="001E3FB8"/>
    <w:rsid w:val="001E4433"/>
    <w:rsid w:val="001E741C"/>
    <w:rsid w:val="001F17B7"/>
    <w:rsid w:val="001F2B62"/>
    <w:rsid w:val="001F4DFE"/>
    <w:rsid w:val="001F4F8D"/>
    <w:rsid w:val="001F7A95"/>
    <w:rsid w:val="00201885"/>
    <w:rsid w:val="00201DB4"/>
    <w:rsid w:val="00205C89"/>
    <w:rsid w:val="00223EF2"/>
    <w:rsid w:val="00225E37"/>
    <w:rsid w:val="00226671"/>
    <w:rsid w:val="0022682C"/>
    <w:rsid w:val="00232AA8"/>
    <w:rsid w:val="00232E98"/>
    <w:rsid w:val="002348CC"/>
    <w:rsid w:val="00236E6B"/>
    <w:rsid w:val="002566D4"/>
    <w:rsid w:val="00256FEE"/>
    <w:rsid w:val="0025713F"/>
    <w:rsid w:val="002605B0"/>
    <w:rsid w:val="00260A82"/>
    <w:rsid w:val="0027395B"/>
    <w:rsid w:val="00292654"/>
    <w:rsid w:val="00292B06"/>
    <w:rsid w:val="002A78E4"/>
    <w:rsid w:val="002B5389"/>
    <w:rsid w:val="002B58EC"/>
    <w:rsid w:val="002B6DBE"/>
    <w:rsid w:val="002B7772"/>
    <w:rsid w:val="002B794C"/>
    <w:rsid w:val="002C2A1C"/>
    <w:rsid w:val="002C42EA"/>
    <w:rsid w:val="002C5202"/>
    <w:rsid w:val="002D5077"/>
    <w:rsid w:val="002E3342"/>
    <w:rsid w:val="002E4E62"/>
    <w:rsid w:val="002F2A94"/>
    <w:rsid w:val="002F3701"/>
    <w:rsid w:val="00301F61"/>
    <w:rsid w:val="00303316"/>
    <w:rsid w:val="00305EA7"/>
    <w:rsid w:val="00306ABD"/>
    <w:rsid w:val="003109A3"/>
    <w:rsid w:val="00311CD7"/>
    <w:rsid w:val="003125B0"/>
    <w:rsid w:val="0032625A"/>
    <w:rsid w:val="00335D53"/>
    <w:rsid w:val="00341178"/>
    <w:rsid w:val="003436DB"/>
    <w:rsid w:val="00356DD1"/>
    <w:rsid w:val="00363131"/>
    <w:rsid w:val="00363991"/>
    <w:rsid w:val="00363A5B"/>
    <w:rsid w:val="00366547"/>
    <w:rsid w:val="00371EBB"/>
    <w:rsid w:val="00373AB3"/>
    <w:rsid w:val="00373F45"/>
    <w:rsid w:val="00380033"/>
    <w:rsid w:val="0038015E"/>
    <w:rsid w:val="00381AEB"/>
    <w:rsid w:val="00384A60"/>
    <w:rsid w:val="00384ABC"/>
    <w:rsid w:val="003954FB"/>
    <w:rsid w:val="003A5E83"/>
    <w:rsid w:val="003A719F"/>
    <w:rsid w:val="003C37AB"/>
    <w:rsid w:val="003C65AE"/>
    <w:rsid w:val="003D4E6A"/>
    <w:rsid w:val="003E1F88"/>
    <w:rsid w:val="003E3351"/>
    <w:rsid w:val="003E4439"/>
    <w:rsid w:val="003E7356"/>
    <w:rsid w:val="003F7C0E"/>
    <w:rsid w:val="00402A6A"/>
    <w:rsid w:val="00402E5C"/>
    <w:rsid w:val="00402FB1"/>
    <w:rsid w:val="0040557E"/>
    <w:rsid w:val="004116B7"/>
    <w:rsid w:val="00431F77"/>
    <w:rsid w:val="0043288A"/>
    <w:rsid w:val="00432FE2"/>
    <w:rsid w:val="00434DFB"/>
    <w:rsid w:val="004405BC"/>
    <w:rsid w:val="00447520"/>
    <w:rsid w:val="004603D2"/>
    <w:rsid w:val="00460C54"/>
    <w:rsid w:val="0046436C"/>
    <w:rsid w:val="00472595"/>
    <w:rsid w:val="004727F2"/>
    <w:rsid w:val="004736C6"/>
    <w:rsid w:val="00476907"/>
    <w:rsid w:val="00480F03"/>
    <w:rsid w:val="00480FE7"/>
    <w:rsid w:val="00485822"/>
    <w:rsid w:val="004873F0"/>
    <w:rsid w:val="00493655"/>
    <w:rsid w:val="004A4262"/>
    <w:rsid w:val="004A553B"/>
    <w:rsid w:val="004B0477"/>
    <w:rsid w:val="004C56CD"/>
    <w:rsid w:val="004D1B75"/>
    <w:rsid w:val="004E2635"/>
    <w:rsid w:val="004F429D"/>
    <w:rsid w:val="00501641"/>
    <w:rsid w:val="00514D28"/>
    <w:rsid w:val="00515322"/>
    <w:rsid w:val="005175AC"/>
    <w:rsid w:val="0053001B"/>
    <w:rsid w:val="005302D4"/>
    <w:rsid w:val="005328E8"/>
    <w:rsid w:val="00534733"/>
    <w:rsid w:val="00545582"/>
    <w:rsid w:val="005457AE"/>
    <w:rsid w:val="00547ABF"/>
    <w:rsid w:val="005611F2"/>
    <w:rsid w:val="0057480E"/>
    <w:rsid w:val="00574931"/>
    <w:rsid w:val="0057546C"/>
    <w:rsid w:val="0058324B"/>
    <w:rsid w:val="005855DE"/>
    <w:rsid w:val="0059177A"/>
    <w:rsid w:val="005B3546"/>
    <w:rsid w:val="005B4BCC"/>
    <w:rsid w:val="005B5C1F"/>
    <w:rsid w:val="005B66B3"/>
    <w:rsid w:val="005C3885"/>
    <w:rsid w:val="005C469E"/>
    <w:rsid w:val="005D4626"/>
    <w:rsid w:val="005D69E7"/>
    <w:rsid w:val="005D7ED8"/>
    <w:rsid w:val="005E61E3"/>
    <w:rsid w:val="005F238D"/>
    <w:rsid w:val="00603E9F"/>
    <w:rsid w:val="006114AA"/>
    <w:rsid w:val="00611F9B"/>
    <w:rsid w:val="006156BB"/>
    <w:rsid w:val="006208CA"/>
    <w:rsid w:val="00623475"/>
    <w:rsid w:val="00624CBD"/>
    <w:rsid w:val="00627FEC"/>
    <w:rsid w:val="006315B0"/>
    <w:rsid w:val="006318A8"/>
    <w:rsid w:val="006352D4"/>
    <w:rsid w:val="006375D9"/>
    <w:rsid w:val="00663B54"/>
    <w:rsid w:val="00665C73"/>
    <w:rsid w:val="00680061"/>
    <w:rsid w:val="00681F7D"/>
    <w:rsid w:val="00684E91"/>
    <w:rsid w:val="006A034A"/>
    <w:rsid w:val="006A393B"/>
    <w:rsid w:val="006A438F"/>
    <w:rsid w:val="006B1482"/>
    <w:rsid w:val="006B3BEE"/>
    <w:rsid w:val="006C31F4"/>
    <w:rsid w:val="006C3502"/>
    <w:rsid w:val="006C38A3"/>
    <w:rsid w:val="006D6644"/>
    <w:rsid w:val="006D77A0"/>
    <w:rsid w:val="006E2210"/>
    <w:rsid w:val="006E361D"/>
    <w:rsid w:val="006E6EAA"/>
    <w:rsid w:val="006F1808"/>
    <w:rsid w:val="006F299A"/>
    <w:rsid w:val="006F6EF0"/>
    <w:rsid w:val="007028E6"/>
    <w:rsid w:val="00703343"/>
    <w:rsid w:val="007047D4"/>
    <w:rsid w:val="00704F98"/>
    <w:rsid w:val="0071328C"/>
    <w:rsid w:val="00714DE6"/>
    <w:rsid w:val="007164D4"/>
    <w:rsid w:val="00717B8E"/>
    <w:rsid w:val="00720350"/>
    <w:rsid w:val="00721D2E"/>
    <w:rsid w:val="00731791"/>
    <w:rsid w:val="0074155F"/>
    <w:rsid w:val="00761FDE"/>
    <w:rsid w:val="007665FA"/>
    <w:rsid w:val="007732E6"/>
    <w:rsid w:val="007737F8"/>
    <w:rsid w:val="0077541B"/>
    <w:rsid w:val="00776431"/>
    <w:rsid w:val="0078407A"/>
    <w:rsid w:val="00796DC5"/>
    <w:rsid w:val="007971AD"/>
    <w:rsid w:val="007A0CD7"/>
    <w:rsid w:val="007A37B1"/>
    <w:rsid w:val="007A3B90"/>
    <w:rsid w:val="007B1029"/>
    <w:rsid w:val="007B58B9"/>
    <w:rsid w:val="007B6C9D"/>
    <w:rsid w:val="007C2552"/>
    <w:rsid w:val="007C4F71"/>
    <w:rsid w:val="007C5CC5"/>
    <w:rsid w:val="007D15C2"/>
    <w:rsid w:val="007D1E8D"/>
    <w:rsid w:val="007D3EE9"/>
    <w:rsid w:val="007D638E"/>
    <w:rsid w:val="007E4799"/>
    <w:rsid w:val="007E7712"/>
    <w:rsid w:val="007F5D55"/>
    <w:rsid w:val="00813B2E"/>
    <w:rsid w:val="00822589"/>
    <w:rsid w:val="0083597B"/>
    <w:rsid w:val="00840637"/>
    <w:rsid w:val="008470CC"/>
    <w:rsid w:val="00853BE7"/>
    <w:rsid w:val="00864034"/>
    <w:rsid w:val="008714F3"/>
    <w:rsid w:val="00871788"/>
    <w:rsid w:val="0087256B"/>
    <w:rsid w:val="00883D20"/>
    <w:rsid w:val="00887100"/>
    <w:rsid w:val="00890487"/>
    <w:rsid w:val="008942AA"/>
    <w:rsid w:val="008951BA"/>
    <w:rsid w:val="008A69C2"/>
    <w:rsid w:val="008B235C"/>
    <w:rsid w:val="008B3547"/>
    <w:rsid w:val="008B7083"/>
    <w:rsid w:val="008B7CB2"/>
    <w:rsid w:val="008C0EF2"/>
    <w:rsid w:val="008C1708"/>
    <w:rsid w:val="008C483B"/>
    <w:rsid w:val="008C6DE4"/>
    <w:rsid w:val="008D53B4"/>
    <w:rsid w:val="008E0430"/>
    <w:rsid w:val="008E4543"/>
    <w:rsid w:val="008E46E9"/>
    <w:rsid w:val="008F2D0E"/>
    <w:rsid w:val="008F3209"/>
    <w:rsid w:val="008F33FF"/>
    <w:rsid w:val="008F784E"/>
    <w:rsid w:val="00924B39"/>
    <w:rsid w:val="00926123"/>
    <w:rsid w:val="00930BBC"/>
    <w:rsid w:val="009315DD"/>
    <w:rsid w:val="0093295F"/>
    <w:rsid w:val="00932E39"/>
    <w:rsid w:val="00935C50"/>
    <w:rsid w:val="00944CCD"/>
    <w:rsid w:val="00945232"/>
    <w:rsid w:val="00946CA6"/>
    <w:rsid w:val="0095382B"/>
    <w:rsid w:val="00953C83"/>
    <w:rsid w:val="009639E3"/>
    <w:rsid w:val="00965DDC"/>
    <w:rsid w:val="009676E4"/>
    <w:rsid w:val="00975300"/>
    <w:rsid w:val="009761E4"/>
    <w:rsid w:val="009763EA"/>
    <w:rsid w:val="00985FA2"/>
    <w:rsid w:val="009928A8"/>
    <w:rsid w:val="009A23E5"/>
    <w:rsid w:val="009A5C31"/>
    <w:rsid w:val="009A64CF"/>
    <w:rsid w:val="009B0C57"/>
    <w:rsid w:val="009B416C"/>
    <w:rsid w:val="009B58EB"/>
    <w:rsid w:val="009C0FBD"/>
    <w:rsid w:val="009C23D3"/>
    <w:rsid w:val="009E7C72"/>
    <w:rsid w:val="009F22FD"/>
    <w:rsid w:val="009F6ABE"/>
    <w:rsid w:val="00A00E3F"/>
    <w:rsid w:val="00A02DED"/>
    <w:rsid w:val="00A10613"/>
    <w:rsid w:val="00A21AC1"/>
    <w:rsid w:val="00A2444E"/>
    <w:rsid w:val="00A324E1"/>
    <w:rsid w:val="00A32ADE"/>
    <w:rsid w:val="00A36CC4"/>
    <w:rsid w:val="00A50514"/>
    <w:rsid w:val="00A50837"/>
    <w:rsid w:val="00A50A66"/>
    <w:rsid w:val="00A53F35"/>
    <w:rsid w:val="00A55D8D"/>
    <w:rsid w:val="00A60780"/>
    <w:rsid w:val="00A62CC3"/>
    <w:rsid w:val="00A63B90"/>
    <w:rsid w:val="00A64A6F"/>
    <w:rsid w:val="00A724D7"/>
    <w:rsid w:val="00A75212"/>
    <w:rsid w:val="00A7623A"/>
    <w:rsid w:val="00A76343"/>
    <w:rsid w:val="00A8008F"/>
    <w:rsid w:val="00A824DE"/>
    <w:rsid w:val="00A862A1"/>
    <w:rsid w:val="00A97327"/>
    <w:rsid w:val="00AA0278"/>
    <w:rsid w:val="00AA055E"/>
    <w:rsid w:val="00AA69B4"/>
    <w:rsid w:val="00AB7A08"/>
    <w:rsid w:val="00AB7CDD"/>
    <w:rsid w:val="00AC05D3"/>
    <w:rsid w:val="00AC6274"/>
    <w:rsid w:val="00AD420E"/>
    <w:rsid w:val="00AD517C"/>
    <w:rsid w:val="00AD71E9"/>
    <w:rsid w:val="00AE3F28"/>
    <w:rsid w:val="00AF12AF"/>
    <w:rsid w:val="00AF609C"/>
    <w:rsid w:val="00B01D18"/>
    <w:rsid w:val="00B038D5"/>
    <w:rsid w:val="00B07EB4"/>
    <w:rsid w:val="00B177F6"/>
    <w:rsid w:val="00B246A3"/>
    <w:rsid w:val="00B25D69"/>
    <w:rsid w:val="00B373E3"/>
    <w:rsid w:val="00B429E4"/>
    <w:rsid w:val="00B46061"/>
    <w:rsid w:val="00B54D73"/>
    <w:rsid w:val="00B56A07"/>
    <w:rsid w:val="00B60627"/>
    <w:rsid w:val="00B64158"/>
    <w:rsid w:val="00B64464"/>
    <w:rsid w:val="00B6762E"/>
    <w:rsid w:val="00B71279"/>
    <w:rsid w:val="00B75655"/>
    <w:rsid w:val="00B80665"/>
    <w:rsid w:val="00B83831"/>
    <w:rsid w:val="00BA4FEA"/>
    <w:rsid w:val="00BA5E13"/>
    <w:rsid w:val="00BC07F7"/>
    <w:rsid w:val="00BC174B"/>
    <w:rsid w:val="00BC2DA0"/>
    <w:rsid w:val="00BC67B3"/>
    <w:rsid w:val="00BE56D6"/>
    <w:rsid w:val="00BF4681"/>
    <w:rsid w:val="00C0058C"/>
    <w:rsid w:val="00C16516"/>
    <w:rsid w:val="00C16802"/>
    <w:rsid w:val="00C21FE6"/>
    <w:rsid w:val="00C22210"/>
    <w:rsid w:val="00C36C33"/>
    <w:rsid w:val="00C45243"/>
    <w:rsid w:val="00C55DC9"/>
    <w:rsid w:val="00C619DA"/>
    <w:rsid w:val="00C7181A"/>
    <w:rsid w:val="00C73A0B"/>
    <w:rsid w:val="00C73F95"/>
    <w:rsid w:val="00C74F9C"/>
    <w:rsid w:val="00C7645A"/>
    <w:rsid w:val="00C8276C"/>
    <w:rsid w:val="00C84D0E"/>
    <w:rsid w:val="00C87E91"/>
    <w:rsid w:val="00C90BB5"/>
    <w:rsid w:val="00C91CC8"/>
    <w:rsid w:val="00C97978"/>
    <w:rsid w:val="00CB4245"/>
    <w:rsid w:val="00CC2CA8"/>
    <w:rsid w:val="00CC5BBA"/>
    <w:rsid w:val="00CC6B61"/>
    <w:rsid w:val="00CD3312"/>
    <w:rsid w:val="00CD3A81"/>
    <w:rsid w:val="00CD46CA"/>
    <w:rsid w:val="00CE6B88"/>
    <w:rsid w:val="00D21DC7"/>
    <w:rsid w:val="00D349AD"/>
    <w:rsid w:val="00D35B6D"/>
    <w:rsid w:val="00D37C02"/>
    <w:rsid w:val="00D43C13"/>
    <w:rsid w:val="00D47776"/>
    <w:rsid w:val="00D50C36"/>
    <w:rsid w:val="00D5357B"/>
    <w:rsid w:val="00D63282"/>
    <w:rsid w:val="00D65411"/>
    <w:rsid w:val="00D70676"/>
    <w:rsid w:val="00D70C95"/>
    <w:rsid w:val="00D81711"/>
    <w:rsid w:val="00D825EC"/>
    <w:rsid w:val="00D90973"/>
    <w:rsid w:val="00D979AF"/>
    <w:rsid w:val="00DA04FA"/>
    <w:rsid w:val="00DA1938"/>
    <w:rsid w:val="00DA1977"/>
    <w:rsid w:val="00DB0319"/>
    <w:rsid w:val="00DB154A"/>
    <w:rsid w:val="00DB3D77"/>
    <w:rsid w:val="00DB761D"/>
    <w:rsid w:val="00DD0298"/>
    <w:rsid w:val="00DD3D1E"/>
    <w:rsid w:val="00DE0312"/>
    <w:rsid w:val="00DE183B"/>
    <w:rsid w:val="00DE2FD9"/>
    <w:rsid w:val="00DF34E1"/>
    <w:rsid w:val="00DF3B69"/>
    <w:rsid w:val="00E02A4C"/>
    <w:rsid w:val="00E04CD2"/>
    <w:rsid w:val="00E05A28"/>
    <w:rsid w:val="00E12588"/>
    <w:rsid w:val="00E12FF7"/>
    <w:rsid w:val="00E16425"/>
    <w:rsid w:val="00E30A53"/>
    <w:rsid w:val="00E33396"/>
    <w:rsid w:val="00E35857"/>
    <w:rsid w:val="00E3662B"/>
    <w:rsid w:val="00E40099"/>
    <w:rsid w:val="00E4042C"/>
    <w:rsid w:val="00E41CF2"/>
    <w:rsid w:val="00E42E72"/>
    <w:rsid w:val="00E4682D"/>
    <w:rsid w:val="00E51599"/>
    <w:rsid w:val="00E664A1"/>
    <w:rsid w:val="00E706FF"/>
    <w:rsid w:val="00E727F3"/>
    <w:rsid w:val="00E7343D"/>
    <w:rsid w:val="00E8035F"/>
    <w:rsid w:val="00E826A4"/>
    <w:rsid w:val="00E83E16"/>
    <w:rsid w:val="00E91D6E"/>
    <w:rsid w:val="00E92C4F"/>
    <w:rsid w:val="00E949DD"/>
    <w:rsid w:val="00E9504B"/>
    <w:rsid w:val="00EA604C"/>
    <w:rsid w:val="00EB37B9"/>
    <w:rsid w:val="00EB47A1"/>
    <w:rsid w:val="00EB5751"/>
    <w:rsid w:val="00EB684F"/>
    <w:rsid w:val="00EB74B7"/>
    <w:rsid w:val="00ED6E40"/>
    <w:rsid w:val="00ED7FFC"/>
    <w:rsid w:val="00F02A82"/>
    <w:rsid w:val="00F21435"/>
    <w:rsid w:val="00F25245"/>
    <w:rsid w:val="00F317ED"/>
    <w:rsid w:val="00F32763"/>
    <w:rsid w:val="00F327E0"/>
    <w:rsid w:val="00F34A8F"/>
    <w:rsid w:val="00F36011"/>
    <w:rsid w:val="00F47BF1"/>
    <w:rsid w:val="00F515EF"/>
    <w:rsid w:val="00F5263C"/>
    <w:rsid w:val="00F5493A"/>
    <w:rsid w:val="00F6765A"/>
    <w:rsid w:val="00F70EA1"/>
    <w:rsid w:val="00F75AD3"/>
    <w:rsid w:val="00F76D49"/>
    <w:rsid w:val="00F840FC"/>
    <w:rsid w:val="00F92532"/>
    <w:rsid w:val="00F9324C"/>
    <w:rsid w:val="00FA59C1"/>
    <w:rsid w:val="00FA5F1E"/>
    <w:rsid w:val="00FB0E8D"/>
    <w:rsid w:val="00FB18D6"/>
    <w:rsid w:val="00FB4C11"/>
    <w:rsid w:val="00FB7EE5"/>
    <w:rsid w:val="00FC2231"/>
    <w:rsid w:val="00FC36E2"/>
    <w:rsid w:val="00FC37E8"/>
    <w:rsid w:val="00FD75D8"/>
    <w:rsid w:val="00FD762B"/>
    <w:rsid w:val="00FE17F1"/>
    <w:rsid w:val="00FE2B39"/>
    <w:rsid w:val="00FF66BF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C894C"/>
  <w14:defaultImageDpi w14:val="300"/>
  <w15:chartTrackingRefBased/>
  <w15:docId w15:val="{4AC5090B-14E5-4DD0-8BC0-AF428996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Gothic" w:eastAsia="ＭＳ ゴシック" w:hAnsi="Century Gothic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64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</w:style>
  <w:style w:type="character" w:customStyle="1" w:styleId="HTML">
    <w:name w:val="HTML 書式付き (文字)"/>
    <w:link w:val="HTML1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21">
    <w:name w:val="強調斜体 21"/>
    <w:rPr>
      <w:b/>
      <w:bCs/>
      <w:i/>
      <w:iCs/>
      <w:color w:val="94C600"/>
    </w:rPr>
  </w:style>
  <w:style w:type="character" w:customStyle="1" w:styleId="a5">
    <w:name w:val="日付 (文字)"/>
    <w:basedOn w:val="a0"/>
    <w:link w:val="11"/>
  </w:style>
  <w:style w:type="character" w:customStyle="1" w:styleId="a6">
    <w:name w:val="吹き出し (文字)"/>
    <w:link w:val="a7"/>
    <w:rPr>
      <w:rFonts w:ascii="Century Gothic" w:eastAsia="ＭＳ ゴシック" w:hAnsi="Century Gothic"/>
      <w:sz w:val="18"/>
      <w:szCs w:val="18"/>
    </w:rPr>
  </w:style>
  <w:style w:type="character" w:customStyle="1" w:styleId="a8">
    <w:name w:val="ヘッダー (文字)"/>
    <w:basedOn w:val="a0"/>
    <w:link w:val="a9"/>
  </w:style>
  <w:style w:type="character" w:styleId="aa">
    <w:name w:val="Hyperlink"/>
    <w:rPr>
      <w:color w:val="E68200"/>
      <w:u w:val="single"/>
    </w:rPr>
  </w:style>
  <w:style w:type="character" w:styleId="ab">
    <w:name w:val="Strong"/>
    <w:qFormat/>
    <w:rPr>
      <w:b/>
      <w:bCs/>
    </w:rPr>
  </w:style>
  <w:style w:type="paragraph" w:customStyle="1" w:styleId="12">
    <w:name w:val="リスト段落1"/>
    <w:basedOn w:val="a"/>
    <w:pPr>
      <w:ind w:leftChars="400" w:left="840"/>
    </w:pPr>
  </w:style>
  <w:style w:type="paragraph" w:customStyle="1" w:styleId="11">
    <w:name w:val="日付1"/>
    <w:basedOn w:val="a"/>
    <w:next w:val="a"/>
    <w:link w:val="a5"/>
  </w:style>
  <w:style w:type="paragraph" w:customStyle="1" w:styleId="HTML1">
    <w:name w:val="HTML 書式付き1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Web1">
    <w:name w:val="標準 (Web)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6"/>
    <w:rPr>
      <w:sz w:val="18"/>
      <w:szCs w:val="18"/>
    </w:rPr>
  </w:style>
  <w:style w:type="paragraph" w:styleId="a9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HTML0">
    <w:name w:val="HTML Preformatted"/>
    <w:basedOn w:val="a"/>
    <w:uiPriority w:val="99"/>
    <w:unhideWhenUsed/>
    <w:rsid w:val="004725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10">
    <w:name w:val="HTML 書式付き (文字)1"/>
    <w:uiPriority w:val="99"/>
    <w:semiHidden/>
    <w:rsid w:val="00472595"/>
    <w:rPr>
      <w:rFonts w:ascii="Courier" w:eastAsia="ＭＳ ゴシック" w:hAnsi="Courier"/>
      <w:kern w:val="2"/>
    </w:rPr>
  </w:style>
  <w:style w:type="paragraph" w:styleId="Web">
    <w:name w:val="Normal (Web)"/>
    <w:basedOn w:val="a"/>
    <w:uiPriority w:val="99"/>
    <w:semiHidden/>
    <w:unhideWhenUsed/>
    <w:rsid w:val="00663B54"/>
    <w:pPr>
      <w:widowControl/>
      <w:spacing w:before="100" w:beforeAutospacing="1" w:after="100" w:afterAutospacing="1"/>
      <w:jc w:val="left"/>
    </w:pPr>
    <w:rPr>
      <w:rFonts w:ascii="Times" w:eastAsia="SimSun" w:hAnsi="Times"/>
      <w:kern w:val="0"/>
      <w:sz w:val="20"/>
      <w:szCs w:val="20"/>
    </w:rPr>
  </w:style>
  <w:style w:type="character" w:styleId="ac">
    <w:name w:val="FollowedHyperlink"/>
    <w:uiPriority w:val="99"/>
    <w:semiHidden/>
    <w:unhideWhenUsed/>
    <w:rsid w:val="007A3B90"/>
    <w:rPr>
      <w:color w:val="800080"/>
      <w:u w:val="single"/>
    </w:rPr>
  </w:style>
  <w:style w:type="character" w:customStyle="1" w:styleId="apple-converted-space">
    <w:name w:val="apple-converted-space"/>
    <w:rsid w:val="00046456"/>
  </w:style>
  <w:style w:type="character" w:styleId="ad">
    <w:name w:val="Unresolved Mention"/>
    <w:uiPriority w:val="99"/>
    <w:semiHidden/>
    <w:unhideWhenUsed/>
    <w:rsid w:val="00680061"/>
    <w:rPr>
      <w:color w:val="808080"/>
      <w:shd w:val="clear" w:color="auto" w:fill="E6E6E6"/>
    </w:rPr>
  </w:style>
  <w:style w:type="paragraph" w:styleId="ae">
    <w:name w:val="List Paragraph"/>
    <w:basedOn w:val="a"/>
    <w:uiPriority w:val="72"/>
    <w:qFormat/>
    <w:rsid w:val="00E92C4F"/>
    <w:pPr>
      <w:ind w:leftChars="400" w:left="840"/>
    </w:pPr>
  </w:style>
  <w:style w:type="table" w:styleId="af">
    <w:name w:val="Table Grid"/>
    <w:basedOn w:val="a1"/>
    <w:uiPriority w:val="59"/>
    <w:rsid w:val="00F47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7BF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7BF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7BF1"/>
    <w:rPr>
      <w:rFonts w:ascii="Century Gothic" w:eastAsia="ＭＳ ゴシック" w:hAnsi="Century Gothic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7BF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7BF1"/>
    <w:rPr>
      <w:rFonts w:ascii="Century Gothic" w:eastAsia="ＭＳ ゴシック" w:hAnsi="Century Gothic"/>
      <w:b/>
      <w:bCs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7164D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7164D4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www.fineseed.ne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bousai-tokei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ousai-tokei.com/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EF46-0193-4EB1-A2AD-201FAC0F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227</Words>
  <Characters>1300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室井 亘</vt:lpstr>
    </vt:vector>
  </TitlesOfParts>
  <Company/>
  <LinksUpToDate>false</LinksUpToDate>
  <CharactersWithSpaces>1524</CharactersWithSpaces>
  <SharedDoc>false</SharedDoc>
  <HLinks>
    <vt:vector size="12" baseType="variant">
      <vt:variant>
        <vt:i4>4128892</vt:i4>
      </vt:variant>
      <vt:variant>
        <vt:i4>3</vt:i4>
      </vt:variant>
      <vt:variant>
        <vt:i4>0</vt:i4>
      </vt:variant>
      <vt:variant>
        <vt:i4>5</vt:i4>
      </vt:variant>
      <vt:variant>
        <vt:lpwstr>http://lp.fineseed.net/ushimusume/</vt:lpwstr>
      </vt:variant>
      <vt:variant>
        <vt:lpwstr/>
      </vt:variant>
      <vt:variant>
        <vt:i4>2949244</vt:i4>
      </vt:variant>
      <vt:variant>
        <vt:i4>0</vt:i4>
      </vt:variant>
      <vt:variant>
        <vt:i4>0</vt:i4>
      </vt:variant>
      <vt:variant>
        <vt:i4>5</vt:i4>
      </vt:variant>
      <vt:variant>
        <vt:lpwstr>http://www.torioka.com/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室井 亘</dc:title>
  <dc:subject/>
  <dc:creator>Iwasaka</dc:creator>
  <cp:keywords/>
  <cp:lastModifiedBy>onobori@fineseed.net</cp:lastModifiedBy>
  <cp:revision>4</cp:revision>
  <cp:lastPrinted>2016-07-13T04:53:00Z</cp:lastPrinted>
  <dcterms:created xsi:type="dcterms:W3CDTF">2018-03-09T02:03:00Z</dcterms:created>
  <dcterms:modified xsi:type="dcterms:W3CDTF">2018-03-09T02:49:00Z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