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919" w:rsidRPr="00FD40A1" w:rsidRDefault="00B30919" w:rsidP="00B30919">
      <w:pPr>
        <w:jc w:val="right"/>
        <w:rPr>
          <w:rFonts w:ascii="Meiryo UI" w:eastAsia="Meiryo UI" w:hAnsi="Meiryo UI"/>
        </w:rPr>
      </w:pPr>
      <w:bookmarkStart w:id="0" w:name="_Hlk478582123"/>
      <w:bookmarkEnd w:id="0"/>
      <w:r w:rsidRPr="00FD40A1">
        <w:rPr>
          <w:rFonts w:ascii="Meiryo UI" w:eastAsia="Meiryo UI" w:hAnsi="Meiryo UI" w:hint="eastAsia"/>
        </w:rPr>
        <w:t>2</w:t>
      </w:r>
      <w:r w:rsidR="00FC19E0" w:rsidRPr="00FD40A1">
        <w:rPr>
          <w:rFonts w:ascii="Meiryo UI" w:eastAsia="Meiryo UI" w:hAnsi="Meiryo UI" w:hint="eastAsia"/>
        </w:rPr>
        <w:t>01</w:t>
      </w:r>
      <w:r w:rsidR="009C6D78" w:rsidRPr="00FD40A1">
        <w:rPr>
          <w:rFonts w:ascii="Meiryo UI" w:eastAsia="Meiryo UI" w:hAnsi="Meiryo UI" w:hint="eastAsia"/>
        </w:rPr>
        <w:t>8</w:t>
      </w:r>
      <w:r w:rsidR="00215F04" w:rsidRPr="00FD40A1">
        <w:rPr>
          <w:rFonts w:ascii="Meiryo UI" w:eastAsia="Meiryo UI" w:hAnsi="Meiryo UI" w:hint="eastAsia"/>
        </w:rPr>
        <w:t>年</w:t>
      </w:r>
      <w:r w:rsidR="00DD0D71" w:rsidRPr="00FD40A1">
        <w:rPr>
          <w:rFonts w:ascii="Meiryo UI" w:eastAsia="Meiryo UI" w:hAnsi="Meiryo UI"/>
        </w:rPr>
        <w:t>3</w:t>
      </w:r>
      <w:r w:rsidR="00215F04" w:rsidRPr="00FD40A1">
        <w:rPr>
          <w:rFonts w:ascii="Meiryo UI" w:eastAsia="Meiryo UI" w:hAnsi="Meiryo UI" w:hint="eastAsia"/>
        </w:rPr>
        <w:t>月</w:t>
      </w:r>
      <w:r w:rsidR="009C6D78" w:rsidRPr="00FD40A1">
        <w:rPr>
          <w:rFonts w:ascii="Meiryo UI" w:eastAsia="Meiryo UI" w:hAnsi="Meiryo UI" w:hint="eastAsia"/>
        </w:rPr>
        <w:t>2</w:t>
      </w:r>
      <w:r w:rsidR="00DC4837">
        <w:rPr>
          <w:rFonts w:ascii="Meiryo UI" w:eastAsia="Meiryo UI" w:hAnsi="Meiryo UI" w:hint="eastAsia"/>
        </w:rPr>
        <w:t>９</w:t>
      </w:r>
      <w:r w:rsidR="00215F04" w:rsidRPr="00FD40A1">
        <w:rPr>
          <w:rFonts w:ascii="Meiryo UI" w:eastAsia="Meiryo UI" w:hAnsi="Meiryo UI" w:hint="eastAsia"/>
        </w:rPr>
        <w:t>日</w:t>
      </w:r>
    </w:p>
    <w:p w:rsidR="007C166D" w:rsidRPr="00FD40A1" w:rsidRDefault="00215F04" w:rsidP="007C166D">
      <w:pPr>
        <w:ind w:right="420"/>
        <w:rPr>
          <w:rFonts w:ascii="Meiryo UI" w:eastAsia="Meiryo UI" w:hAnsi="Meiryo UI"/>
        </w:rPr>
      </w:pPr>
      <w:r w:rsidRPr="00FD40A1">
        <w:rPr>
          <w:rFonts w:ascii="Meiryo UI" w:eastAsia="Meiryo UI" w:hAnsi="Meiryo UI" w:hint="eastAsia"/>
        </w:rPr>
        <w:t>メディアご担当者</w:t>
      </w:r>
      <w:r w:rsidRPr="00FD40A1">
        <w:rPr>
          <w:rFonts w:ascii="Meiryo UI" w:eastAsia="Meiryo UI" w:hAnsi="Meiryo UI"/>
        </w:rPr>
        <w:br/>
      </w:r>
      <w:r w:rsidRPr="00FD40A1">
        <w:rPr>
          <w:rFonts w:ascii="Meiryo UI" w:eastAsia="Meiryo UI" w:hAnsi="Meiryo UI" w:hint="eastAsia"/>
        </w:rPr>
        <w:t>報道ご担当者　各位</w:t>
      </w:r>
    </w:p>
    <w:p w:rsidR="000229E0" w:rsidRPr="00FD40A1" w:rsidRDefault="000229E0" w:rsidP="000229E0">
      <w:pPr>
        <w:pStyle w:val="ad"/>
        <w:rPr>
          <w:rFonts w:ascii="Meiryo UI" w:eastAsia="Meiryo UI" w:hAnsi="Meiryo UI"/>
          <w:sz w:val="24"/>
          <w:szCs w:val="24"/>
          <w:bdr w:val="none" w:sz="0" w:space="0" w:color="auto" w:frame="1"/>
        </w:rPr>
      </w:pPr>
      <w:r w:rsidRPr="00FD40A1">
        <w:rPr>
          <w:rFonts w:ascii="Meiryo UI" w:eastAsia="Meiryo UI" w:hAnsi="Meiryo UI" w:hint="eastAsia"/>
          <w:noProof/>
          <w:sz w:val="24"/>
          <w:szCs w:val="24"/>
        </w:rPr>
        <mc:AlternateContent>
          <mc:Choice Requires="wps">
            <w:drawing>
              <wp:anchor distT="0" distB="0" distL="114300" distR="114300" simplePos="0" relativeHeight="251658240" behindDoc="0" locked="0" layoutInCell="1" allowOverlap="1" wp14:anchorId="5659648C" wp14:editId="3E7327E0">
                <wp:simplePos x="0" y="0"/>
                <wp:positionH relativeFrom="margin">
                  <wp:posOffset>-357505</wp:posOffset>
                </wp:positionH>
                <wp:positionV relativeFrom="paragraph">
                  <wp:posOffset>247650</wp:posOffset>
                </wp:positionV>
                <wp:extent cx="6276975" cy="1743075"/>
                <wp:effectExtent l="19050" t="19050" r="28575" b="28575"/>
                <wp:wrapNone/>
                <wp:docPr id="27" name="正方形/長方形 27"/>
                <wp:cNvGraphicFramePr/>
                <a:graphic xmlns:a="http://schemas.openxmlformats.org/drawingml/2006/main">
                  <a:graphicData uri="http://schemas.microsoft.com/office/word/2010/wordprocessingShape">
                    <wps:wsp>
                      <wps:cNvSpPr/>
                      <wps:spPr>
                        <a:xfrm>
                          <a:off x="0" y="0"/>
                          <a:ext cx="6276975" cy="1743075"/>
                        </a:xfrm>
                        <a:prstGeom prst="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F6BA5" id="正方形/長方形 27" o:spid="_x0000_s1026" style="position:absolute;left:0;text-align:left;margin-left:-28.15pt;margin-top:19.5pt;width:494.25pt;height:13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" filled="f" strokecolor="#92d050" strokeweight="2.25pt">
                <w10:wrap anchorx="margin"/>
              </v:rect>
            </w:pict>
          </mc:Fallback>
        </mc:AlternateContent>
      </w:r>
    </w:p>
    <w:p w:rsidR="00FD40A1" w:rsidRPr="00B93149" w:rsidRDefault="00FD40A1" w:rsidP="00FD40A1">
      <w:pPr>
        <w:pStyle w:val="ad"/>
        <w:jc w:val="center"/>
        <w:rPr>
          <w:rFonts w:ascii="Meiryo UI" w:eastAsia="Meiryo UI" w:hAnsi="Meiryo UI"/>
          <w:b/>
          <w:sz w:val="32"/>
          <w:szCs w:val="25"/>
          <w:bdr w:val="none" w:sz="0" w:space="0" w:color="auto" w:frame="1"/>
        </w:rPr>
      </w:pPr>
      <w:r w:rsidRPr="00B93149">
        <w:rPr>
          <w:rFonts w:ascii="Meiryo UI" w:eastAsia="Meiryo UI" w:hAnsi="Meiryo UI" w:hint="eastAsia"/>
          <w:b/>
          <w:sz w:val="32"/>
          <w:szCs w:val="25"/>
          <w:bdr w:val="none" w:sz="0" w:space="0" w:color="auto" w:frame="1"/>
        </w:rPr>
        <w:t>全車ペット同乗OKのキャンピングカーレンタル大手『東京C</w:t>
      </w:r>
      <w:r w:rsidRPr="00B93149">
        <w:rPr>
          <w:rFonts w:ascii="Meiryo UI" w:eastAsia="Meiryo UI" w:hAnsi="Meiryo UI"/>
          <w:b/>
          <w:sz w:val="32"/>
          <w:szCs w:val="25"/>
          <w:bdr w:val="none" w:sz="0" w:space="0" w:color="auto" w:frame="1"/>
        </w:rPr>
        <w:t>.</w:t>
      </w:r>
      <w:r w:rsidRPr="00B93149">
        <w:rPr>
          <w:rFonts w:ascii="Meiryo UI" w:eastAsia="Meiryo UI" w:hAnsi="Meiryo UI" w:hint="eastAsia"/>
          <w:b/>
          <w:sz w:val="32"/>
          <w:szCs w:val="25"/>
          <w:bdr w:val="none" w:sz="0" w:space="0" w:color="auto" w:frame="1"/>
        </w:rPr>
        <w:t>R</w:t>
      </w:r>
      <w:r w:rsidRPr="00B93149">
        <w:rPr>
          <w:rFonts w:ascii="Meiryo UI" w:eastAsia="Meiryo UI" w:hAnsi="Meiryo UI"/>
          <w:b/>
          <w:sz w:val="32"/>
          <w:szCs w:val="25"/>
          <w:bdr w:val="none" w:sz="0" w:space="0" w:color="auto" w:frame="1"/>
        </w:rPr>
        <w:t>.</w:t>
      </w:r>
      <w:r w:rsidRPr="00B93149">
        <w:rPr>
          <w:rFonts w:ascii="Meiryo UI" w:eastAsia="Meiryo UI" w:hAnsi="Meiryo UI" w:hint="eastAsia"/>
          <w:b/>
          <w:sz w:val="32"/>
          <w:szCs w:val="25"/>
          <w:bdr w:val="none" w:sz="0" w:space="0" w:color="auto" w:frame="1"/>
        </w:rPr>
        <w:t>C</w:t>
      </w:r>
      <w:r w:rsidRPr="00B93149">
        <w:rPr>
          <w:rFonts w:ascii="Meiryo UI" w:eastAsia="Meiryo UI" w:hAnsi="Meiryo UI"/>
          <w:b/>
          <w:sz w:val="32"/>
          <w:szCs w:val="25"/>
          <w:bdr w:val="none" w:sz="0" w:space="0" w:color="auto" w:frame="1"/>
        </w:rPr>
        <w:t>.</w:t>
      </w:r>
      <w:r w:rsidRPr="00B93149">
        <w:rPr>
          <w:rFonts w:ascii="Meiryo UI" w:eastAsia="Meiryo UI" w:hAnsi="Meiryo UI" w:hint="eastAsia"/>
          <w:b/>
          <w:sz w:val="32"/>
          <w:szCs w:val="25"/>
          <w:bdr w:val="none" w:sz="0" w:space="0" w:color="auto" w:frame="1"/>
        </w:rPr>
        <w:t>』</w:t>
      </w:r>
    </w:p>
    <w:p w:rsidR="00FD40A1" w:rsidRPr="00B93149" w:rsidRDefault="00FD40A1" w:rsidP="00FD40A1">
      <w:pPr>
        <w:pStyle w:val="ad"/>
        <w:jc w:val="center"/>
        <w:rPr>
          <w:rFonts w:ascii="Meiryo UI" w:eastAsia="Meiryo UI" w:hAnsi="Meiryo UI"/>
          <w:b/>
          <w:sz w:val="32"/>
          <w:szCs w:val="25"/>
          <w:bdr w:val="none" w:sz="0" w:space="0" w:color="auto" w:frame="1"/>
        </w:rPr>
      </w:pPr>
      <w:r w:rsidRPr="00B93149">
        <w:rPr>
          <w:rFonts w:ascii="Meiryo UI" w:eastAsia="Meiryo UI" w:hAnsi="Meiryo UI"/>
          <w:b/>
          <w:sz w:val="32"/>
          <w:szCs w:val="25"/>
          <w:bdr w:val="none" w:sz="0" w:space="0" w:color="auto" w:frame="1"/>
        </w:rPr>
        <w:t>「</w:t>
      </w:r>
      <w:r w:rsidR="00DC4837">
        <w:rPr>
          <w:rFonts w:ascii="Meiryo UI" w:eastAsia="Meiryo UI" w:hAnsi="Meiryo UI" w:hint="eastAsia"/>
          <w:b/>
          <w:sz w:val="32"/>
          <w:szCs w:val="25"/>
          <w:bdr w:val="none" w:sz="0" w:space="0" w:color="auto" w:frame="1"/>
        </w:rPr>
        <w:t>横浜青葉台 犬猫譲渡会</w:t>
      </w:r>
      <w:r w:rsidRPr="00B93149">
        <w:rPr>
          <w:rFonts w:ascii="Meiryo UI" w:eastAsia="Meiryo UI" w:hAnsi="Meiryo UI"/>
          <w:b/>
          <w:sz w:val="32"/>
          <w:szCs w:val="25"/>
          <w:bdr w:val="none" w:sz="0" w:space="0" w:color="auto" w:frame="1"/>
        </w:rPr>
        <w:t>」に</w:t>
      </w:r>
      <w:r w:rsidR="00C371AD">
        <w:rPr>
          <w:rFonts w:ascii="Meiryo UI" w:eastAsia="Meiryo UI" w:hAnsi="Meiryo UI" w:hint="eastAsia"/>
          <w:b/>
          <w:sz w:val="32"/>
          <w:szCs w:val="25"/>
          <w:bdr w:val="none" w:sz="0" w:space="0" w:color="auto" w:frame="1"/>
        </w:rPr>
        <w:t>1日限定で</w:t>
      </w:r>
      <w:r w:rsidR="006D3360">
        <w:rPr>
          <w:rFonts w:ascii="Meiryo UI" w:eastAsia="Meiryo UI" w:hAnsi="Meiryo UI" w:hint="eastAsia"/>
          <w:b/>
          <w:sz w:val="32"/>
          <w:szCs w:val="25"/>
          <w:bdr w:val="none" w:sz="0" w:space="0" w:color="auto" w:frame="1"/>
        </w:rPr>
        <w:t>人気</w:t>
      </w:r>
      <w:r w:rsidR="0068355E">
        <w:rPr>
          <w:rFonts w:ascii="Meiryo UI" w:eastAsia="Meiryo UI" w:hAnsi="Meiryo UI" w:hint="eastAsia"/>
          <w:b/>
          <w:sz w:val="32"/>
          <w:szCs w:val="25"/>
          <w:bdr w:val="none" w:sz="0" w:space="0" w:color="auto" w:frame="1"/>
        </w:rPr>
        <w:t>車両</w:t>
      </w:r>
      <w:r w:rsidR="006D3360">
        <w:rPr>
          <w:rFonts w:ascii="Meiryo UI" w:eastAsia="Meiryo UI" w:hAnsi="Meiryo UI" w:hint="eastAsia"/>
          <w:b/>
          <w:sz w:val="32"/>
          <w:szCs w:val="25"/>
          <w:bdr w:val="none" w:sz="0" w:space="0" w:color="auto" w:frame="1"/>
        </w:rPr>
        <w:t>を</w:t>
      </w:r>
      <w:r w:rsidR="0068355E">
        <w:rPr>
          <w:rFonts w:ascii="Meiryo UI" w:eastAsia="Meiryo UI" w:hAnsi="Meiryo UI" w:hint="eastAsia"/>
          <w:b/>
          <w:sz w:val="32"/>
          <w:szCs w:val="25"/>
          <w:bdr w:val="none" w:sz="0" w:space="0" w:color="auto" w:frame="1"/>
        </w:rPr>
        <w:t>展示</w:t>
      </w:r>
      <w:r w:rsidR="00C371AD">
        <w:rPr>
          <w:rFonts w:ascii="Meiryo UI" w:eastAsia="Meiryo UI" w:hAnsi="Meiryo UI" w:hint="eastAsia"/>
          <w:b/>
          <w:sz w:val="32"/>
          <w:szCs w:val="25"/>
          <w:bdr w:val="none" w:sz="0" w:space="0" w:color="auto" w:frame="1"/>
        </w:rPr>
        <w:t>！</w:t>
      </w:r>
    </w:p>
    <w:p w:rsidR="00FD40A1" w:rsidRPr="00B93149" w:rsidRDefault="00FD40A1" w:rsidP="00FD40A1">
      <w:pPr>
        <w:pStyle w:val="ad"/>
        <w:jc w:val="center"/>
        <w:rPr>
          <w:rFonts w:ascii="Meiryo UI" w:eastAsia="Meiryo UI" w:hAnsi="Meiryo UI"/>
          <w:b/>
          <w:sz w:val="32"/>
          <w:szCs w:val="25"/>
          <w:bdr w:val="none" w:sz="0" w:space="0" w:color="auto" w:frame="1"/>
        </w:rPr>
      </w:pPr>
      <w:r w:rsidRPr="00B93149">
        <w:rPr>
          <w:rFonts w:ascii="Meiryo UI" w:eastAsia="Meiryo UI" w:hAnsi="Meiryo UI" w:hint="eastAsia"/>
          <w:b/>
          <w:sz w:val="32"/>
          <w:szCs w:val="25"/>
          <w:bdr w:val="none" w:sz="0" w:space="0" w:color="auto" w:frame="1"/>
        </w:rPr>
        <w:t>『キャンピングカーをレンタルして</w:t>
      </w:r>
      <w:r w:rsidR="00C371AD">
        <w:rPr>
          <w:rFonts w:ascii="Meiryo UI" w:eastAsia="Meiryo UI" w:hAnsi="Meiryo UI" w:hint="eastAsia"/>
          <w:b/>
          <w:sz w:val="32"/>
          <w:szCs w:val="25"/>
          <w:bdr w:val="none" w:sz="0" w:space="0" w:color="auto" w:frame="1"/>
        </w:rPr>
        <w:t>ペット同伴旅行の魅力</w:t>
      </w:r>
      <w:r w:rsidRPr="00B93149">
        <w:rPr>
          <w:rFonts w:ascii="Meiryo UI" w:eastAsia="Meiryo UI" w:hAnsi="Meiryo UI" w:hint="eastAsia"/>
          <w:b/>
          <w:sz w:val="32"/>
          <w:szCs w:val="25"/>
          <w:bdr w:val="none" w:sz="0" w:space="0" w:color="auto" w:frame="1"/>
        </w:rPr>
        <w:t>』を提案</w:t>
      </w:r>
    </w:p>
    <w:p w:rsidR="00FD40A1" w:rsidRPr="00FD40A1" w:rsidRDefault="00FD40A1" w:rsidP="009C6D78">
      <w:pPr>
        <w:pStyle w:val="ad"/>
        <w:jc w:val="center"/>
        <w:rPr>
          <w:rFonts w:ascii="Meiryo UI" w:eastAsia="Meiryo UI" w:hAnsi="Meiryo UI"/>
        </w:rPr>
      </w:pPr>
    </w:p>
    <w:p w:rsidR="00CB48E2" w:rsidRPr="00FD40A1" w:rsidRDefault="00906C3C" w:rsidP="00CB48E2">
      <w:pPr>
        <w:ind w:firstLineChars="100" w:firstLine="210"/>
        <w:rPr>
          <w:rFonts w:ascii="Meiryo UI" w:eastAsia="Meiryo UI" w:hAnsi="Meiryo UI"/>
          <w:kern w:val="0"/>
          <w:szCs w:val="21"/>
          <w:shd w:val="clear" w:color="auto" w:fill="FFFFFF"/>
        </w:rPr>
      </w:pPr>
      <w:bookmarkStart w:id="1" w:name="_Hlk478578091"/>
      <w:r w:rsidRPr="00FD40A1">
        <w:rPr>
          <w:rFonts w:ascii="Meiryo UI" w:eastAsia="Meiryo UI" w:hAnsi="Meiryo UI" w:hint="eastAsia"/>
          <w:kern w:val="0"/>
          <w:szCs w:val="21"/>
          <w:shd w:val="clear" w:color="auto" w:fill="FFFFFF"/>
        </w:rPr>
        <w:t>株式会社ファイン</w:t>
      </w:r>
      <w:r w:rsidR="00AE6D2D" w:rsidRPr="00FD40A1">
        <w:rPr>
          <w:rFonts w:ascii="Meiryo UI" w:eastAsia="Meiryo UI" w:hAnsi="Meiryo UI" w:hint="eastAsia"/>
          <w:kern w:val="0"/>
          <w:szCs w:val="21"/>
          <w:shd w:val="clear" w:color="auto" w:fill="FFFFFF"/>
        </w:rPr>
        <w:t>シード</w:t>
      </w:r>
      <w:bookmarkEnd w:id="1"/>
      <w:r w:rsidR="00AE6D2D" w:rsidRPr="00FD40A1">
        <w:rPr>
          <w:rFonts w:ascii="Meiryo UI" w:eastAsia="Meiryo UI" w:hAnsi="Meiryo UI" w:hint="eastAsia"/>
          <w:kern w:val="0"/>
          <w:szCs w:val="21"/>
          <w:shd w:val="clear" w:color="auto" w:fill="FFFFFF"/>
        </w:rPr>
        <w:t>（本社：東京都渋谷区、代表取締役社長：頼定　誠）と</w:t>
      </w:r>
      <w:r w:rsidRPr="00FD40A1">
        <w:rPr>
          <w:rFonts w:ascii="Meiryo UI" w:eastAsia="Meiryo UI" w:hAnsi="Meiryo UI" w:hint="eastAsia"/>
          <w:kern w:val="0"/>
          <w:szCs w:val="21"/>
          <w:shd w:val="clear" w:color="auto" w:fill="FFFFFF"/>
        </w:rPr>
        <w:t>「東京キャンピングカーレンタルセンター（東京</w:t>
      </w:r>
      <w:r w:rsidRPr="00FD40A1">
        <w:rPr>
          <w:rFonts w:ascii="Meiryo UI" w:eastAsia="Meiryo UI" w:hAnsi="Meiryo UI"/>
          <w:kern w:val="0"/>
          <w:szCs w:val="21"/>
          <w:shd w:val="clear" w:color="auto" w:fill="FFFFFF"/>
        </w:rPr>
        <w:t>C.R.C.）」</w:t>
      </w:r>
      <w:r w:rsidR="00AE6D2D" w:rsidRPr="00FD40A1">
        <w:rPr>
          <w:rFonts w:ascii="Meiryo UI" w:eastAsia="Meiryo UI" w:hAnsi="Meiryo UI" w:hint="eastAsia"/>
          <w:kern w:val="0"/>
          <w:szCs w:val="21"/>
          <w:shd w:val="clear" w:color="auto" w:fill="FFFFFF"/>
        </w:rPr>
        <w:t>&lt;</w:t>
      </w:r>
      <w:r w:rsidR="00AE6D2D" w:rsidRPr="00FD40A1">
        <w:rPr>
          <w:rFonts w:ascii="Meiryo UI" w:eastAsia="Meiryo UI" w:hAnsi="Meiryo UI"/>
          <w:szCs w:val="21"/>
        </w:rPr>
        <w:t>http</w:t>
      </w:r>
      <w:r w:rsidR="00B93149">
        <w:rPr>
          <w:rFonts w:ascii="Meiryo UI" w:eastAsia="Meiryo UI" w:hAnsi="Meiryo UI" w:hint="eastAsia"/>
          <w:szCs w:val="21"/>
        </w:rPr>
        <w:t>s</w:t>
      </w:r>
      <w:r w:rsidR="00AE6D2D" w:rsidRPr="00FD40A1">
        <w:rPr>
          <w:rFonts w:ascii="Meiryo UI" w:eastAsia="Meiryo UI" w:hAnsi="Meiryo UI"/>
          <w:szCs w:val="21"/>
        </w:rPr>
        <w:t>://tokyo-crc.com</w:t>
      </w:r>
      <w:r w:rsidR="00AE6D2D" w:rsidRPr="00FD40A1">
        <w:rPr>
          <w:rFonts w:ascii="Meiryo UI" w:eastAsia="Meiryo UI" w:hAnsi="Meiryo UI" w:hint="eastAsia"/>
          <w:szCs w:val="21"/>
        </w:rPr>
        <w:t>&gt;</w:t>
      </w:r>
      <w:r w:rsidRPr="00FD40A1">
        <w:rPr>
          <w:rFonts w:ascii="Meiryo UI" w:eastAsia="Meiryo UI" w:hAnsi="Meiryo UI"/>
          <w:kern w:val="0"/>
          <w:szCs w:val="21"/>
          <w:shd w:val="clear" w:color="auto" w:fill="FFFFFF"/>
        </w:rPr>
        <w:t>は、</w:t>
      </w:r>
      <w:r w:rsidR="00047D32" w:rsidRPr="00FD40A1">
        <w:rPr>
          <w:rFonts w:ascii="Meiryo UI" w:eastAsia="Meiryo UI" w:hAnsi="Meiryo UI"/>
          <w:kern w:val="0"/>
          <w:szCs w:val="21"/>
          <w:shd w:val="clear" w:color="auto" w:fill="FFFFFF"/>
        </w:rPr>
        <w:t>3</w:t>
      </w:r>
      <w:r w:rsidRPr="00FD40A1">
        <w:rPr>
          <w:rFonts w:ascii="Meiryo UI" w:eastAsia="Meiryo UI" w:hAnsi="Meiryo UI"/>
          <w:kern w:val="0"/>
          <w:szCs w:val="21"/>
          <w:shd w:val="clear" w:color="auto" w:fill="FFFFFF"/>
        </w:rPr>
        <w:t>月</w:t>
      </w:r>
      <w:r w:rsidR="00DC4837">
        <w:rPr>
          <w:rFonts w:ascii="Meiryo UI" w:eastAsia="Meiryo UI" w:hAnsi="Meiryo UI" w:hint="eastAsia"/>
          <w:kern w:val="0"/>
          <w:szCs w:val="21"/>
          <w:shd w:val="clear" w:color="auto" w:fill="FFFFFF"/>
        </w:rPr>
        <w:t>3</w:t>
      </w:r>
      <w:r w:rsidR="00DC4837">
        <w:rPr>
          <w:rFonts w:ascii="Meiryo UI" w:eastAsia="Meiryo UI" w:hAnsi="Meiryo UI"/>
          <w:kern w:val="0"/>
          <w:szCs w:val="21"/>
          <w:shd w:val="clear" w:color="auto" w:fill="FFFFFF"/>
        </w:rPr>
        <w:t>0</w:t>
      </w:r>
      <w:r w:rsidRPr="00FD40A1">
        <w:rPr>
          <w:rFonts w:ascii="Meiryo UI" w:eastAsia="Meiryo UI" w:hAnsi="Meiryo UI"/>
          <w:kern w:val="0"/>
          <w:szCs w:val="21"/>
          <w:shd w:val="clear" w:color="auto" w:fill="FFFFFF"/>
        </w:rPr>
        <w:t>日（</w:t>
      </w:r>
      <w:r w:rsidR="00DC4837">
        <w:rPr>
          <w:rFonts w:ascii="Meiryo UI" w:eastAsia="Meiryo UI" w:hAnsi="Meiryo UI" w:hint="eastAsia"/>
          <w:kern w:val="0"/>
          <w:szCs w:val="21"/>
          <w:shd w:val="clear" w:color="auto" w:fill="FFFFFF"/>
        </w:rPr>
        <w:t>金</w:t>
      </w:r>
      <w:r w:rsidRPr="00FD40A1">
        <w:rPr>
          <w:rFonts w:ascii="Meiryo UI" w:eastAsia="Meiryo UI" w:hAnsi="Meiryo UI"/>
          <w:kern w:val="0"/>
          <w:szCs w:val="21"/>
          <w:shd w:val="clear" w:color="auto" w:fill="FFFFFF"/>
        </w:rPr>
        <w:t>）</w:t>
      </w:r>
      <w:r w:rsidR="005821DE">
        <w:rPr>
          <w:rFonts w:ascii="Meiryo UI" w:eastAsia="Meiryo UI" w:hAnsi="Meiryo UI" w:hint="eastAsia"/>
          <w:kern w:val="0"/>
          <w:szCs w:val="21"/>
          <w:shd w:val="clear" w:color="auto" w:fill="FFFFFF"/>
        </w:rPr>
        <w:t>より</w:t>
      </w:r>
      <w:bookmarkStart w:id="2" w:name="_GoBack"/>
      <w:bookmarkEnd w:id="2"/>
      <w:r w:rsidR="002A363B" w:rsidRPr="00FD40A1">
        <w:rPr>
          <w:rFonts w:ascii="Meiryo UI" w:eastAsia="Meiryo UI" w:hAnsi="Meiryo UI"/>
          <w:kern w:val="0"/>
          <w:szCs w:val="21"/>
          <w:shd w:val="clear" w:color="auto" w:fill="FFFFFF"/>
        </w:rPr>
        <w:t>開催</w:t>
      </w:r>
      <w:r w:rsidR="002A363B" w:rsidRPr="00FD40A1">
        <w:rPr>
          <w:rFonts w:ascii="Meiryo UI" w:eastAsia="Meiryo UI" w:hAnsi="Meiryo UI" w:hint="eastAsia"/>
          <w:kern w:val="0"/>
          <w:szCs w:val="21"/>
          <w:shd w:val="clear" w:color="auto" w:fill="FFFFFF"/>
        </w:rPr>
        <w:t>される</w:t>
      </w:r>
      <w:r w:rsidRPr="00FD40A1">
        <w:rPr>
          <w:rFonts w:ascii="Meiryo UI" w:eastAsia="Meiryo UI" w:hAnsi="Meiryo UI" w:hint="eastAsia"/>
          <w:kern w:val="0"/>
          <w:szCs w:val="21"/>
          <w:shd w:val="clear" w:color="auto" w:fill="FFFFFF"/>
        </w:rPr>
        <w:t>「</w:t>
      </w:r>
      <w:r w:rsidR="00DC4837">
        <w:rPr>
          <w:rFonts w:ascii="Meiryo UI" w:eastAsia="Meiryo UI" w:hAnsi="Meiryo UI" w:hint="eastAsia"/>
          <w:kern w:val="0"/>
          <w:szCs w:val="21"/>
          <w:shd w:val="clear" w:color="auto" w:fill="FFFFFF"/>
        </w:rPr>
        <w:t>横浜青葉台 犬猫譲渡会</w:t>
      </w:r>
      <w:r w:rsidRPr="00FD40A1">
        <w:rPr>
          <w:rFonts w:ascii="Meiryo UI" w:eastAsia="Meiryo UI" w:hAnsi="Meiryo UI"/>
          <w:kern w:val="0"/>
          <w:szCs w:val="21"/>
          <w:shd w:val="clear" w:color="auto" w:fill="FFFFFF"/>
        </w:rPr>
        <w:t>」に出展する事をお知らせ致します。</w:t>
      </w:r>
    </w:p>
    <w:p w:rsidR="004A02E6" w:rsidRPr="00FD40A1" w:rsidRDefault="004A02E6" w:rsidP="00CB48E2">
      <w:pPr>
        <w:ind w:firstLineChars="100" w:firstLine="210"/>
        <w:rPr>
          <w:rFonts w:ascii="Meiryo UI" w:eastAsia="Meiryo UI" w:hAnsi="Meiryo UI"/>
          <w:kern w:val="0"/>
          <w:szCs w:val="21"/>
          <w:shd w:val="clear" w:color="auto" w:fill="FFFFFF"/>
        </w:rPr>
      </w:pPr>
    </w:p>
    <w:p w:rsidR="004A02E6" w:rsidRDefault="00C01885" w:rsidP="00C01885">
      <w:pPr>
        <w:jc w:val="center"/>
        <w:rPr>
          <w:rFonts w:ascii="Meiryo UI" w:eastAsia="Meiryo UI" w:hAnsi="Meiryo UI"/>
          <w:b/>
          <w:bCs/>
          <w:color w:val="000000" w:themeColor="text1"/>
          <w:kern w:val="0"/>
          <w:szCs w:val="21"/>
          <w:shd w:val="clear" w:color="auto" w:fill="FFFFFF"/>
        </w:rPr>
      </w:pPr>
      <w:r>
        <w:rPr>
          <w:rFonts w:hint="eastAsia"/>
          <w:noProof/>
        </w:rPr>
        <w:drawing>
          <wp:inline distT="0" distB="0" distL="0" distR="0" wp14:anchorId="79B96FDF" wp14:editId="5A05C15C">
            <wp:extent cx="5391150" cy="3181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3181350"/>
                    </a:xfrm>
                    <a:prstGeom prst="rect">
                      <a:avLst/>
                    </a:prstGeom>
                    <a:noFill/>
                    <a:ln>
                      <a:noFill/>
                    </a:ln>
                  </pic:spPr>
                </pic:pic>
              </a:graphicData>
            </a:graphic>
          </wp:inline>
        </w:drawing>
      </w:r>
    </w:p>
    <w:p w:rsidR="00C01885" w:rsidRDefault="00C01885" w:rsidP="00B30919">
      <w:pPr>
        <w:rPr>
          <w:rFonts w:ascii="Meiryo UI" w:eastAsia="Meiryo UI" w:hAnsi="Meiryo UI"/>
          <w:b/>
          <w:bCs/>
          <w:color w:val="000000" w:themeColor="text1"/>
          <w:kern w:val="0"/>
          <w:szCs w:val="21"/>
          <w:shd w:val="clear" w:color="auto" w:fill="FFFFFF"/>
        </w:rPr>
      </w:pPr>
    </w:p>
    <w:p w:rsidR="00C01885" w:rsidRPr="00FD40A1" w:rsidRDefault="00C01885" w:rsidP="00B30919">
      <w:pPr>
        <w:rPr>
          <w:rFonts w:ascii="Meiryo UI" w:eastAsia="Meiryo UI" w:hAnsi="Meiryo UI"/>
          <w:b/>
          <w:bCs/>
          <w:color w:val="000000" w:themeColor="text1"/>
          <w:kern w:val="0"/>
          <w:szCs w:val="21"/>
          <w:shd w:val="clear" w:color="auto" w:fill="FFFFFF"/>
        </w:rPr>
      </w:pPr>
      <w:r>
        <w:rPr>
          <w:rFonts w:ascii="Meiryo UI" w:eastAsia="Meiryo UI" w:hAnsi="Meiryo UI" w:hint="eastAsia"/>
          <w:b/>
          <w:bCs/>
          <w:color w:val="000000" w:themeColor="text1"/>
          <w:kern w:val="0"/>
          <w:szCs w:val="21"/>
          <w:shd w:val="clear" w:color="auto" w:fill="FFFFFF"/>
        </w:rPr>
        <w:t>■</w:t>
      </w:r>
      <w:r>
        <w:rPr>
          <w:rFonts w:ascii="Meiryo UI" w:eastAsia="Meiryo UI" w:hAnsi="Meiryo UI"/>
          <w:b/>
          <w:bCs/>
          <w:color w:val="000000" w:themeColor="text1"/>
          <w:kern w:val="0"/>
          <w:szCs w:val="21"/>
          <w:shd w:val="clear" w:color="auto" w:fill="FFFFFF"/>
        </w:rPr>
        <w:t>3/30</w:t>
      </w:r>
      <w:r>
        <w:rPr>
          <w:rFonts w:ascii="Meiryo UI" w:eastAsia="Meiryo UI" w:hAnsi="Meiryo UI" w:hint="eastAsia"/>
          <w:b/>
          <w:bCs/>
          <w:color w:val="000000" w:themeColor="text1"/>
          <w:kern w:val="0"/>
          <w:szCs w:val="21"/>
          <w:shd w:val="clear" w:color="auto" w:fill="FFFFFF"/>
        </w:rPr>
        <w:t>（金）限定！</w:t>
      </w:r>
      <w:r w:rsidRPr="00C01885">
        <w:rPr>
          <w:rFonts w:ascii="Meiryo UI" w:eastAsia="Meiryo UI" w:hAnsi="Meiryo UI" w:hint="eastAsia"/>
          <w:b/>
          <w:bCs/>
          <w:color w:val="000000" w:themeColor="text1"/>
          <w:kern w:val="0"/>
          <w:szCs w:val="21"/>
          <w:shd w:val="clear" w:color="auto" w:fill="FFFFFF"/>
        </w:rPr>
        <w:t>ペットとおでかけのできるキャンピングカーを展示！</w:t>
      </w:r>
    </w:p>
    <w:p w:rsidR="00C01885" w:rsidRPr="00C01885" w:rsidRDefault="00C01885" w:rsidP="00C01885">
      <w:pPr>
        <w:rPr>
          <w:rFonts w:ascii="Meiryo UI" w:eastAsia="Meiryo UI" w:hAnsi="Meiryo UI"/>
          <w:kern w:val="0"/>
          <w:szCs w:val="21"/>
          <w:shd w:val="clear" w:color="auto" w:fill="FFFFFF"/>
        </w:rPr>
      </w:pPr>
      <w:r w:rsidRPr="00C01885">
        <w:rPr>
          <w:rFonts w:ascii="Meiryo UI" w:eastAsia="Meiryo UI" w:hAnsi="Meiryo UI"/>
          <w:kern w:val="0"/>
          <w:szCs w:val="21"/>
          <w:shd w:val="clear" w:color="auto" w:fill="FFFFFF"/>
        </w:rPr>
        <w:t>2018/3/30（金）～4/1（日）の3日間で「横浜青葉台 犬猫譲渡会」を開催</w:t>
      </w:r>
      <w:r w:rsidR="00C371AD">
        <w:rPr>
          <w:rFonts w:ascii="Meiryo UI" w:eastAsia="Meiryo UI" w:hAnsi="Meiryo UI" w:hint="eastAsia"/>
          <w:kern w:val="0"/>
          <w:szCs w:val="21"/>
          <w:shd w:val="clear" w:color="auto" w:fill="FFFFFF"/>
        </w:rPr>
        <w:t>。</w:t>
      </w:r>
      <w:r w:rsidRPr="00C01885">
        <w:rPr>
          <w:rFonts w:ascii="Meiryo UI" w:eastAsia="Meiryo UI" w:hAnsi="Meiryo UI" w:hint="eastAsia"/>
          <w:kern w:val="0"/>
          <w:szCs w:val="21"/>
          <w:shd w:val="clear" w:color="auto" w:fill="FFFFFF"/>
        </w:rPr>
        <w:t>一頭でも多くの保護動物たちに新しい家族が見つかることを目的に譲渡会を実施します。ワンちゃんやネコちゃんを飼いたい、飼おうか迷っている方！ショップ以外にもペットとの出会いの場があります</w:t>
      </w:r>
      <w:r>
        <w:rPr>
          <w:rFonts w:ascii="Meiryo UI" w:eastAsia="Meiryo UI" w:hAnsi="Meiryo UI" w:hint="eastAsia"/>
          <w:kern w:val="0"/>
          <w:szCs w:val="21"/>
          <w:shd w:val="clear" w:color="auto" w:fill="FFFFFF"/>
        </w:rPr>
        <w:t>。</w:t>
      </w:r>
      <w:r w:rsidRPr="00C01885">
        <w:rPr>
          <w:rFonts w:ascii="Meiryo UI" w:eastAsia="Meiryo UI" w:hAnsi="Meiryo UI" w:hint="eastAsia"/>
          <w:kern w:val="0"/>
          <w:szCs w:val="21"/>
          <w:shd w:val="clear" w:color="auto" w:fill="FFFFFF"/>
        </w:rPr>
        <w:t>ぜひ一度お越しください。また、</w:t>
      </w:r>
      <w:r w:rsidRPr="00C01885">
        <w:rPr>
          <w:rFonts w:ascii="Meiryo UI" w:eastAsia="Meiryo UI" w:hAnsi="Meiryo UI"/>
          <w:kern w:val="0"/>
          <w:szCs w:val="21"/>
          <w:shd w:val="clear" w:color="auto" w:fill="FFFFFF"/>
        </w:rPr>
        <w:t>3/30（金）限定で東京キャンピングカーレンタルセンター（東京C.R.C.）も出展</w:t>
      </w:r>
      <w:r>
        <w:rPr>
          <w:rFonts w:ascii="Meiryo UI" w:eastAsia="Meiryo UI" w:hAnsi="Meiryo UI" w:hint="eastAsia"/>
          <w:kern w:val="0"/>
          <w:szCs w:val="21"/>
          <w:shd w:val="clear" w:color="auto" w:fill="FFFFFF"/>
        </w:rPr>
        <w:t>。</w:t>
      </w:r>
      <w:r w:rsidRPr="00C01885">
        <w:rPr>
          <w:rFonts w:ascii="Meiryo UI" w:eastAsia="Meiryo UI" w:hAnsi="Meiryo UI" w:hint="eastAsia"/>
          <w:kern w:val="0"/>
          <w:szCs w:val="21"/>
          <w:shd w:val="clear" w:color="auto" w:fill="FFFFFF"/>
        </w:rPr>
        <w:t>東京キャンピングカーレンタルセンター（東京</w:t>
      </w:r>
      <w:r w:rsidRPr="00C01885">
        <w:rPr>
          <w:rFonts w:ascii="Meiryo UI" w:eastAsia="Meiryo UI" w:hAnsi="Meiryo UI"/>
          <w:kern w:val="0"/>
          <w:szCs w:val="21"/>
          <w:shd w:val="clear" w:color="auto" w:fill="FFFFFF"/>
        </w:rPr>
        <w:t>C.R.C.）では、ペットとおでかけをテーマにキャンピングカーでの旅行の魅力をご紹介します</w:t>
      </w:r>
      <w:r>
        <w:rPr>
          <w:rFonts w:ascii="Meiryo UI" w:eastAsia="Meiryo UI" w:hAnsi="Meiryo UI" w:hint="eastAsia"/>
          <w:kern w:val="0"/>
          <w:szCs w:val="21"/>
          <w:shd w:val="clear" w:color="auto" w:fill="FFFFFF"/>
        </w:rPr>
        <w:t>。</w:t>
      </w:r>
      <w:r w:rsidRPr="00C01885">
        <w:rPr>
          <w:rFonts w:ascii="Meiryo UI" w:eastAsia="Meiryo UI" w:hAnsi="Meiryo UI"/>
          <w:kern w:val="0"/>
          <w:szCs w:val="21"/>
          <w:shd w:val="clear" w:color="auto" w:fill="FFFFFF"/>
        </w:rPr>
        <w:t>実際にキャンピングカーを1台展示するので、お立ち寄りの際にはぜひご覧ください</w:t>
      </w:r>
      <w:r>
        <w:rPr>
          <w:rFonts w:ascii="Meiryo UI" w:eastAsia="Meiryo UI" w:hAnsi="Meiryo UI" w:hint="eastAsia"/>
          <w:kern w:val="0"/>
          <w:szCs w:val="21"/>
          <w:shd w:val="clear" w:color="auto" w:fill="FFFFFF"/>
        </w:rPr>
        <w:t>。</w:t>
      </w:r>
    </w:p>
    <w:p w:rsidR="00C01885" w:rsidRPr="00C01885" w:rsidRDefault="00C01885" w:rsidP="00C01885">
      <w:pPr>
        <w:rPr>
          <w:rFonts w:ascii="Meiryo UI" w:eastAsia="Meiryo UI" w:hAnsi="Meiryo UI"/>
          <w:kern w:val="0"/>
          <w:szCs w:val="21"/>
          <w:shd w:val="clear" w:color="auto" w:fill="FFFFFF"/>
        </w:rPr>
      </w:pPr>
    </w:p>
    <w:p w:rsidR="00C01885" w:rsidRPr="00C01885" w:rsidRDefault="00C01885" w:rsidP="00C01885">
      <w:pPr>
        <w:rPr>
          <w:rFonts w:ascii="Meiryo UI" w:eastAsia="Meiryo UI" w:hAnsi="Meiryo UI"/>
          <w:kern w:val="0"/>
          <w:szCs w:val="21"/>
          <w:shd w:val="clear" w:color="auto" w:fill="FFFFFF"/>
        </w:rPr>
      </w:pPr>
      <w:r>
        <w:rPr>
          <w:rFonts w:ascii="Meiryo UI" w:eastAsia="Meiryo UI" w:hAnsi="Meiryo UI" w:hint="eastAsia"/>
          <w:kern w:val="0"/>
          <w:szCs w:val="21"/>
          <w:shd w:val="clear" w:color="auto" w:fill="FFFFFF"/>
        </w:rPr>
        <w:t>【</w:t>
      </w:r>
      <w:r w:rsidRPr="00C01885">
        <w:rPr>
          <w:rFonts w:ascii="Meiryo UI" w:eastAsia="Meiryo UI" w:hAnsi="Meiryo UI" w:hint="eastAsia"/>
          <w:kern w:val="0"/>
          <w:szCs w:val="21"/>
          <w:shd w:val="clear" w:color="auto" w:fill="FFFFFF"/>
        </w:rPr>
        <w:t>開催概要</w:t>
      </w:r>
      <w:r>
        <w:rPr>
          <w:rFonts w:ascii="Meiryo UI" w:eastAsia="Meiryo UI" w:hAnsi="Meiryo UI" w:hint="eastAsia"/>
          <w:kern w:val="0"/>
          <w:szCs w:val="21"/>
          <w:shd w:val="clear" w:color="auto" w:fill="FFFFFF"/>
        </w:rPr>
        <w:t>】</w:t>
      </w:r>
    </w:p>
    <w:p w:rsidR="00C01885" w:rsidRPr="00C01885" w:rsidRDefault="00C01885" w:rsidP="00C01885">
      <w:pPr>
        <w:rPr>
          <w:rFonts w:ascii="Meiryo UI" w:eastAsia="Meiryo UI" w:hAnsi="Meiryo UI"/>
          <w:kern w:val="0"/>
          <w:szCs w:val="21"/>
          <w:shd w:val="clear" w:color="auto" w:fill="FFFFFF"/>
        </w:rPr>
      </w:pPr>
      <w:r w:rsidRPr="00C01885">
        <w:rPr>
          <w:rFonts w:ascii="Meiryo UI" w:eastAsia="Meiryo UI" w:hAnsi="Meiryo UI" w:hint="eastAsia"/>
          <w:kern w:val="0"/>
          <w:szCs w:val="21"/>
          <w:shd w:val="clear" w:color="auto" w:fill="FFFFFF"/>
        </w:rPr>
        <w:t>イベント名：</w:t>
      </w:r>
      <w:r w:rsidRPr="00C01885">
        <w:rPr>
          <w:rFonts w:ascii="Meiryo UI" w:eastAsia="Meiryo UI" w:hAnsi="Meiryo UI"/>
          <w:kern w:val="0"/>
          <w:szCs w:val="21"/>
          <w:shd w:val="clear" w:color="auto" w:fill="FFFFFF"/>
        </w:rPr>
        <w:t xml:space="preserve"> 横浜青葉台 犬猫譲渡会</w:t>
      </w:r>
    </w:p>
    <w:p w:rsidR="00C01885" w:rsidRPr="00C01885" w:rsidRDefault="00C01885" w:rsidP="00C01885">
      <w:pPr>
        <w:rPr>
          <w:rFonts w:ascii="Meiryo UI" w:eastAsia="Meiryo UI" w:hAnsi="Meiryo UI"/>
          <w:kern w:val="0"/>
          <w:szCs w:val="21"/>
          <w:shd w:val="clear" w:color="auto" w:fill="FFFFFF"/>
        </w:rPr>
      </w:pPr>
      <w:r w:rsidRPr="00C01885">
        <w:rPr>
          <w:rFonts w:ascii="Meiryo UI" w:eastAsia="Meiryo UI" w:hAnsi="Meiryo UI" w:hint="eastAsia"/>
          <w:kern w:val="0"/>
          <w:szCs w:val="21"/>
          <w:shd w:val="clear" w:color="auto" w:fill="FFFFFF"/>
        </w:rPr>
        <w:t>会期　　　：</w:t>
      </w:r>
      <w:r w:rsidRPr="00C01885">
        <w:rPr>
          <w:rFonts w:ascii="Meiryo UI" w:eastAsia="Meiryo UI" w:hAnsi="Meiryo UI"/>
          <w:kern w:val="0"/>
          <w:szCs w:val="21"/>
          <w:shd w:val="clear" w:color="auto" w:fill="FFFFFF"/>
        </w:rPr>
        <w:t xml:space="preserve"> 2018年3月30日(金)～2018年4月1日(日)　11:00-17:00</w:t>
      </w:r>
    </w:p>
    <w:p w:rsidR="00C01885" w:rsidRPr="00C01885" w:rsidRDefault="00C01885" w:rsidP="00C01885">
      <w:pPr>
        <w:rPr>
          <w:rFonts w:ascii="Meiryo UI" w:eastAsia="Meiryo UI" w:hAnsi="Meiryo UI"/>
          <w:kern w:val="0"/>
          <w:szCs w:val="21"/>
          <w:shd w:val="clear" w:color="auto" w:fill="FFFFFF"/>
        </w:rPr>
      </w:pPr>
      <w:r w:rsidRPr="00C01885">
        <w:rPr>
          <w:rFonts w:ascii="Meiryo UI" w:eastAsia="Meiryo UI" w:hAnsi="Meiryo UI" w:hint="eastAsia"/>
          <w:kern w:val="0"/>
          <w:szCs w:val="21"/>
          <w:shd w:val="clear" w:color="auto" w:fill="FFFFFF"/>
        </w:rPr>
        <w:t>会場　　　：</w:t>
      </w:r>
      <w:r w:rsidRPr="00C01885">
        <w:rPr>
          <w:rFonts w:ascii="Meiryo UI" w:eastAsia="Meiryo UI" w:hAnsi="Meiryo UI"/>
          <w:kern w:val="0"/>
          <w:szCs w:val="21"/>
          <w:shd w:val="clear" w:color="auto" w:fill="FFFFFF"/>
        </w:rPr>
        <w:t xml:space="preserve"> 横浜市青葉区みたけ台15-19</w:t>
      </w:r>
    </w:p>
    <w:p w:rsidR="00C01885" w:rsidRPr="00C01885" w:rsidRDefault="00C01885" w:rsidP="00C01885">
      <w:pPr>
        <w:rPr>
          <w:rFonts w:ascii="Meiryo UI" w:eastAsia="Meiryo UI" w:hAnsi="Meiryo UI"/>
          <w:kern w:val="0"/>
          <w:szCs w:val="21"/>
          <w:shd w:val="clear" w:color="auto" w:fill="FFFFFF"/>
        </w:rPr>
      </w:pPr>
      <w:r w:rsidRPr="00C01885">
        <w:rPr>
          <w:rFonts w:ascii="Meiryo UI" w:eastAsia="Meiryo UI" w:hAnsi="Meiryo UI" w:hint="eastAsia"/>
          <w:kern w:val="0"/>
          <w:szCs w:val="21"/>
          <w:shd w:val="clear" w:color="auto" w:fill="FFFFFF"/>
        </w:rPr>
        <w:t>入場料　　：</w:t>
      </w:r>
      <w:r w:rsidRPr="00C01885">
        <w:rPr>
          <w:rFonts w:ascii="Meiryo UI" w:eastAsia="Meiryo UI" w:hAnsi="Meiryo UI"/>
          <w:kern w:val="0"/>
          <w:szCs w:val="21"/>
          <w:shd w:val="clear" w:color="auto" w:fill="FFFFFF"/>
        </w:rPr>
        <w:t xml:space="preserve"> 無料　</w:t>
      </w:r>
    </w:p>
    <w:p w:rsidR="00C01885" w:rsidRPr="00C01885" w:rsidRDefault="00C01885" w:rsidP="00C01885">
      <w:pPr>
        <w:rPr>
          <w:rFonts w:ascii="Meiryo UI" w:eastAsia="Meiryo UI" w:hAnsi="Meiryo UI"/>
          <w:kern w:val="0"/>
          <w:szCs w:val="21"/>
          <w:shd w:val="clear" w:color="auto" w:fill="FFFFFF"/>
        </w:rPr>
      </w:pPr>
      <w:r w:rsidRPr="00C01885">
        <w:rPr>
          <w:rFonts w:ascii="Meiryo UI" w:eastAsia="Meiryo UI" w:hAnsi="Meiryo UI" w:hint="eastAsia"/>
          <w:kern w:val="0"/>
          <w:szCs w:val="21"/>
          <w:shd w:val="clear" w:color="auto" w:fill="FFFFFF"/>
        </w:rPr>
        <w:t>参加頭数　：</w:t>
      </w:r>
      <w:r w:rsidRPr="00C01885">
        <w:rPr>
          <w:rFonts w:ascii="Meiryo UI" w:eastAsia="Meiryo UI" w:hAnsi="Meiryo UI"/>
          <w:kern w:val="0"/>
          <w:szCs w:val="21"/>
          <w:shd w:val="clear" w:color="auto" w:fill="FFFFFF"/>
        </w:rPr>
        <w:t xml:space="preserve"> 犬6頭、猫6頭（犬猫共に雑種）</w:t>
      </w:r>
    </w:p>
    <w:p w:rsidR="00C01885" w:rsidRDefault="00C01885" w:rsidP="00C01885">
      <w:pPr>
        <w:rPr>
          <w:rFonts w:ascii="Meiryo UI" w:eastAsia="Meiryo UI" w:hAnsi="Meiryo UI"/>
          <w:kern w:val="0"/>
          <w:szCs w:val="21"/>
          <w:shd w:val="clear" w:color="auto" w:fill="FFFFFF"/>
        </w:rPr>
      </w:pPr>
      <w:r w:rsidRPr="00C01885">
        <w:rPr>
          <w:rFonts w:ascii="Meiryo UI" w:eastAsia="Meiryo UI" w:hAnsi="Meiryo UI" w:hint="eastAsia"/>
          <w:kern w:val="0"/>
          <w:szCs w:val="21"/>
          <w:shd w:val="clear" w:color="auto" w:fill="FFFFFF"/>
        </w:rPr>
        <w:t>その他　　：</w:t>
      </w:r>
      <w:r w:rsidRPr="00C01885">
        <w:rPr>
          <w:rFonts w:ascii="Meiryo UI" w:eastAsia="Meiryo UI" w:hAnsi="Meiryo UI"/>
          <w:kern w:val="0"/>
          <w:szCs w:val="21"/>
          <w:shd w:val="clear" w:color="auto" w:fill="FFFFFF"/>
        </w:rPr>
        <w:t xml:space="preserve"> 譲渡条件あり・会場で確認願います</w:t>
      </w:r>
    </w:p>
    <w:p w:rsidR="009C6D78" w:rsidRPr="00FD40A1" w:rsidRDefault="009C6D78" w:rsidP="009C6D78">
      <w:pPr>
        <w:rPr>
          <w:rFonts w:ascii="Meiryo UI" w:eastAsia="Meiryo UI" w:hAnsi="Meiryo UI"/>
          <w:b/>
        </w:rPr>
      </w:pPr>
      <w:r w:rsidRPr="00FD40A1">
        <w:rPr>
          <w:rFonts w:ascii="Meiryo UI" w:eastAsia="Meiryo UI" w:hAnsi="Meiryo UI"/>
        </w:rPr>
        <w:br/>
      </w:r>
      <w:r w:rsidR="00C371AD">
        <w:rPr>
          <w:rFonts w:ascii="Meiryo UI" w:eastAsia="Meiryo UI" w:hAnsi="Meiryo UI" w:hint="eastAsia"/>
          <w:b/>
        </w:rPr>
        <w:t>＜</w:t>
      </w:r>
      <w:r w:rsidRPr="00FD40A1">
        <w:rPr>
          <w:rFonts w:ascii="Meiryo UI" w:eastAsia="Meiryo UI" w:hAnsi="Meiryo UI" w:hint="eastAsia"/>
          <w:b/>
        </w:rPr>
        <w:t>展示車両</w:t>
      </w:r>
      <w:r w:rsidR="00C01885">
        <w:rPr>
          <w:rFonts w:ascii="Meiryo UI" w:eastAsia="Meiryo UI" w:hAnsi="Meiryo UI" w:hint="eastAsia"/>
          <w:b/>
        </w:rPr>
        <w:t>カムロード</w:t>
      </w:r>
      <w:r w:rsidRPr="00FD40A1">
        <w:rPr>
          <w:rFonts w:ascii="Meiryo UI" w:eastAsia="Meiryo UI" w:hAnsi="Meiryo UI" w:hint="eastAsia"/>
          <w:b/>
        </w:rPr>
        <w:t>ベースキャブコン</w:t>
      </w:r>
      <w:r w:rsidR="00C01885" w:rsidRPr="00C01885">
        <w:rPr>
          <w:rFonts w:ascii="Meiryo UI" w:eastAsia="Meiryo UI" w:hAnsi="Meiryo UI" w:hint="eastAsia"/>
          <w:b/>
        </w:rPr>
        <w:t>「ヴォーン</w:t>
      </w:r>
      <w:r w:rsidR="00C01885" w:rsidRPr="00C01885">
        <w:rPr>
          <w:rFonts w:ascii="Meiryo UI" w:eastAsia="Meiryo UI" w:hAnsi="Meiryo UI"/>
          <w:b/>
        </w:rPr>
        <w:t>R2B」</w:t>
      </w:r>
      <w:r w:rsidR="00C371AD">
        <w:rPr>
          <w:rFonts w:ascii="Meiryo UI" w:eastAsia="Meiryo UI" w:hAnsi="Meiryo UI" w:hint="eastAsia"/>
          <w:b/>
        </w:rPr>
        <w:t>＞</w:t>
      </w:r>
    </w:p>
    <w:p w:rsidR="00C01885" w:rsidRDefault="00C01885" w:rsidP="00C01885">
      <w:pPr>
        <w:rPr>
          <w:rFonts w:ascii="Meiryo UI" w:eastAsia="Meiryo UI" w:hAnsi="Meiryo UI"/>
        </w:rPr>
      </w:pPr>
      <w:r w:rsidRPr="00C01885">
        <w:rPr>
          <w:rFonts w:ascii="Meiryo UI" w:eastAsia="Meiryo UI" w:hAnsi="Meiryo UI" w:hint="eastAsia"/>
        </w:rPr>
        <w:t>キャンピングカーの王道、人気のカムロードベースのキャブコンタイプ。後部に二段ベッドを配置し、「寝る」ということにこだわった</w:t>
      </w:r>
      <w:bookmarkStart w:id="3" w:name="_Hlk510018739"/>
      <w:r w:rsidRPr="00C01885">
        <w:rPr>
          <w:rFonts w:ascii="Meiryo UI" w:eastAsia="Meiryo UI" w:hAnsi="Meiryo UI" w:hint="eastAsia"/>
        </w:rPr>
        <w:t>「ヴォー</w:t>
      </w:r>
      <w:r>
        <w:rPr>
          <w:rFonts w:ascii="Meiryo UI" w:eastAsia="Meiryo UI" w:hAnsi="Meiryo UI" w:hint="eastAsia"/>
        </w:rPr>
        <w:t>ン</w:t>
      </w:r>
      <w:r w:rsidRPr="00C01885">
        <w:rPr>
          <w:rFonts w:ascii="Meiryo UI" w:eastAsia="Meiryo UI" w:hAnsi="Meiryo UI"/>
        </w:rPr>
        <w:t>R2B」</w:t>
      </w:r>
      <w:bookmarkEnd w:id="3"/>
      <w:r w:rsidRPr="00C01885">
        <w:rPr>
          <w:rFonts w:ascii="Meiryo UI" w:eastAsia="Meiryo UI" w:hAnsi="Meiryo UI"/>
        </w:rPr>
        <w:t>は、ファミリーのご利用でもゆったりと車中泊が楽しめます。</w:t>
      </w:r>
      <w:r w:rsidRPr="00C01885">
        <w:rPr>
          <w:rFonts w:ascii="Meiryo UI" w:eastAsia="Meiryo UI" w:hAnsi="Meiryo UI" w:hint="eastAsia"/>
        </w:rPr>
        <w:t>無垢の木材をふんだんに使用した、明るくおしゃれなインテリアには最大</w:t>
      </w:r>
      <w:r w:rsidRPr="00C01885">
        <w:rPr>
          <w:rFonts w:ascii="Meiryo UI" w:eastAsia="Meiryo UI" w:hAnsi="Meiryo UI"/>
        </w:rPr>
        <w:t>6人までの就寝が可能！</w:t>
      </w:r>
      <w:r w:rsidRPr="00C01885">
        <w:rPr>
          <w:rFonts w:ascii="Meiryo UI" w:eastAsia="Meiryo UI" w:hAnsi="Meiryo UI" w:hint="eastAsia"/>
        </w:rPr>
        <w:t>荷物がたくさん積めるよう、ベッド下は大きな収納スペース、ボディサイドにも外部収納庫を完備。ヴォーン</w:t>
      </w:r>
      <w:r w:rsidRPr="00C01885">
        <w:rPr>
          <w:rFonts w:ascii="Meiryo UI" w:eastAsia="Meiryo UI" w:hAnsi="Meiryo UI"/>
        </w:rPr>
        <w:t>R2Bにはご家族が便利でゆったり過ごせるアイデアがいっぱい詰まっています！</w:t>
      </w:r>
    </w:p>
    <w:p w:rsidR="0060110E" w:rsidRPr="00FD40A1" w:rsidRDefault="00C01885" w:rsidP="00C01885">
      <w:pPr>
        <w:jc w:val="center"/>
        <w:rPr>
          <w:rFonts w:ascii="Meiryo UI" w:eastAsia="Meiryo UI" w:hAnsi="Meiryo UI"/>
        </w:rPr>
      </w:pPr>
      <w:r>
        <w:rPr>
          <w:rFonts w:hint="eastAsia"/>
          <w:noProof/>
        </w:rPr>
        <w:drawing>
          <wp:inline distT="0" distB="0" distL="0" distR="0" wp14:anchorId="6F6E70F6" wp14:editId="7AF0821A">
            <wp:extent cx="5391150" cy="359092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590925"/>
                    </a:xfrm>
                    <a:prstGeom prst="rect">
                      <a:avLst/>
                    </a:prstGeom>
                    <a:noFill/>
                    <a:ln>
                      <a:noFill/>
                    </a:ln>
                  </pic:spPr>
                </pic:pic>
              </a:graphicData>
            </a:graphic>
          </wp:inline>
        </w:drawing>
      </w:r>
    </w:p>
    <w:p w:rsidR="00C760FF" w:rsidRPr="00FD40A1" w:rsidRDefault="00C760FF" w:rsidP="00C760FF">
      <w:pPr>
        <w:pStyle w:val="HTML"/>
        <w:rPr>
          <w:rFonts w:ascii="Meiryo UI" w:eastAsia="Meiryo UI" w:hAnsi="Meiryo UI"/>
          <w:color w:val="333333"/>
          <w:sz w:val="21"/>
          <w:szCs w:val="21"/>
          <w:shd w:val="clear" w:color="auto" w:fill="FFFFFF"/>
        </w:rPr>
      </w:pPr>
    </w:p>
    <w:p w:rsidR="00C760FF" w:rsidRPr="00FD40A1" w:rsidRDefault="00C760FF" w:rsidP="00C760FF">
      <w:pPr>
        <w:pStyle w:val="HTML"/>
        <w:rPr>
          <w:rFonts w:ascii="Meiryo UI" w:eastAsia="Meiryo UI" w:hAnsi="Meiryo UI" w:cs="Helvetica"/>
          <w:color w:val="000000" w:themeColor="text1"/>
          <w:sz w:val="21"/>
          <w:szCs w:val="21"/>
        </w:rPr>
      </w:pPr>
      <w:r w:rsidRPr="00FD40A1">
        <w:rPr>
          <w:rFonts w:ascii="Meiryo UI" w:eastAsia="Meiryo UI" w:hAnsi="Meiryo UI" w:cs="Helvetica" w:hint="eastAsia"/>
          <w:color w:val="000000" w:themeColor="text1"/>
          <w:sz w:val="21"/>
          <w:szCs w:val="21"/>
        </w:rPr>
        <w:t>キャンピングカー車種一覧</w:t>
      </w:r>
    </w:p>
    <w:p w:rsidR="00C760FF" w:rsidRPr="00FD40A1" w:rsidRDefault="00C760FF" w:rsidP="00C760FF">
      <w:pPr>
        <w:pStyle w:val="HTML"/>
        <w:rPr>
          <w:rFonts w:ascii="Meiryo UI" w:eastAsia="Meiryo UI" w:hAnsi="Meiryo UI"/>
          <w:color w:val="333333"/>
          <w:sz w:val="21"/>
          <w:szCs w:val="21"/>
          <w:shd w:val="clear" w:color="auto" w:fill="FFFFFF"/>
        </w:rPr>
      </w:pPr>
      <w:r w:rsidRPr="00FD40A1">
        <w:rPr>
          <w:rFonts w:ascii="Meiryo UI" w:eastAsia="Meiryo UI" w:hAnsi="Meiryo UI" w:cs="Helvetica" w:hint="eastAsia"/>
          <w:b/>
          <w:color w:val="000000" w:themeColor="text1"/>
          <w:sz w:val="21"/>
          <w:szCs w:val="21"/>
        </w:rPr>
        <w:t>URL：</w:t>
      </w:r>
      <w:hyperlink r:id="rId9" w:history="1">
        <w:r w:rsidRPr="00FD40A1">
          <w:rPr>
            <w:rStyle w:val="ac"/>
            <w:rFonts w:ascii="Meiryo UI" w:eastAsia="Meiryo UI" w:hAnsi="Meiryo UI" w:cs="Helvetica"/>
            <w:b/>
            <w:sz w:val="21"/>
            <w:szCs w:val="21"/>
          </w:rPr>
          <w:t>http://tokyo-crc.com/car-list</w:t>
        </w:r>
      </w:hyperlink>
    </w:p>
    <w:p w:rsidR="00C760FF" w:rsidRPr="00FD40A1" w:rsidRDefault="00C760FF" w:rsidP="00C760FF">
      <w:pPr>
        <w:pStyle w:val="HTML"/>
        <w:jc w:val="center"/>
        <w:rPr>
          <w:rFonts w:ascii="Meiryo UI" w:eastAsia="Meiryo UI" w:hAnsi="Meiryo UI" w:cs="Helvetica"/>
          <w:noProof/>
          <w:color w:val="000000" w:themeColor="text1"/>
          <w:sz w:val="21"/>
          <w:szCs w:val="21"/>
        </w:rPr>
      </w:pPr>
      <w:r w:rsidRPr="00FD40A1">
        <w:rPr>
          <w:rFonts w:ascii="Meiryo UI" w:eastAsia="Meiryo UI" w:hAnsi="Meiryo UI" w:cs="Helvetica"/>
          <w:noProof/>
          <w:color w:val="000000" w:themeColor="text1"/>
          <w:sz w:val="21"/>
          <w:szCs w:val="21"/>
        </w:rPr>
        <w:lastRenderedPageBreak/>
        <w:drawing>
          <wp:inline distT="0" distB="0" distL="0" distR="0" wp14:anchorId="007917EF" wp14:editId="4097EAD7">
            <wp:extent cx="3457109" cy="2281562"/>
            <wp:effectExtent l="0" t="0" r="0"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キャンピングカー.png"/>
                    <pic:cNvPicPr/>
                  </pic:nvPicPr>
                  <pic:blipFill>
                    <a:blip r:embed="rId10" cstate="email">
                      <a:extLst>
                        <a:ext uri="{28A0092B-C50C-407E-A947-70E740481C1C}">
                          <a14:useLocalDpi xmlns:a14="http://schemas.microsoft.com/office/drawing/2010/main"/>
                        </a:ext>
                      </a:extLst>
                    </a:blip>
                    <a:stretch>
                      <a:fillRect/>
                    </a:stretch>
                  </pic:blipFill>
                  <pic:spPr>
                    <a:xfrm>
                      <a:off x="0" y="0"/>
                      <a:ext cx="3497787" cy="2308408"/>
                    </a:xfrm>
                    <a:prstGeom prst="rect">
                      <a:avLst/>
                    </a:prstGeom>
                  </pic:spPr>
                </pic:pic>
              </a:graphicData>
            </a:graphic>
          </wp:inline>
        </w:drawing>
      </w:r>
    </w:p>
    <w:p w:rsidR="00C760FF" w:rsidRPr="00FD40A1" w:rsidRDefault="00C760FF" w:rsidP="00C760FF">
      <w:pPr>
        <w:pStyle w:val="HTML"/>
        <w:rPr>
          <w:rFonts w:ascii="Meiryo UI" w:eastAsia="Meiryo UI" w:hAnsi="Meiryo UI"/>
          <w:color w:val="333333"/>
          <w:sz w:val="21"/>
          <w:szCs w:val="21"/>
          <w:shd w:val="clear" w:color="auto" w:fill="FFFFFF"/>
        </w:rPr>
      </w:pPr>
    </w:p>
    <w:p w:rsidR="00C760FF" w:rsidRPr="00FD40A1" w:rsidRDefault="00C760FF" w:rsidP="00C760FF">
      <w:pPr>
        <w:pStyle w:val="HTML"/>
        <w:rPr>
          <w:rFonts w:ascii="Meiryo UI" w:eastAsia="Meiryo UI" w:hAnsi="Meiryo UI"/>
          <w:color w:val="333333"/>
          <w:sz w:val="21"/>
          <w:szCs w:val="21"/>
        </w:rPr>
      </w:pPr>
      <w:r w:rsidRPr="00FD40A1">
        <w:rPr>
          <w:rFonts w:ascii="Meiryo UI" w:eastAsia="Meiryo UI" w:hAnsi="Meiryo UI" w:hint="eastAsia"/>
          <w:b/>
          <w:sz w:val="21"/>
          <w:szCs w:val="21"/>
          <w:shd w:val="clear" w:color="auto" w:fill="FFFFFF"/>
        </w:rPr>
        <w:t>【キャンピングカーのご予約・詳細はこちらから】</w:t>
      </w:r>
    </w:p>
    <w:p w:rsidR="00C760FF" w:rsidRPr="00FD40A1" w:rsidRDefault="00C760FF" w:rsidP="00C760FF">
      <w:pPr>
        <w:pStyle w:val="HTML"/>
        <w:rPr>
          <w:rFonts w:ascii="Meiryo UI" w:eastAsia="Meiryo UI" w:hAnsi="Meiryo UI"/>
          <w:sz w:val="21"/>
          <w:szCs w:val="21"/>
          <w:shd w:val="clear" w:color="auto" w:fill="FFFFFF"/>
        </w:rPr>
      </w:pPr>
      <w:r w:rsidRPr="00FD40A1">
        <w:rPr>
          <w:rFonts w:ascii="Meiryo UI" w:eastAsia="Meiryo UI" w:hAnsi="Meiryo UI" w:hint="eastAsia"/>
          <w:sz w:val="21"/>
          <w:szCs w:val="21"/>
          <w:shd w:val="clear" w:color="auto" w:fill="FFFFFF"/>
        </w:rPr>
        <w:t>東京キャンピングカーレンタルセンター（東京C.R.C.）</w:t>
      </w:r>
    </w:p>
    <w:p w:rsidR="00C760FF" w:rsidRPr="00FD40A1" w:rsidRDefault="00C760FF" w:rsidP="00C760FF">
      <w:pPr>
        <w:pStyle w:val="HTML"/>
        <w:ind w:firstLineChars="100" w:firstLine="210"/>
        <w:rPr>
          <w:rStyle w:val="ac"/>
          <w:rFonts w:ascii="Meiryo UI" w:eastAsia="Meiryo UI" w:hAnsi="Meiryo UI"/>
          <w:sz w:val="21"/>
          <w:szCs w:val="21"/>
          <w:shd w:val="clear" w:color="auto" w:fill="FFFFFF"/>
        </w:rPr>
      </w:pPr>
      <w:r w:rsidRPr="00FD40A1">
        <w:rPr>
          <w:rFonts w:ascii="Meiryo UI" w:eastAsia="Meiryo UI" w:hAnsi="Meiryo UI" w:hint="eastAsia"/>
          <w:sz w:val="21"/>
          <w:szCs w:val="21"/>
          <w:shd w:val="clear" w:color="auto" w:fill="FFFFFF"/>
        </w:rPr>
        <w:t xml:space="preserve">URL：　</w:t>
      </w:r>
      <w:hyperlink r:id="rId11" w:history="1">
        <w:r w:rsidRPr="00FD40A1">
          <w:rPr>
            <w:rStyle w:val="ac"/>
            <w:rFonts w:ascii="Meiryo UI" w:eastAsia="Meiryo UI" w:hAnsi="Meiryo UI"/>
            <w:sz w:val="21"/>
            <w:szCs w:val="21"/>
            <w:shd w:val="clear" w:color="auto" w:fill="FFFFFF"/>
          </w:rPr>
          <w:t>http://tokyo-crc.com/</w:t>
        </w:r>
      </w:hyperlink>
    </w:p>
    <w:p w:rsidR="00C760FF" w:rsidRPr="00FD40A1" w:rsidRDefault="00C760FF" w:rsidP="00C760FF">
      <w:pPr>
        <w:pStyle w:val="HTML"/>
        <w:ind w:firstLineChars="100" w:firstLine="210"/>
        <w:rPr>
          <w:rFonts w:ascii="Meiryo UI" w:eastAsia="Meiryo UI" w:hAnsi="Meiryo UI"/>
          <w:sz w:val="21"/>
          <w:szCs w:val="21"/>
          <w:shd w:val="clear" w:color="auto" w:fill="FFFFFF"/>
        </w:rPr>
      </w:pPr>
      <w:r w:rsidRPr="00FD40A1">
        <w:rPr>
          <w:rFonts w:ascii="Meiryo UI" w:eastAsia="Meiryo UI" w:hAnsi="Meiryo UI" w:hint="eastAsia"/>
          <w:sz w:val="21"/>
          <w:szCs w:val="21"/>
          <w:shd w:val="clear" w:color="auto" w:fill="FFFFFF"/>
        </w:rPr>
        <w:t>メール：contact＠tokyo-crc.com</w:t>
      </w:r>
    </w:p>
    <w:p w:rsidR="00C760FF" w:rsidRPr="00FD40A1" w:rsidRDefault="00C760FF" w:rsidP="00C760FF">
      <w:pPr>
        <w:pStyle w:val="HTML"/>
        <w:ind w:firstLineChars="100" w:firstLine="210"/>
        <w:rPr>
          <w:rFonts w:ascii="Meiryo UI" w:eastAsia="Meiryo UI" w:hAnsi="Meiryo UI"/>
          <w:sz w:val="21"/>
          <w:szCs w:val="21"/>
          <w:shd w:val="clear" w:color="auto" w:fill="FFFFFF"/>
        </w:rPr>
      </w:pPr>
      <w:r w:rsidRPr="00FD40A1">
        <w:rPr>
          <w:rFonts w:ascii="Meiryo UI" w:eastAsia="Meiryo UI" w:hAnsi="Meiryo UI" w:hint="eastAsia"/>
          <w:sz w:val="21"/>
          <w:szCs w:val="21"/>
          <w:shd w:val="clear" w:color="auto" w:fill="FFFFFF"/>
        </w:rPr>
        <w:t>電話：　03-6450-5816</w:t>
      </w:r>
    </w:p>
    <w:p w:rsidR="00C760FF" w:rsidRPr="00FD40A1" w:rsidRDefault="00C760FF" w:rsidP="00C760FF">
      <w:pPr>
        <w:pStyle w:val="HTML"/>
        <w:jc w:val="center"/>
        <w:rPr>
          <w:rFonts w:ascii="Meiryo UI" w:eastAsia="Meiryo UI" w:hAnsi="Meiryo UI"/>
          <w:sz w:val="21"/>
          <w:szCs w:val="21"/>
          <w:shd w:val="clear" w:color="auto" w:fill="FFFFFF"/>
        </w:rPr>
      </w:pPr>
      <w:r w:rsidRPr="00FD40A1">
        <w:rPr>
          <w:rFonts w:ascii="Meiryo UI" w:eastAsia="Meiryo UI" w:hAnsi="Meiryo UI"/>
          <w:noProof/>
          <w:sz w:val="21"/>
          <w:szCs w:val="21"/>
          <w:shd w:val="clear" w:color="auto" w:fill="FFFFFF"/>
        </w:rPr>
        <w:drawing>
          <wp:inline distT="0" distB="0" distL="0" distR="0" wp14:anchorId="1F190ABB" wp14:editId="1EBD77F6">
            <wp:extent cx="3990941" cy="2312011"/>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帰省3.png"/>
                    <pic:cNvPicPr/>
                  </pic:nvPicPr>
                  <pic:blipFill>
                    <a:blip r:embed="rId12" cstate="email">
                      <a:extLst>
                        <a:ext uri="{28A0092B-C50C-407E-A947-70E740481C1C}">
                          <a14:useLocalDpi xmlns:a14="http://schemas.microsoft.com/office/drawing/2010/main"/>
                        </a:ext>
                      </a:extLst>
                    </a:blip>
                    <a:stretch>
                      <a:fillRect/>
                    </a:stretch>
                  </pic:blipFill>
                  <pic:spPr>
                    <a:xfrm>
                      <a:off x="0" y="0"/>
                      <a:ext cx="4006949" cy="2321284"/>
                    </a:xfrm>
                    <a:prstGeom prst="rect">
                      <a:avLst/>
                    </a:prstGeom>
                  </pic:spPr>
                </pic:pic>
              </a:graphicData>
            </a:graphic>
          </wp:inline>
        </w:drawing>
      </w:r>
    </w:p>
    <w:p w:rsidR="00C760FF" w:rsidRPr="00FD40A1" w:rsidRDefault="00C760FF" w:rsidP="00C760FF">
      <w:pPr>
        <w:pStyle w:val="HTML"/>
        <w:rPr>
          <w:rFonts w:ascii="Meiryo UI" w:eastAsia="Meiryo UI" w:hAnsi="Meiryo UI"/>
          <w:sz w:val="21"/>
          <w:szCs w:val="21"/>
          <w:shd w:val="clear" w:color="auto" w:fill="FFFFFF"/>
        </w:rPr>
      </w:pPr>
      <w:r w:rsidRPr="00FD40A1">
        <w:rPr>
          <w:rFonts w:ascii="Meiryo UI" w:eastAsia="Meiryo UI" w:hAnsi="Meiryo UI" w:hint="eastAsia"/>
          <w:sz w:val="21"/>
          <w:szCs w:val="21"/>
          <w:shd w:val="clear" w:color="auto" w:fill="FFFFFF"/>
        </w:rPr>
        <w:t>都内近郊からもアクセスの良い恵比寿で発着が可能な他、</w:t>
      </w:r>
      <w:r w:rsidR="00FD40A1">
        <w:rPr>
          <w:rFonts w:ascii="Meiryo UI" w:eastAsia="Meiryo UI" w:hAnsi="Meiryo UI" w:hint="eastAsia"/>
          <w:sz w:val="21"/>
          <w:szCs w:val="21"/>
          <w:shd w:val="clear" w:color="auto" w:fill="FFFFFF"/>
        </w:rPr>
        <w:t>二子玉川、明大前、</w:t>
      </w:r>
      <w:r w:rsidRPr="00FD40A1">
        <w:rPr>
          <w:rFonts w:ascii="Meiryo UI" w:eastAsia="Meiryo UI" w:hAnsi="Meiryo UI" w:hint="eastAsia"/>
          <w:sz w:val="21"/>
          <w:szCs w:val="21"/>
          <w:shd w:val="clear" w:color="auto" w:fill="FFFFFF"/>
        </w:rPr>
        <w:t>川崎（神奈川）・</w:t>
      </w:r>
      <w:r w:rsidR="00FD40A1">
        <w:rPr>
          <w:rFonts w:ascii="Meiryo UI" w:eastAsia="Meiryo UI" w:hAnsi="Meiryo UI" w:hint="eastAsia"/>
          <w:sz w:val="21"/>
          <w:szCs w:val="21"/>
          <w:shd w:val="clear" w:color="auto" w:fill="FFFFFF"/>
        </w:rPr>
        <w:t>草加</w:t>
      </w:r>
      <w:r w:rsidRPr="00FD40A1">
        <w:rPr>
          <w:rFonts w:ascii="Meiryo UI" w:eastAsia="Meiryo UI" w:hAnsi="Meiryo UI" w:hint="eastAsia"/>
          <w:sz w:val="21"/>
          <w:szCs w:val="21"/>
          <w:shd w:val="clear" w:color="auto" w:fill="FFFFFF"/>
        </w:rPr>
        <w:t>（埼玉）ガレージでもレンタル・返却ができます。</w:t>
      </w:r>
    </w:p>
    <w:p w:rsidR="00C760FF" w:rsidRPr="00FD40A1" w:rsidRDefault="00C760FF" w:rsidP="00C760FF">
      <w:pPr>
        <w:ind w:firstLine="840"/>
        <w:jc w:val="left"/>
        <w:rPr>
          <w:rFonts w:ascii="Meiryo UI" w:eastAsia="Meiryo UI" w:hAnsi="Meiryo UI"/>
          <w:szCs w:val="21"/>
        </w:rPr>
      </w:pPr>
    </w:p>
    <w:p w:rsidR="00C760FF" w:rsidRPr="00FD40A1" w:rsidRDefault="00C760FF" w:rsidP="00C760FF">
      <w:pPr>
        <w:ind w:firstLine="840"/>
        <w:jc w:val="left"/>
        <w:rPr>
          <w:rFonts w:ascii="Meiryo UI" w:eastAsia="Meiryo UI" w:hAnsi="Meiryo UI"/>
          <w:szCs w:val="21"/>
        </w:rPr>
      </w:pPr>
      <w:r w:rsidRPr="00FD40A1">
        <w:rPr>
          <w:rFonts w:ascii="Meiryo UI" w:eastAsia="Meiryo UI" w:hAnsi="Meiryo UI" w:hint="eastAsia"/>
          <w:szCs w:val="21"/>
        </w:rPr>
        <w:t>名　称</w:t>
      </w:r>
      <w:r w:rsidR="00FD40A1">
        <w:rPr>
          <w:rFonts w:ascii="Meiryo UI" w:eastAsia="Meiryo UI" w:hAnsi="Meiryo UI" w:hint="eastAsia"/>
          <w:szCs w:val="21"/>
        </w:rPr>
        <w:t xml:space="preserve">　</w:t>
      </w:r>
      <w:r w:rsidR="00FD40A1">
        <w:rPr>
          <w:rFonts w:ascii="Meiryo UI" w:eastAsia="Meiryo UI" w:hAnsi="Meiryo UI"/>
          <w:szCs w:val="21"/>
        </w:rPr>
        <w:tab/>
      </w:r>
      <w:r w:rsidRPr="00FD40A1">
        <w:rPr>
          <w:rFonts w:ascii="Meiryo UI" w:eastAsia="Meiryo UI" w:hAnsi="Meiryo UI" w:hint="eastAsia"/>
          <w:szCs w:val="21"/>
        </w:rPr>
        <w:t>：</w:t>
      </w:r>
      <w:r w:rsidRPr="00FD40A1">
        <w:rPr>
          <w:rFonts w:ascii="Meiryo UI" w:eastAsia="Meiryo UI" w:hAnsi="Meiryo UI" w:hint="eastAsia"/>
          <w:szCs w:val="21"/>
        </w:rPr>
        <w:tab/>
        <w:t>株式会社ファインシード</w:t>
      </w:r>
    </w:p>
    <w:p w:rsidR="00C760FF" w:rsidRPr="00FD40A1" w:rsidRDefault="00C760FF" w:rsidP="00C760FF">
      <w:pPr>
        <w:ind w:firstLine="840"/>
        <w:jc w:val="left"/>
        <w:rPr>
          <w:rFonts w:ascii="Meiryo UI" w:eastAsia="Meiryo UI" w:hAnsi="Meiryo UI"/>
          <w:szCs w:val="21"/>
          <w:shd w:val="clear" w:color="auto" w:fill="FFFFFF"/>
        </w:rPr>
      </w:pPr>
      <w:r w:rsidRPr="00FD40A1">
        <w:rPr>
          <w:rFonts w:ascii="Meiryo UI" w:eastAsia="Meiryo UI" w:hAnsi="Meiryo UI" w:hint="eastAsia"/>
          <w:szCs w:val="21"/>
        </w:rPr>
        <w:t>所在地</w:t>
      </w:r>
      <w:r w:rsidR="00FD40A1">
        <w:rPr>
          <w:rFonts w:ascii="Meiryo UI" w:eastAsia="Meiryo UI" w:hAnsi="Meiryo UI"/>
          <w:szCs w:val="21"/>
        </w:rPr>
        <w:tab/>
      </w:r>
      <w:r w:rsidRPr="00FD40A1">
        <w:rPr>
          <w:rFonts w:ascii="Meiryo UI" w:eastAsia="Meiryo UI" w:hAnsi="Meiryo UI" w:hint="eastAsia"/>
          <w:szCs w:val="21"/>
        </w:rPr>
        <w:t>：</w:t>
      </w:r>
      <w:r w:rsidRPr="00FD40A1">
        <w:rPr>
          <w:rFonts w:ascii="Meiryo UI" w:eastAsia="Meiryo UI" w:hAnsi="Meiryo UI" w:hint="eastAsia"/>
          <w:szCs w:val="21"/>
        </w:rPr>
        <w:tab/>
      </w:r>
      <w:r w:rsidRPr="00FD40A1">
        <w:rPr>
          <w:rFonts w:ascii="Meiryo UI" w:eastAsia="Meiryo UI" w:hAnsi="Meiryo UI" w:cs="メイリオ" w:hint="eastAsia"/>
          <w:szCs w:val="21"/>
        </w:rPr>
        <w:t>〒150‐0011</w:t>
      </w:r>
      <w:r w:rsidRPr="00FD40A1">
        <w:rPr>
          <w:rFonts w:ascii="Meiryo UI" w:eastAsia="Meiryo UI" w:hAnsi="Meiryo UI"/>
          <w:szCs w:val="21"/>
          <w:shd w:val="clear" w:color="auto" w:fill="FFFFFF"/>
        </w:rPr>
        <w:t>東京都渋谷区東</w:t>
      </w:r>
      <w:r w:rsidRPr="00FD40A1">
        <w:rPr>
          <w:rFonts w:ascii="Meiryo UI" w:eastAsia="Meiryo UI" w:hAnsi="Meiryo UI" w:hint="eastAsia"/>
          <w:szCs w:val="21"/>
          <w:shd w:val="clear" w:color="auto" w:fill="FFFFFF"/>
        </w:rPr>
        <w:t>3-24-2恵比寿STビル2階</w:t>
      </w:r>
    </w:p>
    <w:p w:rsidR="00C760FF" w:rsidRPr="00FD40A1" w:rsidRDefault="00C760FF" w:rsidP="00C760FF">
      <w:pPr>
        <w:ind w:firstLine="840"/>
        <w:jc w:val="left"/>
        <w:rPr>
          <w:rFonts w:ascii="Meiryo UI" w:eastAsia="Meiryo UI" w:hAnsi="Meiryo UI"/>
          <w:szCs w:val="21"/>
        </w:rPr>
      </w:pPr>
      <w:r w:rsidRPr="00FD40A1">
        <w:rPr>
          <w:rFonts w:ascii="Meiryo UI" w:eastAsia="Meiryo UI" w:hAnsi="Meiryo UI" w:hint="eastAsia"/>
          <w:szCs w:val="21"/>
        </w:rPr>
        <w:t>代　表</w:t>
      </w:r>
      <w:r w:rsidR="00FD40A1">
        <w:rPr>
          <w:rFonts w:ascii="Meiryo UI" w:eastAsia="Meiryo UI" w:hAnsi="Meiryo UI"/>
          <w:szCs w:val="21"/>
        </w:rPr>
        <w:tab/>
      </w:r>
      <w:r w:rsidRPr="00FD40A1">
        <w:rPr>
          <w:rFonts w:ascii="Meiryo UI" w:eastAsia="Meiryo UI" w:hAnsi="Meiryo UI" w:hint="eastAsia"/>
          <w:szCs w:val="21"/>
        </w:rPr>
        <w:t>：</w:t>
      </w:r>
      <w:r w:rsidRPr="00FD40A1">
        <w:rPr>
          <w:rFonts w:ascii="Meiryo UI" w:eastAsia="Meiryo UI" w:hAnsi="Meiryo UI" w:hint="eastAsia"/>
          <w:szCs w:val="21"/>
        </w:rPr>
        <w:tab/>
      </w:r>
      <w:r w:rsidRPr="00FD40A1">
        <w:rPr>
          <w:rFonts w:ascii="Meiryo UI" w:eastAsia="Meiryo UI" w:hAnsi="Meiryo UI"/>
          <w:szCs w:val="21"/>
        </w:rPr>
        <w:t>代表取締役社長</w:t>
      </w:r>
      <w:r w:rsidRPr="00FD40A1">
        <w:rPr>
          <w:rFonts w:ascii="Meiryo UI" w:eastAsia="Meiryo UI" w:hAnsi="Meiryo UI" w:hint="eastAsia"/>
          <w:szCs w:val="21"/>
        </w:rPr>
        <w:t xml:space="preserve">　頼定　誠</w:t>
      </w:r>
    </w:p>
    <w:p w:rsidR="00C760FF" w:rsidRPr="00FD40A1" w:rsidRDefault="00C760FF" w:rsidP="00C760FF">
      <w:pPr>
        <w:ind w:firstLine="840"/>
        <w:jc w:val="left"/>
        <w:rPr>
          <w:rFonts w:ascii="Meiryo UI" w:eastAsia="Meiryo UI" w:hAnsi="Meiryo UI"/>
          <w:szCs w:val="21"/>
        </w:rPr>
      </w:pPr>
      <w:r w:rsidRPr="00FD40A1">
        <w:rPr>
          <w:rFonts w:ascii="Meiryo UI" w:eastAsia="Meiryo UI" w:hAnsi="Meiryo UI" w:hint="eastAsia"/>
          <w:szCs w:val="21"/>
        </w:rPr>
        <w:t>ＵＲＬ</w:t>
      </w:r>
      <w:r w:rsidR="00FD40A1">
        <w:rPr>
          <w:rFonts w:ascii="Meiryo UI" w:eastAsia="Meiryo UI" w:hAnsi="Meiryo UI"/>
          <w:szCs w:val="21"/>
        </w:rPr>
        <w:tab/>
      </w:r>
      <w:r w:rsidRPr="00FD40A1">
        <w:rPr>
          <w:rFonts w:ascii="Meiryo UI" w:eastAsia="Meiryo UI" w:hAnsi="Meiryo UI" w:hint="eastAsia"/>
          <w:szCs w:val="21"/>
        </w:rPr>
        <w:t>：</w:t>
      </w:r>
      <w:r w:rsidRPr="00FD40A1">
        <w:rPr>
          <w:rFonts w:ascii="Meiryo UI" w:eastAsia="Meiryo UI" w:hAnsi="Meiryo UI" w:hint="eastAsia"/>
          <w:szCs w:val="21"/>
        </w:rPr>
        <w:tab/>
      </w:r>
      <w:r w:rsidRPr="00FD40A1">
        <w:rPr>
          <w:rFonts w:ascii="Meiryo UI" w:eastAsia="Meiryo UI" w:hAnsi="Meiryo UI"/>
          <w:szCs w:val="21"/>
        </w:rPr>
        <w:t>http://www.fineseed.net/</w:t>
      </w:r>
    </w:p>
    <w:p w:rsidR="00C760FF" w:rsidRPr="00773732" w:rsidRDefault="00C760FF" w:rsidP="00C760FF">
      <w:pPr>
        <w:jc w:val="left"/>
        <w:rPr>
          <w:rFonts w:ascii="ＭＳ Ｐゴシック" w:eastAsia="ＭＳ Ｐゴシック" w:hAnsi="ＭＳ Ｐゴシック"/>
          <w:szCs w:val="21"/>
        </w:rPr>
      </w:pPr>
      <w:r w:rsidRPr="00773732">
        <w:rPr>
          <w:rFonts w:ascii="ＭＳ Ｐゴシック" w:eastAsia="ＭＳ Ｐゴシック" w:hAnsi="ＭＳ Ｐゴシック"/>
          <w:noProof/>
          <w:szCs w:val="21"/>
        </w:rPr>
        <mc:AlternateContent>
          <mc:Choice Requires="wps">
            <w:drawing>
              <wp:anchor distT="0" distB="0" distL="114300" distR="114300" simplePos="0" relativeHeight="251660288" behindDoc="0" locked="0" layoutInCell="1" allowOverlap="1" wp14:anchorId="65AFCB8B" wp14:editId="24206FA9">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60FF" w:rsidRPr="00C8328F" w:rsidRDefault="00C760FF" w:rsidP="00C760FF">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rsidR="00C760FF" w:rsidRDefault="00C760FF" w:rsidP="00C760FF">
                            <w:pPr>
                              <w:jc w:val="center"/>
                              <w:rPr>
                                <w:sz w:val="20"/>
                                <w:szCs w:val="20"/>
                              </w:rPr>
                            </w:pPr>
                            <w:r w:rsidRPr="00C8328F">
                              <w:rPr>
                                <w:rFonts w:hint="eastAsia"/>
                                <w:sz w:val="20"/>
                                <w:szCs w:val="20"/>
                              </w:rPr>
                              <w:t xml:space="preserve">株式会社ファインシード　</w:t>
                            </w:r>
                          </w:p>
                          <w:p w:rsidR="00C760FF" w:rsidRPr="001D48EB" w:rsidRDefault="00C760FF" w:rsidP="00C760FF">
                            <w:pPr>
                              <w:jc w:val="center"/>
                              <w:rPr>
                                <w:rFonts w:asciiTheme="majorEastAsia" w:eastAsiaTheme="majorEastAsia" w:hAnsiTheme="majorEastAsia"/>
                                <w:sz w:val="20"/>
                                <w:szCs w:val="20"/>
                              </w:rPr>
                            </w:pPr>
                            <w:r>
                              <w:rPr>
                                <w:rFonts w:hint="eastAsia"/>
                                <w:sz w:val="20"/>
                                <w:szCs w:val="20"/>
                              </w:rPr>
                              <w:t>キャンピングカーレンタル事業</w:t>
                            </w:r>
                            <w:r w:rsidRPr="00C8328F">
                              <w:rPr>
                                <w:rFonts w:hint="eastAsia"/>
                                <w:sz w:val="20"/>
                                <w:szCs w:val="20"/>
                              </w:rPr>
                              <w:t>担当：</w:t>
                            </w:r>
                            <w:r>
                              <w:rPr>
                                <w:rFonts w:hint="eastAsia"/>
                                <w:sz w:val="20"/>
                                <w:szCs w:val="20"/>
                              </w:rPr>
                              <w:t>吉田</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rsidR="00C760FF" w:rsidRPr="00C8328F" w:rsidRDefault="00C760FF" w:rsidP="00C760FF">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rsidR="00C760FF" w:rsidRPr="00C8328F" w:rsidRDefault="00C760FF" w:rsidP="00C760FF">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AFCB8B" id="_x0000_t109" coordsize="21600,21600" o:spt="109" path="m,l,21600r21600,l21600,xe">
                <v:stroke joinstyle="miter"/>
                <v:path gradientshapeok="t" o:connecttype="rect"/>
              </v:shapetype>
              <v:shape id="フローチャート: 処理 4" o:spid="_x0000_s1026" type="#_x0000_t109" style="position:absolute;margin-left:43.2pt;margin-top:8.7pt;width:398.25pt;height:7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" fillcolor="white [3201]" strokecolor="black [3213]" strokeweight=".5pt">
                <v:textbox>
                  <w:txbxContent>
                    <w:p w:rsidR="00C760FF" w:rsidRPr="00C8328F" w:rsidRDefault="00C760FF" w:rsidP="00C760FF">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rsidR="00C760FF" w:rsidRDefault="00C760FF" w:rsidP="00C760FF">
                      <w:pPr>
                        <w:jc w:val="center"/>
                        <w:rPr>
                          <w:sz w:val="20"/>
                          <w:szCs w:val="20"/>
                        </w:rPr>
                      </w:pPr>
                      <w:r w:rsidRPr="00C8328F">
                        <w:rPr>
                          <w:rFonts w:hint="eastAsia"/>
                          <w:sz w:val="20"/>
                          <w:szCs w:val="20"/>
                        </w:rPr>
                        <w:t xml:space="preserve">株式会社ファインシード　</w:t>
                      </w:r>
                    </w:p>
                    <w:p w:rsidR="00C760FF" w:rsidRPr="001D48EB" w:rsidRDefault="00C760FF" w:rsidP="00C760FF">
                      <w:pPr>
                        <w:jc w:val="center"/>
                        <w:rPr>
                          <w:rFonts w:asciiTheme="majorEastAsia" w:eastAsiaTheme="majorEastAsia" w:hAnsiTheme="majorEastAsia"/>
                          <w:sz w:val="20"/>
                          <w:szCs w:val="20"/>
                        </w:rPr>
                      </w:pPr>
                      <w:r>
                        <w:rPr>
                          <w:rFonts w:hint="eastAsia"/>
                          <w:sz w:val="20"/>
                          <w:szCs w:val="20"/>
                        </w:rPr>
                        <w:t>キャンピングカーレンタル事業</w:t>
                      </w:r>
                      <w:r w:rsidRPr="00C8328F">
                        <w:rPr>
                          <w:rFonts w:hint="eastAsia"/>
                          <w:sz w:val="20"/>
                          <w:szCs w:val="20"/>
                        </w:rPr>
                        <w:t>担当：</w:t>
                      </w:r>
                      <w:r>
                        <w:rPr>
                          <w:rFonts w:hint="eastAsia"/>
                          <w:sz w:val="20"/>
                          <w:szCs w:val="20"/>
                        </w:rPr>
                        <w:t>吉田</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rsidR="00C760FF" w:rsidRPr="00C8328F" w:rsidRDefault="00C760FF" w:rsidP="00C760FF">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rsidR="00C760FF" w:rsidRPr="00C8328F" w:rsidRDefault="00C760FF" w:rsidP="00C760FF">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p w:rsidR="00642F78" w:rsidRPr="00C760FF" w:rsidRDefault="00642F78" w:rsidP="00C760FF"/>
    <w:sectPr w:rsidR="00642F78" w:rsidRPr="00C760FF" w:rsidSect="00546592">
      <w:headerReference w:type="default" r:id="rId13"/>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DDE" w:rsidRDefault="00550DDE" w:rsidP="00927994">
      <w:r>
        <w:separator/>
      </w:r>
    </w:p>
  </w:endnote>
  <w:endnote w:type="continuationSeparator" w:id="0">
    <w:p w:rsidR="00550DDE" w:rsidRDefault="00550DDE" w:rsidP="0092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ulim">
    <w:altName w:val="Guli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DDE" w:rsidRDefault="00550DDE" w:rsidP="00927994">
      <w:r>
        <w:separator/>
      </w:r>
    </w:p>
  </w:footnote>
  <w:footnote w:type="continuationSeparator" w:id="0">
    <w:p w:rsidR="00550DDE" w:rsidRDefault="00550DDE" w:rsidP="0092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045" w:rsidRPr="00B46C89" w:rsidRDefault="00B46C89">
    <w:pPr>
      <w:pStyle w:val="a3"/>
      <w:rPr>
        <w:rFonts w:ascii="Gulim" w:hAnsi="Gulim"/>
        <w:b/>
        <w:color w:val="70AD47" w:themeColor="accent6"/>
        <w:sz w:val="28"/>
        <w:szCs w:val="28"/>
      </w:rPr>
    </w:pPr>
    <w:r w:rsidRPr="00B46C89">
      <w:rPr>
        <w:rFonts w:ascii="Gulim" w:eastAsia="Gulim" w:hAnsi="Gulim" w:hint="eastAsia"/>
        <w:b/>
        <w:noProof/>
        <w:color w:val="767171" w:themeColor="background2" w:themeShade="80"/>
        <w:sz w:val="28"/>
        <w:szCs w:val="28"/>
      </w:rPr>
      <mc:AlternateContent>
        <mc:Choice Requires="wps">
          <w:drawing>
            <wp:anchor distT="0" distB="0" distL="114300" distR="114300" simplePos="0" relativeHeight="251660288" behindDoc="0" locked="0" layoutInCell="1" allowOverlap="1" wp14:anchorId="75F5DD2D" wp14:editId="74330DFE">
              <wp:simplePos x="0" y="0"/>
              <wp:positionH relativeFrom="column">
                <wp:posOffset>-119380</wp:posOffset>
              </wp:positionH>
              <wp:positionV relativeFrom="paragraph">
                <wp:posOffset>326390</wp:posOffset>
              </wp:positionV>
              <wp:extent cx="6029325" cy="0"/>
              <wp:effectExtent l="0" t="19050" r="9525" b="19050"/>
              <wp:wrapNone/>
              <wp:docPr id="3" name="直線コネクタ 3"/>
              <wp:cNvGraphicFramePr/>
              <a:graphic xmlns:a="http://schemas.openxmlformats.org/drawingml/2006/main">
                <a:graphicData uri="http://schemas.microsoft.com/office/word/2010/wordprocessingShape">
                  <wps:wsp>
                    <wps:cNvCnPr/>
                    <wps:spPr>
                      <a:xfrm>
                        <a:off x="0" y="0"/>
                        <a:ext cx="6029325" cy="0"/>
                      </a:xfrm>
                      <a:prstGeom prst="line">
                        <a:avLst/>
                      </a:prstGeom>
                      <a:ln w="28575"/>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5AD478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pt,25.7pt" to="465.3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" strokecolor="#70ad47 [3209]" strokeweight="2.25pt">
              <v:stroke joinstyle="miter"/>
            </v:line>
          </w:pict>
        </mc:Fallback>
      </mc:AlternateContent>
    </w:r>
    <w:r w:rsidR="00B30919" w:rsidRPr="00B46C89">
      <w:rPr>
        <w:b/>
        <w:noProof/>
      </w:rPr>
      <w:drawing>
        <wp:anchor distT="0" distB="0" distL="114300" distR="114300" simplePos="0" relativeHeight="251658240" behindDoc="0" locked="0" layoutInCell="1" allowOverlap="1" wp14:anchorId="65ACB2D8" wp14:editId="2D560620">
          <wp:simplePos x="0" y="0"/>
          <wp:positionH relativeFrom="margin">
            <wp:posOffset>4395470</wp:posOffset>
          </wp:positionH>
          <wp:positionV relativeFrom="paragraph">
            <wp:posOffset>-92710</wp:posOffset>
          </wp:positionV>
          <wp:extent cx="1438275" cy="304800"/>
          <wp:effectExtent l="0" t="0" r="9525" b="0"/>
          <wp:wrapSquare wrapText="bothSides"/>
          <wp:docPr id="14" name="図 14"/>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
                    <a:extLst>
                      <a:ext uri="{28A0092B-C50C-407E-A947-70E740481C1C}">
                        <a14:useLocalDpi xmlns:a14="http://schemas.microsoft.com/office/drawing/2010/main" val="0"/>
                      </a:ext>
                    </a:extLst>
                  </a:blip>
                  <a:stretch>
                    <a:fillRect/>
                  </a:stretch>
                </pic:blipFill>
                <pic:spPr>
                  <a:xfrm>
                    <a:off x="0" y="0"/>
                    <a:ext cx="1438275" cy="304800"/>
                  </a:xfrm>
                  <a:prstGeom prst="rect">
                    <a:avLst/>
                  </a:prstGeom>
                </pic:spPr>
              </pic:pic>
            </a:graphicData>
          </a:graphic>
          <wp14:sizeRelH relativeFrom="page">
            <wp14:pctWidth>0</wp14:pctWidth>
          </wp14:sizeRelH>
          <wp14:sizeRelV relativeFrom="page">
            <wp14:pctHeight>0</wp14:pctHeight>
          </wp14:sizeRelV>
        </wp:anchor>
      </w:drawing>
    </w:r>
    <w:r w:rsidR="00B30919" w:rsidRPr="00B46C89">
      <w:rPr>
        <w:rFonts w:ascii="Gulim" w:eastAsia="Gulim" w:hAnsi="Gulim" w:hint="eastAsia"/>
        <w:b/>
        <w:color w:val="70AD47" w:themeColor="accent6"/>
        <w:sz w:val="28"/>
        <w:szCs w:val="28"/>
      </w:rPr>
      <w:t>NEWS RELEASE</w:t>
    </w:r>
    <w:r w:rsidR="00B30919" w:rsidRPr="00B46C89">
      <w:rPr>
        <w:rFonts w:ascii="Gulim" w:eastAsia="Gulim" w:hAnsi="Gulim" w:hint="eastAsia"/>
        <w:b/>
        <w:noProof/>
        <w:color w:val="70AD47" w:themeColor="accent6"/>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7F"/>
    <w:rsid w:val="00001452"/>
    <w:rsid w:val="000052D8"/>
    <w:rsid w:val="0000659B"/>
    <w:rsid w:val="000137AC"/>
    <w:rsid w:val="00020A06"/>
    <w:rsid w:val="000229E0"/>
    <w:rsid w:val="00033F1D"/>
    <w:rsid w:val="00047894"/>
    <w:rsid w:val="00047D32"/>
    <w:rsid w:val="0007692A"/>
    <w:rsid w:val="000905D4"/>
    <w:rsid w:val="00092B17"/>
    <w:rsid w:val="000A0A2E"/>
    <w:rsid w:val="000A0B7F"/>
    <w:rsid w:val="000B3297"/>
    <w:rsid w:val="000D6942"/>
    <w:rsid w:val="000F091D"/>
    <w:rsid w:val="00152F85"/>
    <w:rsid w:val="00160849"/>
    <w:rsid w:val="00171A52"/>
    <w:rsid w:val="00197A68"/>
    <w:rsid w:val="001A436E"/>
    <w:rsid w:val="001B280C"/>
    <w:rsid w:val="001B6356"/>
    <w:rsid w:val="001C05E3"/>
    <w:rsid w:val="001C408C"/>
    <w:rsid w:val="001D0A2E"/>
    <w:rsid w:val="001E3D37"/>
    <w:rsid w:val="00203AA8"/>
    <w:rsid w:val="00214E1C"/>
    <w:rsid w:val="00215B73"/>
    <w:rsid w:val="00215F04"/>
    <w:rsid w:val="00224CD2"/>
    <w:rsid w:val="002411C0"/>
    <w:rsid w:val="00256642"/>
    <w:rsid w:val="00266C75"/>
    <w:rsid w:val="002A363B"/>
    <w:rsid w:val="002A696E"/>
    <w:rsid w:val="002C10A0"/>
    <w:rsid w:val="002C4A9F"/>
    <w:rsid w:val="002D4284"/>
    <w:rsid w:val="002D452C"/>
    <w:rsid w:val="002E14A4"/>
    <w:rsid w:val="002F294C"/>
    <w:rsid w:val="00316B9F"/>
    <w:rsid w:val="00330C39"/>
    <w:rsid w:val="00330D44"/>
    <w:rsid w:val="0034392E"/>
    <w:rsid w:val="00345F41"/>
    <w:rsid w:val="003521C2"/>
    <w:rsid w:val="00375B48"/>
    <w:rsid w:val="003A39D7"/>
    <w:rsid w:val="003A77A3"/>
    <w:rsid w:val="003B14E7"/>
    <w:rsid w:val="003C26D0"/>
    <w:rsid w:val="003C2D9B"/>
    <w:rsid w:val="003F2181"/>
    <w:rsid w:val="003F4BD8"/>
    <w:rsid w:val="00405729"/>
    <w:rsid w:val="00410347"/>
    <w:rsid w:val="004134FF"/>
    <w:rsid w:val="004174E8"/>
    <w:rsid w:val="00417F8D"/>
    <w:rsid w:val="00456E9F"/>
    <w:rsid w:val="00480E47"/>
    <w:rsid w:val="0049312A"/>
    <w:rsid w:val="0049373B"/>
    <w:rsid w:val="004A02E6"/>
    <w:rsid w:val="004A1D79"/>
    <w:rsid w:val="004D5C7F"/>
    <w:rsid w:val="004E009E"/>
    <w:rsid w:val="004E0F7F"/>
    <w:rsid w:val="004E4900"/>
    <w:rsid w:val="004F72FB"/>
    <w:rsid w:val="005059A4"/>
    <w:rsid w:val="005061FE"/>
    <w:rsid w:val="005172B1"/>
    <w:rsid w:val="005235EB"/>
    <w:rsid w:val="00523B44"/>
    <w:rsid w:val="00545514"/>
    <w:rsid w:val="00546592"/>
    <w:rsid w:val="00550DDE"/>
    <w:rsid w:val="00557EB5"/>
    <w:rsid w:val="0056045D"/>
    <w:rsid w:val="005661EF"/>
    <w:rsid w:val="00571C41"/>
    <w:rsid w:val="005821DE"/>
    <w:rsid w:val="00586938"/>
    <w:rsid w:val="00587B76"/>
    <w:rsid w:val="00587BA9"/>
    <w:rsid w:val="00596840"/>
    <w:rsid w:val="005C500A"/>
    <w:rsid w:val="005E21C3"/>
    <w:rsid w:val="005F3F7A"/>
    <w:rsid w:val="0060110E"/>
    <w:rsid w:val="00606F3F"/>
    <w:rsid w:val="00607C58"/>
    <w:rsid w:val="006104EB"/>
    <w:rsid w:val="00642F78"/>
    <w:rsid w:val="006437F4"/>
    <w:rsid w:val="00663AB1"/>
    <w:rsid w:val="006716D4"/>
    <w:rsid w:val="0068355E"/>
    <w:rsid w:val="0069425C"/>
    <w:rsid w:val="006B0237"/>
    <w:rsid w:val="006C2A83"/>
    <w:rsid w:val="006D3360"/>
    <w:rsid w:val="006E735F"/>
    <w:rsid w:val="00704748"/>
    <w:rsid w:val="00704749"/>
    <w:rsid w:val="00715433"/>
    <w:rsid w:val="00723933"/>
    <w:rsid w:val="0072513D"/>
    <w:rsid w:val="007309D6"/>
    <w:rsid w:val="007349A8"/>
    <w:rsid w:val="00753377"/>
    <w:rsid w:val="00793F74"/>
    <w:rsid w:val="00794F09"/>
    <w:rsid w:val="007A52E7"/>
    <w:rsid w:val="007B1560"/>
    <w:rsid w:val="007C166D"/>
    <w:rsid w:val="007D23A8"/>
    <w:rsid w:val="008112ED"/>
    <w:rsid w:val="00834F0E"/>
    <w:rsid w:val="008461D9"/>
    <w:rsid w:val="00893F60"/>
    <w:rsid w:val="00894263"/>
    <w:rsid w:val="008A5C22"/>
    <w:rsid w:val="008C25DB"/>
    <w:rsid w:val="008D0672"/>
    <w:rsid w:val="008D13D8"/>
    <w:rsid w:val="008E15E2"/>
    <w:rsid w:val="008E5755"/>
    <w:rsid w:val="008E70AA"/>
    <w:rsid w:val="009001A5"/>
    <w:rsid w:val="00906C3C"/>
    <w:rsid w:val="00911326"/>
    <w:rsid w:val="00927994"/>
    <w:rsid w:val="009529DB"/>
    <w:rsid w:val="00974693"/>
    <w:rsid w:val="0099245B"/>
    <w:rsid w:val="0099759C"/>
    <w:rsid w:val="009B5A96"/>
    <w:rsid w:val="009B5BCB"/>
    <w:rsid w:val="009B6FBD"/>
    <w:rsid w:val="009C6D78"/>
    <w:rsid w:val="009D3A24"/>
    <w:rsid w:val="009F3B1E"/>
    <w:rsid w:val="00A1630A"/>
    <w:rsid w:val="00A16491"/>
    <w:rsid w:val="00A2616C"/>
    <w:rsid w:val="00A8181C"/>
    <w:rsid w:val="00A93E10"/>
    <w:rsid w:val="00AE6D2D"/>
    <w:rsid w:val="00B061EE"/>
    <w:rsid w:val="00B23044"/>
    <w:rsid w:val="00B263C8"/>
    <w:rsid w:val="00B30919"/>
    <w:rsid w:val="00B35F00"/>
    <w:rsid w:val="00B46C89"/>
    <w:rsid w:val="00B53DE7"/>
    <w:rsid w:val="00B56EAE"/>
    <w:rsid w:val="00B7179B"/>
    <w:rsid w:val="00B74B08"/>
    <w:rsid w:val="00B841C5"/>
    <w:rsid w:val="00B93149"/>
    <w:rsid w:val="00BA5616"/>
    <w:rsid w:val="00BB0948"/>
    <w:rsid w:val="00BC0F82"/>
    <w:rsid w:val="00BC4EBB"/>
    <w:rsid w:val="00BC5753"/>
    <w:rsid w:val="00BC6FDD"/>
    <w:rsid w:val="00BD71F5"/>
    <w:rsid w:val="00BE0B23"/>
    <w:rsid w:val="00C014CB"/>
    <w:rsid w:val="00C01885"/>
    <w:rsid w:val="00C22136"/>
    <w:rsid w:val="00C26290"/>
    <w:rsid w:val="00C371AD"/>
    <w:rsid w:val="00C5076A"/>
    <w:rsid w:val="00C760FF"/>
    <w:rsid w:val="00C82505"/>
    <w:rsid w:val="00C95CBB"/>
    <w:rsid w:val="00CB2720"/>
    <w:rsid w:val="00CB48E2"/>
    <w:rsid w:val="00CC5DBB"/>
    <w:rsid w:val="00CD4D57"/>
    <w:rsid w:val="00CD79E5"/>
    <w:rsid w:val="00CE2E3B"/>
    <w:rsid w:val="00D055A8"/>
    <w:rsid w:val="00D23A0F"/>
    <w:rsid w:val="00D32036"/>
    <w:rsid w:val="00D35C59"/>
    <w:rsid w:val="00D46787"/>
    <w:rsid w:val="00D76BDC"/>
    <w:rsid w:val="00D82724"/>
    <w:rsid w:val="00DA1A1C"/>
    <w:rsid w:val="00DA43BF"/>
    <w:rsid w:val="00DB2269"/>
    <w:rsid w:val="00DB5AA5"/>
    <w:rsid w:val="00DB62A6"/>
    <w:rsid w:val="00DC1B8A"/>
    <w:rsid w:val="00DC4837"/>
    <w:rsid w:val="00DD0D71"/>
    <w:rsid w:val="00E05F7F"/>
    <w:rsid w:val="00E11F8E"/>
    <w:rsid w:val="00E15672"/>
    <w:rsid w:val="00E465B0"/>
    <w:rsid w:val="00E751EE"/>
    <w:rsid w:val="00E75C7F"/>
    <w:rsid w:val="00E90226"/>
    <w:rsid w:val="00EA3877"/>
    <w:rsid w:val="00EB18B5"/>
    <w:rsid w:val="00EB2EEC"/>
    <w:rsid w:val="00EC12CC"/>
    <w:rsid w:val="00ED5045"/>
    <w:rsid w:val="00EF5593"/>
    <w:rsid w:val="00F13F31"/>
    <w:rsid w:val="00F20848"/>
    <w:rsid w:val="00F2692D"/>
    <w:rsid w:val="00F463D9"/>
    <w:rsid w:val="00F51A06"/>
    <w:rsid w:val="00F5610D"/>
    <w:rsid w:val="00F60812"/>
    <w:rsid w:val="00F71084"/>
    <w:rsid w:val="00F73A5E"/>
    <w:rsid w:val="00F748D0"/>
    <w:rsid w:val="00F82E73"/>
    <w:rsid w:val="00FC19E0"/>
    <w:rsid w:val="00FC7981"/>
    <w:rsid w:val="00FD4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CF1DDF"/>
  <w15:docId w15:val="{76745637-C7B3-4F39-9E99-C90F513E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994"/>
    <w:pPr>
      <w:tabs>
        <w:tab w:val="center" w:pos="4252"/>
        <w:tab w:val="right" w:pos="8504"/>
      </w:tabs>
      <w:snapToGrid w:val="0"/>
    </w:pPr>
  </w:style>
  <w:style w:type="character" w:customStyle="1" w:styleId="a4">
    <w:name w:val="ヘッダー (文字)"/>
    <w:basedOn w:val="a0"/>
    <w:link w:val="a3"/>
    <w:uiPriority w:val="99"/>
    <w:rsid w:val="00927994"/>
  </w:style>
  <w:style w:type="paragraph" w:styleId="a5">
    <w:name w:val="footer"/>
    <w:basedOn w:val="a"/>
    <w:link w:val="a6"/>
    <w:uiPriority w:val="99"/>
    <w:unhideWhenUsed/>
    <w:rsid w:val="00927994"/>
    <w:pPr>
      <w:tabs>
        <w:tab w:val="center" w:pos="4252"/>
        <w:tab w:val="right" w:pos="8504"/>
      </w:tabs>
      <w:snapToGrid w:val="0"/>
    </w:pPr>
  </w:style>
  <w:style w:type="character" w:customStyle="1" w:styleId="a6">
    <w:name w:val="フッター (文字)"/>
    <w:basedOn w:val="a0"/>
    <w:link w:val="a5"/>
    <w:uiPriority w:val="99"/>
    <w:rsid w:val="00927994"/>
  </w:style>
  <w:style w:type="character" w:styleId="a7">
    <w:name w:val="Strong"/>
    <w:basedOn w:val="a0"/>
    <w:uiPriority w:val="22"/>
    <w:qFormat/>
    <w:rsid w:val="00571C41"/>
    <w:rPr>
      <w:b/>
      <w:bCs/>
    </w:rPr>
  </w:style>
  <w:style w:type="paragraph" w:styleId="a8">
    <w:name w:val="Date"/>
    <w:basedOn w:val="a"/>
    <w:next w:val="a"/>
    <w:link w:val="a9"/>
    <w:uiPriority w:val="99"/>
    <w:semiHidden/>
    <w:unhideWhenUsed/>
    <w:rsid w:val="00B30919"/>
  </w:style>
  <w:style w:type="character" w:customStyle="1" w:styleId="a9">
    <w:name w:val="日付 (文字)"/>
    <w:basedOn w:val="a0"/>
    <w:link w:val="a8"/>
    <w:uiPriority w:val="99"/>
    <w:semiHidden/>
    <w:rsid w:val="00B30919"/>
  </w:style>
  <w:style w:type="paragraph" w:styleId="aa">
    <w:name w:val="Balloon Text"/>
    <w:basedOn w:val="a"/>
    <w:link w:val="ab"/>
    <w:uiPriority w:val="99"/>
    <w:semiHidden/>
    <w:unhideWhenUsed/>
    <w:rsid w:val="00B3091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0919"/>
    <w:rPr>
      <w:rFonts w:asciiTheme="majorHAnsi" w:eastAsiaTheme="majorEastAsia" w:hAnsiTheme="majorHAnsi" w:cstheme="majorBidi"/>
      <w:sz w:val="18"/>
      <w:szCs w:val="18"/>
    </w:rPr>
  </w:style>
  <w:style w:type="character" w:styleId="ac">
    <w:name w:val="Hyperlink"/>
    <w:basedOn w:val="a0"/>
    <w:uiPriority w:val="99"/>
    <w:unhideWhenUsed/>
    <w:rsid w:val="00B30919"/>
    <w:rPr>
      <w:color w:val="0563C1" w:themeColor="hyperlink"/>
      <w:u w:val="single"/>
    </w:rPr>
  </w:style>
  <w:style w:type="paragraph" w:styleId="HTML">
    <w:name w:val="HTML Preformatted"/>
    <w:basedOn w:val="a"/>
    <w:link w:val="HTML0"/>
    <w:uiPriority w:val="99"/>
    <w:unhideWhenUsed/>
    <w:rsid w:val="00C760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C760FF"/>
    <w:rPr>
      <w:rFonts w:ascii="ＭＳ ゴシック" w:eastAsia="ＭＳ ゴシック" w:hAnsi="ＭＳ ゴシック" w:cs="ＭＳ ゴシック"/>
      <w:kern w:val="0"/>
      <w:sz w:val="24"/>
      <w:szCs w:val="24"/>
    </w:rPr>
  </w:style>
  <w:style w:type="paragraph" w:styleId="ad">
    <w:name w:val="No Spacing"/>
    <w:uiPriority w:val="1"/>
    <w:qFormat/>
    <w:rsid w:val="000229E0"/>
    <w:pPr>
      <w:widowControl w:val="0"/>
      <w:jc w:val="both"/>
    </w:pPr>
  </w:style>
  <w:style w:type="character" w:styleId="ae">
    <w:name w:val="FollowedHyperlink"/>
    <w:basedOn w:val="a0"/>
    <w:uiPriority w:val="99"/>
    <w:semiHidden/>
    <w:unhideWhenUsed/>
    <w:rsid w:val="00C018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4263">
      <w:bodyDiv w:val="1"/>
      <w:marLeft w:val="0"/>
      <w:marRight w:val="0"/>
      <w:marTop w:val="0"/>
      <w:marBottom w:val="0"/>
      <w:divBdr>
        <w:top w:val="none" w:sz="0" w:space="0" w:color="auto"/>
        <w:left w:val="none" w:sz="0" w:space="0" w:color="auto"/>
        <w:bottom w:val="none" w:sz="0" w:space="0" w:color="auto"/>
        <w:right w:val="none" w:sz="0" w:space="0" w:color="auto"/>
      </w:divBdr>
    </w:div>
    <w:div w:id="355499510">
      <w:bodyDiv w:val="1"/>
      <w:marLeft w:val="0"/>
      <w:marRight w:val="0"/>
      <w:marTop w:val="0"/>
      <w:marBottom w:val="0"/>
      <w:divBdr>
        <w:top w:val="none" w:sz="0" w:space="0" w:color="auto"/>
        <w:left w:val="none" w:sz="0" w:space="0" w:color="auto"/>
        <w:bottom w:val="none" w:sz="0" w:space="0" w:color="auto"/>
        <w:right w:val="none" w:sz="0" w:space="0" w:color="auto"/>
      </w:divBdr>
    </w:div>
    <w:div w:id="373504354">
      <w:bodyDiv w:val="1"/>
      <w:marLeft w:val="0"/>
      <w:marRight w:val="0"/>
      <w:marTop w:val="0"/>
      <w:marBottom w:val="0"/>
      <w:divBdr>
        <w:top w:val="none" w:sz="0" w:space="0" w:color="auto"/>
        <w:left w:val="none" w:sz="0" w:space="0" w:color="auto"/>
        <w:bottom w:val="none" w:sz="0" w:space="0" w:color="auto"/>
        <w:right w:val="none" w:sz="0" w:space="0" w:color="auto"/>
      </w:divBdr>
    </w:div>
    <w:div w:id="573659072">
      <w:bodyDiv w:val="1"/>
      <w:marLeft w:val="0"/>
      <w:marRight w:val="0"/>
      <w:marTop w:val="0"/>
      <w:marBottom w:val="0"/>
      <w:divBdr>
        <w:top w:val="none" w:sz="0" w:space="0" w:color="auto"/>
        <w:left w:val="none" w:sz="0" w:space="0" w:color="auto"/>
        <w:bottom w:val="none" w:sz="0" w:space="0" w:color="auto"/>
        <w:right w:val="none" w:sz="0" w:space="0" w:color="auto"/>
      </w:divBdr>
      <w:divsChild>
        <w:div w:id="787160223">
          <w:marLeft w:val="0"/>
          <w:marRight w:val="0"/>
          <w:marTop w:val="0"/>
          <w:marBottom w:val="0"/>
          <w:divBdr>
            <w:top w:val="none" w:sz="0" w:space="0" w:color="auto"/>
            <w:left w:val="none" w:sz="0" w:space="0" w:color="auto"/>
            <w:bottom w:val="none" w:sz="0" w:space="0" w:color="auto"/>
            <w:right w:val="none" w:sz="0" w:space="0" w:color="auto"/>
          </w:divBdr>
        </w:div>
      </w:divsChild>
    </w:div>
    <w:div w:id="201945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okyo-cr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tokyo-crc.com/car-lis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760A8-1EDC-40FD-B426-8F2C2597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dc:creator>
  <cp:keywords/>
  <dc:description/>
  <cp:lastModifiedBy>前田佳奈</cp:lastModifiedBy>
  <cp:revision>7</cp:revision>
  <dcterms:created xsi:type="dcterms:W3CDTF">2018-03-28T07:15:00Z</dcterms:created>
  <dcterms:modified xsi:type="dcterms:W3CDTF">2018-03-28T08:32:00Z</dcterms:modified>
</cp:coreProperties>
</file>