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D1C" w:rsidRPr="00B50BB5" w:rsidRDefault="00322D1C" w:rsidP="00322D1C">
      <w:pPr>
        <w:jc w:val="left"/>
        <w:rPr>
          <w:rFonts w:ascii="ＭＳ Ｐゴシック" w:eastAsia="ＭＳ Ｐゴシック" w:hAnsi="ＭＳ Ｐゴシック"/>
          <w:szCs w:val="21"/>
        </w:rPr>
      </w:pPr>
      <w:bookmarkStart w:id="0" w:name="_GoBack"/>
      <w:bookmarkEnd w:id="0"/>
      <w:r w:rsidRPr="00B50BB5">
        <w:rPr>
          <w:rFonts w:ascii="ＭＳ Ｐゴシック" w:eastAsia="ＭＳ Ｐゴシック" w:hAnsi="ＭＳ Ｐゴシック" w:hint="eastAsia"/>
          <w:szCs w:val="21"/>
        </w:rPr>
        <w:t>報道関係者各位</w:t>
      </w:r>
    </w:p>
    <w:p w:rsidR="00322D1C" w:rsidRPr="00B50BB5" w:rsidRDefault="00322D1C" w:rsidP="00322D1C">
      <w:pPr>
        <w:jc w:val="left"/>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2018年</w:t>
      </w:r>
      <w:r w:rsidR="00B62BED" w:rsidRPr="00B50BB5">
        <w:rPr>
          <w:rFonts w:ascii="ＭＳ Ｐゴシック" w:eastAsia="ＭＳ Ｐゴシック" w:hAnsi="ＭＳ Ｐゴシック" w:hint="eastAsia"/>
          <w:szCs w:val="21"/>
        </w:rPr>
        <w:t>5</w:t>
      </w:r>
      <w:r w:rsidRPr="00B50BB5">
        <w:rPr>
          <w:rFonts w:ascii="ＭＳ Ｐゴシック" w:eastAsia="ＭＳ Ｐゴシック" w:hAnsi="ＭＳ Ｐゴシック" w:hint="eastAsia"/>
          <w:szCs w:val="21"/>
        </w:rPr>
        <w:t>月1日</w:t>
      </w:r>
    </w:p>
    <w:p w:rsidR="00322D1C" w:rsidRPr="00B50BB5" w:rsidRDefault="00322D1C" w:rsidP="00322D1C">
      <w:pPr>
        <w:jc w:val="left"/>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プレスリリース</w:t>
      </w:r>
    </w:p>
    <w:p w:rsidR="00322D1C" w:rsidRPr="00B50BB5" w:rsidRDefault="00322D1C" w:rsidP="00322D1C">
      <w:pPr>
        <w:spacing w:line="100" w:lineRule="atLeast"/>
        <w:jc w:val="center"/>
        <w:rPr>
          <w:rFonts w:ascii="ＭＳ Ｐゴシック" w:eastAsia="ＭＳ Ｐゴシック" w:hAnsi="ＭＳ Ｐゴシック"/>
          <w:b/>
          <w:sz w:val="32"/>
          <w:szCs w:val="32"/>
        </w:rPr>
      </w:pPr>
      <w:r w:rsidRPr="00B50BB5">
        <w:rPr>
          <w:rFonts w:ascii="ＭＳ Ｐゴシック" w:eastAsia="ＭＳ Ｐゴシック" w:hAnsi="ＭＳ Ｐゴシック" w:hint="eastAsia"/>
          <w:b/>
          <w:sz w:val="32"/>
          <w:szCs w:val="32"/>
        </w:rPr>
        <w:t>タワーオフェンスRPG</w:t>
      </w:r>
      <w:r w:rsidRPr="00B50BB5">
        <w:rPr>
          <w:rFonts w:ascii="ＭＳ Ｐゴシック" w:eastAsia="ＭＳ Ｐゴシック" w:hAnsi="ＭＳ Ｐゴシック"/>
          <w:b/>
          <w:sz w:val="32"/>
          <w:szCs w:val="32"/>
        </w:rPr>
        <w:t xml:space="preserve"> </w:t>
      </w:r>
      <w:r w:rsidRPr="00B50BB5">
        <w:rPr>
          <w:rFonts w:ascii="ＭＳ Ｐゴシック" w:eastAsia="ＭＳ Ｐゴシック" w:hAnsi="ＭＳ Ｐゴシック" w:hint="eastAsia"/>
          <w:b/>
          <w:sz w:val="32"/>
          <w:szCs w:val="32"/>
        </w:rPr>
        <w:t>『エアリアルレジェンズ</w:t>
      </w:r>
      <w:r w:rsidRPr="00B50BB5">
        <w:rPr>
          <w:rFonts w:ascii="ＭＳ Ｐゴシック" w:eastAsia="ＭＳ Ｐゴシック" w:hAnsi="ＭＳ Ｐゴシック"/>
          <w:b/>
          <w:sz w:val="32"/>
          <w:szCs w:val="32"/>
        </w:rPr>
        <w:t>』</w:t>
      </w:r>
    </w:p>
    <w:p w:rsidR="00B62BED" w:rsidRPr="00B50BB5" w:rsidRDefault="00B62BED" w:rsidP="00322D1C">
      <w:pPr>
        <w:spacing w:line="100" w:lineRule="atLeast"/>
        <w:jc w:val="center"/>
        <w:rPr>
          <w:rFonts w:ascii="ＭＳ Ｐゴシック" w:eastAsia="ＭＳ Ｐゴシック" w:hAnsi="ＭＳ Ｐゴシック"/>
          <w:b/>
          <w:sz w:val="32"/>
          <w:szCs w:val="32"/>
        </w:rPr>
      </w:pPr>
      <w:r w:rsidRPr="00B50BB5">
        <w:rPr>
          <w:rFonts w:ascii="ＭＳ Ｐゴシック" w:eastAsia="ＭＳ Ｐゴシック" w:hAnsi="ＭＳ Ｐゴシック" w:hint="eastAsia"/>
          <w:b/>
          <w:sz w:val="32"/>
          <w:szCs w:val="32"/>
        </w:rPr>
        <w:t>新キャラ「パトラ」がニューフェイスガチャに登場！</w:t>
      </w:r>
    </w:p>
    <w:p w:rsidR="00322D1C" w:rsidRPr="00B50BB5" w:rsidRDefault="00322D1C" w:rsidP="0057086B">
      <w:pPr>
        <w:spacing w:line="100" w:lineRule="atLeast"/>
        <w:jc w:val="center"/>
        <w:rPr>
          <w:rFonts w:ascii="ＭＳ Ｐゴシック" w:eastAsia="ＭＳ Ｐゴシック" w:hAnsi="ＭＳ Ｐゴシック"/>
          <w:b/>
          <w:sz w:val="32"/>
          <w:szCs w:val="32"/>
        </w:rPr>
      </w:pPr>
      <w:r w:rsidRPr="00B50BB5">
        <w:rPr>
          <w:rFonts w:ascii="ＭＳ Ｐゴシック" w:eastAsia="ＭＳ Ｐゴシック" w:hAnsi="ＭＳ Ｐゴシック" w:hint="eastAsia"/>
          <w:b/>
          <w:sz w:val="32"/>
          <w:szCs w:val="32"/>
        </w:rPr>
        <w:t>さらに</w:t>
      </w:r>
      <w:r w:rsidR="00B62BED" w:rsidRPr="00B50BB5">
        <w:rPr>
          <w:rFonts w:ascii="ＭＳ Ｐゴシック" w:eastAsia="ＭＳ Ｐゴシック" w:hAnsi="ＭＳ Ｐゴシック" w:hint="eastAsia"/>
          <w:b/>
          <w:sz w:val="32"/>
          <w:szCs w:val="32"/>
        </w:rPr>
        <w:t>豪華報酬が入手できる「こどもの日」イベントを開催！</w:t>
      </w:r>
    </w:p>
    <w:p w:rsidR="00322D1C" w:rsidRPr="00B50BB5" w:rsidRDefault="007142C6" w:rsidP="00322D1C">
      <w:pPr>
        <w:spacing w:line="100" w:lineRule="atLeast"/>
        <w:jc w:val="center"/>
        <w:rPr>
          <w:rFonts w:ascii="ＭＳ Ｐゴシック" w:eastAsia="ＭＳ Ｐゴシック" w:hAnsi="ＭＳ Ｐゴシック"/>
          <w:szCs w:val="21"/>
        </w:rPr>
      </w:pPr>
      <w:r w:rsidRPr="00B50BB5">
        <w:rPr>
          <w:rFonts w:ascii="ＭＳ Ｐゴシック" w:eastAsia="ＭＳ Ｐゴシック" w:hAnsi="ＭＳ Ｐゴシック"/>
          <w:noProof/>
          <w:szCs w:val="21"/>
        </w:rPr>
        <w:drawing>
          <wp:inline distT="0" distB="0" distL="0" distR="0">
            <wp:extent cx="5759450" cy="4283710"/>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ヘッダー-ニューフェイス (6).png"/>
                    <pic:cNvPicPr/>
                  </pic:nvPicPr>
                  <pic:blipFill>
                    <a:blip r:embed="rId4">
                      <a:extLst>
                        <a:ext uri="{28A0092B-C50C-407E-A947-70E740481C1C}">
                          <a14:useLocalDpi xmlns:a14="http://schemas.microsoft.com/office/drawing/2010/main" val="0"/>
                        </a:ext>
                      </a:extLst>
                    </a:blip>
                    <a:stretch>
                      <a:fillRect/>
                    </a:stretch>
                  </pic:blipFill>
                  <pic:spPr>
                    <a:xfrm>
                      <a:off x="0" y="0"/>
                      <a:ext cx="5759450" cy="4283710"/>
                    </a:xfrm>
                    <a:prstGeom prst="rect">
                      <a:avLst/>
                    </a:prstGeom>
                  </pic:spPr>
                </pic:pic>
              </a:graphicData>
            </a:graphic>
          </wp:inline>
        </w:drawing>
      </w:r>
    </w:p>
    <w:p w:rsidR="00322D1C" w:rsidRPr="00B50BB5" w:rsidRDefault="00322D1C" w:rsidP="007F7168">
      <w:pPr>
        <w:ind w:firstLineChars="100" w:firstLine="210"/>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 xml:space="preserve">株式会社グッドラックスリー（本社：福岡県福岡市、代表取締役社長：井上和久、以下「グッドラックスリー」）は、ハウステンボス株式会社（本社：長崎県佐世保市、代表取締役社長：澤田秀雄、以下「ハウステンボス」）と共同開発した、世界初テーマパークとの連動ゲームアプリ『エアリアルレジェンズ（以下、本作）』（ </w:t>
      </w:r>
      <w:hyperlink r:id="rId5" w:history="1">
        <w:r w:rsidRPr="00B50BB5">
          <w:rPr>
            <w:rStyle w:val="a3"/>
            <w:rFonts w:ascii="ＭＳ Ｐゴシック" w:eastAsia="ＭＳ Ｐゴシック" w:hAnsi="ＭＳ Ｐゴシック" w:hint="eastAsia"/>
            <w:szCs w:val="21"/>
          </w:rPr>
          <w:t>http://aeriallegends-gl3.gl-inc.jp/</w:t>
        </w:r>
      </w:hyperlink>
      <w:r w:rsidRPr="00B50BB5">
        <w:rPr>
          <w:rFonts w:ascii="ＭＳ Ｐゴシック" w:eastAsia="ＭＳ Ｐゴシック" w:hAnsi="ＭＳ Ｐゴシック"/>
          <w:szCs w:val="21"/>
        </w:rPr>
        <w:t xml:space="preserve"> </w:t>
      </w:r>
      <w:r w:rsidRPr="00B50BB5">
        <w:rPr>
          <w:rFonts w:ascii="ＭＳ Ｐゴシック" w:eastAsia="ＭＳ Ｐゴシック" w:hAnsi="ＭＳ Ｐゴシック" w:hint="eastAsia"/>
          <w:szCs w:val="21"/>
        </w:rPr>
        <w:t>）において2018年</w:t>
      </w:r>
      <w:r w:rsidR="00B62BED" w:rsidRPr="00B50BB5">
        <w:rPr>
          <w:rFonts w:ascii="ＭＳ Ｐゴシック" w:eastAsia="ＭＳ Ｐゴシック" w:hAnsi="ＭＳ Ｐゴシック" w:hint="eastAsia"/>
          <w:szCs w:val="21"/>
        </w:rPr>
        <w:t>5</w:t>
      </w:r>
      <w:r w:rsidRPr="00B50BB5">
        <w:rPr>
          <w:rFonts w:ascii="ＭＳ Ｐゴシック" w:eastAsia="ＭＳ Ｐゴシック" w:hAnsi="ＭＳ Ｐゴシック" w:hint="eastAsia"/>
          <w:szCs w:val="21"/>
        </w:rPr>
        <w:t>月</w:t>
      </w:r>
      <w:r w:rsidRPr="00B50BB5">
        <w:rPr>
          <w:rFonts w:ascii="ＭＳ Ｐゴシック" w:eastAsia="ＭＳ Ｐゴシック" w:hAnsi="ＭＳ Ｐゴシック"/>
          <w:szCs w:val="21"/>
        </w:rPr>
        <w:t>1</w:t>
      </w:r>
      <w:r w:rsidRPr="00B50BB5">
        <w:rPr>
          <w:rFonts w:ascii="ＭＳ Ｐゴシック" w:eastAsia="ＭＳ Ｐゴシック" w:hAnsi="ＭＳ Ｐゴシック" w:hint="eastAsia"/>
          <w:szCs w:val="21"/>
        </w:rPr>
        <w:t>日（火）定期メンテナンス後から、</w:t>
      </w:r>
      <w:r w:rsidR="007F7168" w:rsidRPr="00B50BB5">
        <w:rPr>
          <w:rFonts w:ascii="ＭＳ Ｐゴシック" w:eastAsia="ＭＳ Ｐゴシック" w:hAnsi="ＭＳ Ｐゴシック" w:hint="eastAsia"/>
          <w:szCs w:val="21"/>
        </w:rPr>
        <w:t>新キャラクター「</w:t>
      </w:r>
      <w:r w:rsidR="00B62BED" w:rsidRPr="00B50BB5">
        <w:rPr>
          <w:rFonts w:ascii="ＭＳ Ｐゴシック" w:eastAsia="ＭＳ Ｐゴシック" w:hAnsi="ＭＳ Ｐゴシック" w:hint="eastAsia"/>
          <w:szCs w:val="21"/>
        </w:rPr>
        <w:t>パトラ</w:t>
      </w:r>
      <w:r w:rsidR="007F7168" w:rsidRPr="00B50BB5">
        <w:rPr>
          <w:rFonts w:ascii="ＭＳ Ｐゴシック" w:eastAsia="ＭＳ Ｐゴシック" w:hAnsi="ＭＳ Ｐゴシック" w:hint="eastAsia"/>
          <w:szCs w:val="21"/>
        </w:rPr>
        <w:t>」の</w:t>
      </w:r>
      <w:r w:rsidR="007F7168" w:rsidRPr="00B50BB5">
        <w:rPr>
          <w:rFonts w:ascii="ＭＳ Ｐゴシック" w:eastAsia="ＭＳ Ｐゴシック" w:hAnsi="ＭＳ Ｐゴシック"/>
          <w:szCs w:val="21"/>
        </w:rPr>
        <w:t>追加</w:t>
      </w:r>
      <w:r w:rsidR="007F7168" w:rsidRPr="00B50BB5">
        <w:rPr>
          <w:rFonts w:ascii="ＭＳ Ｐゴシック" w:eastAsia="ＭＳ Ｐゴシック" w:hAnsi="ＭＳ Ｐゴシック" w:hint="eastAsia"/>
          <w:szCs w:val="21"/>
        </w:rPr>
        <w:t>および特定</w:t>
      </w:r>
      <w:r w:rsidR="007F7168" w:rsidRPr="00B50BB5">
        <w:rPr>
          <w:rFonts w:ascii="ＭＳ Ｐゴシック" w:eastAsia="ＭＳ Ｐゴシック" w:hAnsi="ＭＳ Ｐゴシック"/>
          <w:szCs w:val="21"/>
        </w:rPr>
        <w:t>キャラクターの召喚確率がアップする</w:t>
      </w:r>
      <w:r w:rsidR="007F7168" w:rsidRPr="00B50BB5">
        <w:rPr>
          <w:rFonts w:ascii="ＭＳ Ｐゴシック" w:eastAsia="ＭＳ Ｐゴシック" w:hAnsi="ＭＳ Ｐゴシック" w:hint="eastAsia"/>
          <w:szCs w:val="21"/>
        </w:rPr>
        <w:t>「</w:t>
      </w:r>
      <w:r w:rsidR="007F7168" w:rsidRPr="00B50BB5">
        <w:rPr>
          <w:rFonts w:ascii="ＭＳ Ｐゴシック" w:eastAsia="ＭＳ Ｐゴシック" w:hAnsi="ＭＳ Ｐゴシック"/>
          <w:szCs w:val="21"/>
        </w:rPr>
        <w:t>ニューフェイス</w:t>
      </w:r>
      <w:r w:rsidR="007F7168" w:rsidRPr="00B50BB5">
        <w:rPr>
          <w:rFonts w:ascii="ＭＳ Ｐゴシック" w:eastAsia="ＭＳ Ｐゴシック" w:hAnsi="ＭＳ Ｐゴシック" w:hint="eastAsia"/>
          <w:szCs w:val="21"/>
        </w:rPr>
        <w:t>」</w:t>
      </w:r>
      <w:r w:rsidR="007F7168" w:rsidRPr="00B50BB5">
        <w:rPr>
          <w:rFonts w:ascii="ＭＳ Ｐゴシック" w:eastAsia="ＭＳ Ｐゴシック" w:hAnsi="ＭＳ Ｐゴシック"/>
          <w:szCs w:val="21"/>
        </w:rPr>
        <w:t>ガチャ</w:t>
      </w:r>
      <w:r w:rsidR="007F7168" w:rsidRPr="00B50BB5">
        <w:rPr>
          <w:rFonts w:ascii="ＭＳ Ｐゴシック" w:eastAsia="ＭＳ Ｐゴシック" w:hAnsi="ＭＳ Ｐゴシック" w:hint="eastAsia"/>
          <w:szCs w:val="21"/>
        </w:rPr>
        <w:t>を</w:t>
      </w:r>
      <w:r w:rsidR="007F7168" w:rsidRPr="00B50BB5">
        <w:rPr>
          <w:rFonts w:ascii="ＭＳ Ｐゴシック" w:eastAsia="ＭＳ Ｐゴシック" w:hAnsi="ＭＳ Ｐゴシック"/>
          <w:szCs w:val="21"/>
        </w:rPr>
        <w:t>開催</w:t>
      </w:r>
      <w:r w:rsidR="00866D51" w:rsidRPr="00B50BB5">
        <w:rPr>
          <w:rFonts w:ascii="ＭＳ Ｐゴシック" w:eastAsia="ＭＳ Ｐゴシック" w:hAnsi="ＭＳ Ｐゴシック" w:hint="eastAsia"/>
          <w:szCs w:val="21"/>
        </w:rPr>
        <w:t>いたします</w:t>
      </w:r>
      <w:r w:rsidR="007F7168" w:rsidRPr="00B50BB5">
        <w:rPr>
          <w:rFonts w:ascii="ＭＳ Ｐゴシック" w:eastAsia="ＭＳ Ｐゴシック" w:hAnsi="ＭＳ Ｐゴシック" w:hint="eastAsia"/>
          <w:szCs w:val="21"/>
        </w:rPr>
        <w:t>。さらに</w:t>
      </w:r>
      <w:r w:rsidR="00B62BED" w:rsidRPr="00B50BB5">
        <w:rPr>
          <w:rFonts w:ascii="ＭＳ Ｐゴシック" w:eastAsia="ＭＳ Ｐゴシック" w:hAnsi="ＭＳ Ｐゴシック" w:hint="eastAsia"/>
          <w:szCs w:val="21"/>
        </w:rPr>
        <w:t>、期間限定で豪華報酬</w:t>
      </w:r>
      <w:r w:rsidR="007F7168" w:rsidRPr="00B50BB5">
        <w:rPr>
          <w:rFonts w:ascii="ＭＳ Ｐゴシック" w:eastAsia="ＭＳ Ｐゴシック" w:hAnsi="ＭＳ Ｐゴシック" w:hint="eastAsia"/>
          <w:szCs w:val="21"/>
        </w:rPr>
        <w:t>が入手できる「</w:t>
      </w:r>
      <w:r w:rsidR="00B62BED" w:rsidRPr="00B50BB5">
        <w:rPr>
          <w:rFonts w:ascii="ＭＳ Ｐゴシック" w:eastAsia="ＭＳ Ｐゴシック" w:hAnsi="ＭＳ Ｐゴシック" w:hint="eastAsia"/>
          <w:szCs w:val="21"/>
        </w:rPr>
        <w:t>こどもの日</w:t>
      </w:r>
      <w:r w:rsidR="007F7168" w:rsidRPr="00B50BB5">
        <w:rPr>
          <w:rFonts w:ascii="ＭＳ Ｐゴシック" w:eastAsia="ＭＳ Ｐゴシック" w:hAnsi="ＭＳ Ｐゴシック" w:hint="eastAsia"/>
          <w:szCs w:val="21"/>
        </w:rPr>
        <w:t>」イベント</w:t>
      </w:r>
      <w:r w:rsidR="003B23C9" w:rsidRPr="00B50BB5">
        <w:rPr>
          <w:rFonts w:ascii="ＭＳ Ｐゴシック" w:eastAsia="ＭＳ Ｐゴシック" w:hAnsi="ＭＳ Ｐゴシック" w:hint="eastAsia"/>
          <w:szCs w:val="21"/>
        </w:rPr>
        <w:t>を</w:t>
      </w:r>
      <w:r w:rsidR="007F7168" w:rsidRPr="00B50BB5">
        <w:rPr>
          <w:rFonts w:ascii="ＭＳ Ｐゴシック" w:eastAsia="ＭＳ Ｐゴシック" w:hAnsi="ＭＳ Ｐゴシック" w:hint="eastAsia"/>
          <w:szCs w:val="21"/>
        </w:rPr>
        <w:t>開催</w:t>
      </w:r>
      <w:r w:rsidR="003B23C9" w:rsidRPr="00B50BB5">
        <w:rPr>
          <w:rFonts w:ascii="ＭＳ Ｐゴシック" w:eastAsia="ＭＳ Ｐゴシック" w:hAnsi="ＭＳ Ｐゴシック" w:hint="eastAsia"/>
          <w:szCs w:val="21"/>
        </w:rPr>
        <w:t>すること</w:t>
      </w:r>
      <w:r w:rsidR="00651372" w:rsidRPr="00B50BB5">
        <w:rPr>
          <w:rFonts w:ascii="ＭＳ Ｐゴシック" w:eastAsia="ＭＳ Ｐゴシック" w:hAnsi="ＭＳ Ｐゴシック" w:hint="eastAsia"/>
          <w:szCs w:val="21"/>
        </w:rPr>
        <w:t>を</w:t>
      </w:r>
      <w:r w:rsidR="007F7168" w:rsidRPr="00B50BB5">
        <w:rPr>
          <w:rFonts w:ascii="ＭＳ Ｐゴシック" w:eastAsia="ＭＳ Ｐゴシック" w:hAnsi="ＭＳ Ｐゴシック" w:hint="eastAsia"/>
          <w:szCs w:val="21"/>
        </w:rPr>
        <w:t>お知らせいたします。</w:t>
      </w:r>
    </w:p>
    <w:p w:rsidR="00322D1C" w:rsidRPr="00B50BB5" w:rsidRDefault="00322D1C" w:rsidP="00322D1C">
      <w:pPr>
        <w:jc w:val="left"/>
        <w:rPr>
          <w:rFonts w:ascii="ＭＳ Ｐゴシック" w:eastAsia="ＭＳ Ｐゴシック" w:hAnsi="ＭＳ Ｐゴシック"/>
          <w:b/>
          <w:szCs w:val="21"/>
        </w:rPr>
      </w:pPr>
      <w:r w:rsidRPr="00B50BB5">
        <w:rPr>
          <w:rFonts w:ascii="ＭＳ Ｐゴシック" w:eastAsia="ＭＳ Ｐゴシック" w:hAnsi="ＭＳ Ｐゴシック"/>
          <w:szCs w:val="21"/>
        </w:rPr>
        <w:br w:type="page"/>
      </w:r>
      <w:r w:rsidRPr="00B50BB5">
        <w:rPr>
          <w:rFonts w:ascii="ＭＳ Ｐゴシック" w:eastAsia="ＭＳ Ｐゴシック" w:hAnsi="ＭＳ Ｐゴシック" w:hint="eastAsia"/>
          <w:b/>
          <w:sz w:val="28"/>
          <w:szCs w:val="28"/>
          <w:u w:val="single"/>
        </w:rPr>
        <w:lastRenderedPageBreak/>
        <w:t>◆</w:t>
      </w:r>
      <w:r w:rsidR="00B62BED" w:rsidRPr="00B50BB5">
        <w:rPr>
          <w:rFonts w:ascii="ＭＳ Ｐゴシック" w:eastAsia="ＭＳ Ｐゴシック" w:hAnsi="ＭＳ Ｐゴシック" w:hint="eastAsia"/>
          <w:b/>
          <w:sz w:val="28"/>
          <w:szCs w:val="28"/>
          <w:u w:val="single"/>
        </w:rPr>
        <w:t>新キャラクター</w:t>
      </w:r>
      <w:r w:rsidR="007F7168" w:rsidRPr="00B50BB5">
        <w:rPr>
          <w:rFonts w:ascii="ＭＳ Ｐゴシック" w:eastAsia="ＭＳ Ｐゴシック" w:hAnsi="ＭＳ Ｐゴシック" w:hint="eastAsia"/>
          <w:b/>
          <w:sz w:val="28"/>
          <w:szCs w:val="28"/>
          <w:u w:val="single"/>
        </w:rPr>
        <w:t>「</w:t>
      </w:r>
      <w:r w:rsidR="00B62BED" w:rsidRPr="00B50BB5">
        <w:rPr>
          <w:rFonts w:ascii="ＭＳ Ｐゴシック" w:eastAsia="ＭＳ Ｐゴシック" w:hAnsi="ＭＳ Ｐゴシック" w:hint="eastAsia"/>
          <w:b/>
          <w:sz w:val="28"/>
          <w:szCs w:val="28"/>
          <w:u w:val="single"/>
        </w:rPr>
        <w:t>パトラ</w:t>
      </w:r>
      <w:r w:rsidR="007F7168" w:rsidRPr="00B50BB5">
        <w:rPr>
          <w:rFonts w:ascii="ＭＳ Ｐゴシック" w:eastAsia="ＭＳ Ｐゴシック" w:hAnsi="ＭＳ Ｐゴシック" w:hint="eastAsia"/>
          <w:b/>
          <w:sz w:val="28"/>
          <w:szCs w:val="28"/>
          <w:u w:val="single"/>
        </w:rPr>
        <w:t>」</w:t>
      </w:r>
      <w:r w:rsidRPr="00B50BB5">
        <w:rPr>
          <w:rFonts w:ascii="ＭＳ Ｐゴシック" w:eastAsia="ＭＳ Ｐゴシック" w:hAnsi="ＭＳ Ｐゴシック" w:hint="eastAsia"/>
          <w:b/>
          <w:sz w:val="28"/>
          <w:szCs w:val="28"/>
          <w:u w:val="single"/>
        </w:rPr>
        <w:t>登場！特定キャラの召喚確率アップ！</w:t>
      </w:r>
      <w:r w:rsidRPr="00B50BB5">
        <w:rPr>
          <w:rFonts w:ascii="ＭＳ Ｐゴシック" w:eastAsia="ＭＳ Ｐゴシック" w:hAnsi="ＭＳ Ｐゴシック" w:hint="eastAsia"/>
          <w:b/>
          <w:szCs w:val="21"/>
        </w:rPr>
        <w:t xml:space="preserve"> </w:t>
      </w:r>
    </w:p>
    <w:p w:rsidR="00322D1C" w:rsidRPr="00B50BB5" w:rsidRDefault="007142C6" w:rsidP="00322D1C">
      <w:pPr>
        <w:rPr>
          <w:rFonts w:ascii="ＭＳ Ｐゴシック" w:eastAsia="ＭＳ Ｐゴシック" w:hAnsi="ＭＳ Ｐゴシック"/>
          <w:szCs w:val="21"/>
        </w:rPr>
      </w:pPr>
      <w:r w:rsidRPr="00B50BB5">
        <w:rPr>
          <w:rFonts w:ascii="ＭＳ Ｐゴシック" w:eastAsia="ＭＳ Ｐゴシック" w:hAnsi="ＭＳ Ｐゴシック" w:hint="eastAsia"/>
          <w:noProof/>
          <w:szCs w:val="21"/>
        </w:rPr>
        <w:drawing>
          <wp:inline distT="0" distB="0" distL="0" distR="0">
            <wp:extent cx="5753100" cy="1638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1638300"/>
                    </a:xfrm>
                    <a:prstGeom prst="rect">
                      <a:avLst/>
                    </a:prstGeom>
                    <a:noFill/>
                    <a:ln>
                      <a:noFill/>
                    </a:ln>
                  </pic:spPr>
                </pic:pic>
              </a:graphicData>
            </a:graphic>
          </wp:inline>
        </w:drawing>
      </w:r>
    </w:p>
    <w:p w:rsidR="00322D1C" w:rsidRPr="00B50BB5" w:rsidRDefault="00322D1C" w:rsidP="00322D1C">
      <w:pPr>
        <w:ind w:firstLineChars="100" w:firstLine="210"/>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2018年</w:t>
      </w:r>
      <w:r w:rsidR="00B62BED" w:rsidRPr="00B50BB5">
        <w:rPr>
          <w:rFonts w:ascii="ＭＳ Ｐゴシック" w:eastAsia="ＭＳ Ｐゴシック" w:hAnsi="ＭＳ Ｐゴシック" w:hint="eastAsia"/>
          <w:szCs w:val="21"/>
        </w:rPr>
        <w:t>5</w:t>
      </w:r>
      <w:r w:rsidRPr="00B50BB5">
        <w:rPr>
          <w:rFonts w:ascii="ＭＳ Ｐゴシック" w:eastAsia="ＭＳ Ｐゴシック" w:hAnsi="ＭＳ Ｐゴシック" w:hint="eastAsia"/>
          <w:szCs w:val="21"/>
        </w:rPr>
        <w:t>月</w:t>
      </w:r>
      <w:r w:rsidR="007F7168" w:rsidRPr="00B50BB5">
        <w:rPr>
          <w:rFonts w:ascii="ＭＳ Ｐゴシック" w:eastAsia="ＭＳ Ｐゴシック" w:hAnsi="ＭＳ Ｐゴシック" w:hint="eastAsia"/>
          <w:szCs w:val="21"/>
        </w:rPr>
        <w:t>1</w:t>
      </w:r>
      <w:r w:rsidRPr="00B50BB5">
        <w:rPr>
          <w:rFonts w:ascii="ＭＳ Ｐゴシック" w:eastAsia="ＭＳ Ｐゴシック" w:hAnsi="ＭＳ Ｐゴシック" w:hint="eastAsia"/>
          <w:szCs w:val="21"/>
        </w:rPr>
        <w:t>日(火)から、期間限定</w:t>
      </w:r>
      <w:r w:rsidRPr="00B50BB5">
        <w:rPr>
          <w:rFonts w:ascii="ＭＳ Ｐゴシック" w:eastAsia="ＭＳ Ｐゴシック" w:hAnsi="ＭＳ Ｐゴシック"/>
          <w:szCs w:val="21"/>
        </w:rPr>
        <w:t>で</w:t>
      </w:r>
      <w:r w:rsidRPr="00B50BB5">
        <w:rPr>
          <w:rFonts w:ascii="ＭＳ Ｐゴシック" w:eastAsia="ＭＳ Ｐゴシック" w:hAnsi="ＭＳ Ｐゴシック" w:hint="eastAsia"/>
          <w:szCs w:val="21"/>
        </w:rPr>
        <w:t>特定</w:t>
      </w:r>
      <w:r w:rsidRPr="00B50BB5">
        <w:rPr>
          <w:rFonts w:ascii="ＭＳ Ｐゴシック" w:eastAsia="ＭＳ Ｐゴシック" w:hAnsi="ＭＳ Ｐゴシック"/>
          <w:szCs w:val="21"/>
        </w:rPr>
        <w:t>キャラクター</w:t>
      </w:r>
      <w:r w:rsidRPr="00B50BB5">
        <w:rPr>
          <w:rFonts w:ascii="ＭＳ Ｐゴシック" w:eastAsia="ＭＳ Ｐゴシック" w:hAnsi="ＭＳ Ｐゴシック" w:hint="eastAsia"/>
          <w:szCs w:val="21"/>
        </w:rPr>
        <w:t>の</w:t>
      </w:r>
      <w:r w:rsidRPr="00B50BB5">
        <w:rPr>
          <w:rFonts w:ascii="ＭＳ Ｐゴシック" w:eastAsia="ＭＳ Ｐゴシック" w:hAnsi="ＭＳ Ｐゴシック"/>
          <w:szCs w:val="21"/>
        </w:rPr>
        <w:t>召喚確率がアップする「ニューフェイス」ガチャを開催いたします。</w:t>
      </w:r>
      <w:r w:rsidRPr="00B50BB5">
        <w:rPr>
          <w:rFonts w:ascii="ＭＳ Ｐゴシック" w:eastAsia="ＭＳ Ｐゴシック" w:hAnsi="ＭＳ Ｐゴシック" w:hint="eastAsia"/>
          <w:szCs w:val="21"/>
        </w:rPr>
        <w:t>本イベントでは新</w:t>
      </w:r>
      <w:r w:rsidR="007F7168" w:rsidRPr="00B50BB5">
        <w:rPr>
          <w:rFonts w:ascii="ＭＳ Ｐゴシック" w:eastAsia="ＭＳ Ｐゴシック" w:hAnsi="ＭＳ Ｐゴシック" w:hint="eastAsia"/>
          <w:szCs w:val="21"/>
        </w:rPr>
        <w:t>限定</w:t>
      </w:r>
      <w:r w:rsidRPr="00B50BB5">
        <w:rPr>
          <w:rFonts w:ascii="ＭＳ Ｐゴシック" w:eastAsia="ＭＳ Ｐゴシック" w:hAnsi="ＭＳ Ｐゴシック" w:hint="eastAsia"/>
          <w:szCs w:val="21"/>
        </w:rPr>
        <w:t>キャラクター「</w:t>
      </w:r>
      <w:r w:rsidR="00B62BED" w:rsidRPr="00B50BB5">
        <w:rPr>
          <w:rFonts w:ascii="ＭＳ Ｐゴシック" w:eastAsia="ＭＳ Ｐゴシック" w:hAnsi="ＭＳ Ｐゴシック" w:hint="eastAsia"/>
          <w:szCs w:val="21"/>
        </w:rPr>
        <w:t>パトラ</w:t>
      </w:r>
      <w:r w:rsidRPr="00B50BB5">
        <w:rPr>
          <w:rFonts w:ascii="ＭＳ Ｐゴシック" w:eastAsia="ＭＳ Ｐゴシック" w:hAnsi="ＭＳ Ｐゴシック" w:hint="eastAsia"/>
          <w:szCs w:val="21"/>
        </w:rPr>
        <w:t>」(CV：</w:t>
      </w:r>
      <w:bookmarkStart w:id="1" w:name="_Hlk512947078"/>
      <w:r w:rsidR="00B62BED" w:rsidRPr="00B50BB5">
        <w:rPr>
          <w:rFonts w:ascii="ＭＳ Ｐゴシック" w:eastAsia="ＭＳ Ｐゴシック" w:hAnsi="ＭＳ Ｐゴシック" w:hint="eastAsia"/>
          <w:szCs w:val="21"/>
        </w:rPr>
        <w:t>中原　麻衣</w:t>
      </w:r>
      <w:bookmarkEnd w:id="1"/>
      <w:r w:rsidRPr="00B50BB5">
        <w:rPr>
          <w:rFonts w:ascii="ＭＳ Ｐゴシック" w:eastAsia="ＭＳ Ｐゴシック" w:hAnsi="ＭＳ Ｐゴシック" w:hint="eastAsia"/>
          <w:szCs w:val="21"/>
        </w:rPr>
        <w:t>)や「</w:t>
      </w:r>
      <w:r w:rsidR="00B62BED" w:rsidRPr="00B50BB5">
        <w:rPr>
          <w:rFonts w:ascii="ＭＳ Ｐゴシック" w:eastAsia="ＭＳ Ｐゴシック" w:hAnsi="ＭＳ Ｐゴシック" w:hint="eastAsia"/>
          <w:szCs w:val="21"/>
        </w:rPr>
        <w:t>孫悟空</w:t>
      </w:r>
      <w:r w:rsidRPr="00B50BB5">
        <w:rPr>
          <w:rFonts w:ascii="ＭＳ Ｐゴシック" w:eastAsia="ＭＳ Ｐゴシック" w:hAnsi="ＭＳ Ｐゴシック" w:hint="eastAsia"/>
          <w:szCs w:val="21"/>
        </w:rPr>
        <w:t>」、「</w:t>
      </w:r>
      <w:r w:rsidR="00B62BED" w:rsidRPr="00B50BB5">
        <w:rPr>
          <w:rFonts w:ascii="ＭＳ Ｐゴシック" w:eastAsia="ＭＳ Ｐゴシック" w:hAnsi="ＭＳ Ｐゴシック" w:hint="eastAsia"/>
          <w:szCs w:val="21"/>
        </w:rPr>
        <w:t>シェンメイ</w:t>
      </w:r>
      <w:r w:rsidRPr="00B50BB5">
        <w:rPr>
          <w:rFonts w:ascii="ＭＳ Ｐゴシック" w:eastAsia="ＭＳ Ｐゴシック" w:hAnsi="ＭＳ Ｐゴシック" w:hint="eastAsia"/>
          <w:szCs w:val="21"/>
        </w:rPr>
        <w:t>」</w:t>
      </w:r>
      <w:r w:rsidR="007F7168" w:rsidRPr="00B50BB5">
        <w:rPr>
          <w:rFonts w:ascii="ＭＳ Ｐゴシック" w:eastAsia="ＭＳ Ｐゴシック" w:hAnsi="ＭＳ Ｐゴシック" w:hint="eastAsia"/>
          <w:szCs w:val="21"/>
        </w:rPr>
        <w:t>の</w:t>
      </w:r>
      <w:r w:rsidRPr="00B50BB5">
        <w:rPr>
          <w:rFonts w:ascii="ＭＳ Ｐゴシック" w:eastAsia="ＭＳ Ｐゴシック" w:hAnsi="ＭＳ Ｐゴシック" w:hint="eastAsia"/>
          <w:szCs w:val="21"/>
        </w:rPr>
        <w:t>召喚確率がアップします。この機会</w:t>
      </w:r>
      <w:r w:rsidRPr="00B50BB5">
        <w:rPr>
          <w:rFonts w:ascii="ＭＳ Ｐゴシック" w:eastAsia="ＭＳ Ｐゴシック" w:hAnsi="ＭＳ Ｐゴシック"/>
          <w:szCs w:val="21"/>
        </w:rPr>
        <w:t>をお見逃しなく！</w:t>
      </w:r>
    </w:p>
    <w:p w:rsidR="00322D1C" w:rsidRPr="00B50BB5" w:rsidRDefault="00322D1C" w:rsidP="00322D1C">
      <w:pPr>
        <w:rPr>
          <w:rFonts w:ascii="ＭＳ Ｐゴシック" w:eastAsia="ＭＳ Ｐゴシック" w:hAnsi="ＭＳ Ｐゴシック"/>
          <w:szCs w:val="21"/>
        </w:rPr>
      </w:pPr>
    </w:p>
    <w:p w:rsidR="00322D1C" w:rsidRPr="00B50BB5" w:rsidRDefault="00322D1C" w:rsidP="00322D1C">
      <w:pPr>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※「ニューフェイス」ガチャを利用するにはゲーム内アイテム「虹のしおり」または「ガチャチケット」が必要になります。（1回につき、虹のしおり×15枚 または ガチャチケット×1枚</w:t>
      </w:r>
      <w:r w:rsidRPr="00B50BB5">
        <w:rPr>
          <w:rFonts w:ascii="ＭＳ Ｐゴシック" w:eastAsia="ＭＳ Ｐゴシック" w:hAnsi="ＭＳ Ｐゴシック"/>
          <w:szCs w:val="21"/>
        </w:rPr>
        <w:t>）</w:t>
      </w:r>
    </w:p>
    <w:p w:rsidR="007F7168" w:rsidRPr="00B50BB5" w:rsidRDefault="007F7168" w:rsidP="00322D1C">
      <w:pPr>
        <w:rPr>
          <w:rFonts w:ascii="ＭＳ Ｐゴシック" w:eastAsia="ＭＳ Ｐゴシック" w:hAnsi="ＭＳ Ｐゴシック"/>
          <w:szCs w:val="21"/>
        </w:rPr>
      </w:pPr>
    </w:p>
    <w:p w:rsidR="00322D1C" w:rsidRPr="00B50BB5" w:rsidRDefault="0023580A" w:rsidP="00322D1C">
      <w:pPr>
        <w:rPr>
          <w:rFonts w:ascii="ＭＳ Ｐゴシック" w:eastAsia="ＭＳ Ｐゴシック" w:hAnsi="ＭＳ Ｐゴシック"/>
          <w:szCs w:val="21"/>
        </w:rPr>
      </w:pPr>
      <w:r w:rsidRPr="00B50BB5">
        <w:rPr>
          <w:rFonts w:ascii="ＭＳ Ｐゴシック" w:eastAsia="ＭＳ Ｐゴシック" w:hAnsi="ＭＳ Ｐゴシック" w:hint="eastAsia"/>
          <w:noProof/>
          <w:szCs w:val="21"/>
        </w:rPr>
        <w:drawing>
          <wp:inline distT="0" distB="0" distL="0" distR="0">
            <wp:extent cx="5759450" cy="3484245"/>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パトラ.jpg"/>
                    <pic:cNvPicPr/>
                  </pic:nvPicPr>
                  <pic:blipFill>
                    <a:blip r:embed="rId7">
                      <a:extLst>
                        <a:ext uri="{28A0092B-C50C-407E-A947-70E740481C1C}">
                          <a14:useLocalDpi xmlns:a14="http://schemas.microsoft.com/office/drawing/2010/main" val="0"/>
                        </a:ext>
                      </a:extLst>
                    </a:blip>
                    <a:stretch>
                      <a:fillRect/>
                    </a:stretch>
                  </pic:blipFill>
                  <pic:spPr>
                    <a:xfrm>
                      <a:off x="0" y="0"/>
                      <a:ext cx="5759450" cy="3484245"/>
                    </a:xfrm>
                    <a:prstGeom prst="rect">
                      <a:avLst/>
                    </a:prstGeom>
                  </pic:spPr>
                </pic:pic>
              </a:graphicData>
            </a:graphic>
          </wp:inline>
        </w:drawing>
      </w:r>
    </w:p>
    <w:p w:rsidR="00322D1C" w:rsidRPr="00B50BB5" w:rsidRDefault="00322D1C" w:rsidP="00322D1C">
      <w:pPr>
        <w:rPr>
          <w:rFonts w:ascii="ＭＳ Ｐゴシック" w:eastAsia="ＭＳ Ｐゴシック" w:hAnsi="ＭＳ Ｐゴシック"/>
          <w:b/>
          <w:szCs w:val="21"/>
        </w:rPr>
      </w:pPr>
      <w:r w:rsidRPr="00B50BB5">
        <w:rPr>
          <w:rFonts w:ascii="ＭＳ Ｐゴシック" w:eastAsia="ＭＳ Ｐゴシック" w:hAnsi="ＭＳ Ｐゴシック"/>
          <w:szCs w:val="21"/>
        </w:rPr>
        <w:br w:type="page"/>
      </w:r>
      <w:r w:rsidRPr="00B50BB5">
        <w:rPr>
          <w:rFonts w:ascii="ＭＳ Ｐゴシック" w:eastAsia="ＭＳ Ｐゴシック" w:hAnsi="ＭＳ Ｐゴシック" w:hint="eastAsia"/>
          <w:b/>
          <w:szCs w:val="21"/>
        </w:rPr>
        <w:lastRenderedPageBreak/>
        <w:t xml:space="preserve">▼　</w:t>
      </w:r>
      <w:r w:rsidR="0057086B" w:rsidRPr="00B50BB5">
        <w:rPr>
          <w:rFonts w:ascii="ＭＳ Ｐゴシック" w:eastAsia="ＭＳ Ｐゴシック" w:hAnsi="ＭＳ Ｐゴシック" w:hint="eastAsia"/>
          <w:b/>
          <w:szCs w:val="21"/>
        </w:rPr>
        <w:t>パトラ</w:t>
      </w:r>
      <w:r w:rsidRPr="00B50BB5">
        <w:rPr>
          <w:rFonts w:ascii="ＭＳ Ｐゴシック" w:eastAsia="ＭＳ Ｐゴシック" w:hAnsi="ＭＳ Ｐゴシック" w:hint="eastAsia"/>
          <w:b/>
          <w:szCs w:val="21"/>
        </w:rPr>
        <w:t xml:space="preserve"> &lt;</w:t>
      </w:r>
      <w:r w:rsidR="0023580A" w:rsidRPr="00B50BB5">
        <w:rPr>
          <w:rFonts w:ascii="ＭＳ Ｐゴシック" w:eastAsia="ＭＳ Ｐゴシック" w:hAnsi="ＭＳ Ｐゴシック" w:hint="eastAsia"/>
          <w:b/>
          <w:szCs w:val="21"/>
        </w:rPr>
        <w:t>クレオパトラ</w:t>
      </w:r>
      <w:r w:rsidRPr="00B50BB5">
        <w:rPr>
          <w:rFonts w:ascii="ＭＳ Ｐゴシック" w:eastAsia="ＭＳ Ｐゴシック" w:hAnsi="ＭＳ Ｐゴシック" w:hint="eastAsia"/>
          <w:b/>
          <w:szCs w:val="21"/>
        </w:rPr>
        <w:t>&gt; （★3）(</w:t>
      </w:r>
      <w:r w:rsidR="0057086B" w:rsidRPr="00B50BB5">
        <w:rPr>
          <w:rFonts w:ascii="ＭＳ Ｐゴシック" w:eastAsia="ＭＳ Ｐゴシック" w:hAnsi="ＭＳ Ｐゴシック" w:hint="eastAsia"/>
          <w:b/>
          <w:szCs w:val="21"/>
        </w:rPr>
        <w:t>キャスタ</w:t>
      </w:r>
      <w:r w:rsidRPr="00B50BB5">
        <w:rPr>
          <w:rFonts w:ascii="ＭＳ Ｐゴシック" w:eastAsia="ＭＳ Ｐゴシック" w:hAnsi="ＭＳ Ｐゴシック" w:hint="eastAsia"/>
          <w:b/>
          <w:szCs w:val="21"/>
        </w:rPr>
        <w:t>ー) CV：</w:t>
      </w:r>
      <w:r w:rsidR="0057086B" w:rsidRPr="00B50BB5">
        <w:rPr>
          <w:rFonts w:ascii="ＭＳ Ｐゴシック" w:eastAsia="ＭＳ Ｐゴシック" w:hAnsi="ＭＳ Ｐゴシック" w:hint="eastAsia"/>
          <w:b/>
          <w:szCs w:val="21"/>
        </w:rPr>
        <w:t>中原　麻衣</w:t>
      </w:r>
    </w:p>
    <w:p w:rsidR="0057086B" w:rsidRPr="00B50BB5" w:rsidRDefault="0057086B" w:rsidP="00322D1C">
      <w:pPr>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パーティの味方全員を回復させる強力なアーツの使い手で、さらに一定時間</w:t>
      </w:r>
    </w:p>
    <w:p w:rsidR="00D335D7" w:rsidRPr="00B50BB5" w:rsidRDefault="0057086B" w:rsidP="00322D1C">
      <w:pPr>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体力が回復し続ける「リジェネ」効果を追加で付与させる能力を持つ。</w:t>
      </w:r>
    </w:p>
    <w:p w:rsidR="00322D1C" w:rsidRPr="00B50BB5" w:rsidRDefault="0057086B" w:rsidP="00322D1C">
      <w:pPr>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太陽神ラーを信奉する神官一族の系譜を組む、小国の王女。</w:t>
      </w:r>
    </w:p>
    <w:p w:rsidR="00322D1C" w:rsidRPr="00B50BB5" w:rsidRDefault="00322D1C" w:rsidP="00322D1C">
      <w:pPr>
        <w:rPr>
          <w:rFonts w:ascii="ＭＳ Ｐゴシック" w:eastAsia="ＭＳ Ｐゴシック" w:hAnsi="ＭＳ Ｐゴシック"/>
          <w:szCs w:val="21"/>
        </w:rPr>
      </w:pPr>
    </w:p>
    <w:p w:rsidR="00322D1C" w:rsidRPr="00B50BB5" w:rsidRDefault="00322D1C" w:rsidP="00322D1C">
      <w:pPr>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（アーツ）</w:t>
      </w:r>
      <w:r w:rsidR="0057086B" w:rsidRPr="00B50BB5">
        <w:rPr>
          <w:rFonts w:ascii="ＭＳ Ｐゴシック" w:eastAsia="ＭＳ Ｐゴシック" w:hAnsi="ＭＳ Ｐゴシック" w:hint="eastAsia"/>
          <w:szCs w:val="21"/>
        </w:rPr>
        <w:t>【ネチェル・カァイ</w:t>
      </w:r>
      <w:r w:rsidRPr="00B50BB5">
        <w:rPr>
          <w:rFonts w:ascii="ＭＳ Ｐゴシック" w:eastAsia="ＭＳ Ｐゴシック" w:hAnsi="ＭＳ Ｐゴシック" w:hint="eastAsia"/>
          <w:szCs w:val="21"/>
        </w:rPr>
        <w:t>】：</w:t>
      </w:r>
      <w:r w:rsidR="0057086B" w:rsidRPr="00B50BB5">
        <w:rPr>
          <w:rFonts w:ascii="ＭＳ Ｐゴシック" w:eastAsia="ＭＳ Ｐゴシック" w:hAnsi="ＭＳ Ｐゴシック" w:hint="eastAsia"/>
          <w:szCs w:val="21"/>
        </w:rPr>
        <w:t>味方すべてに1.7倍の力で回復</w:t>
      </w:r>
      <w:r w:rsidR="0057086B" w:rsidRPr="00B50BB5">
        <w:rPr>
          <w:rFonts w:ascii="ＭＳ Ｐゴシック" w:eastAsia="ＭＳ Ｐゴシック" w:hAnsi="ＭＳ Ｐゴシック"/>
          <w:szCs w:val="21"/>
        </w:rPr>
        <w:t xml:space="preserve"> </w:t>
      </w:r>
    </w:p>
    <w:p w:rsidR="00322D1C" w:rsidRPr="00B50BB5" w:rsidRDefault="00322D1C" w:rsidP="0057086B">
      <w:pPr>
        <w:rPr>
          <w:rFonts w:ascii="ＭＳ Ｐゴシック" w:eastAsia="ＭＳ Ｐゴシック" w:hAnsi="ＭＳ Ｐゴシック"/>
          <w:noProof/>
          <w:szCs w:val="21"/>
        </w:rPr>
      </w:pPr>
      <w:r w:rsidRPr="00B50BB5">
        <w:rPr>
          <w:rFonts w:ascii="ＭＳ Ｐゴシック" w:eastAsia="ＭＳ Ｐゴシック" w:hAnsi="ＭＳ Ｐゴシック" w:hint="eastAsia"/>
          <w:szCs w:val="21"/>
        </w:rPr>
        <w:t>（アビリティ）【</w:t>
      </w:r>
      <w:r w:rsidR="0057086B" w:rsidRPr="00B50BB5">
        <w:rPr>
          <w:rFonts w:ascii="ＭＳ Ｐゴシック" w:eastAsia="ＭＳ Ｐゴシック" w:hAnsi="ＭＳ Ｐゴシック" w:hint="eastAsia"/>
          <w:szCs w:val="21"/>
        </w:rPr>
        <w:t>ラーの紋章</w:t>
      </w:r>
      <w:r w:rsidRPr="00B50BB5">
        <w:rPr>
          <w:rFonts w:ascii="ＭＳ Ｐゴシック" w:eastAsia="ＭＳ Ｐゴシック" w:hAnsi="ＭＳ Ｐゴシック" w:hint="eastAsia"/>
          <w:szCs w:val="21"/>
        </w:rPr>
        <w:t>】：</w:t>
      </w:r>
      <w:r w:rsidR="0057086B" w:rsidRPr="00B50BB5">
        <w:rPr>
          <w:rFonts w:ascii="ＭＳ Ｐゴシック" w:eastAsia="ＭＳ Ｐゴシック" w:hAnsi="ＭＳ Ｐゴシック" w:hint="eastAsia"/>
          <w:szCs w:val="21"/>
        </w:rPr>
        <w:t>自身がアーツで回復した対象にリジェネを付与する</w:t>
      </w:r>
      <w:r w:rsidR="0057086B" w:rsidRPr="00B50BB5">
        <w:rPr>
          <w:rFonts w:ascii="ＭＳ Ｐゴシック" w:eastAsia="ＭＳ Ｐゴシック" w:hAnsi="ＭＳ Ｐゴシック"/>
          <w:noProof/>
          <w:szCs w:val="21"/>
        </w:rPr>
        <w:t xml:space="preserve"> </w:t>
      </w:r>
    </w:p>
    <w:p w:rsidR="00322D1C" w:rsidRPr="00B50BB5" w:rsidRDefault="00322D1C" w:rsidP="00322D1C">
      <w:pPr>
        <w:rPr>
          <w:rFonts w:ascii="ＭＳ Ｐゴシック" w:eastAsia="ＭＳ Ｐゴシック" w:hAnsi="ＭＳ Ｐゴシック"/>
          <w:b/>
          <w:szCs w:val="21"/>
        </w:rPr>
      </w:pPr>
    </w:p>
    <w:p w:rsidR="00322D1C" w:rsidRPr="00B50BB5" w:rsidRDefault="00322D1C" w:rsidP="00322D1C">
      <w:pPr>
        <w:rPr>
          <w:rFonts w:ascii="ＭＳ Ｐゴシック" w:eastAsia="ＭＳ Ｐゴシック" w:hAnsi="ＭＳ Ｐゴシック"/>
          <w:b/>
          <w:szCs w:val="21"/>
        </w:rPr>
      </w:pPr>
      <w:r w:rsidRPr="00B50BB5">
        <w:rPr>
          <w:rFonts w:ascii="ＭＳ Ｐゴシック" w:eastAsia="ＭＳ Ｐゴシック" w:hAnsi="ＭＳ Ｐゴシック" w:hint="eastAsia"/>
          <w:b/>
          <w:szCs w:val="21"/>
        </w:rPr>
        <w:t>★ 「ニューフェイス」 開催期間</w:t>
      </w:r>
    </w:p>
    <w:p w:rsidR="00322D1C" w:rsidRPr="00B50BB5" w:rsidRDefault="00322D1C" w:rsidP="00322D1C">
      <w:pPr>
        <w:jc w:val="left"/>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2018年</w:t>
      </w:r>
      <w:r w:rsidR="0057086B" w:rsidRPr="00B50BB5">
        <w:rPr>
          <w:rFonts w:ascii="ＭＳ Ｐゴシック" w:eastAsia="ＭＳ Ｐゴシック" w:hAnsi="ＭＳ Ｐゴシック" w:hint="eastAsia"/>
          <w:szCs w:val="21"/>
        </w:rPr>
        <w:t>5</w:t>
      </w:r>
      <w:r w:rsidRPr="00B50BB5">
        <w:rPr>
          <w:rFonts w:ascii="ＭＳ Ｐゴシック" w:eastAsia="ＭＳ Ｐゴシック" w:hAnsi="ＭＳ Ｐゴシック" w:hint="eastAsia"/>
          <w:szCs w:val="21"/>
        </w:rPr>
        <w:t>月</w:t>
      </w:r>
      <w:r w:rsidR="0057086B" w:rsidRPr="00B50BB5">
        <w:rPr>
          <w:rFonts w:ascii="ＭＳ Ｐゴシック" w:eastAsia="ＭＳ Ｐゴシック" w:hAnsi="ＭＳ Ｐゴシック" w:hint="eastAsia"/>
          <w:szCs w:val="21"/>
        </w:rPr>
        <w:t>1</w:t>
      </w:r>
      <w:r w:rsidRPr="00B50BB5">
        <w:rPr>
          <w:rFonts w:ascii="ＭＳ Ｐゴシック" w:eastAsia="ＭＳ Ｐゴシック" w:hAnsi="ＭＳ Ｐゴシック" w:hint="eastAsia"/>
          <w:szCs w:val="21"/>
        </w:rPr>
        <w:t>日（火） 定期メンテナンス後 ～ 2018年</w:t>
      </w:r>
      <w:r w:rsidR="0057086B" w:rsidRPr="00B50BB5">
        <w:rPr>
          <w:rFonts w:ascii="ＭＳ Ｐゴシック" w:eastAsia="ＭＳ Ｐゴシック" w:hAnsi="ＭＳ Ｐゴシック" w:hint="eastAsia"/>
          <w:szCs w:val="21"/>
        </w:rPr>
        <w:t>5</w:t>
      </w:r>
      <w:r w:rsidRPr="00B50BB5">
        <w:rPr>
          <w:rFonts w:ascii="ＭＳ Ｐゴシック" w:eastAsia="ＭＳ Ｐゴシック" w:hAnsi="ＭＳ Ｐゴシック" w:hint="eastAsia"/>
          <w:szCs w:val="21"/>
        </w:rPr>
        <w:t>月</w:t>
      </w:r>
      <w:r w:rsidR="0057086B" w:rsidRPr="00B50BB5">
        <w:rPr>
          <w:rFonts w:ascii="ＭＳ Ｐゴシック" w:eastAsia="ＭＳ Ｐゴシック" w:hAnsi="ＭＳ Ｐゴシック" w:hint="eastAsia"/>
          <w:szCs w:val="21"/>
        </w:rPr>
        <w:t>8</w:t>
      </w:r>
      <w:r w:rsidRPr="00B50BB5">
        <w:rPr>
          <w:rFonts w:ascii="ＭＳ Ｐゴシック" w:eastAsia="ＭＳ Ｐゴシック" w:hAnsi="ＭＳ Ｐゴシック" w:hint="eastAsia"/>
          <w:szCs w:val="21"/>
        </w:rPr>
        <w:t>日（火） 定期メンテナンス前まで</w:t>
      </w:r>
    </w:p>
    <w:p w:rsidR="00D335D7" w:rsidRPr="00B50BB5" w:rsidRDefault="00D335D7" w:rsidP="00D335D7">
      <w:pPr>
        <w:jc w:val="left"/>
        <w:rPr>
          <w:rFonts w:ascii="ＭＳ Ｐゴシック" w:eastAsia="ＭＳ Ｐゴシック" w:hAnsi="ＭＳ Ｐゴシック"/>
          <w:szCs w:val="21"/>
        </w:rPr>
      </w:pPr>
    </w:p>
    <w:p w:rsidR="00322D1C" w:rsidRPr="00B50BB5" w:rsidRDefault="00322D1C" w:rsidP="00322D1C">
      <w:pPr>
        <w:jc w:val="left"/>
        <w:rPr>
          <w:rFonts w:ascii="ＭＳ Ｐゴシック" w:eastAsia="ＭＳ Ｐゴシック" w:hAnsi="ＭＳ Ｐゴシック"/>
          <w:szCs w:val="21"/>
        </w:rPr>
      </w:pPr>
      <w:r w:rsidRPr="00B50BB5">
        <w:rPr>
          <w:rFonts w:ascii="ＭＳ Ｐゴシック" w:eastAsia="ＭＳ Ｐゴシック" w:hAnsi="ＭＳ Ｐゴシック" w:hint="eastAsia"/>
          <w:b/>
          <w:sz w:val="28"/>
          <w:szCs w:val="28"/>
          <w:u w:val="single"/>
        </w:rPr>
        <w:t>◆</w:t>
      </w:r>
      <w:r w:rsidR="0057086B" w:rsidRPr="00B50BB5">
        <w:rPr>
          <w:rFonts w:ascii="ＭＳ Ｐゴシック" w:eastAsia="ＭＳ Ｐゴシック" w:hAnsi="ＭＳ Ｐゴシック" w:hint="eastAsia"/>
          <w:b/>
          <w:sz w:val="28"/>
          <w:szCs w:val="28"/>
          <w:u w:val="single"/>
        </w:rPr>
        <w:t>豪華報酬をゲットしよう！こどもの日イベント開催！</w:t>
      </w:r>
    </w:p>
    <w:p w:rsidR="00322D1C" w:rsidRPr="00B50BB5" w:rsidRDefault="0057086B" w:rsidP="00322D1C">
      <w:pPr>
        <w:jc w:val="left"/>
        <w:rPr>
          <w:rFonts w:ascii="ＭＳ Ｐゴシック" w:eastAsia="ＭＳ Ｐゴシック" w:hAnsi="ＭＳ Ｐゴシック"/>
          <w:szCs w:val="21"/>
        </w:rPr>
      </w:pPr>
      <w:r w:rsidRPr="00B50BB5">
        <w:rPr>
          <w:rFonts w:ascii="ＭＳ Ｐゴシック" w:eastAsia="ＭＳ Ｐゴシック" w:hAnsi="ＭＳ Ｐゴシック" w:hint="eastAsia"/>
          <w:noProof/>
          <w:szCs w:val="21"/>
        </w:rPr>
        <w:drawing>
          <wp:inline distT="0" distB="0" distL="0" distR="0">
            <wp:extent cx="4876800" cy="1390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1390650"/>
                    </a:xfrm>
                    <a:prstGeom prst="rect">
                      <a:avLst/>
                    </a:prstGeom>
                    <a:noFill/>
                    <a:ln>
                      <a:noFill/>
                    </a:ln>
                  </pic:spPr>
                </pic:pic>
              </a:graphicData>
            </a:graphic>
          </wp:inline>
        </w:drawing>
      </w:r>
    </w:p>
    <w:p w:rsidR="0057086B" w:rsidRPr="00B50BB5" w:rsidRDefault="0057086B" w:rsidP="0057086B">
      <w:pPr>
        <w:ind w:firstLineChars="100" w:firstLine="210"/>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2018年5月1日(火)から、特定アイテムを集めて期間限定ミッションをクリアすると豪華報酬がもれなくもらえる「</w:t>
      </w:r>
      <w:r w:rsidR="009C78BF" w:rsidRPr="00B50BB5">
        <w:rPr>
          <w:rFonts w:ascii="ＭＳ Ｐゴシック" w:eastAsia="ＭＳ Ｐゴシック" w:hAnsi="ＭＳ Ｐゴシック" w:hint="eastAsia"/>
          <w:szCs w:val="21"/>
        </w:rPr>
        <w:t>こどもの日</w:t>
      </w:r>
      <w:r w:rsidRPr="00B50BB5">
        <w:rPr>
          <w:rFonts w:ascii="ＭＳ Ｐゴシック" w:eastAsia="ＭＳ Ｐゴシック" w:hAnsi="ＭＳ Ｐゴシック" w:hint="eastAsia"/>
          <w:szCs w:val="21"/>
        </w:rPr>
        <w:t>」イベントを開催いたしました。キャラクターの育成に役立つアイテムがもらえるイベントとなっておりますので、ぜひこの機会にご参加ください！</w:t>
      </w:r>
    </w:p>
    <w:p w:rsidR="00322D1C" w:rsidRPr="00B50BB5" w:rsidRDefault="00322D1C" w:rsidP="00322D1C">
      <w:pPr>
        <w:jc w:val="left"/>
        <w:rPr>
          <w:rFonts w:ascii="ＭＳ Ｐゴシック" w:eastAsia="ＭＳ Ｐゴシック" w:hAnsi="ＭＳ Ｐゴシック"/>
          <w:szCs w:val="21"/>
        </w:rPr>
      </w:pPr>
    </w:p>
    <w:p w:rsidR="00322D1C" w:rsidRPr="00B50BB5" w:rsidRDefault="00322D1C" w:rsidP="00322D1C">
      <w:pPr>
        <w:jc w:val="left"/>
        <w:rPr>
          <w:rFonts w:ascii="ＭＳ Ｐゴシック" w:eastAsia="ＭＳ Ｐゴシック" w:hAnsi="ＭＳ Ｐゴシック"/>
          <w:b/>
          <w:szCs w:val="21"/>
        </w:rPr>
      </w:pPr>
      <w:r w:rsidRPr="00B50BB5">
        <w:rPr>
          <w:rFonts w:ascii="ＭＳ Ｐゴシック" w:eastAsia="ＭＳ Ｐゴシック" w:hAnsi="ＭＳ Ｐゴシック" w:hint="eastAsia"/>
          <w:b/>
          <w:szCs w:val="21"/>
        </w:rPr>
        <w:t>＜イベント開催期間＞</w:t>
      </w:r>
    </w:p>
    <w:p w:rsidR="00322D1C" w:rsidRPr="00B50BB5" w:rsidRDefault="00322D1C" w:rsidP="00322D1C">
      <w:pPr>
        <w:jc w:val="left"/>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2018年</w:t>
      </w:r>
      <w:r w:rsidR="0057086B" w:rsidRPr="00B50BB5">
        <w:rPr>
          <w:rFonts w:ascii="ＭＳ Ｐゴシック" w:eastAsia="ＭＳ Ｐゴシック" w:hAnsi="ＭＳ Ｐゴシック" w:hint="eastAsia"/>
          <w:szCs w:val="21"/>
        </w:rPr>
        <w:t>5</w:t>
      </w:r>
      <w:r w:rsidRPr="00B50BB5">
        <w:rPr>
          <w:rFonts w:ascii="ＭＳ Ｐゴシック" w:eastAsia="ＭＳ Ｐゴシック" w:hAnsi="ＭＳ Ｐゴシック" w:hint="eastAsia"/>
          <w:szCs w:val="21"/>
        </w:rPr>
        <w:t>月</w:t>
      </w:r>
      <w:r w:rsidR="00D335D7" w:rsidRPr="00B50BB5">
        <w:rPr>
          <w:rFonts w:ascii="ＭＳ Ｐゴシック" w:eastAsia="ＭＳ Ｐゴシック" w:hAnsi="ＭＳ Ｐゴシック" w:hint="eastAsia"/>
          <w:szCs w:val="21"/>
        </w:rPr>
        <w:t>1</w:t>
      </w:r>
      <w:r w:rsidRPr="00B50BB5">
        <w:rPr>
          <w:rFonts w:ascii="ＭＳ Ｐゴシック" w:eastAsia="ＭＳ Ｐゴシック" w:hAnsi="ＭＳ Ｐゴシック" w:hint="eastAsia"/>
          <w:szCs w:val="21"/>
        </w:rPr>
        <w:t>日（火） 定期メンテナンス後 ～ 2018年</w:t>
      </w:r>
      <w:r w:rsidR="00D335D7" w:rsidRPr="00B50BB5">
        <w:rPr>
          <w:rFonts w:ascii="ＭＳ Ｐゴシック" w:eastAsia="ＭＳ Ｐゴシック" w:hAnsi="ＭＳ Ｐゴシック" w:hint="eastAsia"/>
          <w:szCs w:val="21"/>
        </w:rPr>
        <w:t>5</w:t>
      </w:r>
      <w:r w:rsidRPr="00B50BB5">
        <w:rPr>
          <w:rFonts w:ascii="ＭＳ Ｐゴシック" w:eastAsia="ＭＳ Ｐゴシック" w:hAnsi="ＭＳ Ｐゴシック" w:hint="eastAsia"/>
          <w:szCs w:val="21"/>
        </w:rPr>
        <w:t>月</w:t>
      </w:r>
      <w:r w:rsidR="0023580A" w:rsidRPr="00B50BB5">
        <w:rPr>
          <w:rFonts w:ascii="ＭＳ Ｐゴシック" w:eastAsia="ＭＳ Ｐゴシック" w:hAnsi="ＭＳ Ｐゴシック" w:hint="eastAsia"/>
          <w:szCs w:val="21"/>
        </w:rPr>
        <w:t>8</w:t>
      </w:r>
      <w:r w:rsidRPr="00B50BB5">
        <w:rPr>
          <w:rFonts w:ascii="ＭＳ Ｐゴシック" w:eastAsia="ＭＳ Ｐゴシック" w:hAnsi="ＭＳ Ｐゴシック" w:hint="eastAsia"/>
          <w:szCs w:val="21"/>
        </w:rPr>
        <w:t>日（火）14：59まで</w:t>
      </w:r>
    </w:p>
    <w:p w:rsidR="00322D1C" w:rsidRPr="00B50BB5" w:rsidRDefault="00322D1C" w:rsidP="00322D1C">
      <w:pPr>
        <w:jc w:val="left"/>
        <w:rPr>
          <w:rFonts w:ascii="ＭＳ Ｐゴシック" w:eastAsia="ＭＳ Ｐゴシック" w:hAnsi="ＭＳ Ｐゴシック"/>
          <w:szCs w:val="21"/>
        </w:rPr>
      </w:pPr>
    </w:p>
    <w:p w:rsidR="0023580A" w:rsidRPr="00B50BB5" w:rsidRDefault="0023580A" w:rsidP="0023580A">
      <w:pPr>
        <w:jc w:val="left"/>
        <w:rPr>
          <w:rFonts w:ascii="ＭＳ Ｐゴシック" w:eastAsia="ＭＳ Ｐゴシック" w:hAnsi="ＭＳ Ｐゴシック"/>
          <w:b/>
          <w:szCs w:val="21"/>
        </w:rPr>
      </w:pPr>
      <w:r w:rsidRPr="00B50BB5">
        <w:rPr>
          <w:rFonts w:ascii="ＭＳ Ｐゴシック" w:eastAsia="ＭＳ Ｐゴシック" w:hAnsi="ＭＳ Ｐゴシック" w:hint="eastAsia"/>
          <w:b/>
          <w:szCs w:val="21"/>
        </w:rPr>
        <w:t>＜イベント開催ステージ＞</w:t>
      </w:r>
    </w:p>
    <w:p w:rsidR="0023580A" w:rsidRPr="00B50BB5" w:rsidRDefault="0023580A" w:rsidP="0023580A">
      <w:pPr>
        <w:jc w:val="left"/>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 xml:space="preserve">　SIDE:ティア、アリス 2章以降の全てのステージ</w:t>
      </w:r>
    </w:p>
    <w:p w:rsidR="0023580A" w:rsidRPr="00B50BB5" w:rsidRDefault="0023580A" w:rsidP="0023580A">
      <w:pPr>
        <w:jc w:val="left"/>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※章が後半に進むにつれて、イベント専用アイテム『</w:t>
      </w:r>
      <w:r w:rsidR="009C78BF" w:rsidRPr="00B50BB5">
        <w:rPr>
          <w:rFonts w:ascii="ＭＳ Ｐゴシック" w:eastAsia="ＭＳ Ｐゴシック" w:hAnsi="ＭＳ Ｐゴシック" w:hint="eastAsia"/>
          <w:szCs w:val="21"/>
        </w:rPr>
        <w:t>折り紙かぶと</w:t>
      </w:r>
      <w:r w:rsidRPr="00B50BB5">
        <w:rPr>
          <w:rFonts w:ascii="ＭＳ Ｐゴシック" w:eastAsia="ＭＳ Ｐゴシック" w:hAnsi="ＭＳ Ｐゴシック" w:hint="eastAsia"/>
          <w:szCs w:val="21"/>
        </w:rPr>
        <w:t>』が入手しやすくなります。</w:t>
      </w:r>
    </w:p>
    <w:p w:rsidR="0023580A" w:rsidRPr="00B50BB5" w:rsidRDefault="0023580A" w:rsidP="0023580A">
      <w:pPr>
        <w:jc w:val="left"/>
        <w:rPr>
          <w:rFonts w:ascii="ＭＳ Ｐゴシック" w:eastAsia="ＭＳ Ｐゴシック" w:hAnsi="ＭＳ Ｐゴシック"/>
          <w:szCs w:val="21"/>
        </w:rPr>
      </w:pPr>
    </w:p>
    <w:p w:rsidR="0023580A" w:rsidRPr="00B50BB5" w:rsidRDefault="0023580A" w:rsidP="0023580A">
      <w:pPr>
        <w:jc w:val="left"/>
        <w:rPr>
          <w:rFonts w:ascii="ＭＳ Ｐゴシック" w:eastAsia="ＭＳ Ｐゴシック" w:hAnsi="ＭＳ Ｐゴシック"/>
          <w:b/>
          <w:szCs w:val="21"/>
        </w:rPr>
      </w:pPr>
      <w:r w:rsidRPr="00B50BB5">
        <w:rPr>
          <w:rFonts w:ascii="ＭＳ Ｐゴシック" w:eastAsia="ＭＳ Ｐゴシック" w:hAnsi="ＭＳ Ｐゴシック" w:hint="eastAsia"/>
          <w:b/>
          <w:szCs w:val="21"/>
        </w:rPr>
        <w:t>＜基本的な遊び方＞</w:t>
      </w:r>
    </w:p>
    <w:p w:rsidR="0023580A" w:rsidRPr="00B50BB5" w:rsidRDefault="0023580A" w:rsidP="0023580A">
      <w:pPr>
        <w:jc w:val="left"/>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①イベント開催ステージのクリア時に確率でドロップするイベント専用アイテム『折り紙かぶと』を入手</w:t>
      </w:r>
    </w:p>
    <w:p w:rsidR="0023580A" w:rsidRPr="00B50BB5" w:rsidRDefault="0023580A" w:rsidP="0023580A">
      <w:pPr>
        <w:jc w:val="left"/>
        <w:rPr>
          <w:rFonts w:ascii="ＭＳ Ｐゴシック" w:eastAsia="ＭＳ Ｐゴシック" w:hAnsi="ＭＳ Ｐゴシック"/>
          <w:szCs w:val="21"/>
        </w:rPr>
      </w:pPr>
      <w:r w:rsidRPr="00B50BB5">
        <w:rPr>
          <w:rFonts w:ascii="ＭＳ Ｐゴシック" w:eastAsia="ＭＳ Ｐゴシック" w:hAnsi="ＭＳ Ｐゴシック" w:hint="eastAsia"/>
          <w:szCs w:val="21"/>
        </w:rPr>
        <w:t>②入手した『折り紙かぶと』の数に応じて、冒険画面＞ミッション＞イベント報酬から報酬をゲット！</w:t>
      </w:r>
    </w:p>
    <w:p w:rsidR="00B50BB5" w:rsidRPr="00B50BB5" w:rsidRDefault="00B50BB5">
      <w:pPr>
        <w:widowControl/>
        <w:jc w:val="left"/>
        <w:rPr>
          <w:rFonts w:ascii="ＭＳ Ｐゴシック" w:eastAsia="ＭＳ Ｐゴシック" w:hAnsi="ＭＳ Ｐゴシック"/>
          <w:b/>
          <w:szCs w:val="21"/>
        </w:rPr>
      </w:pPr>
      <w:r w:rsidRPr="00B50BB5">
        <w:rPr>
          <w:rFonts w:ascii="ＭＳ Ｐゴシック" w:eastAsia="ＭＳ Ｐゴシック" w:hAnsi="ＭＳ Ｐゴシック"/>
          <w:b/>
          <w:szCs w:val="21"/>
        </w:rPr>
        <w:br w:type="page"/>
      </w:r>
    </w:p>
    <w:p w:rsidR="00322D1C" w:rsidRPr="00B50BB5" w:rsidRDefault="00322D1C" w:rsidP="00322D1C">
      <w:pPr>
        <w:rPr>
          <w:rFonts w:ascii="ＭＳ Ｐゴシック" w:eastAsia="ＭＳ Ｐゴシック" w:hAnsi="ＭＳ Ｐゴシック"/>
          <w:sz w:val="28"/>
          <w:szCs w:val="28"/>
          <w:u w:val="single"/>
        </w:rPr>
      </w:pPr>
      <w:r w:rsidRPr="00B50BB5">
        <w:rPr>
          <w:rFonts w:ascii="ＭＳ Ｐゴシック" w:eastAsia="ＭＳ Ｐゴシック" w:hAnsi="ＭＳ Ｐゴシック" w:hint="eastAsia"/>
          <w:b/>
          <w:sz w:val="28"/>
          <w:szCs w:val="28"/>
          <w:u w:val="single"/>
        </w:rPr>
        <w:lastRenderedPageBreak/>
        <w:t>◆エアリアルレジェンズPV</w:t>
      </w:r>
    </w:p>
    <w:p w:rsidR="00322D1C" w:rsidRPr="00B50BB5" w:rsidRDefault="00322D1C" w:rsidP="00322D1C">
      <w:pPr>
        <w:rPr>
          <w:rFonts w:ascii="ＭＳ Ｐゴシック" w:eastAsia="ＭＳ Ｐゴシック" w:hAnsi="ＭＳ Ｐゴシック" w:cs="ＭＳ 明朝"/>
          <w:bCs/>
          <w:szCs w:val="21"/>
        </w:rPr>
      </w:pPr>
      <w:r w:rsidRPr="00B50BB5">
        <w:rPr>
          <w:rFonts w:ascii="ＭＳ Ｐゴシック" w:eastAsia="ＭＳ Ｐゴシック" w:hAnsi="ＭＳ Ｐゴシック" w:cs="ＭＳ 明朝"/>
          <w:bCs/>
          <w:noProof/>
          <w:szCs w:val="21"/>
        </w:rPr>
        <w:drawing>
          <wp:inline distT="0" distB="0" distL="0" distR="0">
            <wp:extent cx="5295900" cy="2990850"/>
            <wp:effectExtent l="0" t="0" r="0" b="0"/>
            <wp:docPr id="2" name="図 2" descr="PVスクシ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Vスクシ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2990850"/>
                    </a:xfrm>
                    <a:prstGeom prst="rect">
                      <a:avLst/>
                    </a:prstGeom>
                    <a:noFill/>
                    <a:ln>
                      <a:noFill/>
                    </a:ln>
                  </pic:spPr>
                </pic:pic>
              </a:graphicData>
            </a:graphic>
          </wp:inline>
        </w:drawing>
      </w:r>
    </w:p>
    <w:p w:rsidR="0023580A" w:rsidRPr="00B50BB5" w:rsidRDefault="00B50BB5" w:rsidP="00322D1C">
      <w:pPr>
        <w:rPr>
          <w:rStyle w:val="a3"/>
          <w:rFonts w:ascii="ＭＳ Ｐゴシック" w:eastAsia="ＭＳ Ｐゴシック" w:hAnsi="ＭＳ Ｐゴシック" w:cs="ＭＳ 明朝"/>
          <w:szCs w:val="21"/>
        </w:rPr>
      </w:pPr>
      <w:hyperlink r:id="rId10" w:history="1">
        <w:r w:rsidR="00322D1C" w:rsidRPr="00B50BB5">
          <w:rPr>
            <w:rStyle w:val="a3"/>
            <w:rFonts w:ascii="ＭＳ Ｐゴシック" w:eastAsia="ＭＳ Ｐゴシック" w:hAnsi="ＭＳ Ｐゴシック" w:cs="ＭＳ 明朝" w:hint="eastAsia"/>
            <w:szCs w:val="21"/>
          </w:rPr>
          <w:t>https://youtu.be/80Og8NLzIws</w:t>
        </w:r>
      </w:hyperlink>
    </w:p>
    <w:p w:rsidR="0023580A" w:rsidRPr="00B50BB5" w:rsidRDefault="0023580A" w:rsidP="00322D1C">
      <w:pPr>
        <w:rPr>
          <w:rFonts w:ascii="ＭＳ Ｐゴシック" w:eastAsia="ＭＳ Ｐゴシック" w:hAnsi="ＭＳ Ｐゴシック"/>
          <w:b/>
          <w:bCs/>
          <w:sz w:val="24"/>
          <w:szCs w:val="24"/>
        </w:rPr>
      </w:pPr>
    </w:p>
    <w:p w:rsidR="00322D1C" w:rsidRPr="00B50BB5" w:rsidRDefault="00322D1C" w:rsidP="00322D1C">
      <w:pPr>
        <w:rPr>
          <w:rFonts w:ascii="ＭＳ Ｐゴシック" w:eastAsia="ＭＳ Ｐゴシック" w:hAnsi="ＭＳ Ｐゴシック"/>
          <w:b/>
          <w:bCs/>
          <w:szCs w:val="21"/>
        </w:rPr>
      </w:pPr>
      <w:r w:rsidRPr="00B50BB5">
        <w:rPr>
          <w:rFonts w:ascii="ＭＳ Ｐゴシック" w:eastAsia="ＭＳ Ｐゴシック" w:hAnsi="ＭＳ Ｐゴシック" w:hint="eastAsia"/>
          <w:b/>
          <w:bCs/>
          <w:sz w:val="24"/>
          <w:szCs w:val="24"/>
        </w:rPr>
        <w:t>★</w:t>
      </w:r>
      <w:r w:rsidRPr="00B50BB5">
        <w:rPr>
          <w:rFonts w:ascii="ＭＳ Ｐゴシック" w:eastAsia="ＭＳ Ｐゴシック" w:hAnsi="ＭＳ Ｐゴシック"/>
          <w:b/>
          <w:bCs/>
          <w:sz w:val="24"/>
          <w:szCs w:val="24"/>
        </w:rPr>
        <w:t xml:space="preserve"> </w:t>
      </w:r>
      <w:r w:rsidRPr="00B50BB5">
        <w:rPr>
          <w:rFonts w:ascii="ＭＳ Ｐゴシック" w:eastAsia="ＭＳ Ｐゴシック" w:hAnsi="ＭＳ Ｐゴシック" w:hint="eastAsia"/>
          <w:b/>
          <w:bCs/>
          <w:szCs w:val="21"/>
        </w:rPr>
        <w:t>エアリアルレジェンズ</w:t>
      </w:r>
      <w:r w:rsidRPr="00B50BB5">
        <w:rPr>
          <w:rFonts w:ascii="ＭＳ Ｐゴシック" w:eastAsia="ＭＳ Ｐゴシック" w:hAnsi="ＭＳ Ｐゴシック"/>
          <w:b/>
          <w:bCs/>
          <w:szCs w:val="21"/>
        </w:rPr>
        <w:t>とは</w:t>
      </w:r>
    </w:p>
    <w:p w:rsidR="00322D1C" w:rsidRPr="00B50BB5" w:rsidRDefault="00322D1C" w:rsidP="00322D1C">
      <w:pPr>
        <w:rPr>
          <w:rFonts w:ascii="ＭＳ Ｐゴシック" w:eastAsia="ＭＳ Ｐゴシック" w:hAnsi="ＭＳ Ｐゴシック"/>
          <w:bCs/>
          <w:szCs w:val="21"/>
        </w:rPr>
      </w:pPr>
      <w:r w:rsidRPr="00B50BB5">
        <w:rPr>
          <w:rFonts w:ascii="ＭＳ Ｐゴシック" w:eastAsia="ＭＳ Ｐゴシック" w:hAnsi="ＭＳ Ｐゴシック" w:hint="eastAsia"/>
          <w:bCs/>
          <w:szCs w:val="21"/>
        </w:rPr>
        <w:t>本作では、プレイヤーは失踪した女王アリシアの行方を捜すため、王女ティアの護衛である「ガード」となり様々な異世界の英雄―レジェンズたちと共に魔物に立ち向かいます。</w:t>
      </w:r>
    </w:p>
    <w:p w:rsidR="00322D1C" w:rsidRPr="00B50BB5" w:rsidRDefault="00322D1C" w:rsidP="00322D1C">
      <w:pPr>
        <w:rPr>
          <w:rFonts w:ascii="ＭＳ Ｐゴシック" w:eastAsia="ＭＳ Ｐゴシック" w:hAnsi="ＭＳ Ｐゴシック"/>
          <w:bCs/>
          <w:szCs w:val="21"/>
        </w:rPr>
      </w:pPr>
    </w:p>
    <w:p w:rsidR="00322D1C" w:rsidRPr="00B50BB5" w:rsidRDefault="00322D1C" w:rsidP="00322D1C">
      <w:pPr>
        <w:rPr>
          <w:rFonts w:ascii="ＭＳ Ｐゴシック" w:eastAsia="ＭＳ Ｐゴシック" w:hAnsi="ＭＳ Ｐゴシック"/>
          <w:bCs/>
          <w:szCs w:val="21"/>
        </w:rPr>
      </w:pPr>
      <w:r w:rsidRPr="00B50BB5">
        <w:rPr>
          <w:rFonts w:ascii="ＭＳ Ｐゴシック" w:eastAsia="ＭＳ Ｐゴシック" w:hAnsi="ＭＳ Ｐゴシック" w:hint="eastAsia"/>
          <w:bCs/>
          <w:szCs w:val="21"/>
        </w:rPr>
        <w:t>ゲームシステムの特徴として、タワーディフェンス風でありながらバトルステージ上で、自拠点となる『大砲船』を前後に移動させたり、「エアリアル」と呼ばれるバトルキャラクターを大砲船から撃ち出して敵キャラクターにぶつけて攻撃することができる、今までのタワーディフェンスRPGとは一線を画した新感覚の「タワーオフェンスRPG」を楽しめる内容となっています。</w:t>
      </w:r>
    </w:p>
    <w:p w:rsidR="00322D1C" w:rsidRPr="00B50BB5" w:rsidRDefault="00322D1C" w:rsidP="00322D1C">
      <w:pPr>
        <w:rPr>
          <w:rFonts w:ascii="ＭＳ Ｐゴシック" w:eastAsia="ＭＳ Ｐゴシック" w:hAnsi="ＭＳ Ｐゴシック"/>
          <w:bCs/>
          <w:szCs w:val="21"/>
        </w:rPr>
      </w:pPr>
    </w:p>
    <w:p w:rsidR="00322D1C" w:rsidRPr="00B50BB5" w:rsidRDefault="00322D1C" w:rsidP="00322D1C">
      <w:pPr>
        <w:rPr>
          <w:rFonts w:ascii="ＭＳ Ｐゴシック" w:eastAsia="ＭＳ Ｐゴシック" w:hAnsi="ＭＳ Ｐゴシック"/>
          <w:bCs/>
          <w:szCs w:val="21"/>
        </w:rPr>
      </w:pPr>
      <w:r w:rsidRPr="00B50BB5">
        <w:rPr>
          <w:rFonts w:ascii="ＭＳ Ｐゴシック" w:eastAsia="ＭＳ Ｐゴシック" w:hAnsi="ＭＳ Ｐゴシック" w:hint="eastAsia"/>
          <w:bCs/>
          <w:szCs w:val="21"/>
        </w:rPr>
        <w:t>戦場により多くのバトルキャラクターの召喚をするのか？戦っているキャラクターの必殺技である「アーツ」を発動するのか？或いは、大砲船から「エアリアル」キャラを撃ち出して戦局を変えるのか？</w:t>
      </w:r>
    </w:p>
    <w:p w:rsidR="00322D1C" w:rsidRPr="00B50BB5" w:rsidRDefault="00322D1C" w:rsidP="00322D1C">
      <w:pPr>
        <w:rPr>
          <w:rFonts w:ascii="ＭＳ Ｐゴシック" w:eastAsia="ＭＳ Ｐゴシック" w:hAnsi="ＭＳ Ｐゴシック"/>
          <w:bCs/>
          <w:szCs w:val="21"/>
        </w:rPr>
      </w:pPr>
      <w:r w:rsidRPr="00B50BB5">
        <w:rPr>
          <w:rFonts w:ascii="ＭＳ Ｐゴシック" w:eastAsia="ＭＳ Ｐゴシック" w:hAnsi="ＭＳ Ｐゴシック" w:hint="eastAsia"/>
          <w:bCs/>
          <w:szCs w:val="21"/>
        </w:rPr>
        <w:t>リアルタイムで繰り広げられる本作のバトルは初心者から上級者までその駆け引きを存分に楽しめる内容となっています。</w:t>
      </w:r>
    </w:p>
    <w:p w:rsidR="00322D1C" w:rsidRPr="00B50BB5" w:rsidRDefault="00322D1C" w:rsidP="00322D1C">
      <w:pPr>
        <w:rPr>
          <w:rFonts w:ascii="ＭＳ Ｐゴシック" w:eastAsia="ＭＳ Ｐゴシック" w:hAnsi="ＭＳ Ｐゴシック"/>
          <w:bCs/>
          <w:szCs w:val="21"/>
        </w:rPr>
      </w:pPr>
    </w:p>
    <w:p w:rsidR="00322D1C" w:rsidRPr="00B50BB5" w:rsidRDefault="00322D1C" w:rsidP="00322D1C">
      <w:pPr>
        <w:rPr>
          <w:rFonts w:ascii="ＭＳ Ｐゴシック" w:eastAsia="ＭＳ Ｐゴシック" w:hAnsi="ＭＳ Ｐゴシック"/>
          <w:b/>
          <w:bCs/>
          <w:sz w:val="24"/>
          <w:szCs w:val="24"/>
        </w:rPr>
      </w:pPr>
      <w:r w:rsidRPr="00B50BB5">
        <w:rPr>
          <w:rFonts w:ascii="ＭＳ Ｐゴシック" w:eastAsia="ＭＳ Ｐゴシック" w:hAnsi="ＭＳ Ｐゴシック" w:hint="eastAsia"/>
          <w:b/>
          <w:bCs/>
          <w:sz w:val="24"/>
          <w:szCs w:val="24"/>
        </w:rPr>
        <w:t>『エアリアルレジェンズ』　サービス概要</w:t>
      </w:r>
    </w:p>
    <w:p w:rsidR="00322D1C" w:rsidRPr="00B50BB5" w:rsidRDefault="00322D1C" w:rsidP="00322D1C">
      <w:pPr>
        <w:rPr>
          <w:rFonts w:ascii="ＭＳ Ｐゴシック" w:eastAsia="ＭＳ Ｐゴシック" w:hAnsi="ＭＳ Ｐゴシック"/>
          <w:bCs/>
          <w:szCs w:val="21"/>
        </w:rPr>
      </w:pPr>
      <w:r w:rsidRPr="00B50BB5">
        <w:rPr>
          <w:rFonts w:ascii="ＭＳ Ｐゴシック" w:eastAsia="ＭＳ Ｐゴシック" w:hAnsi="ＭＳ Ｐゴシック" w:hint="eastAsia"/>
          <w:bCs/>
          <w:szCs w:val="21"/>
        </w:rPr>
        <w:t>・タイトル： エアリアル</w:t>
      </w:r>
      <w:r w:rsidRPr="00B50BB5">
        <w:rPr>
          <w:rFonts w:ascii="ＭＳ Ｐゴシック" w:eastAsia="ＭＳ Ｐゴシック" w:hAnsi="ＭＳ Ｐゴシック"/>
          <w:bCs/>
          <w:szCs w:val="21"/>
        </w:rPr>
        <w:t>レジェンズ</w:t>
      </w:r>
    </w:p>
    <w:p w:rsidR="00322D1C" w:rsidRPr="00B50BB5" w:rsidRDefault="00322D1C" w:rsidP="00322D1C">
      <w:pPr>
        <w:rPr>
          <w:rFonts w:ascii="ＭＳ Ｐゴシック" w:eastAsia="ＭＳ Ｐゴシック" w:hAnsi="ＭＳ Ｐゴシック" w:cs="ＭＳ 明朝"/>
          <w:bCs/>
          <w:szCs w:val="21"/>
        </w:rPr>
      </w:pPr>
      <w:r w:rsidRPr="00B50BB5">
        <w:rPr>
          <w:rFonts w:ascii="ＭＳ Ｐゴシック" w:eastAsia="ＭＳ Ｐゴシック" w:hAnsi="ＭＳ Ｐゴシック" w:hint="eastAsia"/>
          <w:bCs/>
          <w:szCs w:val="21"/>
        </w:rPr>
        <w:t xml:space="preserve">・ジャンル： </w:t>
      </w:r>
      <w:r w:rsidRPr="00B50BB5">
        <w:rPr>
          <w:rFonts w:ascii="ＭＳ Ｐゴシック" w:eastAsia="ＭＳ Ｐゴシック" w:hAnsi="ＭＳ Ｐゴシック" w:cs="ＭＳ 明朝" w:hint="eastAsia"/>
          <w:bCs/>
          <w:szCs w:val="21"/>
        </w:rPr>
        <w:t>タワーオフェンスRPG</w:t>
      </w:r>
    </w:p>
    <w:p w:rsidR="00322D1C" w:rsidRPr="00B50BB5" w:rsidRDefault="00322D1C" w:rsidP="00322D1C">
      <w:pPr>
        <w:rPr>
          <w:rFonts w:ascii="ＭＳ Ｐゴシック" w:eastAsia="ＭＳ Ｐゴシック" w:hAnsi="ＭＳ Ｐゴシック" w:cs="ＭＳ 明朝"/>
          <w:bCs/>
          <w:szCs w:val="21"/>
        </w:rPr>
      </w:pPr>
      <w:r w:rsidRPr="00B50BB5">
        <w:rPr>
          <w:rFonts w:ascii="ＭＳ Ｐゴシック" w:eastAsia="ＭＳ Ｐゴシック" w:hAnsi="ＭＳ Ｐゴシック" w:cs="ＭＳ 明朝" w:hint="eastAsia"/>
          <w:bCs/>
          <w:szCs w:val="21"/>
        </w:rPr>
        <w:t>・ダウンロードページ</w:t>
      </w:r>
    </w:p>
    <w:p w:rsidR="00322D1C" w:rsidRPr="00B50BB5" w:rsidRDefault="00322D1C" w:rsidP="00322D1C">
      <w:pPr>
        <w:rPr>
          <w:rFonts w:ascii="ＭＳ Ｐゴシック" w:eastAsia="ＭＳ Ｐゴシック" w:hAnsi="ＭＳ Ｐゴシック" w:cs="ＭＳ 明朝"/>
          <w:bCs/>
          <w:szCs w:val="21"/>
        </w:rPr>
      </w:pPr>
      <w:r w:rsidRPr="00B50BB5">
        <w:rPr>
          <w:rFonts w:ascii="ＭＳ Ｐゴシック" w:eastAsia="ＭＳ Ｐゴシック" w:hAnsi="ＭＳ Ｐゴシック" w:cs="ＭＳ 明朝" w:hint="eastAsia"/>
          <w:bCs/>
          <w:szCs w:val="21"/>
        </w:rPr>
        <w:t xml:space="preserve">　［App</w:t>
      </w:r>
      <w:r w:rsidRPr="00B50BB5">
        <w:rPr>
          <w:rFonts w:ascii="ＭＳ Ｐゴシック" w:eastAsia="ＭＳ Ｐゴシック" w:hAnsi="ＭＳ Ｐゴシック" w:cs="ＭＳ 明朝"/>
          <w:bCs/>
          <w:szCs w:val="21"/>
        </w:rPr>
        <w:t xml:space="preserve"> </w:t>
      </w:r>
      <w:r w:rsidRPr="00B50BB5">
        <w:rPr>
          <w:rFonts w:ascii="ＭＳ Ｐゴシック" w:eastAsia="ＭＳ Ｐゴシック" w:hAnsi="ＭＳ Ｐゴシック" w:cs="ＭＳ 明朝" w:hint="eastAsia"/>
          <w:bCs/>
          <w:szCs w:val="21"/>
        </w:rPr>
        <w:t xml:space="preserve">Store］： </w:t>
      </w:r>
      <w:hyperlink r:id="rId11" w:history="1">
        <w:r w:rsidRPr="00B50BB5">
          <w:rPr>
            <w:rStyle w:val="a3"/>
            <w:rFonts w:ascii="ＭＳ Ｐゴシック" w:eastAsia="ＭＳ Ｐゴシック" w:hAnsi="ＭＳ Ｐゴシック" w:cs="ＭＳ 明朝"/>
            <w:szCs w:val="21"/>
          </w:rPr>
          <w:t>https://goo.gl/v5QxMs</w:t>
        </w:r>
      </w:hyperlink>
    </w:p>
    <w:p w:rsidR="00322D1C" w:rsidRPr="00B50BB5" w:rsidRDefault="00322D1C" w:rsidP="00322D1C">
      <w:pPr>
        <w:rPr>
          <w:rFonts w:ascii="ＭＳ Ｐゴシック" w:eastAsia="ＭＳ Ｐゴシック" w:hAnsi="ＭＳ Ｐゴシック" w:cs="ＭＳ 明朝"/>
          <w:bCs/>
          <w:szCs w:val="21"/>
        </w:rPr>
      </w:pPr>
      <w:r w:rsidRPr="00B50BB5">
        <w:rPr>
          <w:rFonts w:ascii="ＭＳ Ｐゴシック" w:eastAsia="ＭＳ Ｐゴシック" w:hAnsi="ＭＳ Ｐゴシック" w:cs="ＭＳ 明朝" w:hint="eastAsia"/>
          <w:bCs/>
          <w:szCs w:val="21"/>
        </w:rPr>
        <w:t xml:space="preserve">　［Google</w:t>
      </w:r>
      <w:r w:rsidRPr="00B50BB5">
        <w:rPr>
          <w:rFonts w:ascii="ＭＳ Ｐゴシック" w:eastAsia="ＭＳ Ｐゴシック" w:hAnsi="ＭＳ Ｐゴシック" w:cs="ＭＳ 明朝"/>
          <w:bCs/>
          <w:szCs w:val="21"/>
        </w:rPr>
        <w:t xml:space="preserve"> </w:t>
      </w:r>
      <w:r w:rsidRPr="00B50BB5">
        <w:rPr>
          <w:rFonts w:ascii="ＭＳ Ｐゴシック" w:eastAsia="ＭＳ Ｐゴシック" w:hAnsi="ＭＳ Ｐゴシック" w:cs="ＭＳ 明朝" w:hint="eastAsia"/>
          <w:bCs/>
          <w:szCs w:val="21"/>
        </w:rPr>
        <w:t xml:space="preserve">Play］： </w:t>
      </w:r>
      <w:hyperlink r:id="rId12" w:history="1">
        <w:r w:rsidRPr="00B50BB5">
          <w:rPr>
            <w:rStyle w:val="a3"/>
            <w:rFonts w:ascii="ＭＳ Ｐゴシック" w:eastAsia="ＭＳ Ｐゴシック" w:hAnsi="ＭＳ Ｐゴシック" w:cs="ＭＳ 明朝"/>
            <w:szCs w:val="21"/>
          </w:rPr>
          <w:t>https://goo.gl/B8Wi2H</w:t>
        </w:r>
      </w:hyperlink>
    </w:p>
    <w:p w:rsidR="00322D1C" w:rsidRPr="00B50BB5" w:rsidRDefault="00322D1C" w:rsidP="00322D1C">
      <w:pPr>
        <w:rPr>
          <w:rFonts w:ascii="ＭＳ Ｐゴシック" w:eastAsia="ＭＳ Ｐゴシック" w:hAnsi="ＭＳ Ｐゴシック" w:cs="ＭＳ 明朝"/>
          <w:bCs/>
          <w:color w:val="FF0000"/>
          <w:szCs w:val="21"/>
        </w:rPr>
      </w:pPr>
      <w:r w:rsidRPr="00B50BB5">
        <w:rPr>
          <w:rFonts w:ascii="ＭＳ Ｐゴシック" w:eastAsia="ＭＳ Ｐゴシック" w:hAnsi="ＭＳ Ｐゴシック" w:hint="eastAsia"/>
          <w:bCs/>
          <w:szCs w:val="21"/>
        </w:rPr>
        <w:t>・公式</w:t>
      </w:r>
      <w:r w:rsidRPr="00B50BB5">
        <w:rPr>
          <w:rFonts w:ascii="ＭＳ Ｐゴシック" w:eastAsia="ＭＳ Ｐゴシック" w:hAnsi="ＭＳ Ｐゴシック"/>
          <w:bCs/>
          <w:szCs w:val="21"/>
        </w:rPr>
        <w:t>サイト</w:t>
      </w:r>
      <w:r w:rsidRPr="00B50BB5">
        <w:rPr>
          <w:rFonts w:ascii="ＭＳ Ｐゴシック" w:eastAsia="ＭＳ Ｐゴシック" w:hAnsi="ＭＳ Ｐゴシック" w:hint="eastAsia"/>
          <w:bCs/>
          <w:szCs w:val="21"/>
        </w:rPr>
        <w:t xml:space="preserve">： </w:t>
      </w:r>
      <w:hyperlink r:id="rId13" w:history="1">
        <w:r w:rsidRPr="00B50BB5">
          <w:rPr>
            <w:rStyle w:val="a3"/>
            <w:rFonts w:ascii="ＭＳ Ｐゴシック" w:eastAsia="ＭＳ Ｐゴシック" w:hAnsi="ＭＳ Ｐゴシック" w:cs="ＭＳ 明朝"/>
            <w:szCs w:val="21"/>
          </w:rPr>
          <w:t>http://aeriallegends-gl3.gl-inc.jp/</w:t>
        </w:r>
      </w:hyperlink>
    </w:p>
    <w:p w:rsidR="00322D1C" w:rsidRPr="00B50BB5" w:rsidRDefault="00322D1C" w:rsidP="00322D1C">
      <w:pPr>
        <w:rPr>
          <w:rFonts w:ascii="ＭＳ Ｐゴシック" w:eastAsia="ＭＳ Ｐゴシック" w:hAnsi="ＭＳ Ｐゴシック"/>
          <w:szCs w:val="21"/>
        </w:rPr>
      </w:pPr>
      <w:r w:rsidRPr="00B50BB5">
        <w:rPr>
          <w:rFonts w:ascii="ＭＳ Ｐゴシック" w:eastAsia="ＭＳ Ｐゴシック" w:hAnsi="ＭＳ Ｐゴシック" w:cs="ＭＳ 明朝" w:hint="eastAsia"/>
          <w:bCs/>
          <w:szCs w:val="21"/>
        </w:rPr>
        <w:lastRenderedPageBreak/>
        <w:t>・公式LINE</w:t>
      </w:r>
      <w:r w:rsidRPr="00B50BB5">
        <w:rPr>
          <w:rFonts w:ascii="ＭＳ Ｐゴシック" w:eastAsia="ＭＳ Ｐゴシック" w:hAnsi="ＭＳ Ｐゴシック" w:hint="eastAsia"/>
          <w:bCs/>
          <w:szCs w:val="21"/>
        </w:rPr>
        <w:t xml:space="preserve">： </w:t>
      </w:r>
      <w:hyperlink r:id="rId14" w:history="1">
        <w:r w:rsidRPr="00B50BB5">
          <w:rPr>
            <w:rStyle w:val="a3"/>
            <w:rFonts w:ascii="ＭＳ Ｐゴシック" w:eastAsia="ＭＳ Ｐゴシック" w:hAnsi="ＭＳ Ｐゴシック"/>
            <w:szCs w:val="21"/>
          </w:rPr>
          <w:t>http://aeriallegends-gl3.gl-inc.jp/Aeriallegends/line</w:t>
        </w:r>
      </w:hyperlink>
    </w:p>
    <w:p w:rsidR="00322D1C" w:rsidRPr="00B50BB5" w:rsidRDefault="00322D1C" w:rsidP="00322D1C">
      <w:pPr>
        <w:rPr>
          <w:rFonts w:ascii="ＭＳ Ｐゴシック" w:eastAsia="ＭＳ Ｐゴシック" w:hAnsi="ＭＳ Ｐゴシック"/>
          <w:szCs w:val="21"/>
        </w:rPr>
      </w:pPr>
      <w:r w:rsidRPr="00B50BB5">
        <w:rPr>
          <w:rFonts w:ascii="ＭＳ Ｐゴシック" w:eastAsia="ＭＳ Ｐゴシック" w:hAnsi="ＭＳ Ｐゴシック" w:cs="ＭＳ 明朝" w:hint="eastAsia"/>
          <w:bCs/>
          <w:szCs w:val="21"/>
        </w:rPr>
        <w:t>・公式Twitter</w:t>
      </w:r>
      <w:r w:rsidRPr="00B50BB5">
        <w:rPr>
          <w:rFonts w:ascii="ＭＳ Ｐゴシック" w:eastAsia="ＭＳ Ｐゴシック" w:hAnsi="ＭＳ Ｐゴシック" w:hint="eastAsia"/>
          <w:bCs/>
          <w:szCs w:val="21"/>
        </w:rPr>
        <w:t xml:space="preserve">： </w:t>
      </w:r>
      <w:hyperlink r:id="rId15" w:history="1">
        <w:r w:rsidRPr="00B50BB5">
          <w:rPr>
            <w:rStyle w:val="a3"/>
            <w:rFonts w:ascii="ＭＳ Ｐゴシック" w:eastAsia="ＭＳ Ｐゴシック" w:hAnsi="ＭＳ Ｐゴシック"/>
            <w:szCs w:val="21"/>
          </w:rPr>
          <w:t>https://twitter.com/aerial_legends</w:t>
        </w:r>
      </w:hyperlink>
    </w:p>
    <w:p w:rsidR="00322D1C" w:rsidRPr="00B50BB5" w:rsidRDefault="00322D1C" w:rsidP="00322D1C">
      <w:pPr>
        <w:rPr>
          <w:rFonts w:ascii="ＭＳ Ｐゴシック" w:eastAsia="ＭＳ Ｐゴシック" w:hAnsi="ＭＳ Ｐゴシック"/>
          <w:szCs w:val="21"/>
        </w:rPr>
      </w:pPr>
      <w:r w:rsidRPr="00B50BB5">
        <w:rPr>
          <w:rFonts w:ascii="ＭＳ Ｐゴシック" w:eastAsia="ＭＳ Ｐゴシック" w:hAnsi="ＭＳ Ｐゴシック" w:cs="ＭＳ 明朝" w:hint="eastAsia"/>
          <w:bCs/>
          <w:szCs w:val="21"/>
        </w:rPr>
        <w:t>・公式</w:t>
      </w:r>
      <w:r w:rsidRPr="00B50BB5">
        <w:rPr>
          <w:rFonts w:ascii="ＭＳ Ｐゴシック" w:eastAsia="ＭＳ Ｐゴシック" w:hAnsi="ＭＳ Ｐゴシック" w:cs="ＭＳ 明朝"/>
          <w:bCs/>
          <w:szCs w:val="21"/>
        </w:rPr>
        <w:t>Facebook</w:t>
      </w:r>
      <w:r w:rsidRPr="00B50BB5">
        <w:rPr>
          <w:rFonts w:ascii="ＭＳ Ｐゴシック" w:eastAsia="ＭＳ Ｐゴシック" w:hAnsi="ＭＳ Ｐゴシック" w:hint="eastAsia"/>
          <w:bCs/>
          <w:szCs w:val="21"/>
        </w:rPr>
        <w:t xml:space="preserve">： </w:t>
      </w:r>
      <w:hyperlink r:id="rId16" w:history="1">
        <w:r w:rsidRPr="00B50BB5">
          <w:rPr>
            <w:rStyle w:val="a3"/>
            <w:rFonts w:ascii="ＭＳ Ｐゴシック" w:eastAsia="ＭＳ Ｐゴシック" w:hAnsi="ＭＳ Ｐゴシック"/>
            <w:szCs w:val="21"/>
          </w:rPr>
          <w:t>https://www.facebook.com/AerialLegends/</w:t>
        </w:r>
      </w:hyperlink>
    </w:p>
    <w:p w:rsidR="00322D1C" w:rsidRPr="00B50BB5" w:rsidRDefault="00322D1C" w:rsidP="00322D1C">
      <w:pPr>
        <w:rPr>
          <w:rFonts w:ascii="ＭＳ Ｐゴシック" w:eastAsia="ＭＳ Ｐゴシック" w:hAnsi="ＭＳ Ｐゴシック"/>
          <w:szCs w:val="21"/>
        </w:rPr>
      </w:pPr>
      <w:r w:rsidRPr="00B50BB5">
        <w:rPr>
          <w:rFonts w:ascii="ＭＳ Ｐゴシック" w:eastAsia="ＭＳ Ｐゴシック" w:hAnsi="ＭＳ Ｐゴシック" w:hint="eastAsia"/>
          <w:bCs/>
          <w:szCs w:val="21"/>
        </w:rPr>
        <w:t>・</w:t>
      </w:r>
      <w:r w:rsidRPr="00B50BB5">
        <w:rPr>
          <w:rFonts w:ascii="ＭＳ Ｐゴシック" w:eastAsia="ＭＳ Ｐゴシック" w:hAnsi="ＭＳ Ｐゴシック" w:hint="eastAsia"/>
          <w:szCs w:val="21"/>
        </w:rPr>
        <w:t>公式YouTubeチャンネル</w:t>
      </w:r>
      <w:r w:rsidRPr="00B50BB5">
        <w:rPr>
          <w:rFonts w:ascii="ＭＳ Ｐゴシック" w:eastAsia="ＭＳ Ｐゴシック" w:hAnsi="ＭＳ Ｐゴシック" w:hint="eastAsia"/>
          <w:bCs/>
          <w:szCs w:val="21"/>
        </w:rPr>
        <w:t xml:space="preserve">： </w:t>
      </w:r>
      <w:hyperlink r:id="rId17" w:history="1">
        <w:r w:rsidRPr="00B50BB5">
          <w:rPr>
            <w:rStyle w:val="a3"/>
            <w:rFonts w:ascii="ＭＳ Ｐゴシック" w:eastAsia="ＭＳ Ｐゴシック" w:hAnsi="ＭＳ Ｐゴシック"/>
            <w:szCs w:val="21"/>
          </w:rPr>
          <w:t>https://www.youtube.com/channel/UCa3PMLqLTBTjdk2DpDUQizw</w:t>
        </w:r>
      </w:hyperlink>
    </w:p>
    <w:p w:rsidR="00322D1C" w:rsidRPr="00B50BB5" w:rsidRDefault="00322D1C" w:rsidP="00322D1C">
      <w:pPr>
        <w:rPr>
          <w:rFonts w:ascii="ＭＳ Ｐゴシック" w:eastAsia="ＭＳ Ｐゴシック" w:hAnsi="ＭＳ Ｐゴシック"/>
          <w:bCs/>
          <w:szCs w:val="21"/>
        </w:rPr>
      </w:pPr>
      <w:r w:rsidRPr="00B50BB5">
        <w:rPr>
          <w:rFonts w:ascii="ＭＳ Ｐゴシック" w:eastAsia="ＭＳ Ｐゴシック" w:hAnsi="ＭＳ Ｐゴシック" w:hint="eastAsia"/>
          <w:bCs/>
          <w:szCs w:val="21"/>
        </w:rPr>
        <w:t>・対応OS： iOS／Android</w:t>
      </w:r>
    </w:p>
    <w:p w:rsidR="00322D1C" w:rsidRPr="00B50BB5" w:rsidRDefault="00322D1C" w:rsidP="00322D1C">
      <w:pPr>
        <w:rPr>
          <w:rFonts w:ascii="ＭＳ Ｐゴシック" w:eastAsia="ＭＳ Ｐゴシック" w:hAnsi="ＭＳ Ｐゴシック"/>
          <w:bCs/>
          <w:szCs w:val="21"/>
        </w:rPr>
      </w:pPr>
      <w:r w:rsidRPr="00B50BB5">
        <w:rPr>
          <w:rFonts w:ascii="ＭＳ Ｐゴシック" w:eastAsia="ＭＳ Ｐゴシック" w:hAnsi="ＭＳ Ｐゴシック" w:hint="eastAsia"/>
          <w:bCs/>
          <w:szCs w:val="21"/>
        </w:rPr>
        <w:t>・価格： 基本プレイ無料 （アプリ内課金あり）</w:t>
      </w:r>
    </w:p>
    <w:p w:rsidR="00322D1C" w:rsidRPr="00B50BB5" w:rsidRDefault="00322D1C" w:rsidP="00322D1C">
      <w:pPr>
        <w:rPr>
          <w:rFonts w:ascii="ＭＳ Ｐゴシック" w:eastAsia="ＭＳ Ｐゴシック" w:hAnsi="ＭＳ Ｐゴシック"/>
          <w:bCs/>
          <w:szCs w:val="21"/>
        </w:rPr>
      </w:pPr>
      <w:r w:rsidRPr="00B50BB5">
        <w:rPr>
          <w:rFonts w:ascii="ＭＳ Ｐゴシック" w:eastAsia="ＭＳ Ｐゴシック" w:hAnsi="ＭＳ Ｐゴシック" w:hint="eastAsia"/>
          <w:bCs/>
          <w:szCs w:val="21"/>
        </w:rPr>
        <w:t xml:space="preserve">・権利表記： Copyright © 2017 HUIS TEN BOSCH </w:t>
      </w:r>
      <w:proofErr w:type="spellStart"/>
      <w:r w:rsidRPr="00B50BB5">
        <w:rPr>
          <w:rFonts w:ascii="ＭＳ Ｐゴシック" w:eastAsia="ＭＳ Ｐゴシック" w:hAnsi="ＭＳ Ｐゴシック" w:hint="eastAsia"/>
          <w:bCs/>
          <w:szCs w:val="21"/>
        </w:rPr>
        <w:t>Co.,Ltd</w:t>
      </w:r>
      <w:proofErr w:type="spellEnd"/>
      <w:r w:rsidRPr="00B50BB5">
        <w:rPr>
          <w:rFonts w:ascii="ＭＳ Ｐゴシック" w:eastAsia="ＭＳ Ｐゴシック" w:hAnsi="ＭＳ Ｐゴシック" w:hint="eastAsia"/>
          <w:bCs/>
          <w:szCs w:val="21"/>
        </w:rPr>
        <w:t>・GoodLuck3 Inc.</w:t>
      </w:r>
    </w:p>
    <w:p w:rsidR="00322D1C" w:rsidRPr="00B50BB5" w:rsidRDefault="00444FBE" w:rsidP="00322D1C">
      <w:pPr>
        <w:rPr>
          <w:rFonts w:ascii="ＭＳ Ｐゴシック" w:eastAsia="ＭＳ Ｐゴシック" w:hAnsi="ＭＳ Ｐゴシック"/>
          <w:bCs/>
          <w:szCs w:val="21"/>
        </w:rPr>
      </w:pPr>
      <w:r w:rsidRPr="00B50BB5">
        <w:rPr>
          <w:rFonts w:ascii="ＭＳ Ｐゴシック" w:eastAsia="ＭＳ Ｐゴシック" w:hAnsi="ＭＳ Ｐゴシック"/>
          <w:bCs/>
          <w:noProof/>
          <w:szCs w:val="21"/>
        </w:rPr>
        <w:drawing>
          <wp:inline distT="0" distB="0" distL="0" distR="0">
            <wp:extent cx="2133600" cy="21336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アイコン.png"/>
                    <pic:cNvPicPr/>
                  </pic:nvPicPr>
                  <pic:blipFill>
                    <a:blip r:embed="rId18">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B50BB5" w:rsidRPr="00B50BB5" w:rsidRDefault="00B50BB5" w:rsidP="00322D1C">
      <w:pPr>
        <w:rPr>
          <w:rFonts w:ascii="ＭＳ Ｐゴシック" w:eastAsia="ＭＳ Ｐゴシック" w:hAnsi="ＭＳ Ｐゴシック" w:hint="eastAsia"/>
          <w:bCs/>
          <w:szCs w:val="21"/>
        </w:rPr>
      </w:pPr>
    </w:p>
    <w:p w:rsidR="00322D1C" w:rsidRPr="00B50BB5" w:rsidRDefault="00322D1C" w:rsidP="00322D1C">
      <w:pPr>
        <w:rPr>
          <w:rFonts w:ascii="ＭＳ Ｐゴシック" w:eastAsia="ＭＳ Ｐゴシック" w:hAnsi="ＭＳ Ｐゴシック"/>
          <w:szCs w:val="21"/>
        </w:rPr>
      </w:pPr>
      <w:r w:rsidRPr="00B50BB5">
        <w:rPr>
          <w:rFonts w:ascii="ＭＳ Ｐゴシック" w:eastAsia="ＭＳ Ｐゴシック" w:hAnsi="ＭＳ Ｐゴシック" w:cs="メイリオ" w:hint="eastAsia"/>
          <w:b/>
          <w:bCs/>
          <w:sz w:val="24"/>
        </w:rPr>
        <w:t>株式会社グッドラックスリー　会社概要</w:t>
      </w:r>
    </w:p>
    <w:p w:rsidR="00322D1C" w:rsidRPr="00B50BB5" w:rsidRDefault="00322D1C" w:rsidP="00322D1C">
      <w:pPr>
        <w:jc w:val="left"/>
        <w:rPr>
          <w:rFonts w:ascii="ＭＳ Ｐゴシック" w:eastAsia="ＭＳ Ｐゴシック" w:hAnsi="ＭＳ Ｐゴシック" w:cs="ＭＳ Ｐゴシック"/>
          <w:szCs w:val="21"/>
        </w:rPr>
      </w:pPr>
      <w:r w:rsidRPr="00B50BB5">
        <w:rPr>
          <w:rFonts w:ascii="ＭＳ Ｐゴシック" w:eastAsia="ＭＳ Ｐゴシック" w:hAnsi="ＭＳ Ｐゴシック" w:cs="ＭＳ Ｐゴシック" w:hint="eastAsia"/>
          <w:szCs w:val="21"/>
        </w:rPr>
        <w:t>・社名： 株式会社グッドラックスリー</w:t>
      </w:r>
    </w:p>
    <w:p w:rsidR="00322D1C" w:rsidRPr="00B50BB5" w:rsidRDefault="00322D1C" w:rsidP="00322D1C">
      <w:pPr>
        <w:jc w:val="left"/>
        <w:rPr>
          <w:rFonts w:ascii="ＭＳ Ｐゴシック" w:eastAsia="ＭＳ Ｐゴシック" w:hAnsi="ＭＳ Ｐゴシック" w:cs="ＭＳ Ｐゴシック"/>
          <w:szCs w:val="21"/>
        </w:rPr>
      </w:pPr>
      <w:r w:rsidRPr="00B50BB5">
        <w:rPr>
          <w:rFonts w:ascii="ＭＳ Ｐゴシック" w:eastAsia="ＭＳ Ｐゴシック" w:hAnsi="ＭＳ Ｐゴシック" w:cs="ＭＳ Ｐゴシック" w:hint="eastAsia"/>
          <w:szCs w:val="21"/>
        </w:rPr>
        <w:t>・URL： http://www.gl-inc.jp/</w:t>
      </w:r>
    </w:p>
    <w:p w:rsidR="00322D1C" w:rsidRPr="00B50BB5" w:rsidRDefault="00322D1C" w:rsidP="00322D1C">
      <w:pPr>
        <w:jc w:val="left"/>
        <w:rPr>
          <w:rFonts w:ascii="ＭＳ Ｐゴシック" w:eastAsia="ＭＳ Ｐゴシック" w:hAnsi="ＭＳ Ｐゴシック" w:cs="ＭＳ Ｐゴシック"/>
          <w:szCs w:val="21"/>
        </w:rPr>
      </w:pPr>
      <w:r w:rsidRPr="00B50BB5">
        <w:rPr>
          <w:rFonts w:ascii="ＭＳ Ｐゴシック" w:eastAsia="ＭＳ Ｐゴシック" w:hAnsi="ＭＳ Ｐゴシック" w:cs="ＭＳ Ｐゴシック" w:hint="eastAsia"/>
          <w:szCs w:val="21"/>
        </w:rPr>
        <w:t>・設立： 2013年2月</w:t>
      </w:r>
    </w:p>
    <w:p w:rsidR="00322D1C" w:rsidRPr="00B50BB5" w:rsidRDefault="00322D1C" w:rsidP="00322D1C">
      <w:pPr>
        <w:jc w:val="left"/>
        <w:rPr>
          <w:rFonts w:ascii="ＭＳ Ｐゴシック" w:eastAsia="ＭＳ Ｐゴシック" w:hAnsi="ＭＳ Ｐゴシック" w:cs="ＭＳ Ｐゴシック"/>
          <w:szCs w:val="21"/>
        </w:rPr>
      </w:pPr>
      <w:r w:rsidRPr="00B50BB5">
        <w:rPr>
          <w:rFonts w:ascii="ＭＳ Ｐゴシック" w:eastAsia="ＭＳ Ｐゴシック" w:hAnsi="ＭＳ Ｐゴシック" w:cs="ＭＳ Ｐゴシック" w:hint="eastAsia"/>
          <w:szCs w:val="21"/>
        </w:rPr>
        <w:t>・従業員数： 57名</w:t>
      </w:r>
    </w:p>
    <w:p w:rsidR="00322D1C" w:rsidRPr="00B50BB5" w:rsidRDefault="00322D1C" w:rsidP="00322D1C">
      <w:pPr>
        <w:jc w:val="left"/>
        <w:rPr>
          <w:rFonts w:ascii="ＭＳ Ｐゴシック" w:eastAsia="ＭＳ Ｐゴシック" w:hAnsi="ＭＳ Ｐゴシック" w:cs="ＭＳ Ｐゴシック"/>
          <w:szCs w:val="21"/>
        </w:rPr>
      </w:pPr>
      <w:r w:rsidRPr="00B50BB5">
        <w:rPr>
          <w:rFonts w:ascii="ＭＳ Ｐゴシック" w:eastAsia="ＭＳ Ｐゴシック" w:hAnsi="ＭＳ Ｐゴシック" w:cs="ＭＳ Ｐゴシック" w:hint="eastAsia"/>
          <w:szCs w:val="21"/>
        </w:rPr>
        <w:t>・事業所： 福岡県福岡市中央区天神3-14-31 天神リンデンビル2F</w:t>
      </w:r>
    </w:p>
    <w:p w:rsidR="00322D1C" w:rsidRPr="00B50BB5" w:rsidRDefault="00322D1C" w:rsidP="00322D1C">
      <w:pPr>
        <w:jc w:val="left"/>
        <w:rPr>
          <w:rFonts w:ascii="ＭＳ Ｐゴシック" w:eastAsia="ＭＳ Ｐゴシック" w:hAnsi="ＭＳ Ｐゴシック" w:cs="ＭＳ Ｐゴシック"/>
          <w:szCs w:val="21"/>
        </w:rPr>
      </w:pPr>
      <w:r w:rsidRPr="00B50BB5">
        <w:rPr>
          <w:rFonts w:ascii="ＭＳ Ｐゴシック" w:eastAsia="ＭＳ Ｐゴシック" w:hAnsi="ＭＳ Ｐゴシック" w:cs="ＭＳ Ｐゴシック" w:hint="eastAsia"/>
          <w:szCs w:val="21"/>
        </w:rPr>
        <w:t>・事業内容：</w:t>
      </w:r>
      <w:r w:rsidRPr="00B50BB5">
        <w:rPr>
          <w:rFonts w:ascii="ＭＳ Ｐゴシック" w:eastAsia="ＭＳ Ｐゴシック" w:hAnsi="ＭＳ Ｐゴシック" w:cs="ＭＳ Ｐゴシック"/>
          <w:szCs w:val="21"/>
        </w:rPr>
        <w:t xml:space="preserve"> ブロックチェーンのプロダクト・サービス企画 /　開発 / 運営、スマートフォンゲーム、アプリの企画 / 開発 / 運営、映像芸能事業</w:t>
      </w:r>
    </w:p>
    <w:p w:rsidR="00322D1C" w:rsidRPr="00B50BB5" w:rsidRDefault="00322D1C" w:rsidP="00322D1C">
      <w:pPr>
        <w:jc w:val="left"/>
        <w:rPr>
          <w:rFonts w:ascii="ＭＳ Ｐゴシック" w:eastAsia="ＭＳ Ｐゴシック" w:hAnsi="ＭＳ Ｐゴシック" w:cs="ＭＳ Ｐゴシック"/>
          <w:sz w:val="22"/>
        </w:rPr>
      </w:pPr>
    </w:p>
    <w:p w:rsidR="00322D1C" w:rsidRPr="00B50BB5" w:rsidRDefault="00322D1C" w:rsidP="00322D1C">
      <w:pPr>
        <w:jc w:val="left"/>
        <w:rPr>
          <w:rFonts w:ascii="ＭＳ Ｐゴシック" w:eastAsia="ＭＳ Ｐゴシック" w:hAnsi="ＭＳ Ｐゴシック" w:cs="ＭＳ Ｐゴシック"/>
          <w:sz w:val="24"/>
        </w:rPr>
      </w:pPr>
      <w:r w:rsidRPr="00B50BB5">
        <w:rPr>
          <w:rFonts w:ascii="ＭＳ Ｐゴシック" w:eastAsia="ＭＳ Ｐゴシック" w:hAnsi="ＭＳ Ｐゴシック" w:cs="ＭＳ Ｐゴシック" w:hint="eastAsia"/>
          <w:b/>
          <w:bCs/>
          <w:sz w:val="24"/>
        </w:rPr>
        <w:t>本件に関するお問い合わせ先</w:t>
      </w:r>
    </w:p>
    <w:p w:rsidR="00155358" w:rsidRPr="00B50BB5" w:rsidRDefault="00322D1C" w:rsidP="00322D1C">
      <w:pPr>
        <w:jc w:val="left"/>
        <w:rPr>
          <w:rFonts w:ascii="ＭＳ Ｐゴシック" w:eastAsia="ＭＳ Ｐゴシック" w:hAnsi="ＭＳ Ｐゴシック"/>
          <w:szCs w:val="21"/>
          <w:lang w:eastAsia="zh-CN"/>
        </w:rPr>
      </w:pPr>
      <w:r w:rsidRPr="00B50BB5">
        <w:rPr>
          <w:rFonts w:ascii="ＭＳ Ｐゴシック" w:eastAsia="ＭＳ Ｐゴシック" w:hAnsi="ＭＳ Ｐゴシック" w:cs="ＭＳ Ｐゴシック" w:hint="eastAsia"/>
          <w:szCs w:val="21"/>
        </w:rPr>
        <w:t>・E-mail</w:t>
      </w:r>
      <w:r w:rsidRPr="00B50BB5">
        <w:rPr>
          <w:rFonts w:ascii="ＭＳ Ｐゴシック" w:eastAsia="ＭＳ Ｐゴシック" w:hAnsi="ＭＳ Ｐゴシック" w:hint="eastAsia"/>
          <w:bCs/>
          <w:szCs w:val="21"/>
        </w:rPr>
        <w:t>：</w:t>
      </w:r>
      <w:r w:rsidRPr="00B50BB5">
        <w:rPr>
          <w:rFonts w:ascii="ＭＳ Ｐゴシック" w:eastAsia="ＭＳ Ｐゴシック" w:hAnsi="ＭＳ Ｐゴシック" w:cs="ＭＳ Ｐゴシック" w:hint="eastAsia"/>
          <w:szCs w:val="21"/>
        </w:rPr>
        <w:t xml:space="preserve"> pr@gl-inc.jp</w:t>
      </w:r>
    </w:p>
    <w:sectPr w:rsidR="00155358" w:rsidRPr="00B50BB5">
      <w:pgSz w:w="11906" w:h="16838"/>
      <w:pgMar w:top="1418" w:right="1418" w:bottom="1418" w:left="1418" w:header="851" w:footer="992" w:gutter="0"/>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D1C"/>
    <w:rsid w:val="00155358"/>
    <w:rsid w:val="001A5E10"/>
    <w:rsid w:val="0023580A"/>
    <w:rsid w:val="00322D1C"/>
    <w:rsid w:val="003A1D01"/>
    <w:rsid w:val="003B23C9"/>
    <w:rsid w:val="00444FBE"/>
    <w:rsid w:val="00466A2C"/>
    <w:rsid w:val="004B3613"/>
    <w:rsid w:val="005130D3"/>
    <w:rsid w:val="0057086B"/>
    <w:rsid w:val="00651372"/>
    <w:rsid w:val="006D092B"/>
    <w:rsid w:val="007142C6"/>
    <w:rsid w:val="007F7168"/>
    <w:rsid w:val="00866D51"/>
    <w:rsid w:val="009C78BF"/>
    <w:rsid w:val="00B50BB5"/>
    <w:rsid w:val="00B62BED"/>
    <w:rsid w:val="00D335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1E22AB9"/>
  <w15:chartTrackingRefBased/>
  <w15:docId w15:val="{BB1784D9-186C-427B-B25B-6B2FCB79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22D1C"/>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22D1C"/>
    <w:rPr>
      <w:color w:val="0563C1"/>
      <w:u w:val="single"/>
    </w:rPr>
  </w:style>
  <w:style w:type="paragraph" w:styleId="HTML">
    <w:name w:val="HTML Preformatted"/>
    <w:basedOn w:val="a"/>
    <w:link w:val="HTML0"/>
    <w:uiPriority w:val="99"/>
    <w:unhideWhenUsed/>
    <w:rsid w:val="00322D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322D1C"/>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552942">
      <w:bodyDiv w:val="1"/>
      <w:marLeft w:val="0"/>
      <w:marRight w:val="0"/>
      <w:marTop w:val="0"/>
      <w:marBottom w:val="0"/>
      <w:divBdr>
        <w:top w:val="none" w:sz="0" w:space="0" w:color="auto"/>
        <w:left w:val="none" w:sz="0" w:space="0" w:color="auto"/>
        <w:bottom w:val="none" w:sz="0" w:space="0" w:color="auto"/>
        <w:right w:val="none" w:sz="0" w:space="0" w:color="auto"/>
      </w:divBdr>
    </w:div>
    <w:div w:id="176908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aeriallegends-gl3.gl-inc.jp/" TargetMode="External"/><Relationship Id="rId1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https://goo.gl/B8Wi2H" TargetMode="External"/><Relationship Id="rId17" Type="http://schemas.openxmlformats.org/officeDocument/2006/relationships/hyperlink" Target="https://www.youtube.com/channel/UCa3PMLqLTBTjdk2DpDUQizw" TargetMode="External"/><Relationship Id="rId2" Type="http://schemas.openxmlformats.org/officeDocument/2006/relationships/settings" Target="settings.xml"/><Relationship Id="rId16" Type="http://schemas.openxmlformats.org/officeDocument/2006/relationships/hyperlink" Target="https://www.facebook.com/AerialLegends/"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goo.gl/v5QxMs" TargetMode="External"/><Relationship Id="rId5" Type="http://schemas.openxmlformats.org/officeDocument/2006/relationships/hyperlink" Target="http://aeriallegends-gl3.gl-inc.jp/" TargetMode="External"/><Relationship Id="rId15" Type="http://schemas.openxmlformats.org/officeDocument/2006/relationships/hyperlink" Target="https://twitter.com/aerial_legends" TargetMode="External"/><Relationship Id="rId10" Type="http://schemas.openxmlformats.org/officeDocument/2006/relationships/hyperlink" Target="https://youtu.be/80Og8NLzIws"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aeriallegends-gl3.gl-inc.jp/Aeriallegends/lin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459</Words>
  <Characters>2620</Characters>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2018-05-01T05:43:00Z</dcterms:created>
  <dcterms:modified xsi:type="dcterms:W3CDTF">2018-05-01T06:05:00Z</dcterms:modified>
</cp:coreProperties>
</file>