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5DC6175" w14:textId="55DC93C5" w:rsidR="00D90973" w:rsidRPr="002107E5" w:rsidRDefault="00366547" w:rsidP="002C1894">
      <w:pPr>
        <w:jc w:val="right"/>
        <w:rPr>
          <w:rFonts w:asciiTheme="majorEastAsia" w:eastAsiaTheme="majorEastAsia" w:hAnsiTheme="majorEastAsia"/>
        </w:rPr>
      </w:pPr>
      <w:bookmarkStart w:id="0" w:name="_Hlk478407897"/>
      <w:bookmarkEnd w:id="0"/>
      <w:r w:rsidRPr="002107E5">
        <w:rPr>
          <w:rFonts w:asciiTheme="majorEastAsia" w:eastAsiaTheme="majorEastAsia" w:hAnsiTheme="majorEastAsia" w:hint="eastAsia"/>
        </w:rPr>
        <w:t>201</w:t>
      </w:r>
      <w:r w:rsidR="001033AD">
        <w:rPr>
          <w:rFonts w:asciiTheme="majorEastAsia" w:eastAsiaTheme="majorEastAsia" w:hAnsiTheme="majorEastAsia" w:hint="eastAsia"/>
        </w:rPr>
        <w:t>8年6</w:t>
      </w:r>
      <w:r w:rsidR="00D90973" w:rsidRPr="002107E5">
        <w:rPr>
          <w:rFonts w:asciiTheme="majorEastAsia" w:eastAsiaTheme="majorEastAsia" w:hAnsiTheme="majorEastAsia" w:hint="eastAsia"/>
        </w:rPr>
        <w:t>月</w:t>
      </w:r>
      <w:r w:rsidR="00E83EF3">
        <w:rPr>
          <w:rFonts w:asciiTheme="majorEastAsia" w:eastAsiaTheme="majorEastAsia" w:hAnsiTheme="majorEastAsia"/>
        </w:rPr>
        <w:t>1</w:t>
      </w:r>
      <w:r w:rsidR="00C92ECA">
        <w:rPr>
          <w:rFonts w:asciiTheme="majorEastAsia" w:eastAsiaTheme="majorEastAsia" w:hAnsiTheme="majorEastAsia" w:hint="eastAsia"/>
        </w:rPr>
        <w:t>2</w:t>
      </w:r>
      <w:bookmarkStart w:id="1" w:name="_GoBack"/>
      <w:bookmarkEnd w:id="1"/>
      <w:r w:rsidR="00D90973" w:rsidRPr="002107E5">
        <w:rPr>
          <w:rFonts w:asciiTheme="majorEastAsia" w:eastAsiaTheme="majorEastAsia" w:hAnsiTheme="majorEastAsia" w:hint="eastAsia"/>
        </w:rPr>
        <w:t>日</w:t>
      </w:r>
    </w:p>
    <w:p w14:paraId="0293AC76" w14:textId="77777777" w:rsidR="00D90973"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メディアご担当者</w:t>
      </w:r>
    </w:p>
    <w:p w14:paraId="764BCE01" w14:textId="77777777" w:rsidR="008C1708"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報道ご担当者　　各位</w:t>
      </w:r>
    </w:p>
    <w:p w14:paraId="552B03D6" w14:textId="77777777" w:rsidR="00D90973" w:rsidRPr="002107E5" w:rsidRDefault="002C1894" w:rsidP="002C1894">
      <w:pPr>
        <w:rPr>
          <w:rFonts w:asciiTheme="majorEastAsia" w:eastAsiaTheme="majorEastAsia" w:hAnsiTheme="majorEastAsia"/>
        </w:rPr>
      </w:pPr>
      <w:r w:rsidRPr="002107E5">
        <w:rPr>
          <w:rFonts w:asciiTheme="majorEastAsia" w:eastAsiaTheme="majorEastAsia" w:hAnsiTheme="majorEastAsia"/>
          <w:noProof/>
        </w:rPr>
        <mc:AlternateContent>
          <mc:Choice Requires="wps">
            <w:drawing>
              <wp:anchor distT="0" distB="0" distL="114300" distR="114300" simplePos="0" relativeHeight="251656704" behindDoc="0" locked="0" layoutInCell="1" allowOverlap="1" wp14:anchorId="6B5A26C0" wp14:editId="5FBF1D19">
                <wp:simplePos x="0" y="0"/>
                <wp:positionH relativeFrom="margin">
                  <wp:align>right</wp:align>
                </wp:positionH>
                <wp:positionV relativeFrom="paragraph">
                  <wp:posOffset>114300</wp:posOffset>
                </wp:positionV>
                <wp:extent cx="6162675" cy="1524000"/>
                <wp:effectExtent l="0" t="0" r="28575" b="1905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524000"/>
                        </a:xfrm>
                        <a:prstGeom prst="rect">
                          <a:avLst/>
                        </a:prstGeom>
                        <a:solidFill>
                          <a:srgbClr val="FFFFFF"/>
                        </a:solidFill>
                        <a:ln w="25400">
                          <a:solidFill>
                            <a:srgbClr val="94C600"/>
                          </a:solidFill>
                          <a:miter lim="800000"/>
                          <a:headEnd/>
                          <a:tailEnd/>
                        </a:ln>
                      </wps:spPr>
                      <wps:txbx>
                        <w:txbxContent>
                          <w:p w14:paraId="74E24D78" w14:textId="39B003AB" w:rsidR="005B1616" w:rsidRPr="005B1616" w:rsidRDefault="001C358C" w:rsidP="001C358C">
                            <w:pPr>
                              <w:spacing w:line="560" w:lineRule="exact"/>
                              <w:jc w:val="center"/>
                              <w:rPr>
                                <w:rFonts w:asciiTheme="majorEastAsia" w:eastAsiaTheme="majorEastAsia" w:hAnsiTheme="majorEastAsia"/>
                                <w:b/>
                                <w:spacing w:val="-20"/>
                                <w:sz w:val="44"/>
                                <w:shd w:val="clear" w:color="auto" w:fill="FFFFFF"/>
                              </w:rPr>
                            </w:pPr>
                            <w:r>
                              <w:rPr>
                                <w:rFonts w:asciiTheme="majorEastAsia" w:eastAsiaTheme="majorEastAsia" w:hAnsiTheme="majorEastAsia" w:hint="eastAsia"/>
                                <w:b/>
                                <w:spacing w:val="-20"/>
                                <w:sz w:val="44"/>
                                <w:shd w:val="clear" w:color="auto" w:fill="FFFFFF"/>
                              </w:rPr>
                              <w:t>あの</w:t>
                            </w:r>
                            <w:r w:rsidR="005B1616" w:rsidRPr="005B1616">
                              <w:rPr>
                                <w:rFonts w:asciiTheme="majorEastAsia" w:eastAsiaTheme="majorEastAsia" w:hAnsiTheme="majorEastAsia" w:hint="eastAsia"/>
                                <w:b/>
                                <w:spacing w:val="-20"/>
                                <w:sz w:val="44"/>
                                <w:shd w:val="clear" w:color="auto" w:fill="FFFFFF"/>
                              </w:rPr>
                              <w:t>『</w:t>
                            </w:r>
                            <w:r>
                              <w:rPr>
                                <w:rFonts w:asciiTheme="majorEastAsia" w:eastAsiaTheme="majorEastAsia" w:hAnsiTheme="majorEastAsia" w:hint="eastAsia"/>
                                <w:b/>
                                <w:spacing w:val="-20"/>
                                <w:sz w:val="44"/>
                                <w:shd w:val="clear" w:color="auto" w:fill="FFFFFF"/>
                              </w:rPr>
                              <w:t>ふっさふさ王子</w:t>
                            </w:r>
                            <w:r w:rsidR="005B1616" w:rsidRPr="005B1616">
                              <w:rPr>
                                <w:rFonts w:asciiTheme="majorEastAsia" w:eastAsiaTheme="majorEastAsia" w:hAnsiTheme="majorEastAsia"/>
                                <w:b/>
                                <w:spacing w:val="-20"/>
                                <w:sz w:val="44"/>
                                <w:shd w:val="clear" w:color="auto" w:fill="FFFFFF"/>
                              </w:rPr>
                              <w:t>』</w:t>
                            </w:r>
                            <w:r>
                              <w:rPr>
                                <w:rFonts w:asciiTheme="majorEastAsia" w:eastAsiaTheme="majorEastAsia" w:hAnsiTheme="majorEastAsia" w:hint="eastAsia"/>
                                <w:b/>
                                <w:spacing w:val="-20"/>
                                <w:sz w:val="44"/>
                                <w:shd w:val="clear" w:color="auto" w:fill="FFFFFF"/>
                              </w:rPr>
                              <w:t>が今期も！</w:t>
                            </w:r>
                          </w:p>
                          <w:p w14:paraId="67C2AC61" w14:textId="5CCF8881" w:rsidR="00646162" w:rsidRDefault="005B1616" w:rsidP="005B1616">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レンタル農園「こっそり農遠」で限定募集開始</w:t>
                            </w:r>
                          </w:p>
                          <w:p w14:paraId="20B4B593" w14:textId="703F92FA" w:rsidR="001C358C" w:rsidRPr="00D035B7" w:rsidRDefault="001C358C" w:rsidP="001C358C">
                            <w:pPr>
                              <w:spacing w:line="560" w:lineRule="exact"/>
                              <w:jc w:val="center"/>
                              <w:rPr>
                                <w:rFonts w:asciiTheme="majorEastAsia" w:eastAsiaTheme="majorEastAsia" w:hAnsiTheme="majorEastAsia"/>
                                <w:b/>
                                <w:spacing w:val="-20"/>
                                <w:sz w:val="44"/>
                                <w:shd w:val="clear" w:color="auto" w:fill="FFFFFF"/>
                              </w:rPr>
                            </w:pPr>
                            <w:r>
                              <w:rPr>
                                <w:rFonts w:asciiTheme="majorEastAsia" w:eastAsiaTheme="majorEastAsia" w:hAnsiTheme="majorEastAsia" w:hint="eastAsia"/>
                                <w:b/>
                                <w:spacing w:val="-20"/>
                                <w:sz w:val="44"/>
                                <w:shd w:val="clear" w:color="auto" w:fill="FFFFFF"/>
                              </w:rPr>
                              <w:t>～</w:t>
                            </w:r>
                            <w:r w:rsidR="002A4E31">
                              <w:rPr>
                                <w:rFonts w:asciiTheme="majorEastAsia" w:eastAsiaTheme="majorEastAsia" w:hAnsiTheme="majorEastAsia" w:hint="eastAsia"/>
                                <w:b/>
                                <w:spacing w:val="-20"/>
                                <w:sz w:val="44"/>
                                <w:shd w:val="clear" w:color="auto" w:fill="FFFFFF"/>
                              </w:rPr>
                              <w:t>超大房</w:t>
                            </w:r>
                            <w:r>
                              <w:rPr>
                                <w:rFonts w:asciiTheme="majorEastAsia" w:eastAsiaTheme="majorEastAsia" w:hAnsiTheme="majorEastAsia" w:hint="eastAsia"/>
                                <w:b/>
                                <w:spacing w:val="-20"/>
                                <w:sz w:val="44"/>
                                <w:shd w:val="clear" w:color="auto" w:fill="FFFFFF"/>
                              </w:rPr>
                              <w:t>シャインマスカット1房版</w:t>
                            </w:r>
                            <w:r w:rsidR="002A4E31">
                              <w:rPr>
                                <w:rFonts w:asciiTheme="majorEastAsia" w:eastAsiaTheme="majorEastAsia" w:hAnsiTheme="majorEastAsia" w:hint="eastAsia"/>
                                <w:b/>
                                <w:spacing w:val="-20"/>
                                <w:sz w:val="44"/>
                                <w:shd w:val="clear" w:color="auto" w:fill="FFFFFF"/>
                              </w:rPr>
                              <w:t>が</w:t>
                            </w:r>
                            <w:r>
                              <w:rPr>
                                <w:rFonts w:asciiTheme="majorEastAsia" w:eastAsiaTheme="majorEastAsia" w:hAnsiTheme="majorEastAsia" w:hint="eastAsia"/>
                                <w:b/>
                                <w:spacing w:val="-20"/>
                                <w:sz w:val="44"/>
                                <w:shd w:val="clear" w:color="auto" w:fill="FFFFFF"/>
                              </w:rPr>
                              <w:t>新登場～</w:t>
                            </w:r>
                          </w:p>
                        </w:txbxContent>
                      </wps:txbx>
                      <wps:bodyPr rot="0" vert="horz" wrap="square" lIns="72000" tIns="45720" rIns="7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5A26C0" id="Rectangle 2" o:spid="_x0000_s1026" style="position:absolute;margin-left:434.05pt;margin-top:9pt;width:485.25pt;height:120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" strokecolor="#94c600" strokeweight="2pt">
                <v:textbox inset="2mm,,2mm">
                  <w:txbxContent>
                    <w:p w14:paraId="74E24D78" w14:textId="39B003AB" w:rsidR="005B1616" w:rsidRPr="005B1616" w:rsidRDefault="001C358C" w:rsidP="001C358C">
                      <w:pPr>
                        <w:spacing w:line="560" w:lineRule="exact"/>
                        <w:jc w:val="center"/>
                        <w:rPr>
                          <w:rFonts w:asciiTheme="majorEastAsia" w:eastAsiaTheme="majorEastAsia" w:hAnsiTheme="majorEastAsia" w:hint="eastAsia"/>
                          <w:b/>
                          <w:spacing w:val="-20"/>
                          <w:sz w:val="44"/>
                          <w:shd w:val="clear" w:color="auto" w:fill="FFFFFF"/>
                        </w:rPr>
                      </w:pPr>
                      <w:r>
                        <w:rPr>
                          <w:rFonts w:asciiTheme="majorEastAsia" w:eastAsiaTheme="majorEastAsia" w:hAnsiTheme="majorEastAsia" w:hint="eastAsia"/>
                          <w:b/>
                          <w:spacing w:val="-20"/>
                          <w:sz w:val="44"/>
                          <w:shd w:val="clear" w:color="auto" w:fill="FFFFFF"/>
                        </w:rPr>
                        <w:t>あの</w:t>
                      </w:r>
                      <w:r w:rsidR="005B1616" w:rsidRPr="005B1616">
                        <w:rPr>
                          <w:rFonts w:asciiTheme="majorEastAsia" w:eastAsiaTheme="majorEastAsia" w:hAnsiTheme="majorEastAsia" w:hint="eastAsia"/>
                          <w:b/>
                          <w:spacing w:val="-20"/>
                          <w:sz w:val="44"/>
                          <w:shd w:val="clear" w:color="auto" w:fill="FFFFFF"/>
                        </w:rPr>
                        <w:t>『</w:t>
                      </w:r>
                      <w:r>
                        <w:rPr>
                          <w:rFonts w:asciiTheme="majorEastAsia" w:eastAsiaTheme="majorEastAsia" w:hAnsiTheme="majorEastAsia" w:hint="eastAsia"/>
                          <w:b/>
                          <w:spacing w:val="-20"/>
                          <w:sz w:val="44"/>
                          <w:shd w:val="clear" w:color="auto" w:fill="FFFFFF"/>
                        </w:rPr>
                        <w:t>ふっさふさ王子</w:t>
                      </w:r>
                      <w:r w:rsidR="005B1616" w:rsidRPr="005B1616">
                        <w:rPr>
                          <w:rFonts w:asciiTheme="majorEastAsia" w:eastAsiaTheme="majorEastAsia" w:hAnsiTheme="majorEastAsia"/>
                          <w:b/>
                          <w:spacing w:val="-20"/>
                          <w:sz w:val="44"/>
                          <w:shd w:val="clear" w:color="auto" w:fill="FFFFFF"/>
                        </w:rPr>
                        <w:t>』</w:t>
                      </w:r>
                      <w:r>
                        <w:rPr>
                          <w:rFonts w:asciiTheme="majorEastAsia" w:eastAsiaTheme="majorEastAsia" w:hAnsiTheme="majorEastAsia" w:hint="eastAsia"/>
                          <w:b/>
                          <w:spacing w:val="-20"/>
                          <w:sz w:val="44"/>
                          <w:shd w:val="clear" w:color="auto" w:fill="FFFFFF"/>
                        </w:rPr>
                        <w:t>が今期も！</w:t>
                      </w:r>
                    </w:p>
                    <w:p w14:paraId="67C2AC61" w14:textId="5CCF8881" w:rsidR="00646162" w:rsidRDefault="005B1616" w:rsidP="005B1616">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レンタル農園「こっそり農遠」で限定募集開始</w:t>
                      </w:r>
                    </w:p>
                    <w:p w14:paraId="20B4B593" w14:textId="703F92FA" w:rsidR="001C358C" w:rsidRPr="00D035B7" w:rsidRDefault="001C358C" w:rsidP="001C358C">
                      <w:pPr>
                        <w:spacing w:line="560" w:lineRule="exact"/>
                        <w:jc w:val="center"/>
                        <w:rPr>
                          <w:rFonts w:asciiTheme="majorEastAsia" w:eastAsiaTheme="majorEastAsia" w:hAnsiTheme="majorEastAsia" w:hint="eastAsia"/>
                          <w:b/>
                          <w:spacing w:val="-20"/>
                          <w:sz w:val="44"/>
                          <w:shd w:val="clear" w:color="auto" w:fill="FFFFFF"/>
                        </w:rPr>
                      </w:pPr>
                      <w:r>
                        <w:rPr>
                          <w:rFonts w:asciiTheme="majorEastAsia" w:eastAsiaTheme="majorEastAsia" w:hAnsiTheme="majorEastAsia" w:hint="eastAsia"/>
                          <w:b/>
                          <w:spacing w:val="-20"/>
                          <w:sz w:val="44"/>
                          <w:shd w:val="clear" w:color="auto" w:fill="FFFFFF"/>
                        </w:rPr>
                        <w:t>～</w:t>
                      </w:r>
                      <w:r w:rsidR="002A4E31">
                        <w:rPr>
                          <w:rFonts w:asciiTheme="majorEastAsia" w:eastAsiaTheme="majorEastAsia" w:hAnsiTheme="majorEastAsia" w:hint="eastAsia"/>
                          <w:b/>
                          <w:spacing w:val="-20"/>
                          <w:sz w:val="44"/>
                          <w:shd w:val="clear" w:color="auto" w:fill="FFFFFF"/>
                        </w:rPr>
                        <w:t>超大房</w:t>
                      </w:r>
                      <w:r>
                        <w:rPr>
                          <w:rFonts w:asciiTheme="majorEastAsia" w:eastAsiaTheme="majorEastAsia" w:hAnsiTheme="majorEastAsia" w:hint="eastAsia"/>
                          <w:b/>
                          <w:spacing w:val="-20"/>
                          <w:sz w:val="44"/>
                          <w:shd w:val="clear" w:color="auto" w:fill="FFFFFF"/>
                        </w:rPr>
                        <w:t>シャインマスカット1房版</w:t>
                      </w:r>
                      <w:r w:rsidR="002A4E31">
                        <w:rPr>
                          <w:rFonts w:asciiTheme="majorEastAsia" w:eastAsiaTheme="majorEastAsia" w:hAnsiTheme="majorEastAsia" w:hint="eastAsia"/>
                          <w:b/>
                          <w:spacing w:val="-20"/>
                          <w:sz w:val="44"/>
                          <w:shd w:val="clear" w:color="auto" w:fill="FFFFFF"/>
                        </w:rPr>
                        <w:t>が</w:t>
                      </w:r>
                      <w:r>
                        <w:rPr>
                          <w:rFonts w:asciiTheme="majorEastAsia" w:eastAsiaTheme="majorEastAsia" w:hAnsiTheme="majorEastAsia" w:hint="eastAsia"/>
                          <w:b/>
                          <w:spacing w:val="-20"/>
                          <w:sz w:val="44"/>
                          <w:shd w:val="clear" w:color="auto" w:fill="FFFFFF"/>
                        </w:rPr>
                        <w:t>新登場～</w:t>
                      </w:r>
                    </w:p>
                  </w:txbxContent>
                </v:textbox>
                <w10:wrap anchorx="margin"/>
              </v:rect>
            </w:pict>
          </mc:Fallback>
        </mc:AlternateContent>
      </w:r>
    </w:p>
    <w:p w14:paraId="6E3F02E1" w14:textId="77777777" w:rsidR="00D90973" w:rsidRPr="002107E5" w:rsidRDefault="00D90973" w:rsidP="002C1894">
      <w:pPr>
        <w:rPr>
          <w:rFonts w:asciiTheme="majorEastAsia" w:eastAsiaTheme="majorEastAsia" w:hAnsiTheme="majorEastAsia"/>
        </w:rPr>
      </w:pPr>
    </w:p>
    <w:p w14:paraId="025E5F4A" w14:textId="77777777" w:rsidR="00D90973" w:rsidRPr="002107E5" w:rsidRDefault="00D90973" w:rsidP="002C1894">
      <w:pPr>
        <w:rPr>
          <w:rFonts w:asciiTheme="majorEastAsia" w:eastAsiaTheme="majorEastAsia" w:hAnsiTheme="majorEastAsia"/>
        </w:rPr>
      </w:pPr>
    </w:p>
    <w:p w14:paraId="797A3C92" w14:textId="77777777" w:rsidR="00D90973" w:rsidRPr="002107E5" w:rsidRDefault="00D90973" w:rsidP="002C1894">
      <w:pPr>
        <w:rPr>
          <w:rFonts w:asciiTheme="majorEastAsia" w:eastAsiaTheme="majorEastAsia" w:hAnsiTheme="majorEastAsia"/>
        </w:rPr>
      </w:pPr>
    </w:p>
    <w:p w14:paraId="6172B110" w14:textId="77777777" w:rsidR="00D90973" w:rsidRPr="002107E5" w:rsidRDefault="00D90973" w:rsidP="002C1894">
      <w:pPr>
        <w:rPr>
          <w:rFonts w:asciiTheme="majorEastAsia" w:eastAsiaTheme="majorEastAsia" w:hAnsiTheme="majorEastAsia"/>
        </w:rPr>
      </w:pPr>
    </w:p>
    <w:p w14:paraId="07FFA5AE" w14:textId="77777777" w:rsidR="00D90973" w:rsidRPr="002107E5" w:rsidRDefault="00D90973" w:rsidP="002C1894">
      <w:pPr>
        <w:rPr>
          <w:rFonts w:asciiTheme="majorEastAsia" w:eastAsiaTheme="majorEastAsia" w:hAnsiTheme="majorEastAsia"/>
        </w:rPr>
      </w:pPr>
    </w:p>
    <w:p w14:paraId="7583C924" w14:textId="77777777" w:rsidR="00D90973" w:rsidRPr="002107E5" w:rsidRDefault="00D90973" w:rsidP="002C1894">
      <w:pPr>
        <w:pStyle w:val="HTML1"/>
        <w:rPr>
          <w:rFonts w:asciiTheme="majorEastAsia" w:eastAsiaTheme="majorEastAsia" w:hAnsiTheme="majorEastAsia"/>
          <w:shd w:val="clear" w:color="auto" w:fill="FFFFFF"/>
        </w:rPr>
      </w:pPr>
    </w:p>
    <w:p w14:paraId="334316A9" w14:textId="40FDB0DE" w:rsidR="00A329B2" w:rsidRPr="002107E5" w:rsidRDefault="000439E5" w:rsidP="00646162">
      <w:pPr>
        <w:ind w:firstLineChars="100" w:firstLine="210"/>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株式会社ファインシード（本社：東京都渋谷区、代表取締役社長：頼定　誠）は地方創生支援の一環として</w:t>
      </w:r>
      <w:r w:rsidR="00975300" w:rsidRPr="002107E5">
        <w:rPr>
          <w:rFonts w:asciiTheme="majorEastAsia" w:eastAsiaTheme="majorEastAsia" w:hAnsiTheme="majorEastAsia" w:hint="eastAsia"/>
          <w:shd w:val="clear" w:color="auto" w:fill="FFFFFF"/>
        </w:rPr>
        <w:t>、</w:t>
      </w:r>
      <w:r w:rsidR="00F14089" w:rsidRPr="002107E5">
        <w:rPr>
          <w:rFonts w:asciiTheme="majorEastAsia" w:eastAsiaTheme="majorEastAsia" w:hAnsiTheme="majorEastAsia" w:hint="eastAsia"/>
          <w:shd w:val="clear" w:color="auto" w:fill="FFFFFF"/>
        </w:rPr>
        <w:t>岡山県で</w:t>
      </w:r>
      <w:r w:rsidR="00E83EF3">
        <w:rPr>
          <w:rFonts w:asciiTheme="majorEastAsia" w:eastAsiaTheme="majorEastAsia" w:hAnsiTheme="majorEastAsia" w:hint="eastAsia"/>
          <w:shd w:val="clear" w:color="auto" w:fill="FFFFFF"/>
        </w:rPr>
        <w:t>シャインマスカット</w:t>
      </w:r>
      <w:r w:rsidR="00F14089" w:rsidRPr="002107E5">
        <w:rPr>
          <w:rFonts w:asciiTheme="majorEastAsia" w:eastAsiaTheme="majorEastAsia" w:hAnsiTheme="majorEastAsia" w:hint="eastAsia"/>
          <w:shd w:val="clear" w:color="auto" w:fill="FFFFFF"/>
        </w:rPr>
        <w:t>を</w:t>
      </w:r>
      <w:r w:rsidR="001033AD">
        <w:rPr>
          <w:rFonts w:asciiTheme="majorEastAsia" w:eastAsiaTheme="majorEastAsia" w:hAnsiTheme="majorEastAsia" w:hint="eastAsia"/>
          <w:shd w:val="clear" w:color="auto" w:fill="FFFFFF"/>
        </w:rPr>
        <w:t>栽培</w:t>
      </w:r>
      <w:r w:rsidR="00F14089" w:rsidRPr="002107E5">
        <w:rPr>
          <w:rFonts w:asciiTheme="majorEastAsia" w:eastAsiaTheme="majorEastAsia" w:hAnsiTheme="majorEastAsia" w:hint="eastAsia"/>
          <w:shd w:val="clear" w:color="auto" w:fill="FFFFFF"/>
        </w:rPr>
        <w:t>する「</w:t>
      </w:r>
      <w:r w:rsidR="00E83EF3">
        <w:rPr>
          <w:rFonts w:asciiTheme="majorEastAsia" w:eastAsiaTheme="majorEastAsia" w:hAnsiTheme="majorEastAsia" w:hint="eastAsia"/>
          <w:shd w:val="clear" w:color="auto" w:fill="FFFFFF"/>
        </w:rPr>
        <w:t>岡山フルーツ農園</w:t>
      </w:r>
      <w:r w:rsidR="00F14089" w:rsidRPr="002107E5">
        <w:rPr>
          <w:rFonts w:asciiTheme="majorEastAsia" w:eastAsiaTheme="majorEastAsia" w:hAnsiTheme="majorEastAsia" w:hint="eastAsia"/>
          <w:shd w:val="clear" w:color="auto" w:fill="FFFFFF"/>
        </w:rPr>
        <w:t>」と</w:t>
      </w:r>
      <w:r w:rsidR="001033AD">
        <w:rPr>
          <w:rFonts w:asciiTheme="majorEastAsia" w:eastAsiaTheme="majorEastAsia" w:hAnsiTheme="majorEastAsia" w:hint="eastAsia"/>
          <w:shd w:val="clear" w:color="auto" w:fill="FFFFFF"/>
        </w:rPr>
        <w:t>提携し、</w:t>
      </w:r>
      <w:r w:rsidR="000779D0" w:rsidRPr="002107E5">
        <w:rPr>
          <w:rFonts w:asciiTheme="majorEastAsia" w:eastAsiaTheme="majorEastAsia" w:hAnsiTheme="majorEastAsia" w:hint="eastAsia"/>
          <w:shd w:val="clear" w:color="auto" w:fill="FFFFFF"/>
        </w:rPr>
        <w:t>スマートフォン</w:t>
      </w:r>
      <w:r w:rsidR="00D10A45" w:rsidRPr="002107E5">
        <w:rPr>
          <w:rFonts w:asciiTheme="majorEastAsia" w:eastAsiaTheme="majorEastAsia" w:hAnsiTheme="majorEastAsia" w:hint="eastAsia"/>
          <w:shd w:val="clear" w:color="auto" w:fill="FFFFFF"/>
        </w:rPr>
        <w:t>アプリ</w:t>
      </w:r>
      <w:r w:rsidR="00646162" w:rsidRPr="002107E5">
        <w:rPr>
          <w:rFonts w:asciiTheme="majorEastAsia" w:eastAsiaTheme="majorEastAsia" w:hAnsiTheme="majorEastAsia" w:hint="eastAsia"/>
          <w:shd w:val="clear" w:color="auto" w:fill="FFFFFF"/>
        </w:rPr>
        <w:t>『</w:t>
      </w:r>
      <w:r w:rsidR="00F14089" w:rsidRPr="002107E5">
        <w:rPr>
          <w:rFonts w:asciiTheme="majorEastAsia" w:eastAsiaTheme="majorEastAsia" w:hAnsiTheme="majorEastAsia" w:hint="eastAsia"/>
          <w:shd w:val="clear" w:color="auto" w:fill="FFFFFF"/>
        </w:rPr>
        <w:t>こっそり</w:t>
      </w:r>
      <w:r w:rsidR="00D10A45" w:rsidRPr="002107E5">
        <w:rPr>
          <w:rFonts w:asciiTheme="majorEastAsia" w:eastAsiaTheme="majorEastAsia" w:hAnsiTheme="majorEastAsia" w:hint="eastAsia"/>
          <w:shd w:val="clear" w:color="auto" w:fill="FFFFFF"/>
        </w:rPr>
        <w:t>農遠</w:t>
      </w:r>
      <w:r w:rsidR="00646162" w:rsidRPr="002107E5">
        <w:rPr>
          <w:rFonts w:asciiTheme="majorEastAsia" w:eastAsiaTheme="majorEastAsia" w:hAnsiTheme="majorEastAsia" w:hint="eastAsia"/>
          <w:shd w:val="clear" w:color="auto" w:fill="FFFFFF"/>
        </w:rPr>
        <w:t>』</w:t>
      </w:r>
      <w:r w:rsidR="00D10A45" w:rsidRPr="002107E5">
        <w:rPr>
          <w:rFonts w:asciiTheme="majorEastAsia" w:eastAsiaTheme="majorEastAsia" w:hAnsiTheme="majorEastAsia" w:hint="eastAsia"/>
          <w:shd w:val="clear" w:color="auto" w:fill="FFFFFF"/>
        </w:rPr>
        <w:t>で</w:t>
      </w:r>
      <w:r w:rsidR="00E83EF3">
        <w:rPr>
          <w:rFonts w:asciiTheme="majorEastAsia" w:eastAsiaTheme="majorEastAsia" w:hAnsiTheme="majorEastAsia" w:hint="eastAsia"/>
          <w:shd w:val="clear" w:color="auto" w:fill="FFFFFF"/>
        </w:rPr>
        <w:t>シャインマスカット</w:t>
      </w:r>
      <w:r w:rsidR="00D10A45" w:rsidRPr="002107E5">
        <w:rPr>
          <w:rFonts w:asciiTheme="majorEastAsia" w:eastAsiaTheme="majorEastAsia" w:hAnsiTheme="majorEastAsia" w:hint="eastAsia"/>
          <w:shd w:val="clear" w:color="auto" w:fill="FFFFFF"/>
        </w:rPr>
        <w:t>オーナー</w:t>
      </w:r>
      <w:r w:rsidR="00646162" w:rsidRPr="002107E5">
        <w:rPr>
          <w:rFonts w:asciiTheme="majorEastAsia" w:eastAsiaTheme="majorEastAsia" w:hAnsiTheme="majorEastAsia" w:hint="eastAsia"/>
          <w:shd w:val="clear" w:color="auto" w:fill="FFFFFF"/>
        </w:rPr>
        <w:t>の</w:t>
      </w:r>
      <w:r w:rsidR="00892EE5" w:rsidRPr="002107E5">
        <w:rPr>
          <w:rFonts w:asciiTheme="majorEastAsia" w:eastAsiaTheme="majorEastAsia" w:hAnsiTheme="majorEastAsia" w:hint="eastAsia"/>
          <w:shd w:val="clear" w:color="auto" w:fill="FFFFFF"/>
        </w:rPr>
        <w:t>募集</w:t>
      </w:r>
      <w:r w:rsidR="00AD05D7">
        <w:rPr>
          <w:rFonts w:asciiTheme="majorEastAsia" w:eastAsiaTheme="majorEastAsia" w:hAnsiTheme="majorEastAsia" w:hint="eastAsia"/>
          <w:shd w:val="clear" w:color="auto" w:fill="FFFFFF"/>
        </w:rPr>
        <w:t>を201</w:t>
      </w:r>
      <w:r w:rsidR="001033AD">
        <w:rPr>
          <w:rFonts w:asciiTheme="majorEastAsia" w:eastAsiaTheme="majorEastAsia" w:hAnsiTheme="majorEastAsia"/>
          <w:shd w:val="clear" w:color="auto" w:fill="FFFFFF"/>
        </w:rPr>
        <w:t>8</w:t>
      </w:r>
      <w:r w:rsidR="00AD05D7">
        <w:rPr>
          <w:rFonts w:asciiTheme="majorEastAsia" w:eastAsiaTheme="majorEastAsia" w:hAnsiTheme="majorEastAsia" w:hint="eastAsia"/>
          <w:shd w:val="clear" w:color="auto" w:fill="FFFFFF"/>
        </w:rPr>
        <w:t>年</w:t>
      </w:r>
      <w:r w:rsidR="001033AD">
        <w:rPr>
          <w:rFonts w:asciiTheme="majorEastAsia" w:eastAsiaTheme="majorEastAsia" w:hAnsiTheme="majorEastAsia"/>
          <w:shd w:val="clear" w:color="auto" w:fill="FFFFFF"/>
        </w:rPr>
        <w:t>6</w:t>
      </w:r>
      <w:r w:rsidR="00AD05D7">
        <w:rPr>
          <w:rFonts w:asciiTheme="majorEastAsia" w:eastAsiaTheme="majorEastAsia" w:hAnsiTheme="majorEastAsia" w:hint="eastAsia"/>
          <w:shd w:val="clear" w:color="auto" w:fill="FFFFFF"/>
        </w:rPr>
        <w:t>月</w:t>
      </w:r>
      <w:r w:rsidR="00E83EF3">
        <w:rPr>
          <w:rFonts w:asciiTheme="majorEastAsia" w:eastAsiaTheme="majorEastAsia" w:hAnsiTheme="majorEastAsia"/>
          <w:shd w:val="clear" w:color="auto" w:fill="FFFFFF"/>
        </w:rPr>
        <w:t>11</w:t>
      </w:r>
      <w:r w:rsidR="00AD05D7">
        <w:rPr>
          <w:rFonts w:asciiTheme="majorEastAsia" w:eastAsiaTheme="majorEastAsia" w:hAnsiTheme="majorEastAsia" w:hint="eastAsia"/>
          <w:shd w:val="clear" w:color="auto" w:fill="FFFFFF"/>
        </w:rPr>
        <w:t>日に</w:t>
      </w:r>
      <w:r w:rsidR="00892EE5" w:rsidRPr="002107E5">
        <w:rPr>
          <w:rFonts w:asciiTheme="majorEastAsia" w:eastAsiaTheme="majorEastAsia" w:hAnsiTheme="majorEastAsia" w:hint="eastAsia"/>
          <w:shd w:val="clear" w:color="auto" w:fill="FFFFFF"/>
        </w:rPr>
        <w:t>開始したことをお知らせいたします。</w:t>
      </w:r>
    </w:p>
    <w:p w14:paraId="3770D870" w14:textId="2ED13640" w:rsidR="002107E5" w:rsidRDefault="000E1BAB" w:rsidP="005A5658">
      <w:pPr>
        <w:jc w:val="center"/>
        <w:rPr>
          <w:rFonts w:asciiTheme="majorEastAsia" w:eastAsiaTheme="majorEastAsia" w:hAnsiTheme="majorEastAsia"/>
          <w:b/>
          <w:shd w:val="clear" w:color="auto" w:fill="FFFFFF"/>
        </w:rPr>
      </w:pPr>
      <w:r>
        <w:rPr>
          <w:rFonts w:asciiTheme="majorEastAsia" w:eastAsiaTheme="majorEastAsia" w:hAnsiTheme="majorEastAsia" w:hint="eastAsia"/>
          <w:noProof/>
          <w:shd w:val="clear" w:color="auto" w:fill="FFFFFF"/>
        </w:rPr>
        <w:drawing>
          <wp:inline distT="0" distB="0" distL="0" distR="0" wp14:anchorId="47794B87" wp14:editId="5F0FA577">
            <wp:extent cx="4305300" cy="303162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7991" cy="3033516"/>
                    </a:xfrm>
                    <a:prstGeom prst="rect">
                      <a:avLst/>
                    </a:prstGeom>
                    <a:noFill/>
                    <a:ln>
                      <a:noFill/>
                    </a:ln>
                  </pic:spPr>
                </pic:pic>
              </a:graphicData>
            </a:graphic>
          </wp:inline>
        </w:drawing>
      </w:r>
    </w:p>
    <w:p w14:paraId="24BB5CBE" w14:textId="77777777" w:rsidR="00D035B7" w:rsidRDefault="00D035B7" w:rsidP="005A5658">
      <w:pPr>
        <w:jc w:val="center"/>
        <w:rPr>
          <w:rFonts w:asciiTheme="majorEastAsia" w:eastAsiaTheme="majorEastAsia" w:hAnsiTheme="majorEastAsia"/>
          <w:b/>
          <w:shd w:val="clear" w:color="auto" w:fill="FFFFFF"/>
        </w:rPr>
      </w:pPr>
    </w:p>
    <w:p w14:paraId="1D28E48E" w14:textId="08E2DCC8" w:rsidR="002107E5" w:rsidRDefault="002107E5" w:rsidP="002107E5">
      <w:pP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w:t>
      </w:r>
      <w:r w:rsidR="002A4E31">
        <w:rPr>
          <w:rFonts w:asciiTheme="majorEastAsia" w:eastAsiaTheme="majorEastAsia" w:hAnsiTheme="majorEastAsia" w:hint="eastAsia"/>
          <w:b/>
          <w:shd w:val="clear" w:color="auto" w:fill="FFFFFF"/>
        </w:rPr>
        <w:t>昨シーズン大好評！ふっさふさ王子が今期もオーナー募集を開始！</w:t>
      </w:r>
    </w:p>
    <w:p w14:paraId="023CA553" w14:textId="451C1AF4" w:rsidR="00680281" w:rsidRPr="00680281" w:rsidRDefault="00680281" w:rsidP="002107E5">
      <w:pP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w:t>
      </w:r>
      <w:r w:rsidRPr="00680281">
        <w:rPr>
          <w:rFonts w:asciiTheme="majorEastAsia" w:eastAsiaTheme="majorEastAsia" w:hAnsiTheme="majorEastAsia"/>
          <w:b/>
          <w:shd w:val="clear" w:color="auto" w:fill="FFFFFF"/>
        </w:rPr>
        <w:t>シャインマスカット</w:t>
      </w:r>
      <w:r>
        <w:rPr>
          <w:rFonts w:asciiTheme="majorEastAsia" w:eastAsiaTheme="majorEastAsia" w:hAnsiTheme="majorEastAsia" w:hint="eastAsia"/>
          <w:b/>
          <w:shd w:val="clear" w:color="auto" w:fill="FFFFFF"/>
        </w:rPr>
        <w:t xml:space="preserve">「ふっさふさ王子」 </w:t>
      </w:r>
      <w:r w:rsidRPr="00680281">
        <w:rPr>
          <w:rFonts w:asciiTheme="majorEastAsia" w:eastAsiaTheme="majorEastAsia" w:hAnsiTheme="majorEastAsia"/>
          <w:b/>
          <w:shd w:val="clear" w:color="auto" w:fill="FFFFFF"/>
        </w:rPr>
        <w:t>（岡山県・西大寺）</w:t>
      </w:r>
      <w:r>
        <w:rPr>
          <w:rFonts w:asciiTheme="majorEastAsia" w:eastAsiaTheme="majorEastAsia" w:hAnsiTheme="majorEastAsia" w:hint="eastAsia"/>
          <w:b/>
          <w:shd w:val="clear" w:color="auto" w:fill="FFFFFF"/>
        </w:rPr>
        <w:t>】</w:t>
      </w:r>
    </w:p>
    <w:p w14:paraId="54822043" w14:textId="77777777" w:rsidR="00145426" w:rsidRPr="003256D5" w:rsidRDefault="00145426" w:rsidP="00145426">
      <w:pPr>
        <w:rPr>
          <w:rFonts w:asciiTheme="majorEastAsia" w:eastAsiaTheme="majorEastAsia" w:hAnsiTheme="majorEastAsia"/>
          <w:shd w:val="clear" w:color="auto" w:fill="FFFFFF"/>
        </w:rPr>
      </w:pPr>
      <w:r w:rsidRPr="003256D5">
        <w:rPr>
          <w:rFonts w:asciiTheme="majorEastAsia" w:eastAsiaTheme="majorEastAsia" w:hAnsiTheme="majorEastAsia" w:hint="eastAsia"/>
          <w:shd w:val="clear" w:color="auto" w:fill="FFFFFF"/>
        </w:rPr>
        <w:t>◇サービス概要</w:t>
      </w:r>
    </w:p>
    <w:p w14:paraId="5547B994" w14:textId="615FE2ED" w:rsidR="00680281" w:rsidRPr="002107E5" w:rsidRDefault="00680281" w:rsidP="00680281">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提供サービス：</w:t>
      </w:r>
      <w:r w:rsidRPr="002107E5">
        <w:rPr>
          <w:rFonts w:asciiTheme="majorEastAsia" w:eastAsiaTheme="majorEastAsia" w:hAnsiTheme="majorEastAsia"/>
          <w:shd w:val="clear" w:color="auto" w:fill="FFFFFF"/>
        </w:rPr>
        <w:tab/>
      </w:r>
      <w:r w:rsidRPr="002107E5">
        <w:rPr>
          <w:rFonts w:asciiTheme="majorEastAsia" w:eastAsiaTheme="majorEastAsia" w:hAnsiTheme="majorEastAsia" w:hint="eastAsia"/>
          <w:shd w:val="clear" w:color="auto" w:fill="FFFFFF"/>
        </w:rPr>
        <w:t>ライブカメラで観察、</w:t>
      </w:r>
      <w:r w:rsidRPr="002107E5">
        <w:rPr>
          <w:rFonts w:asciiTheme="majorEastAsia" w:eastAsiaTheme="majorEastAsia" w:hAnsiTheme="majorEastAsia" w:hint="eastAsia"/>
        </w:rPr>
        <w:t>オリジナルブランド</w:t>
      </w:r>
      <w:r w:rsidRPr="002107E5">
        <w:rPr>
          <w:rFonts w:asciiTheme="majorEastAsia" w:eastAsiaTheme="majorEastAsia" w:hAnsiTheme="majorEastAsia" w:hint="eastAsia"/>
          <w:shd w:val="clear" w:color="auto" w:fill="FFFFFF"/>
        </w:rPr>
        <w:t>”</w:t>
      </w:r>
      <w:r>
        <w:rPr>
          <w:rFonts w:asciiTheme="majorEastAsia" w:eastAsiaTheme="majorEastAsia" w:hAnsiTheme="majorEastAsia" w:hint="eastAsia"/>
          <w:shd w:val="clear" w:color="auto" w:fill="FFFFFF"/>
        </w:rPr>
        <w:t>ふっさふさ王子</w:t>
      </w:r>
      <w:r w:rsidRPr="002107E5">
        <w:rPr>
          <w:rFonts w:asciiTheme="majorEastAsia" w:eastAsiaTheme="majorEastAsia" w:hAnsiTheme="majorEastAsia" w:hint="eastAsia"/>
          <w:shd w:val="clear" w:color="auto" w:fill="FFFFFF"/>
        </w:rPr>
        <w:t>”をお届け（送料込み）</w:t>
      </w:r>
    </w:p>
    <w:p w14:paraId="5D9915EB" w14:textId="07CFBB74" w:rsidR="00CD73E2" w:rsidRPr="00CD73E2" w:rsidRDefault="00CD73E2" w:rsidP="00CD73E2">
      <w:pPr>
        <w:rPr>
          <w:rFonts w:asciiTheme="majorEastAsia" w:eastAsiaTheme="majorEastAsia" w:hAnsiTheme="majorEastAsia"/>
          <w:shd w:val="clear" w:color="auto" w:fill="FFFFFF"/>
        </w:rPr>
      </w:pPr>
      <w:r>
        <w:rPr>
          <w:rFonts w:asciiTheme="majorEastAsia" w:eastAsiaTheme="majorEastAsia" w:hAnsiTheme="majorEastAsia" w:hint="eastAsia"/>
          <w:shd w:val="clear" w:color="auto" w:fill="FFFFFF"/>
        </w:rPr>
        <w:t>サービス提供数：ふっさふさ王子1</w:t>
      </w:r>
      <w:r w:rsidRPr="00CD73E2">
        <w:rPr>
          <w:rFonts w:asciiTheme="majorEastAsia" w:eastAsiaTheme="majorEastAsia" w:hAnsiTheme="majorEastAsia"/>
          <w:shd w:val="clear" w:color="auto" w:fill="FFFFFF"/>
        </w:rPr>
        <w:t>（</w:t>
      </w:r>
      <w:r>
        <w:rPr>
          <w:rFonts w:asciiTheme="majorEastAsia" w:eastAsiaTheme="majorEastAsia" w:hAnsiTheme="majorEastAsia" w:hint="eastAsia"/>
          <w:shd w:val="clear" w:color="auto" w:fill="FFFFFF"/>
        </w:rPr>
        <w:t>シャインマスカット1房</w:t>
      </w:r>
      <w:r w:rsidR="00680281">
        <w:rPr>
          <w:rFonts w:asciiTheme="majorEastAsia" w:eastAsiaTheme="majorEastAsia" w:hAnsiTheme="majorEastAsia" w:hint="eastAsia"/>
          <w:shd w:val="clear" w:color="auto" w:fill="FFFFFF"/>
        </w:rPr>
        <w:t>700g超</w:t>
      </w:r>
      <w:r w:rsidRPr="00CD73E2">
        <w:rPr>
          <w:rFonts w:asciiTheme="majorEastAsia" w:eastAsiaTheme="majorEastAsia" w:hAnsiTheme="majorEastAsia"/>
          <w:shd w:val="clear" w:color="auto" w:fill="FFFFFF"/>
        </w:rPr>
        <w:t>）</w:t>
      </w:r>
      <w:r>
        <w:rPr>
          <w:rFonts w:asciiTheme="majorEastAsia" w:eastAsiaTheme="majorEastAsia" w:hAnsiTheme="majorEastAsia"/>
          <w:shd w:val="clear" w:color="auto" w:fill="FFFFFF"/>
        </w:rPr>
        <w:t>24</w:t>
      </w:r>
      <w:r w:rsidRPr="00CD73E2">
        <w:rPr>
          <w:rFonts w:asciiTheme="majorEastAsia" w:eastAsiaTheme="majorEastAsia" w:hAnsiTheme="majorEastAsia"/>
          <w:shd w:val="clear" w:color="auto" w:fill="FFFFFF"/>
        </w:rPr>
        <w:t>オーナー（限定）</w:t>
      </w:r>
    </w:p>
    <w:p w14:paraId="09A3DC59" w14:textId="63CB66A0" w:rsidR="00CD73E2" w:rsidRDefault="00CD73E2" w:rsidP="00CD73E2">
      <w:pPr>
        <w:ind w:firstLineChars="800" w:firstLine="1680"/>
        <w:rPr>
          <w:rFonts w:asciiTheme="majorEastAsia" w:eastAsiaTheme="majorEastAsia" w:hAnsiTheme="majorEastAsia"/>
          <w:shd w:val="clear" w:color="auto" w:fill="FFFFFF"/>
        </w:rPr>
      </w:pPr>
      <w:r>
        <w:rPr>
          <w:rFonts w:asciiTheme="majorEastAsia" w:eastAsiaTheme="majorEastAsia" w:hAnsiTheme="majorEastAsia" w:hint="eastAsia"/>
          <w:shd w:val="clear" w:color="auto" w:fill="FFFFFF"/>
        </w:rPr>
        <w:t>ふっさふさ王子2</w:t>
      </w:r>
      <w:r w:rsidRPr="00CD73E2">
        <w:rPr>
          <w:rFonts w:asciiTheme="majorEastAsia" w:eastAsiaTheme="majorEastAsia" w:hAnsiTheme="majorEastAsia"/>
          <w:shd w:val="clear" w:color="auto" w:fill="FFFFFF"/>
        </w:rPr>
        <w:t>（</w:t>
      </w:r>
      <w:r>
        <w:rPr>
          <w:rFonts w:asciiTheme="majorEastAsia" w:eastAsiaTheme="majorEastAsia" w:hAnsiTheme="majorEastAsia" w:hint="eastAsia"/>
          <w:shd w:val="clear" w:color="auto" w:fill="FFFFFF"/>
        </w:rPr>
        <w:t>シャインマスカット2房</w:t>
      </w:r>
      <w:r w:rsidR="00680281">
        <w:rPr>
          <w:rFonts w:asciiTheme="majorEastAsia" w:eastAsiaTheme="majorEastAsia" w:hAnsiTheme="majorEastAsia" w:hint="eastAsia"/>
          <w:shd w:val="clear" w:color="auto" w:fill="FFFFFF"/>
        </w:rPr>
        <w:t>1.4kg超</w:t>
      </w:r>
      <w:r w:rsidRPr="00CD73E2">
        <w:rPr>
          <w:rFonts w:asciiTheme="majorEastAsia" w:eastAsiaTheme="majorEastAsia" w:hAnsiTheme="majorEastAsia"/>
          <w:shd w:val="clear" w:color="auto" w:fill="FFFFFF"/>
        </w:rPr>
        <w:t>）</w:t>
      </w:r>
      <w:r>
        <w:rPr>
          <w:rFonts w:asciiTheme="majorEastAsia" w:eastAsiaTheme="majorEastAsia" w:hAnsiTheme="majorEastAsia"/>
          <w:shd w:val="clear" w:color="auto" w:fill="FFFFFF"/>
        </w:rPr>
        <w:t>24</w:t>
      </w:r>
      <w:r w:rsidRPr="00CD73E2">
        <w:rPr>
          <w:rFonts w:asciiTheme="majorEastAsia" w:eastAsiaTheme="majorEastAsia" w:hAnsiTheme="majorEastAsia"/>
          <w:shd w:val="clear" w:color="auto" w:fill="FFFFFF"/>
        </w:rPr>
        <w:t>オーナー（限定）</w:t>
      </w:r>
    </w:p>
    <w:p w14:paraId="4F5E1E44" w14:textId="71C5A73B" w:rsidR="00CD73E2" w:rsidRDefault="00CD73E2" w:rsidP="00CD73E2">
      <w:pPr>
        <w:rPr>
          <w:rFonts w:asciiTheme="majorEastAsia" w:eastAsiaTheme="majorEastAsia" w:hAnsiTheme="majorEastAsia"/>
          <w:shd w:val="clear" w:color="auto" w:fill="FFFFFF"/>
        </w:rPr>
      </w:pPr>
      <w:r w:rsidRPr="00CD73E2">
        <w:rPr>
          <w:rFonts w:asciiTheme="majorEastAsia" w:eastAsiaTheme="majorEastAsia" w:hAnsiTheme="majorEastAsia" w:hint="eastAsia"/>
          <w:shd w:val="clear" w:color="auto" w:fill="FFFFFF"/>
        </w:rPr>
        <w:t>価格：</w:t>
      </w:r>
      <w:r w:rsidRPr="00CD73E2">
        <w:rPr>
          <w:rFonts w:asciiTheme="majorEastAsia" w:eastAsiaTheme="majorEastAsia" w:hAnsiTheme="majorEastAsia"/>
          <w:shd w:val="clear" w:color="auto" w:fill="FFFFFF"/>
        </w:rPr>
        <w:tab/>
      </w:r>
      <w:r w:rsidRPr="00CD73E2">
        <w:rPr>
          <w:rFonts w:asciiTheme="majorEastAsia" w:eastAsiaTheme="majorEastAsia" w:hAnsiTheme="majorEastAsia"/>
          <w:shd w:val="clear" w:color="auto" w:fill="FFFFFF"/>
        </w:rPr>
        <w:tab/>
      </w:r>
      <w:r w:rsidRPr="00CD73E2">
        <w:rPr>
          <w:rFonts w:asciiTheme="majorEastAsia" w:eastAsiaTheme="majorEastAsia" w:hAnsiTheme="majorEastAsia" w:hint="eastAsia"/>
          <w:shd w:val="clear" w:color="auto" w:fill="FFFFFF"/>
        </w:rPr>
        <w:t>ふっさふさ王子</w:t>
      </w:r>
      <w:r w:rsidRPr="00CD73E2">
        <w:rPr>
          <w:rFonts w:asciiTheme="majorEastAsia" w:eastAsiaTheme="majorEastAsia" w:hAnsiTheme="majorEastAsia"/>
          <w:shd w:val="clear" w:color="auto" w:fill="FFFFFF"/>
        </w:rPr>
        <w:t>1</w:t>
      </w:r>
      <w:r>
        <w:rPr>
          <w:rFonts w:asciiTheme="majorEastAsia" w:eastAsiaTheme="majorEastAsia" w:hAnsiTheme="majorEastAsia"/>
          <w:shd w:val="clear" w:color="auto" w:fill="FFFFFF"/>
        </w:rPr>
        <w:t xml:space="preserve"> </w:t>
      </w:r>
      <w:r>
        <w:rPr>
          <w:rFonts w:asciiTheme="majorEastAsia" w:eastAsiaTheme="majorEastAsia" w:hAnsiTheme="majorEastAsia" w:hint="eastAsia"/>
          <w:shd w:val="clear" w:color="auto" w:fill="FFFFFF"/>
        </w:rPr>
        <w:t>：</w:t>
      </w:r>
      <w:r>
        <w:rPr>
          <w:rFonts w:asciiTheme="majorEastAsia" w:eastAsiaTheme="majorEastAsia" w:hAnsiTheme="majorEastAsia"/>
          <w:shd w:val="clear" w:color="auto" w:fill="FFFFFF"/>
        </w:rPr>
        <w:t>6</w:t>
      </w:r>
      <w:r w:rsidRPr="00CD73E2">
        <w:rPr>
          <w:rFonts w:asciiTheme="majorEastAsia" w:eastAsiaTheme="majorEastAsia" w:hAnsiTheme="majorEastAsia"/>
          <w:shd w:val="clear" w:color="auto" w:fill="FFFFFF"/>
        </w:rPr>
        <w:t>,800円（税別・送料込み）</w:t>
      </w:r>
    </w:p>
    <w:p w14:paraId="50387A58" w14:textId="52595B4B" w:rsidR="00CD73E2" w:rsidRPr="00CD73E2" w:rsidRDefault="00CD73E2" w:rsidP="00CD73E2">
      <w:pPr>
        <w:rPr>
          <w:rFonts w:asciiTheme="majorEastAsia" w:eastAsiaTheme="majorEastAsia" w:hAnsiTheme="majorEastAsia"/>
          <w:shd w:val="clear" w:color="auto" w:fill="FFFFFF"/>
        </w:rPr>
      </w:pPr>
      <w:r>
        <w:rPr>
          <w:rFonts w:asciiTheme="majorEastAsia" w:eastAsiaTheme="majorEastAsia" w:hAnsiTheme="majorEastAsia"/>
          <w:shd w:val="clear" w:color="auto" w:fill="FFFFFF"/>
        </w:rPr>
        <w:t xml:space="preserve">                </w:t>
      </w:r>
      <w:r w:rsidRPr="00CD73E2">
        <w:rPr>
          <w:rFonts w:asciiTheme="majorEastAsia" w:eastAsiaTheme="majorEastAsia" w:hAnsiTheme="majorEastAsia" w:hint="eastAsia"/>
          <w:shd w:val="clear" w:color="auto" w:fill="FFFFFF"/>
        </w:rPr>
        <w:t>ふっさふさ王子</w:t>
      </w:r>
      <w:r>
        <w:rPr>
          <w:rFonts w:asciiTheme="majorEastAsia" w:eastAsiaTheme="majorEastAsia" w:hAnsiTheme="majorEastAsia"/>
          <w:shd w:val="clear" w:color="auto" w:fill="FFFFFF"/>
        </w:rPr>
        <w:t xml:space="preserve">2 </w:t>
      </w:r>
      <w:r>
        <w:rPr>
          <w:rFonts w:asciiTheme="majorEastAsia" w:eastAsiaTheme="majorEastAsia" w:hAnsiTheme="majorEastAsia" w:hint="eastAsia"/>
          <w:shd w:val="clear" w:color="auto" w:fill="FFFFFF"/>
        </w:rPr>
        <w:t>：9</w:t>
      </w:r>
      <w:r w:rsidRPr="00CD73E2">
        <w:rPr>
          <w:rFonts w:asciiTheme="majorEastAsia" w:eastAsiaTheme="majorEastAsia" w:hAnsiTheme="majorEastAsia"/>
          <w:shd w:val="clear" w:color="auto" w:fill="FFFFFF"/>
        </w:rPr>
        <w:t>,800円（税別・送料込み）</w:t>
      </w:r>
    </w:p>
    <w:p w14:paraId="1EE792E1" w14:textId="461028DA" w:rsidR="00145426" w:rsidRDefault="00145426" w:rsidP="00145426">
      <w:pPr>
        <w:rPr>
          <w:rFonts w:asciiTheme="majorEastAsia" w:eastAsiaTheme="majorEastAsia" w:hAnsiTheme="majorEastAsia"/>
          <w:shd w:val="clear" w:color="auto" w:fill="FFFFFF"/>
        </w:rPr>
      </w:pPr>
      <w:r w:rsidRPr="003256D5">
        <w:rPr>
          <w:rFonts w:asciiTheme="majorEastAsia" w:eastAsiaTheme="majorEastAsia" w:hAnsiTheme="majorEastAsia" w:hint="eastAsia"/>
          <w:shd w:val="clear" w:color="auto" w:fill="FFFFFF"/>
        </w:rPr>
        <w:lastRenderedPageBreak/>
        <w:t xml:space="preserve">提供期間：入会月　～　</w:t>
      </w:r>
      <w:r w:rsidRPr="003256D5">
        <w:rPr>
          <w:rFonts w:asciiTheme="majorEastAsia" w:eastAsiaTheme="majorEastAsia" w:hAnsiTheme="majorEastAsia"/>
          <w:shd w:val="clear" w:color="auto" w:fill="FFFFFF"/>
        </w:rPr>
        <w:t>201</w:t>
      </w:r>
      <w:r w:rsidR="00680281">
        <w:rPr>
          <w:rFonts w:asciiTheme="majorEastAsia" w:eastAsiaTheme="majorEastAsia" w:hAnsiTheme="majorEastAsia" w:hint="eastAsia"/>
          <w:shd w:val="clear" w:color="auto" w:fill="FFFFFF"/>
        </w:rPr>
        <w:t>8</w:t>
      </w:r>
      <w:r w:rsidRPr="003256D5">
        <w:rPr>
          <w:rFonts w:asciiTheme="majorEastAsia" w:eastAsiaTheme="majorEastAsia" w:hAnsiTheme="majorEastAsia"/>
          <w:shd w:val="clear" w:color="auto" w:fill="FFFFFF"/>
        </w:rPr>
        <w:t>年11月下旬(生育から収穫までの期間)</w:t>
      </w:r>
    </w:p>
    <w:p w14:paraId="47638EDF" w14:textId="77777777" w:rsidR="00C403BD" w:rsidRPr="002107E5" w:rsidRDefault="00C403BD" w:rsidP="00C403BD">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▼提供方法▼</w:t>
      </w:r>
    </w:p>
    <w:p w14:paraId="516CD1C9" w14:textId="77777777" w:rsidR="00C403BD" w:rsidRPr="002107E5" w:rsidRDefault="00C403BD" w:rsidP="00C403BD">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無料アプリ(Google play/App Storeの各ストアより、『こっそり農遠』にて検索してください)</w:t>
      </w:r>
    </w:p>
    <w:p w14:paraId="56B8DE84" w14:textId="77777777" w:rsidR="00C403BD" w:rsidRPr="002107E5" w:rsidRDefault="00C403BD" w:rsidP="00C403BD">
      <w:pPr>
        <w:ind w:firstLineChars="100" w:firstLine="210"/>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iOS：</w:t>
      </w:r>
      <w:r w:rsidR="00C44576">
        <w:rPr>
          <w:rStyle w:val="aa"/>
          <w:rFonts w:asciiTheme="majorEastAsia" w:eastAsiaTheme="majorEastAsia" w:hAnsiTheme="majorEastAsia"/>
          <w:shd w:val="clear" w:color="auto" w:fill="FFFFFF"/>
        </w:rPr>
        <w:fldChar w:fldCharType="begin"/>
      </w:r>
      <w:r w:rsidR="00C44576">
        <w:rPr>
          <w:rStyle w:val="aa"/>
          <w:rFonts w:asciiTheme="majorEastAsia" w:eastAsiaTheme="majorEastAsia" w:hAnsiTheme="majorEastAsia"/>
          <w:shd w:val="clear" w:color="auto" w:fill="FFFFFF"/>
        </w:rPr>
        <w:instrText xml:space="preserve"> HYPERLINK "https://itunes.apple.com/jp/app/id1295586989?l=ja&amp;ls=1&amp;mt=8" </w:instrText>
      </w:r>
      <w:r w:rsidR="00C44576">
        <w:rPr>
          <w:rStyle w:val="aa"/>
          <w:rFonts w:asciiTheme="majorEastAsia" w:eastAsiaTheme="majorEastAsia" w:hAnsiTheme="majorEastAsia"/>
          <w:shd w:val="clear" w:color="auto" w:fill="FFFFFF"/>
        </w:rPr>
        <w:fldChar w:fldCharType="separate"/>
      </w:r>
      <w:r w:rsidRPr="002107E5">
        <w:rPr>
          <w:rStyle w:val="aa"/>
          <w:rFonts w:asciiTheme="majorEastAsia" w:eastAsiaTheme="majorEastAsia" w:hAnsiTheme="majorEastAsia"/>
          <w:shd w:val="clear" w:color="auto" w:fill="FFFFFF"/>
        </w:rPr>
        <w:t>https://itunes.apple.com/jp/app/id1295586989?l=ja&amp;ls=1&amp;mt=8</w:t>
      </w:r>
      <w:r w:rsidR="00C44576">
        <w:rPr>
          <w:rStyle w:val="aa"/>
          <w:rFonts w:asciiTheme="majorEastAsia" w:eastAsiaTheme="majorEastAsia" w:hAnsiTheme="majorEastAsia"/>
          <w:shd w:val="clear" w:color="auto" w:fill="FFFFFF"/>
        </w:rPr>
        <w:fldChar w:fldCharType="end"/>
      </w:r>
    </w:p>
    <w:p w14:paraId="0D3D4745" w14:textId="77777777" w:rsidR="00C403BD" w:rsidRPr="002107E5" w:rsidRDefault="00C403BD" w:rsidP="00C403BD">
      <w:pPr>
        <w:ind w:firstLineChars="100" w:firstLine="210"/>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Android：</w:t>
      </w:r>
      <w:r w:rsidR="00C44576">
        <w:rPr>
          <w:rStyle w:val="aa"/>
          <w:rFonts w:asciiTheme="majorEastAsia" w:eastAsiaTheme="majorEastAsia" w:hAnsiTheme="majorEastAsia"/>
          <w:shd w:val="clear" w:color="auto" w:fill="FFFFFF"/>
        </w:rPr>
        <w:fldChar w:fldCharType="begin"/>
      </w:r>
      <w:r w:rsidR="00C44576">
        <w:rPr>
          <w:rStyle w:val="aa"/>
          <w:rFonts w:asciiTheme="majorEastAsia" w:eastAsiaTheme="majorEastAsia" w:hAnsiTheme="majorEastAsia"/>
          <w:shd w:val="clear" w:color="auto" w:fill="FFFFFF"/>
        </w:rPr>
        <w:instrText xml:space="preserve"> HYPERLINK "https://play.google.com/store/apps/details?id=net.fineseed.kossoriportal" </w:instrText>
      </w:r>
      <w:r w:rsidR="00C44576">
        <w:rPr>
          <w:rStyle w:val="aa"/>
          <w:rFonts w:asciiTheme="majorEastAsia" w:eastAsiaTheme="majorEastAsia" w:hAnsiTheme="majorEastAsia"/>
          <w:shd w:val="clear" w:color="auto" w:fill="FFFFFF"/>
        </w:rPr>
        <w:fldChar w:fldCharType="separate"/>
      </w:r>
      <w:r w:rsidRPr="002107E5">
        <w:rPr>
          <w:rStyle w:val="aa"/>
          <w:rFonts w:asciiTheme="majorEastAsia" w:eastAsiaTheme="majorEastAsia" w:hAnsiTheme="majorEastAsia"/>
          <w:shd w:val="clear" w:color="auto" w:fill="FFFFFF"/>
        </w:rPr>
        <w:t>https://play.google.com/store/apps/details?id=net.fineseed.kossoriportal</w:t>
      </w:r>
      <w:r w:rsidR="00C44576">
        <w:rPr>
          <w:rStyle w:val="aa"/>
          <w:rFonts w:asciiTheme="majorEastAsia" w:eastAsiaTheme="majorEastAsia" w:hAnsiTheme="majorEastAsia"/>
          <w:shd w:val="clear" w:color="auto" w:fill="FFFFFF"/>
        </w:rPr>
        <w:fldChar w:fldCharType="end"/>
      </w:r>
    </w:p>
    <w:p w14:paraId="02E3E954" w14:textId="77777777" w:rsidR="00C403BD" w:rsidRDefault="00C403BD" w:rsidP="00C403BD">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▼サービスの詳細はこちら▼</w:t>
      </w:r>
    </w:p>
    <w:p w14:paraId="7C7AE506" w14:textId="77777777" w:rsidR="00C403BD" w:rsidRDefault="00C44576" w:rsidP="00C403BD">
      <w:pPr>
        <w:rPr>
          <w:rFonts w:asciiTheme="majorEastAsia" w:eastAsiaTheme="majorEastAsia" w:hAnsiTheme="majorEastAsia"/>
          <w:shd w:val="clear" w:color="auto" w:fill="FFFFFF"/>
        </w:rPr>
      </w:pPr>
      <w:hyperlink r:id="rId9" w:history="1">
        <w:r w:rsidR="00C403BD" w:rsidRPr="000D4414">
          <w:rPr>
            <w:rStyle w:val="aa"/>
            <w:rFonts w:asciiTheme="majorEastAsia" w:eastAsiaTheme="majorEastAsia" w:hAnsiTheme="majorEastAsia"/>
            <w:shd w:val="clear" w:color="auto" w:fill="FFFFFF"/>
          </w:rPr>
          <w:t>https://portal.kossori.farm/</w:t>
        </w:r>
      </w:hyperlink>
    </w:p>
    <w:p w14:paraId="19017F10" w14:textId="77777777" w:rsidR="00C403BD" w:rsidRPr="00C403BD" w:rsidRDefault="00C403BD" w:rsidP="00145426">
      <w:pPr>
        <w:rPr>
          <w:rFonts w:asciiTheme="majorEastAsia" w:eastAsiaTheme="majorEastAsia" w:hAnsiTheme="majorEastAsia"/>
          <w:shd w:val="clear" w:color="auto" w:fill="FFFFFF"/>
        </w:rPr>
      </w:pPr>
    </w:p>
    <w:p w14:paraId="34FA944F" w14:textId="77777777" w:rsidR="00145426" w:rsidRPr="00C403BD" w:rsidRDefault="00145426" w:rsidP="00145426">
      <w:pPr>
        <w:rPr>
          <w:rFonts w:asciiTheme="majorEastAsia" w:eastAsiaTheme="majorEastAsia" w:hAnsiTheme="majorEastAsia"/>
          <w:b/>
          <w:shd w:val="clear" w:color="auto" w:fill="FFFFFF"/>
        </w:rPr>
      </w:pPr>
      <w:r w:rsidRPr="00C403BD">
        <w:rPr>
          <w:rFonts w:asciiTheme="majorEastAsia" w:eastAsiaTheme="majorEastAsia" w:hAnsiTheme="majorEastAsia" w:hint="eastAsia"/>
          <w:b/>
          <w:shd w:val="clear" w:color="auto" w:fill="FFFFFF"/>
        </w:rPr>
        <w:t>■岡山フルーツ農園のシャインマスカット</w:t>
      </w:r>
      <w:r w:rsidRPr="00C403BD">
        <w:rPr>
          <w:rFonts w:asciiTheme="majorEastAsia" w:eastAsiaTheme="majorEastAsia" w:hAnsiTheme="majorEastAsia"/>
          <w:b/>
          <w:shd w:val="clear" w:color="auto" w:fill="FFFFFF"/>
        </w:rPr>
        <w:t xml:space="preserve"> 「ふっさふさ王子」について</w:t>
      </w:r>
    </w:p>
    <w:p w14:paraId="0C187AFC" w14:textId="77777777" w:rsidR="00145426" w:rsidRPr="003256D5" w:rsidRDefault="00145426" w:rsidP="00145426">
      <w:pPr>
        <w:rPr>
          <w:rFonts w:asciiTheme="majorEastAsia" w:eastAsiaTheme="majorEastAsia" w:hAnsiTheme="majorEastAsia"/>
          <w:shd w:val="clear" w:color="auto" w:fill="FFFFFF"/>
        </w:rPr>
      </w:pPr>
      <w:r w:rsidRPr="003256D5">
        <w:rPr>
          <w:rFonts w:asciiTheme="majorEastAsia" w:eastAsiaTheme="majorEastAsia" w:hAnsiTheme="majorEastAsia"/>
          <w:shd w:val="clear" w:color="auto" w:fill="FFFFFF"/>
        </w:rPr>
        <w:t xml:space="preserve"> ◇「ふっさふさ王子」由来</w:t>
      </w:r>
    </w:p>
    <w:p w14:paraId="2232D8AF" w14:textId="77777777" w:rsidR="00145426" w:rsidRPr="003256D5" w:rsidRDefault="00145426" w:rsidP="00145426">
      <w:pPr>
        <w:rPr>
          <w:rFonts w:asciiTheme="majorEastAsia" w:eastAsiaTheme="majorEastAsia" w:hAnsiTheme="majorEastAsia"/>
          <w:shd w:val="clear" w:color="auto" w:fill="FFFFFF"/>
        </w:rPr>
      </w:pPr>
      <w:r w:rsidRPr="003256D5">
        <w:rPr>
          <w:rFonts w:asciiTheme="majorEastAsia" w:eastAsiaTheme="majorEastAsia" w:hAnsiTheme="majorEastAsia" w:hint="eastAsia"/>
          <w:shd w:val="clear" w:color="auto" w:fill="FFFFFF"/>
        </w:rPr>
        <w:t>たわわに実った眉目秀麗なマスカットの実にふさわしい「ふっさふさ王子」と命名。</w:t>
      </w:r>
    </w:p>
    <w:p w14:paraId="13AF81D3" w14:textId="77777777" w:rsidR="00145426" w:rsidRPr="003256D5" w:rsidRDefault="00145426" w:rsidP="00145426">
      <w:pPr>
        <w:rPr>
          <w:rFonts w:asciiTheme="majorEastAsia" w:eastAsiaTheme="majorEastAsia" w:hAnsiTheme="majorEastAsia"/>
          <w:shd w:val="clear" w:color="auto" w:fill="FFFFFF"/>
        </w:rPr>
      </w:pPr>
      <w:r w:rsidRPr="003256D5">
        <w:rPr>
          <w:rFonts w:asciiTheme="majorEastAsia" w:eastAsiaTheme="majorEastAsia" w:hAnsiTheme="majorEastAsia" w:hint="eastAsia"/>
          <w:shd w:val="clear" w:color="auto" w:fill="FFFFFF"/>
        </w:rPr>
        <w:t>岡山フルーツ農園では、よりおいしいシャインマスカットを作るため、良質堆肥・有機肥料を中心としたぶどうに優しい栽培方法を心がけております。日照時間のおかげで、大粒で糖度が高く、皮ごと食べられる種無しの高品質なシャインマスカットが出来上がります。一口食べると、贅沢な甘さと香りが口いっぱいに広がります。</w:t>
      </w:r>
    </w:p>
    <w:p w14:paraId="4F1443BC" w14:textId="2CFA2BBA" w:rsidR="00145426" w:rsidRPr="00145426" w:rsidRDefault="00C403BD" w:rsidP="00C403BD">
      <w:pPr>
        <w:jc w:val="center"/>
        <w:rPr>
          <w:rFonts w:asciiTheme="majorEastAsia" w:eastAsiaTheme="majorEastAsia" w:hAnsiTheme="majorEastAsia"/>
          <w:b/>
          <w:shd w:val="clear" w:color="auto" w:fill="FFFFFF"/>
        </w:rPr>
      </w:pPr>
      <w:r>
        <w:rPr>
          <w:rFonts w:asciiTheme="majorEastAsia" w:eastAsiaTheme="majorEastAsia" w:hAnsiTheme="majorEastAsia" w:hint="eastAsia"/>
          <w:b/>
          <w:noProof/>
          <w:spacing w:val="-20"/>
          <w:sz w:val="44"/>
          <w:shd w:val="clear" w:color="auto" w:fill="FFFFFF"/>
        </w:rPr>
        <w:drawing>
          <wp:inline distT="0" distB="0" distL="0" distR="0" wp14:anchorId="146C56D7" wp14:editId="048A629A">
            <wp:extent cx="4152900" cy="276233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5776" cy="2764249"/>
                    </a:xfrm>
                    <a:prstGeom prst="rect">
                      <a:avLst/>
                    </a:prstGeom>
                    <a:noFill/>
                    <a:ln>
                      <a:noFill/>
                    </a:ln>
                  </pic:spPr>
                </pic:pic>
              </a:graphicData>
            </a:graphic>
          </wp:inline>
        </w:drawing>
      </w:r>
    </w:p>
    <w:p w14:paraId="57775318" w14:textId="77777777" w:rsidR="00145426" w:rsidRPr="002A4E31" w:rsidRDefault="00145426" w:rsidP="00145426">
      <w:pPr>
        <w:rPr>
          <w:rFonts w:asciiTheme="majorEastAsia" w:eastAsiaTheme="majorEastAsia" w:hAnsiTheme="majorEastAsia"/>
          <w:shd w:val="clear" w:color="auto" w:fill="FFFFFF"/>
        </w:rPr>
      </w:pPr>
      <w:r w:rsidRPr="002A4E31">
        <w:rPr>
          <w:rFonts w:asciiTheme="majorEastAsia" w:eastAsiaTheme="majorEastAsia" w:hAnsiTheme="majorEastAsia" w:hint="eastAsia"/>
          <w:shd w:val="clear" w:color="auto" w:fill="FFFFFF"/>
        </w:rPr>
        <w:t>【岡山フルーツ農園概要】</w:t>
      </w:r>
    </w:p>
    <w:p w14:paraId="17BBAAB8" w14:textId="77777777" w:rsidR="00145426" w:rsidRPr="002A4E31" w:rsidRDefault="00145426" w:rsidP="00145426">
      <w:pPr>
        <w:rPr>
          <w:rFonts w:asciiTheme="majorEastAsia" w:eastAsiaTheme="majorEastAsia" w:hAnsiTheme="majorEastAsia"/>
          <w:shd w:val="clear" w:color="auto" w:fill="FFFFFF"/>
        </w:rPr>
      </w:pPr>
      <w:r w:rsidRPr="002A4E31">
        <w:rPr>
          <w:rFonts w:asciiTheme="majorEastAsia" w:eastAsiaTheme="majorEastAsia" w:hAnsiTheme="majorEastAsia" w:hint="eastAsia"/>
          <w:shd w:val="clear" w:color="auto" w:fill="FFFFFF"/>
        </w:rPr>
        <w:t>生産会社：株式会社</w:t>
      </w:r>
      <w:r w:rsidRPr="002A4E31">
        <w:rPr>
          <w:rFonts w:asciiTheme="majorEastAsia" w:eastAsiaTheme="majorEastAsia" w:hAnsiTheme="majorEastAsia"/>
          <w:shd w:val="clear" w:color="auto" w:fill="FFFFFF"/>
        </w:rPr>
        <w:t xml:space="preserve"> 岡山フルーツ農園</w:t>
      </w:r>
    </w:p>
    <w:p w14:paraId="15911702" w14:textId="77777777" w:rsidR="00145426" w:rsidRPr="002A4E31" w:rsidRDefault="00145426" w:rsidP="00145426">
      <w:pPr>
        <w:rPr>
          <w:rFonts w:asciiTheme="majorEastAsia" w:eastAsiaTheme="majorEastAsia" w:hAnsiTheme="majorEastAsia"/>
          <w:shd w:val="clear" w:color="auto" w:fill="FFFFFF"/>
        </w:rPr>
      </w:pPr>
      <w:r w:rsidRPr="002A4E31">
        <w:rPr>
          <w:rFonts w:asciiTheme="majorEastAsia" w:eastAsiaTheme="majorEastAsia" w:hAnsiTheme="majorEastAsia" w:hint="eastAsia"/>
          <w:shd w:val="clear" w:color="auto" w:fill="FFFFFF"/>
        </w:rPr>
        <w:t>代表者：高原</w:t>
      </w:r>
      <w:r w:rsidRPr="002A4E31">
        <w:rPr>
          <w:rFonts w:asciiTheme="majorEastAsia" w:eastAsiaTheme="majorEastAsia" w:hAnsiTheme="majorEastAsia"/>
          <w:shd w:val="clear" w:color="auto" w:fill="FFFFFF"/>
        </w:rPr>
        <w:t xml:space="preserve"> 弘雅</w:t>
      </w:r>
    </w:p>
    <w:p w14:paraId="7A2C6A1C" w14:textId="77777777" w:rsidR="00145426" w:rsidRPr="002A4E31" w:rsidRDefault="00145426" w:rsidP="00145426">
      <w:pPr>
        <w:rPr>
          <w:rFonts w:asciiTheme="majorEastAsia" w:eastAsiaTheme="majorEastAsia" w:hAnsiTheme="majorEastAsia"/>
          <w:shd w:val="clear" w:color="auto" w:fill="FFFFFF"/>
        </w:rPr>
      </w:pPr>
      <w:r w:rsidRPr="002A4E31">
        <w:rPr>
          <w:rFonts w:asciiTheme="majorEastAsia" w:eastAsiaTheme="majorEastAsia" w:hAnsiTheme="majorEastAsia" w:hint="eastAsia"/>
          <w:shd w:val="clear" w:color="auto" w:fill="FFFFFF"/>
        </w:rPr>
        <w:t>会社所在地：岡山県岡山市北区本町</w:t>
      </w:r>
      <w:r w:rsidRPr="002A4E31">
        <w:rPr>
          <w:rFonts w:asciiTheme="majorEastAsia" w:eastAsiaTheme="majorEastAsia" w:hAnsiTheme="majorEastAsia"/>
          <w:shd w:val="clear" w:color="auto" w:fill="FFFFFF"/>
        </w:rPr>
        <w:t>10－22本町ビル2F</w:t>
      </w:r>
    </w:p>
    <w:p w14:paraId="3297CE15" w14:textId="77777777" w:rsidR="003256D5" w:rsidRPr="002A4E31" w:rsidRDefault="00145426" w:rsidP="00145426">
      <w:pPr>
        <w:rPr>
          <w:rFonts w:asciiTheme="majorEastAsia" w:eastAsiaTheme="majorEastAsia" w:hAnsiTheme="majorEastAsia"/>
          <w:shd w:val="clear" w:color="auto" w:fill="FFFFFF"/>
        </w:rPr>
      </w:pPr>
      <w:r w:rsidRPr="002A4E31">
        <w:rPr>
          <w:rFonts w:asciiTheme="majorEastAsia" w:eastAsiaTheme="majorEastAsia" w:hAnsiTheme="majorEastAsia" w:hint="eastAsia"/>
          <w:shd w:val="clear" w:color="auto" w:fill="FFFFFF"/>
        </w:rPr>
        <w:t>農園所在地：岡山県岡山市東区草ケ部</w:t>
      </w:r>
      <w:r w:rsidRPr="002A4E31">
        <w:rPr>
          <w:rFonts w:asciiTheme="majorEastAsia" w:eastAsiaTheme="majorEastAsia" w:hAnsiTheme="majorEastAsia"/>
          <w:shd w:val="clear" w:color="auto" w:fill="FFFFFF"/>
        </w:rPr>
        <w:t>795</w:t>
      </w:r>
    </w:p>
    <w:p w14:paraId="5C209122" w14:textId="77777777" w:rsidR="00D43EAC" w:rsidRPr="00D43EAC" w:rsidRDefault="00D43EAC" w:rsidP="004A6901">
      <w:pPr>
        <w:rPr>
          <w:rFonts w:asciiTheme="majorEastAsia" w:eastAsiaTheme="majorEastAsia" w:hAnsiTheme="majorEastAsia"/>
          <w:shd w:val="clear" w:color="auto" w:fill="FFFFFF"/>
        </w:rPr>
      </w:pPr>
    </w:p>
    <w:p w14:paraId="64A16B32" w14:textId="77777777" w:rsidR="00C53C09" w:rsidRPr="00C53C09" w:rsidRDefault="00C53C09" w:rsidP="005A3E97">
      <w:pPr>
        <w:rPr>
          <w:rFonts w:asciiTheme="majorEastAsia" w:eastAsiaTheme="majorEastAsia" w:hAnsiTheme="majorEastAsia" w:cs="ＭＳ ゴシック"/>
          <w:kern w:val="0"/>
          <w:szCs w:val="24"/>
          <w:shd w:val="clear" w:color="auto" w:fill="FFFFFF"/>
        </w:rPr>
      </w:pPr>
    </w:p>
    <w:p w14:paraId="20748B66" w14:textId="21750C36" w:rsidR="00646162" w:rsidRPr="005A5658" w:rsidRDefault="00646162" w:rsidP="00646162">
      <w:pPr>
        <w:rPr>
          <w:rFonts w:asciiTheme="majorEastAsia" w:eastAsiaTheme="majorEastAsia" w:hAnsiTheme="majorEastAsia" w:cs="ＭＳ ゴシック"/>
          <w:kern w:val="0"/>
          <w:sz w:val="18"/>
          <w:szCs w:val="24"/>
          <w:shd w:val="clear" w:color="auto" w:fill="FFFFFF"/>
        </w:rPr>
      </w:pPr>
      <w:r w:rsidRPr="002107E5">
        <w:rPr>
          <w:rFonts w:asciiTheme="majorEastAsia" w:eastAsiaTheme="majorEastAsia" w:hAnsiTheme="majorEastAsia" w:hint="eastAsia"/>
          <w:b/>
        </w:rPr>
        <w:t>■『こっそり農遠』アプリとは</w:t>
      </w:r>
    </w:p>
    <w:p w14:paraId="32149468" w14:textId="30C76BF4"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 xml:space="preserve">　『こっそり農遠』アプリとは、スマートフォン上で、自分だけの本物の農園・水産とオーナー契約ができる、地方創生に繋がる農業I</w:t>
      </w:r>
      <w:r w:rsidRPr="002107E5">
        <w:rPr>
          <w:rFonts w:asciiTheme="majorEastAsia" w:eastAsiaTheme="majorEastAsia" w:hAnsiTheme="majorEastAsia"/>
        </w:rPr>
        <w:t>oT</w:t>
      </w:r>
      <w:r w:rsidRPr="002107E5">
        <w:rPr>
          <w:rFonts w:asciiTheme="majorEastAsia" w:eastAsiaTheme="majorEastAsia" w:hAnsiTheme="majorEastAsia" w:hint="eastAsia"/>
        </w:rPr>
        <w:t>アプリです。</w:t>
      </w:r>
      <w:r w:rsidR="0018205B">
        <w:rPr>
          <w:rFonts w:asciiTheme="majorEastAsia" w:eastAsiaTheme="majorEastAsia" w:hAnsiTheme="majorEastAsia" w:hint="eastAsia"/>
        </w:rPr>
        <w:t>農園</w:t>
      </w:r>
      <w:r w:rsidRPr="002107E5">
        <w:rPr>
          <w:rFonts w:asciiTheme="majorEastAsia" w:eastAsiaTheme="majorEastAsia" w:hAnsiTheme="majorEastAsia" w:hint="eastAsia"/>
        </w:rPr>
        <w:t>・水産オーナーになると、24時間いつでもどこで</w:t>
      </w:r>
      <w:r w:rsidRPr="002107E5">
        <w:rPr>
          <w:rFonts w:asciiTheme="majorEastAsia" w:eastAsiaTheme="majorEastAsia" w:hAnsiTheme="majorEastAsia" w:hint="eastAsia"/>
        </w:rPr>
        <w:lastRenderedPageBreak/>
        <w:t>もスマートフォン上で作物の育成状況を見ることができます。育った作物はプロの農園・水産スタッフが実際に収穫し、新鮮な状態で一つ一つ丁寧に包装し、ご自宅にお届けします。また、親しい方へギフト配送することもできます。従来の『こっそり農遠・水産』では、提携農園・水産毎にアプリが分かれておりましたが、今回のアプリで1つに統合したことにより、複数の農園・水産とオーナー契約が可能になり、もっと便利に使いやすくなりました。</w:t>
      </w:r>
    </w:p>
    <w:p w14:paraId="5A8E3724" w14:textId="77777777"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※アプリは1つになりますが、各農園・水産とオーナー契約が必要となります。</w:t>
      </w:r>
    </w:p>
    <w:p w14:paraId="1CE6465C" w14:textId="77777777"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w:t>
      </w:r>
      <w:proofErr w:type="spellStart"/>
      <w:r w:rsidRPr="002107E5">
        <w:rPr>
          <w:rFonts w:asciiTheme="majorEastAsia" w:eastAsiaTheme="majorEastAsia" w:hAnsiTheme="majorEastAsia" w:hint="eastAsia"/>
        </w:rPr>
        <w:t>IoT</w:t>
      </w:r>
      <w:r w:rsidRPr="002107E5">
        <w:rPr>
          <w:rFonts w:asciiTheme="majorEastAsia" w:eastAsiaTheme="majorEastAsia" w:hAnsiTheme="majorEastAsia"/>
        </w:rPr>
        <w:t>:</w:t>
      </w:r>
      <w:r w:rsidRPr="002107E5">
        <w:rPr>
          <w:rFonts w:asciiTheme="majorEastAsia" w:eastAsiaTheme="majorEastAsia" w:hAnsiTheme="majorEastAsia" w:hint="eastAsia"/>
        </w:rPr>
        <w:t>I</w:t>
      </w:r>
      <w:r w:rsidRPr="002107E5">
        <w:rPr>
          <w:rFonts w:asciiTheme="majorEastAsia" w:eastAsiaTheme="majorEastAsia" w:hAnsiTheme="majorEastAsia"/>
        </w:rPr>
        <w:t>nternet</w:t>
      </w:r>
      <w:proofErr w:type="spellEnd"/>
      <w:r w:rsidRPr="002107E5">
        <w:rPr>
          <w:rFonts w:asciiTheme="majorEastAsia" w:eastAsiaTheme="majorEastAsia" w:hAnsiTheme="majorEastAsia"/>
        </w:rPr>
        <w:t xml:space="preserve"> of Things</w:t>
      </w:r>
    </w:p>
    <w:p w14:paraId="4925E893" w14:textId="77777777" w:rsidR="00646162" w:rsidRPr="002107E5" w:rsidRDefault="00646162" w:rsidP="00646162">
      <w:pPr>
        <w:jc w:val="center"/>
        <w:rPr>
          <w:rFonts w:asciiTheme="majorEastAsia" w:eastAsiaTheme="majorEastAsia" w:hAnsiTheme="majorEastAsia"/>
        </w:rPr>
      </w:pPr>
      <w:r w:rsidRPr="002107E5">
        <w:rPr>
          <w:rFonts w:asciiTheme="majorEastAsia" w:eastAsiaTheme="majorEastAsia" w:hAnsiTheme="majorEastAsia"/>
          <w:noProof/>
        </w:rPr>
        <w:drawing>
          <wp:inline distT="0" distB="0" distL="0" distR="0" wp14:anchorId="4E582F3C" wp14:editId="2818F6DA">
            <wp:extent cx="5715000" cy="1796394"/>
            <wp:effectExtent l="0" t="0" r="0" b="0"/>
            <wp:docPr id="10" name="図 10" descr="C:\Users\前田佳奈\AppData\Local\Microsoft\Windows\INetCache\Content.Word\スクリーンショ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前田佳奈\AppData\Local\Microsoft\Windows\INetCache\Content.Word\スクリーンショット.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648" cy="1801313"/>
                    </a:xfrm>
                    <a:prstGeom prst="rect">
                      <a:avLst/>
                    </a:prstGeom>
                    <a:noFill/>
                    <a:ln>
                      <a:noFill/>
                    </a:ln>
                  </pic:spPr>
                </pic:pic>
              </a:graphicData>
            </a:graphic>
          </wp:inline>
        </w:drawing>
      </w:r>
    </w:p>
    <w:p w14:paraId="07650DE7" w14:textId="77777777" w:rsidR="008132E8" w:rsidRPr="002107E5" w:rsidRDefault="008132E8" w:rsidP="002C1894">
      <w:pPr>
        <w:rPr>
          <w:rFonts w:asciiTheme="majorEastAsia" w:eastAsiaTheme="majorEastAsia" w:hAnsiTheme="majorEastAsia"/>
          <w:b/>
        </w:rPr>
      </w:pPr>
    </w:p>
    <w:p w14:paraId="6A0041E2" w14:textId="77777777" w:rsidR="002107E5" w:rsidRPr="002107E5" w:rsidRDefault="002107E5" w:rsidP="002107E5">
      <w:pPr>
        <w:rPr>
          <w:rFonts w:asciiTheme="majorEastAsia" w:eastAsiaTheme="majorEastAsia" w:hAnsiTheme="majorEastAsia"/>
          <w:b/>
          <w:shd w:val="clear" w:color="auto" w:fill="FFFFFF"/>
        </w:rPr>
      </w:pPr>
      <w:r w:rsidRPr="002107E5">
        <w:rPr>
          <w:rFonts w:asciiTheme="majorEastAsia" w:eastAsiaTheme="majorEastAsia" w:hAnsiTheme="majorEastAsia" w:hint="eastAsia"/>
          <w:b/>
          <w:shd w:val="clear" w:color="auto" w:fill="FFFFFF"/>
        </w:rPr>
        <w:t>■ファイン・ファーム事業『こっそり農遠・水産』とは</w:t>
      </w:r>
    </w:p>
    <w:p w14:paraId="26EC7443"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・コンセプト：「スマートフォンで手軽に農業IoT」</w:t>
      </w:r>
    </w:p>
    <w:p w14:paraId="5834FD2A"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こっそり農遠・水産』は、都市部に住むユーザーがスマートフォンを通してリアルな栽培を体験し、それぞれの故郷の特産品を遠隔地に居ながら応援するという地方創生に繋がる画期的なサービスです。農園・水産には、ネットワークやカメラ・各種センサーが設置されているので、農園・水産の天気や温度・湿度・栄養などの情報を、クラウドを通してリアルタイムで確認することができます。</w:t>
      </w:r>
    </w:p>
    <w:p w14:paraId="03E11166" w14:textId="77777777" w:rsidR="002107E5" w:rsidRPr="002107E5" w:rsidRDefault="002107E5" w:rsidP="002107E5">
      <w:pPr>
        <w:jc w:val="center"/>
        <w:rPr>
          <w:rFonts w:asciiTheme="majorEastAsia" w:eastAsiaTheme="majorEastAsia" w:hAnsiTheme="majorEastAsia"/>
          <w:shd w:val="clear" w:color="auto" w:fill="FFFFFF"/>
        </w:rPr>
      </w:pPr>
      <w:r w:rsidRPr="002107E5">
        <w:rPr>
          <w:rFonts w:asciiTheme="majorEastAsia" w:eastAsiaTheme="majorEastAsia" w:hAnsiTheme="majorEastAsia" w:hint="eastAsia"/>
          <w:b/>
          <w:noProof/>
        </w:rPr>
        <w:drawing>
          <wp:inline distT="0" distB="0" distL="0" distR="0" wp14:anchorId="1DC0D96D" wp14:editId="0A61EEA3">
            <wp:extent cx="4905375" cy="1496555"/>
            <wp:effectExtent l="0" t="0" r="0" b="8890"/>
            <wp:docPr id="15" name="図 15" descr="C:\Users\前田佳奈\AppData\Local\Microsoft\Windows\INetCache\Content.Word\partner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前田佳奈\AppData\Local\Microsoft\Windows\INetCache\Content.Word\partner_img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3848" cy="1502191"/>
                    </a:xfrm>
                    <a:prstGeom prst="rect">
                      <a:avLst/>
                    </a:prstGeom>
                    <a:noFill/>
                    <a:ln>
                      <a:noFill/>
                    </a:ln>
                  </pic:spPr>
                </pic:pic>
              </a:graphicData>
            </a:graphic>
          </wp:inline>
        </w:drawing>
      </w:r>
    </w:p>
    <w:p w14:paraId="6C652110" w14:textId="77777777" w:rsidR="002107E5" w:rsidRPr="002107E5" w:rsidRDefault="002107E5" w:rsidP="002107E5">
      <w:pPr>
        <w:rPr>
          <w:rFonts w:asciiTheme="majorEastAsia" w:eastAsiaTheme="majorEastAsia" w:hAnsiTheme="majorEastAsia"/>
          <w:b/>
        </w:rPr>
      </w:pPr>
    </w:p>
    <w:p w14:paraId="7EB246B0"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■ファイン・ファームに興味のある生産者＆地方創生パートナーを募集！</w:t>
      </w:r>
    </w:p>
    <w:p w14:paraId="184ED316" w14:textId="77777777" w:rsidR="002107E5" w:rsidRPr="002107E5" w:rsidRDefault="002107E5" w:rsidP="002107E5">
      <w:pPr>
        <w:ind w:firstLineChars="100" w:firstLine="210"/>
        <w:rPr>
          <w:rFonts w:asciiTheme="majorEastAsia" w:eastAsiaTheme="majorEastAsia" w:hAnsiTheme="majorEastAsia"/>
        </w:rPr>
      </w:pPr>
      <w:r w:rsidRPr="002107E5">
        <w:rPr>
          <w:rFonts w:asciiTheme="majorEastAsia" w:eastAsiaTheme="majorEastAsia" w:hAnsiTheme="majorEastAsia" w:hint="eastAsia"/>
          <w:shd w:val="clear" w:color="auto" w:fill="FFFFFF"/>
        </w:rPr>
        <w:t>『ファイン・ファーム』は、</w:t>
      </w:r>
      <w:r w:rsidRPr="002107E5">
        <w:rPr>
          <w:rFonts w:asciiTheme="majorEastAsia" w:eastAsiaTheme="majorEastAsia" w:hAnsiTheme="majorEastAsia" w:hint="eastAsia"/>
        </w:rPr>
        <w:t>全国の生産者、地方創生パートナーと提携して運営しております。作物のブランディング化をはじめとした株式会社ファインシードのプロモーション施策により、農園・水産の知名度向上をサポート、売上ＵＰにつなげていきます。ファイン・ファーム事業を通じ、日本全国にある農園・水産を活性化させ、地方創生に寄与していきたいと考えております。</w:t>
      </w:r>
    </w:p>
    <w:p w14:paraId="2304C44B"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＜ファイン・ファームとは＞</w:t>
      </w:r>
    </w:p>
    <w:p w14:paraId="08EB27CC" w14:textId="77777777" w:rsidR="002107E5" w:rsidRPr="002107E5" w:rsidRDefault="002107E5" w:rsidP="002107E5">
      <w:pPr>
        <w:ind w:firstLineChars="100" w:firstLine="210"/>
        <w:rPr>
          <w:rFonts w:asciiTheme="majorEastAsia" w:eastAsiaTheme="majorEastAsia" w:hAnsiTheme="majorEastAsia"/>
        </w:rPr>
      </w:pPr>
      <w:r w:rsidRPr="002107E5">
        <w:rPr>
          <w:rFonts w:asciiTheme="majorEastAsia" w:eastAsiaTheme="majorEastAsia" w:hAnsiTheme="majorEastAsia" w:hint="eastAsia"/>
        </w:rPr>
        <w:t>ファイン・ファーム事業は、地方創生に繋がる新しい6次産業化プラットフォームです。農業・水産・牧場など地方で活躍している方がファイン・ファーム プラットフォームを使って、ITと一次産業</w:t>
      </w:r>
      <w:r w:rsidRPr="002107E5">
        <w:rPr>
          <w:rFonts w:asciiTheme="majorEastAsia" w:eastAsiaTheme="majorEastAsia" w:hAnsiTheme="majorEastAsia" w:hint="eastAsia"/>
        </w:rPr>
        <w:lastRenderedPageBreak/>
        <w:t>を結ぶことが可能です。地方から全世界に発信できるプラットフォームとして、地方創生に役立てるサービスです。</w:t>
      </w:r>
    </w:p>
    <w:p w14:paraId="40627994" w14:textId="77777777" w:rsidR="002107E5" w:rsidRPr="002107E5" w:rsidRDefault="002107E5" w:rsidP="002107E5">
      <w:pPr>
        <w:rPr>
          <w:rFonts w:asciiTheme="majorEastAsia" w:eastAsiaTheme="majorEastAsia" w:hAnsiTheme="majorEastAsia"/>
          <w:b/>
        </w:rPr>
      </w:pPr>
    </w:p>
    <w:p w14:paraId="1CDEECA6"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【ファイン・ファーム  プラットフォーム】</w:t>
      </w:r>
    </w:p>
    <w:p w14:paraId="2F295387"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・産地直送ショッピングサイト『ファイン・ファーム セレクト』</w:t>
      </w:r>
    </w:p>
    <w:p w14:paraId="5F7636DC"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・農業I</w:t>
      </w:r>
      <w:r w:rsidRPr="002107E5">
        <w:rPr>
          <w:rFonts w:asciiTheme="majorEastAsia" w:eastAsiaTheme="majorEastAsia" w:hAnsiTheme="majorEastAsia"/>
          <w:b/>
        </w:rPr>
        <w:t>oT</w:t>
      </w:r>
      <w:r w:rsidRPr="002107E5">
        <w:rPr>
          <w:rFonts w:asciiTheme="majorEastAsia" w:eastAsiaTheme="majorEastAsia" w:hAnsiTheme="majorEastAsia" w:hint="eastAsia"/>
          <w:b/>
        </w:rPr>
        <w:t>サービス『こっそり農遠』</w:t>
      </w:r>
    </w:p>
    <w:p w14:paraId="55238770"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noProof/>
        </w:rPr>
        <w:drawing>
          <wp:inline distT="0" distB="0" distL="0" distR="0" wp14:anchorId="6A0C93FE" wp14:editId="7F965AA0">
            <wp:extent cx="2483843" cy="1581150"/>
            <wp:effectExtent l="0" t="0" r="0" b="0"/>
            <wp:docPr id="13" name="図 13" descr="C:\Users\前田佳奈\AppData\Local\Microsoft\Windows\INetCache\Content.Word\partner_btn_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前田佳奈\AppData\Local\Microsoft\Windows\INetCache\Content.Word\partner_btn_selec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2884" cy="1586905"/>
                    </a:xfrm>
                    <a:prstGeom prst="rect">
                      <a:avLst/>
                    </a:prstGeom>
                    <a:noFill/>
                    <a:ln>
                      <a:noFill/>
                    </a:ln>
                  </pic:spPr>
                </pic:pic>
              </a:graphicData>
            </a:graphic>
          </wp:inline>
        </w:drawing>
      </w:r>
      <w:r w:rsidRPr="002107E5">
        <w:rPr>
          <w:rFonts w:asciiTheme="majorEastAsia" w:eastAsiaTheme="majorEastAsia" w:hAnsiTheme="majorEastAsia"/>
          <w:b/>
          <w:noProof/>
        </w:rPr>
        <w:drawing>
          <wp:inline distT="0" distB="0" distL="0" distR="0" wp14:anchorId="461FA6C8" wp14:editId="474E2DD5">
            <wp:extent cx="2513769" cy="1600200"/>
            <wp:effectExtent l="0" t="0" r="0" b="0"/>
            <wp:docPr id="12" name="図 12" descr="C:\Users\前田佳奈\AppData\Local\Microsoft\Windows\INetCache\Content.Word\partner_btn_koss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前田佳奈\AppData\Local\Microsoft\Windows\INetCache\Content.Word\partner_btn_kossor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8342" cy="1603111"/>
                    </a:xfrm>
                    <a:prstGeom prst="rect">
                      <a:avLst/>
                    </a:prstGeom>
                    <a:noFill/>
                    <a:ln>
                      <a:noFill/>
                    </a:ln>
                  </pic:spPr>
                </pic:pic>
              </a:graphicData>
            </a:graphic>
          </wp:inline>
        </w:drawing>
      </w:r>
    </w:p>
    <w:p w14:paraId="4F0FB4A5" w14:textId="77777777" w:rsidR="002107E5" w:rsidRPr="002107E5" w:rsidRDefault="002107E5" w:rsidP="002107E5">
      <w:pPr>
        <w:rPr>
          <w:rFonts w:asciiTheme="majorEastAsia" w:eastAsiaTheme="majorEastAsia" w:hAnsiTheme="majorEastAsia"/>
          <w:b/>
        </w:rPr>
      </w:pPr>
    </w:p>
    <w:p w14:paraId="2891F96E"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【株式会社ファインシード会社概要】</w:t>
      </w:r>
    </w:p>
    <w:p w14:paraId="031AC27D" w14:textId="77777777"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t>株式会社ファインシードは、「世の中にないビジネスを創造する」を企業理念に、様々なコミュニケーションプラットホームを開発、提供しております。</w:t>
      </w:r>
    </w:p>
    <w:p w14:paraId="34A3DA80" w14:textId="77777777" w:rsidR="002107E5" w:rsidRPr="002107E5" w:rsidRDefault="002107E5" w:rsidP="002107E5">
      <w:pPr>
        <w:rPr>
          <w:rFonts w:asciiTheme="majorEastAsia" w:eastAsiaTheme="majorEastAsia" w:hAnsiTheme="majorEastAsia" w:cs="メイリオ"/>
        </w:rPr>
      </w:pPr>
    </w:p>
    <w:p w14:paraId="0D0236F9"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名　称：</w:t>
      </w:r>
      <w:r w:rsidRPr="002107E5">
        <w:rPr>
          <w:rFonts w:asciiTheme="majorEastAsia" w:eastAsiaTheme="majorEastAsia" w:hAnsiTheme="majorEastAsia" w:hint="eastAsia"/>
        </w:rPr>
        <w:tab/>
        <w:t>株式会社ファインシード</w:t>
      </w:r>
    </w:p>
    <w:p w14:paraId="2903AA1A" w14:textId="77777777" w:rsidR="002107E5" w:rsidRPr="002107E5" w:rsidRDefault="002107E5" w:rsidP="002107E5">
      <w:pPr>
        <w:ind w:firstLine="840"/>
        <w:rPr>
          <w:rFonts w:asciiTheme="majorEastAsia" w:eastAsiaTheme="majorEastAsia" w:hAnsiTheme="majorEastAsia"/>
          <w:shd w:val="clear" w:color="auto" w:fill="FFFFFF"/>
        </w:rPr>
      </w:pPr>
      <w:r w:rsidRPr="002107E5">
        <w:rPr>
          <w:rFonts w:asciiTheme="majorEastAsia" w:eastAsiaTheme="majorEastAsia" w:hAnsiTheme="majorEastAsia" w:hint="eastAsia"/>
        </w:rPr>
        <w:t>所在地：</w:t>
      </w:r>
      <w:r w:rsidRPr="002107E5">
        <w:rPr>
          <w:rFonts w:asciiTheme="majorEastAsia" w:eastAsiaTheme="majorEastAsia" w:hAnsiTheme="majorEastAsia" w:hint="eastAsia"/>
        </w:rPr>
        <w:tab/>
      </w:r>
      <w:r w:rsidRPr="002107E5">
        <w:rPr>
          <w:rFonts w:asciiTheme="majorEastAsia" w:eastAsiaTheme="majorEastAsia" w:hAnsiTheme="majorEastAsia" w:cs="メイリオ" w:hint="eastAsia"/>
        </w:rPr>
        <w:t>〒150‐0011</w:t>
      </w:r>
      <w:r w:rsidRPr="002107E5">
        <w:rPr>
          <w:rFonts w:asciiTheme="majorEastAsia" w:eastAsiaTheme="majorEastAsia" w:hAnsiTheme="majorEastAsia" w:hint="eastAsia"/>
          <w:shd w:val="clear" w:color="auto" w:fill="FFFFFF"/>
        </w:rPr>
        <w:t>東京都渋谷区東3-24-2 恵比寿STビル 2F</w:t>
      </w:r>
    </w:p>
    <w:p w14:paraId="0CA17167"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代　表：</w:t>
      </w:r>
      <w:r w:rsidRPr="002107E5">
        <w:rPr>
          <w:rFonts w:asciiTheme="majorEastAsia" w:eastAsiaTheme="majorEastAsia" w:hAnsiTheme="majorEastAsia" w:hint="eastAsia"/>
        </w:rPr>
        <w:tab/>
      </w:r>
      <w:r w:rsidRPr="002107E5">
        <w:rPr>
          <w:rFonts w:asciiTheme="majorEastAsia" w:eastAsiaTheme="majorEastAsia" w:hAnsiTheme="majorEastAsia"/>
        </w:rPr>
        <w:t>代表取締役社長</w:t>
      </w:r>
      <w:r w:rsidRPr="002107E5">
        <w:rPr>
          <w:rFonts w:asciiTheme="majorEastAsia" w:eastAsiaTheme="majorEastAsia" w:hAnsiTheme="majorEastAsia" w:hint="eastAsia"/>
        </w:rPr>
        <w:t xml:space="preserve">　頼定　誠</w:t>
      </w:r>
    </w:p>
    <w:p w14:paraId="28883A9C"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ＵＲＬ：</w:t>
      </w:r>
      <w:r w:rsidRPr="002107E5">
        <w:rPr>
          <w:rFonts w:asciiTheme="majorEastAsia" w:eastAsiaTheme="majorEastAsia" w:hAnsiTheme="majorEastAsia" w:hint="eastAsia"/>
        </w:rPr>
        <w:tab/>
      </w:r>
      <w:r w:rsidRPr="002107E5">
        <w:rPr>
          <w:rFonts w:asciiTheme="majorEastAsia" w:eastAsiaTheme="majorEastAsia" w:hAnsiTheme="majorEastAsia"/>
        </w:rPr>
        <w:t>http://www.fineseed.net/</w:t>
      </w:r>
    </w:p>
    <w:p w14:paraId="0D3D4360" w14:textId="77777777"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1D4122CA" wp14:editId="66E07420">
                <wp:simplePos x="0" y="0"/>
                <wp:positionH relativeFrom="column">
                  <wp:posOffset>565150</wp:posOffset>
                </wp:positionH>
                <wp:positionV relativeFrom="paragraph">
                  <wp:posOffset>110490</wp:posOffset>
                </wp:positionV>
                <wp:extent cx="5057775" cy="753110"/>
                <wp:effectExtent l="12700" t="5715" r="6350" b="1270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753110"/>
                        </a:xfrm>
                        <a:prstGeom prst="flowChartProcess">
                          <a:avLst/>
                        </a:prstGeom>
                        <a:solidFill>
                          <a:srgbClr val="FFFFFF"/>
                        </a:solidFill>
                        <a:ln w="6350">
                          <a:solidFill>
                            <a:srgbClr val="000000"/>
                          </a:solidFill>
                          <a:miter lim="800000"/>
                          <a:headEnd/>
                          <a:tailEnd/>
                        </a:ln>
                      </wps:spPr>
                      <wps:txbx>
                        <w:txbxContent>
                          <w:p w14:paraId="04D6DEB5"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本リリースに関するお問い合わせはこちらまで</w:t>
                            </w:r>
                          </w:p>
                          <w:p w14:paraId="422A7A21"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株式会社ファインシード　担当：齋藤　contact</w:t>
                            </w:r>
                            <w:r w:rsidRPr="00437974">
                              <w:rPr>
                                <w:rFonts w:asciiTheme="minorEastAsia" w:eastAsiaTheme="minorEastAsia" w:hAnsiTheme="minorEastAsia"/>
                                <w:sz w:val="20"/>
                                <w:szCs w:val="20"/>
                              </w:rPr>
                              <w:t xml:space="preserve">@fineseed.net </w:t>
                            </w:r>
                          </w:p>
                          <w:p w14:paraId="729C1C8D"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TEL：</w:t>
                            </w:r>
                            <w:r w:rsidRPr="00437974">
                              <w:rPr>
                                <w:rFonts w:asciiTheme="minorEastAsia" w:eastAsiaTheme="minorEastAsia" w:hAnsiTheme="minorEastAsia"/>
                                <w:sz w:val="20"/>
                                <w:szCs w:val="20"/>
                                <w:shd w:val="clear" w:color="auto" w:fill="FFFFFF"/>
                              </w:rPr>
                              <w:t xml:space="preserve">03-5766-1770 </w:t>
                            </w:r>
                            <w:r w:rsidRPr="00437974">
                              <w:rPr>
                                <w:rFonts w:asciiTheme="minorEastAsia" w:eastAsiaTheme="minorEastAsia" w:hAnsiTheme="minorEastAsia" w:hint="eastAsia"/>
                                <w:sz w:val="20"/>
                                <w:szCs w:val="20"/>
                                <w:shd w:val="clear" w:color="auto" w:fill="FFFFFF"/>
                              </w:rPr>
                              <w:t xml:space="preserve">　</w:t>
                            </w:r>
                            <w:r w:rsidRPr="00437974">
                              <w:rPr>
                                <w:rFonts w:asciiTheme="minorEastAsia" w:eastAsiaTheme="minorEastAsia" w:hAnsiTheme="minorEastAsia"/>
                                <w:sz w:val="20"/>
                                <w:szCs w:val="20"/>
                                <w:shd w:val="clear" w:color="auto" w:fill="FFFFFF"/>
                              </w:rPr>
                              <w:t>Fax</w:t>
                            </w:r>
                            <w:r w:rsidRPr="00437974">
                              <w:rPr>
                                <w:rFonts w:asciiTheme="minorEastAsia" w:eastAsiaTheme="minorEastAsia" w:hAnsiTheme="minorEastAsia" w:hint="eastAsia"/>
                                <w:sz w:val="20"/>
                                <w:szCs w:val="20"/>
                                <w:shd w:val="clear" w:color="auto" w:fill="FFFFFF"/>
                              </w:rPr>
                              <w:t>：</w:t>
                            </w:r>
                            <w:r w:rsidRPr="00437974">
                              <w:rPr>
                                <w:rFonts w:asciiTheme="minorEastAsia" w:eastAsiaTheme="minorEastAsia" w:hAnsiTheme="minorEastAsia"/>
                                <w:sz w:val="20"/>
                                <w:szCs w:val="20"/>
                                <w:shd w:val="clear" w:color="auto" w:fill="FFFFFF"/>
                              </w:rPr>
                              <w:t>03-5766-1780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22CA" id="_x0000_t109" coordsize="21600,21600" o:spt="109" path="m,l,21600r21600,l21600,xe">
                <v:stroke joinstyle="miter"/>
                <v:path gradientshapeok="t" o:connecttype="rect"/>
              </v:shapetype>
              <v:shape id="AutoShape 19" o:spid="_x0000_s1027" type="#_x0000_t109" style="position:absolute;margin-left:44.5pt;margin-top:8.7pt;width:398.25pt;height: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" strokeweight=".5pt">
                <v:textbox>
                  <w:txbxContent>
                    <w:p w14:paraId="04D6DEB5"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本リリースに関するお問い合わせはこちらまで</w:t>
                      </w:r>
                    </w:p>
                    <w:p w14:paraId="422A7A21"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株式会社ファインシード　担当：齋藤　contact</w:t>
                      </w:r>
                      <w:r w:rsidRPr="00437974">
                        <w:rPr>
                          <w:rFonts w:asciiTheme="minorEastAsia" w:eastAsiaTheme="minorEastAsia" w:hAnsiTheme="minorEastAsia"/>
                          <w:sz w:val="20"/>
                          <w:szCs w:val="20"/>
                        </w:rPr>
                        <w:t xml:space="preserve">@fineseed.net </w:t>
                      </w:r>
                    </w:p>
                    <w:p w14:paraId="729C1C8D" w14:textId="77777777"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TEL：</w:t>
                      </w:r>
                      <w:r w:rsidRPr="00437974">
                        <w:rPr>
                          <w:rFonts w:asciiTheme="minorEastAsia" w:eastAsiaTheme="minorEastAsia" w:hAnsiTheme="minorEastAsia"/>
                          <w:sz w:val="20"/>
                          <w:szCs w:val="20"/>
                          <w:shd w:val="clear" w:color="auto" w:fill="FFFFFF"/>
                        </w:rPr>
                        <w:t xml:space="preserve">03-5766-1770 </w:t>
                      </w:r>
                      <w:r w:rsidRPr="00437974">
                        <w:rPr>
                          <w:rFonts w:asciiTheme="minorEastAsia" w:eastAsiaTheme="minorEastAsia" w:hAnsiTheme="minorEastAsia" w:hint="eastAsia"/>
                          <w:sz w:val="20"/>
                          <w:szCs w:val="20"/>
                          <w:shd w:val="clear" w:color="auto" w:fill="FFFFFF"/>
                        </w:rPr>
                        <w:t xml:space="preserve">　</w:t>
                      </w:r>
                      <w:r w:rsidRPr="00437974">
                        <w:rPr>
                          <w:rFonts w:asciiTheme="minorEastAsia" w:eastAsiaTheme="minorEastAsia" w:hAnsiTheme="minorEastAsia"/>
                          <w:sz w:val="20"/>
                          <w:szCs w:val="20"/>
                          <w:shd w:val="clear" w:color="auto" w:fill="FFFFFF"/>
                        </w:rPr>
                        <w:t>Fax</w:t>
                      </w:r>
                      <w:r w:rsidRPr="00437974">
                        <w:rPr>
                          <w:rFonts w:asciiTheme="minorEastAsia" w:eastAsiaTheme="minorEastAsia" w:hAnsiTheme="minorEastAsia" w:hint="eastAsia"/>
                          <w:sz w:val="20"/>
                          <w:szCs w:val="20"/>
                          <w:shd w:val="clear" w:color="auto" w:fill="FFFFFF"/>
                        </w:rPr>
                        <w:t>：</w:t>
                      </w:r>
                      <w:r w:rsidRPr="00437974">
                        <w:rPr>
                          <w:rFonts w:asciiTheme="minorEastAsia" w:eastAsiaTheme="minorEastAsia" w:hAnsiTheme="minorEastAsia"/>
                          <w:sz w:val="20"/>
                          <w:szCs w:val="20"/>
                          <w:shd w:val="clear" w:color="auto" w:fill="FFFFFF"/>
                        </w:rPr>
                        <w:t>03-5766-1780</w:t>
                      </w:r>
                    </w:p>
                  </w:txbxContent>
                </v:textbox>
              </v:shape>
            </w:pict>
          </mc:Fallback>
        </mc:AlternateContent>
      </w:r>
    </w:p>
    <w:p w14:paraId="024E5F0B" w14:textId="77777777" w:rsidR="002107E5" w:rsidRPr="002107E5" w:rsidRDefault="002107E5" w:rsidP="002107E5">
      <w:pPr>
        <w:rPr>
          <w:rFonts w:asciiTheme="majorEastAsia" w:eastAsiaTheme="majorEastAsia" w:hAnsiTheme="majorEastAsia"/>
          <w:sz w:val="24"/>
        </w:rPr>
      </w:pPr>
    </w:p>
    <w:p w14:paraId="13A0E012" w14:textId="77777777" w:rsidR="002107E5" w:rsidRPr="002107E5" w:rsidRDefault="002107E5" w:rsidP="002107E5">
      <w:pPr>
        <w:rPr>
          <w:rFonts w:asciiTheme="majorEastAsia" w:eastAsiaTheme="majorEastAsia" w:hAnsiTheme="majorEastAsia"/>
        </w:rPr>
      </w:pPr>
    </w:p>
    <w:p w14:paraId="4C9781C4" w14:textId="77777777" w:rsidR="00B177F6" w:rsidRPr="002107E5" w:rsidRDefault="00B177F6" w:rsidP="002107E5">
      <w:pPr>
        <w:rPr>
          <w:rFonts w:asciiTheme="majorEastAsia" w:eastAsiaTheme="majorEastAsia" w:hAnsiTheme="majorEastAsia"/>
        </w:rPr>
      </w:pPr>
    </w:p>
    <w:sectPr w:rsidR="00B177F6" w:rsidRPr="002107E5" w:rsidSect="00BD042C">
      <w:headerReference w:type="default" r:id="rId15"/>
      <w:pgSz w:w="11906" w:h="16838"/>
      <w:pgMar w:top="1440" w:right="1080" w:bottom="1440" w:left="1080" w:header="397"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89EA3" w14:textId="77777777" w:rsidR="00C44576" w:rsidRDefault="00C44576" w:rsidP="002C1894">
      <w:r>
        <w:separator/>
      </w:r>
    </w:p>
  </w:endnote>
  <w:endnote w:type="continuationSeparator" w:id="0">
    <w:p w14:paraId="2759BF9F" w14:textId="77777777" w:rsidR="00C44576" w:rsidRDefault="00C44576" w:rsidP="002C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小塚明朝 Pro L">
    <w:altName w:val="游ゴシック"/>
    <w:panose1 w:val="00000000000000000000"/>
    <w:charset w:val="80"/>
    <w:family w:val="roman"/>
    <w:notTrueType/>
    <w:pitch w:val="variable"/>
    <w:sig w:usb0="000002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C24DA" w14:textId="77777777" w:rsidR="00C44576" w:rsidRDefault="00C44576" w:rsidP="002C1894">
      <w:r>
        <w:separator/>
      </w:r>
    </w:p>
  </w:footnote>
  <w:footnote w:type="continuationSeparator" w:id="0">
    <w:p w14:paraId="3CF27E89" w14:textId="77777777" w:rsidR="00C44576" w:rsidRDefault="00C44576" w:rsidP="002C1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F610B" w14:textId="77777777" w:rsidR="00EE3640" w:rsidRDefault="00EE3640" w:rsidP="00EE3640">
    <w:pPr>
      <w:pStyle w:val="a9"/>
      <w:wordWrap w:val="0"/>
      <w:ind w:right="700"/>
      <w:jc w:val="center"/>
    </w:pPr>
    <w:r>
      <w:rPr>
        <w:noProof/>
      </w:rPr>
      <w:drawing>
        <wp:anchor distT="0" distB="0" distL="114300" distR="114300" simplePos="0" relativeHeight="251660288" behindDoc="1" locked="0" layoutInCell="1" allowOverlap="1" wp14:anchorId="1A6040D3" wp14:editId="79A398A5">
          <wp:simplePos x="0" y="0"/>
          <wp:positionH relativeFrom="column">
            <wp:posOffset>4919980</wp:posOffset>
          </wp:positionH>
          <wp:positionV relativeFrom="paragraph">
            <wp:posOffset>-61595</wp:posOffset>
          </wp:positionV>
          <wp:extent cx="1343025" cy="323850"/>
          <wp:effectExtent l="0" t="0" r="9525" b="0"/>
          <wp:wrapNone/>
          <wp:docPr id="5" name="図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anchor>
      </w:drawing>
    </w:r>
    <w:r>
      <w:rPr>
        <w:rFonts w:ascii="Gulim" w:eastAsia="Gulim" w:hAnsi="Gulim"/>
        <w:b/>
        <w:noProof/>
        <w:color w:val="74A510"/>
        <w:sz w:val="28"/>
        <w:szCs w:val="28"/>
      </w:rPr>
      <mc:AlternateContent>
        <mc:Choice Requires="wps">
          <w:drawing>
            <wp:anchor distT="0" distB="0" distL="114300" distR="114300" simplePos="0" relativeHeight="251659264" behindDoc="0" locked="0" layoutInCell="1" allowOverlap="1" wp14:anchorId="1423E269" wp14:editId="3FB1A259">
              <wp:simplePos x="0" y="0"/>
              <wp:positionH relativeFrom="column">
                <wp:posOffset>-104140</wp:posOffset>
              </wp:positionH>
              <wp:positionV relativeFrom="paragraph">
                <wp:posOffset>487680</wp:posOffset>
              </wp:positionV>
              <wp:extent cx="6362065" cy="0"/>
              <wp:effectExtent l="19685" t="17145" r="19050" b="4000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065" cy="0"/>
                      </a:xfrm>
                      <a:prstGeom prst="line">
                        <a:avLst/>
                      </a:prstGeom>
                      <a:noFill/>
                      <a:ln w="25400">
                        <a:solidFill>
                          <a:srgbClr val="94C600"/>
                        </a:solidFill>
                        <a:round/>
                        <a:headEnd/>
                        <a:tailEnd/>
                      </a:ln>
                      <a:effectLst>
                        <a:outerShdw dist="20015" dir="5400000" algn="ctr" rotWithShape="0">
                          <a:srgbClr val="808080">
                            <a:alpha val="37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86675" id="Line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" strokecolor="#94c600" strokeweight="2pt">
              <v:shadow on="t" opacity="24248f" offset="0,.55597mm"/>
            </v:line>
          </w:pict>
        </mc:Fallback>
      </mc:AlternateContent>
    </w:r>
    <w:r>
      <w:rPr>
        <w:rFonts w:ascii="Gulim" w:eastAsia="Gulim" w:hAnsi="Gulim" w:hint="eastAsia"/>
        <w:b/>
        <w:color w:val="74A510"/>
        <w:sz w:val="28"/>
        <w:szCs w:val="28"/>
      </w:rPr>
      <w:t>NEWS RELEASE</w:t>
    </w:r>
    <w:r>
      <w:rPr>
        <w:rFonts w:hint="eastAsia"/>
      </w:rPr>
      <w:t xml:space="preserve">                               </w:t>
    </w:r>
    <w:r>
      <w:tab/>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95E9D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6DC"/>
    <w:rsid w:val="00001F6A"/>
    <w:rsid w:val="00011DD4"/>
    <w:rsid w:val="0001283D"/>
    <w:rsid w:val="000233A8"/>
    <w:rsid w:val="00030DBD"/>
    <w:rsid w:val="00037013"/>
    <w:rsid w:val="000421DF"/>
    <w:rsid w:val="000439E5"/>
    <w:rsid w:val="00050226"/>
    <w:rsid w:val="00056FD0"/>
    <w:rsid w:val="00060C47"/>
    <w:rsid w:val="000670F9"/>
    <w:rsid w:val="000673A9"/>
    <w:rsid w:val="0007560C"/>
    <w:rsid w:val="0007568C"/>
    <w:rsid w:val="000770C7"/>
    <w:rsid w:val="000779D0"/>
    <w:rsid w:val="0008155A"/>
    <w:rsid w:val="00090601"/>
    <w:rsid w:val="0009683B"/>
    <w:rsid w:val="000B0CDD"/>
    <w:rsid w:val="000B0F08"/>
    <w:rsid w:val="000C26B3"/>
    <w:rsid w:val="000C622F"/>
    <w:rsid w:val="000C6FF5"/>
    <w:rsid w:val="000D28C0"/>
    <w:rsid w:val="000D2A77"/>
    <w:rsid w:val="000D4E03"/>
    <w:rsid w:val="000E1255"/>
    <w:rsid w:val="000E1BAB"/>
    <w:rsid w:val="000E5A88"/>
    <w:rsid w:val="00100429"/>
    <w:rsid w:val="001033AD"/>
    <w:rsid w:val="00116AC1"/>
    <w:rsid w:val="001266B8"/>
    <w:rsid w:val="00126B27"/>
    <w:rsid w:val="001313AC"/>
    <w:rsid w:val="001323BF"/>
    <w:rsid w:val="00142E69"/>
    <w:rsid w:val="00145426"/>
    <w:rsid w:val="0014778B"/>
    <w:rsid w:val="001539B2"/>
    <w:rsid w:val="00154D97"/>
    <w:rsid w:val="001700B5"/>
    <w:rsid w:val="00172A27"/>
    <w:rsid w:val="0018205B"/>
    <w:rsid w:val="00184922"/>
    <w:rsid w:val="00187EED"/>
    <w:rsid w:val="00190118"/>
    <w:rsid w:val="001A01C8"/>
    <w:rsid w:val="001A1AD8"/>
    <w:rsid w:val="001A25B8"/>
    <w:rsid w:val="001A2874"/>
    <w:rsid w:val="001B54BD"/>
    <w:rsid w:val="001B5A29"/>
    <w:rsid w:val="001B5F63"/>
    <w:rsid w:val="001C0E21"/>
    <w:rsid w:val="001C358C"/>
    <w:rsid w:val="001C3A8D"/>
    <w:rsid w:val="001C688D"/>
    <w:rsid w:val="001D3A09"/>
    <w:rsid w:val="001E3395"/>
    <w:rsid w:val="001E4433"/>
    <w:rsid w:val="001E6103"/>
    <w:rsid w:val="001F2B62"/>
    <w:rsid w:val="001F4DFE"/>
    <w:rsid w:val="001F7A95"/>
    <w:rsid w:val="002107E5"/>
    <w:rsid w:val="00225E37"/>
    <w:rsid w:val="0023643A"/>
    <w:rsid w:val="00242960"/>
    <w:rsid w:val="002566D4"/>
    <w:rsid w:val="00260A82"/>
    <w:rsid w:val="00274BAD"/>
    <w:rsid w:val="0028605B"/>
    <w:rsid w:val="00292B06"/>
    <w:rsid w:val="002A4E31"/>
    <w:rsid w:val="002B3470"/>
    <w:rsid w:val="002B5389"/>
    <w:rsid w:val="002B58EC"/>
    <w:rsid w:val="002B7772"/>
    <w:rsid w:val="002B794C"/>
    <w:rsid w:val="002C1894"/>
    <w:rsid w:val="002C5202"/>
    <w:rsid w:val="002C53F3"/>
    <w:rsid w:val="002D0E65"/>
    <w:rsid w:val="002D5077"/>
    <w:rsid w:val="002E5A2F"/>
    <w:rsid w:val="002F2A94"/>
    <w:rsid w:val="002F3E83"/>
    <w:rsid w:val="002F4EF5"/>
    <w:rsid w:val="00301F61"/>
    <w:rsid w:val="00303316"/>
    <w:rsid w:val="00305EA7"/>
    <w:rsid w:val="00306ABD"/>
    <w:rsid w:val="00306ED9"/>
    <w:rsid w:val="003130EC"/>
    <w:rsid w:val="003145EF"/>
    <w:rsid w:val="00320691"/>
    <w:rsid w:val="003256D5"/>
    <w:rsid w:val="0033715B"/>
    <w:rsid w:val="0034433B"/>
    <w:rsid w:val="00363991"/>
    <w:rsid w:val="00366547"/>
    <w:rsid w:val="00373589"/>
    <w:rsid w:val="00373AB3"/>
    <w:rsid w:val="00373F45"/>
    <w:rsid w:val="003A5D3E"/>
    <w:rsid w:val="003B5FF4"/>
    <w:rsid w:val="003C3218"/>
    <w:rsid w:val="003C37AB"/>
    <w:rsid w:val="003E1F88"/>
    <w:rsid w:val="00402E5C"/>
    <w:rsid w:val="00405ACB"/>
    <w:rsid w:val="00406760"/>
    <w:rsid w:val="004336BE"/>
    <w:rsid w:val="00436079"/>
    <w:rsid w:val="00437974"/>
    <w:rsid w:val="00447520"/>
    <w:rsid w:val="00450BFF"/>
    <w:rsid w:val="004539A3"/>
    <w:rsid w:val="00455FA2"/>
    <w:rsid w:val="004577A1"/>
    <w:rsid w:val="00460C54"/>
    <w:rsid w:val="00472595"/>
    <w:rsid w:val="004727F2"/>
    <w:rsid w:val="004736C6"/>
    <w:rsid w:val="00490A8A"/>
    <w:rsid w:val="00493655"/>
    <w:rsid w:val="00495043"/>
    <w:rsid w:val="004A4262"/>
    <w:rsid w:val="004A6901"/>
    <w:rsid w:val="004A7FD7"/>
    <w:rsid w:val="004B3991"/>
    <w:rsid w:val="004C2289"/>
    <w:rsid w:val="004C56CD"/>
    <w:rsid w:val="004C59B2"/>
    <w:rsid w:val="004C6062"/>
    <w:rsid w:val="004D7D5C"/>
    <w:rsid w:val="004F1EF3"/>
    <w:rsid w:val="00500400"/>
    <w:rsid w:val="005129F0"/>
    <w:rsid w:val="005175AC"/>
    <w:rsid w:val="005257CE"/>
    <w:rsid w:val="0053001B"/>
    <w:rsid w:val="005302D4"/>
    <w:rsid w:val="00530635"/>
    <w:rsid w:val="00532114"/>
    <w:rsid w:val="005328E8"/>
    <w:rsid w:val="00533A85"/>
    <w:rsid w:val="00534097"/>
    <w:rsid w:val="005344A2"/>
    <w:rsid w:val="00545582"/>
    <w:rsid w:val="00546EE0"/>
    <w:rsid w:val="00547ABF"/>
    <w:rsid w:val="00563249"/>
    <w:rsid w:val="00575B10"/>
    <w:rsid w:val="00581C70"/>
    <w:rsid w:val="005A3E97"/>
    <w:rsid w:val="005A5658"/>
    <w:rsid w:val="005B1616"/>
    <w:rsid w:val="005C3901"/>
    <w:rsid w:val="005C66B8"/>
    <w:rsid w:val="005D4626"/>
    <w:rsid w:val="005E4465"/>
    <w:rsid w:val="005E61E3"/>
    <w:rsid w:val="006114AA"/>
    <w:rsid w:val="00611F9B"/>
    <w:rsid w:val="00623475"/>
    <w:rsid w:val="00624CBD"/>
    <w:rsid w:val="00627E6B"/>
    <w:rsid w:val="00627FEC"/>
    <w:rsid w:val="006436C9"/>
    <w:rsid w:val="00646162"/>
    <w:rsid w:val="00652B7D"/>
    <w:rsid w:val="00663B54"/>
    <w:rsid w:val="006706D3"/>
    <w:rsid w:val="00680281"/>
    <w:rsid w:val="00691BCB"/>
    <w:rsid w:val="006B02A0"/>
    <w:rsid w:val="006B3BEE"/>
    <w:rsid w:val="006B3E32"/>
    <w:rsid w:val="006C38A3"/>
    <w:rsid w:val="006D76C7"/>
    <w:rsid w:val="006D7CB7"/>
    <w:rsid w:val="006E6EAA"/>
    <w:rsid w:val="006F1808"/>
    <w:rsid w:val="006F299A"/>
    <w:rsid w:val="006F5E51"/>
    <w:rsid w:val="00703343"/>
    <w:rsid w:val="00703CF7"/>
    <w:rsid w:val="007234D7"/>
    <w:rsid w:val="00731791"/>
    <w:rsid w:val="0073537E"/>
    <w:rsid w:val="007471BE"/>
    <w:rsid w:val="00761FDE"/>
    <w:rsid w:val="007732E6"/>
    <w:rsid w:val="007777A8"/>
    <w:rsid w:val="0078407A"/>
    <w:rsid w:val="007952C4"/>
    <w:rsid w:val="00796DC5"/>
    <w:rsid w:val="007971AD"/>
    <w:rsid w:val="007A3B90"/>
    <w:rsid w:val="007B1029"/>
    <w:rsid w:val="007B58B9"/>
    <w:rsid w:val="007C081C"/>
    <w:rsid w:val="007C2552"/>
    <w:rsid w:val="007C4F71"/>
    <w:rsid w:val="007C5CC5"/>
    <w:rsid w:val="007C7316"/>
    <w:rsid w:val="007D144A"/>
    <w:rsid w:val="007D3EE9"/>
    <w:rsid w:val="007D6E9E"/>
    <w:rsid w:val="007D7B0E"/>
    <w:rsid w:val="007E4799"/>
    <w:rsid w:val="007E7712"/>
    <w:rsid w:val="007F5D55"/>
    <w:rsid w:val="008132E8"/>
    <w:rsid w:val="00813B2E"/>
    <w:rsid w:val="0083167A"/>
    <w:rsid w:val="00831C0C"/>
    <w:rsid w:val="0083594E"/>
    <w:rsid w:val="00840637"/>
    <w:rsid w:val="008470CC"/>
    <w:rsid w:val="00855B3C"/>
    <w:rsid w:val="00860FD6"/>
    <w:rsid w:val="00870386"/>
    <w:rsid w:val="0087121C"/>
    <w:rsid w:val="008714F3"/>
    <w:rsid w:val="0088130A"/>
    <w:rsid w:val="00886D3A"/>
    <w:rsid w:val="00892EE5"/>
    <w:rsid w:val="008942AA"/>
    <w:rsid w:val="008B27E3"/>
    <w:rsid w:val="008B7083"/>
    <w:rsid w:val="008C14C4"/>
    <w:rsid w:val="008C1708"/>
    <w:rsid w:val="008C6DE4"/>
    <w:rsid w:val="008D4EFC"/>
    <w:rsid w:val="008E431C"/>
    <w:rsid w:val="008F0BB6"/>
    <w:rsid w:val="008F2D0E"/>
    <w:rsid w:val="009108FB"/>
    <w:rsid w:val="00911114"/>
    <w:rsid w:val="009174E7"/>
    <w:rsid w:val="00932E39"/>
    <w:rsid w:val="00946CA6"/>
    <w:rsid w:val="0095676E"/>
    <w:rsid w:val="009639E3"/>
    <w:rsid w:val="00974DDC"/>
    <w:rsid w:val="00975300"/>
    <w:rsid w:val="009761E4"/>
    <w:rsid w:val="009762F1"/>
    <w:rsid w:val="009763EA"/>
    <w:rsid w:val="00984762"/>
    <w:rsid w:val="00985FA2"/>
    <w:rsid w:val="00986A7B"/>
    <w:rsid w:val="00987A43"/>
    <w:rsid w:val="009B0C57"/>
    <w:rsid w:val="009C0FBD"/>
    <w:rsid w:val="009C3CEF"/>
    <w:rsid w:val="00A0384B"/>
    <w:rsid w:val="00A10649"/>
    <w:rsid w:val="00A1757E"/>
    <w:rsid w:val="00A2444E"/>
    <w:rsid w:val="00A329B2"/>
    <w:rsid w:val="00A35386"/>
    <w:rsid w:val="00A53F35"/>
    <w:rsid w:val="00A55D8D"/>
    <w:rsid w:val="00A63B90"/>
    <w:rsid w:val="00A75BBA"/>
    <w:rsid w:val="00A8008F"/>
    <w:rsid w:val="00A824DE"/>
    <w:rsid w:val="00A8357B"/>
    <w:rsid w:val="00A93478"/>
    <w:rsid w:val="00A97327"/>
    <w:rsid w:val="00AB18F8"/>
    <w:rsid w:val="00AB3E91"/>
    <w:rsid w:val="00AC29E3"/>
    <w:rsid w:val="00AC481A"/>
    <w:rsid w:val="00AC526F"/>
    <w:rsid w:val="00AC6274"/>
    <w:rsid w:val="00AD05D7"/>
    <w:rsid w:val="00AD1F1D"/>
    <w:rsid w:val="00AD2731"/>
    <w:rsid w:val="00AD517C"/>
    <w:rsid w:val="00AF12AF"/>
    <w:rsid w:val="00B01D18"/>
    <w:rsid w:val="00B038D5"/>
    <w:rsid w:val="00B177F6"/>
    <w:rsid w:val="00B2209B"/>
    <w:rsid w:val="00B24963"/>
    <w:rsid w:val="00B36609"/>
    <w:rsid w:val="00B450BB"/>
    <w:rsid w:val="00B56A07"/>
    <w:rsid w:val="00B60627"/>
    <w:rsid w:val="00B64464"/>
    <w:rsid w:val="00B66103"/>
    <w:rsid w:val="00B66D7B"/>
    <w:rsid w:val="00B80665"/>
    <w:rsid w:val="00B83831"/>
    <w:rsid w:val="00BA4FEA"/>
    <w:rsid w:val="00BB16E2"/>
    <w:rsid w:val="00BC2DA0"/>
    <w:rsid w:val="00BC3E30"/>
    <w:rsid w:val="00BC67B3"/>
    <w:rsid w:val="00BD042C"/>
    <w:rsid w:val="00BF4681"/>
    <w:rsid w:val="00C171D8"/>
    <w:rsid w:val="00C22EBF"/>
    <w:rsid w:val="00C26DFE"/>
    <w:rsid w:val="00C402EE"/>
    <w:rsid w:val="00C403BD"/>
    <w:rsid w:val="00C44576"/>
    <w:rsid w:val="00C50AF4"/>
    <w:rsid w:val="00C53C09"/>
    <w:rsid w:val="00C5774E"/>
    <w:rsid w:val="00C60421"/>
    <w:rsid w:val="00C7181A"/>
    <w:rsid w:val="00C73A0B"/>
    <w:rsid w:val="00C7645A"/>
    <w:rsid w:val="00C84D0E"/>
    <w:rsid w:val="00C90286"/>
    <w:rsid w:val="00C90A68"/>
    <w:rsid w:val="00C91CC8"/>
    <w:rsid w:val="00C92ECA"/>
    <w:rsid w:val="00CA0F45"/>
    <w:rsid w:val="00CA18C7"/>
    <w:rsid w:val="00CB4245"/>
    <w:rsid w:val="00CC7EE6"/>
    <w:rsid w:val="00CD73E2"/>
    <w:rsid w:val="00CE519C"/>
    <w:rsid w:val="00CE6B88"/>
    <w:rsid w:val="00D004CF"/>
    <w:rsid w:val="00D035B7"/>
    <w:rsid w:val="00D10A45"/>
    <w:rsid w:val="00D114F3"/>
    <w:rsid w:val="00D15AAF"/>
    <w:rsid w:val="00D21DC7"/>
    <w:rsid w:val="00D35B6D"/>
    <w:rsid w:val="00D40957"/>
    <w:rsid w:val="00D43EAC"/>
    <w:rsid w:val="00D47776"/>
    <w:rsid w:val="00D63F8D"/>
    <w:rsid w:val="00D70C95"/>
    <w:rsid w:val="00D76D11"/>
    <w:rsid w:val="00D90973"/>
    <w:rsid w:val="00DA1938"/>
    <w:rsid w:val="00DA20B3"/>
    <w:rsid w:val="00DC33C2"/>
    <w:rsid w:val="00DD0298"/>
    <w:rsid w:val="00DE183B"/>
    <w:rsid w:val="00DE61E2"/>
    <w:rsid w:val="00DE7768"/>
    <w:rsid w:val="00DF34E1"/>
    <w:rsid w:val="00E04CD2"/>
    <w:rsid w:val="00E05A28"/>
    <w:rsid w:val="00E07BB9"/>
    <w:rsid w:val="00E163DA"/>
    <w:rsid w:val="00E16425"/>
    <w:rsid w:val="00E26593"/>
    <w:rsid w:val="00E27DD2"/>
    <w:rsid w:val="00E3662B"/>
    <w:rsid w:val="00E4042C"/>
    <w:rsid w:val="00E42849"/>
    <w:rsid w:val="00E564A7"/>
    <w:rsid w:val="00E664A1"/>
    <w:rsid w:val="00E706FF"/>
    <w:rsid w:val="00E826A4"/>
    <w:rsid w:val="00E83E16"/>
    <w:rsid w:val="00E83EF3"/>
    <w:rsid w:val="00E91D6E"/>
    <w:rsid w:val="00E92A40"/>
    <w:rsid w:val="00E9504B"/>
    <w:rsid w:val="00EA1DA9"/>
    <w:rsid w:val="00EA5CB2"/>
    <w:rsid w:val="00EA604C"/>
    <w:rsid w:val="00EB47A1"/>
    <w:rsid w:val="00EB5751"/>
    <w:rsid w:val="00EC33E2"/>
    <w:rsid w:val="00ED6E40"/>
    <w:rsid w:val="00EE3640"/>
    <w:rsid w:val="00EE4B40"/>
    <w:rsid w:val="00F02A82"/>
    <w:rsid w:val="00F14089"/>
    <w:rsid w:val="00F21149"/>
    <w:rsid w:val="00F32763"/>
    <w:rsid w:val="00F41CF6"/>
    <w:rsid w:val="00F45904"/>
    <w:rsid w:val="00F5493A"/>
    <w:rsid w:val="00F557E3"/>
    <w:rsid w:val="00F55AFD"/>
    <w:rsid w:val="00F63207"/>
    <w:rsid w:val="00F70EA1"/>
    <w:rsid w:val="00F919A8"/>
    <w:rsid w:val="00F92532"/>
    <w:rsid w:val="00F925E3"/>
    <w:rsid w:val="00F954F3"/>
    <w:rsid w:val="00F97BC1"/>
    <w:rsid w:val="00FA5F1E"/>
    <w:rsid w:val="00FA7E6D"/>
    <w:rsid w:val="00FC19EA"/>
    <w:rsid w:val="00FE2B39"/>
    <w:rsid w:val="00FE7D64"/>
    <w:rsid w:val="00FF0EC1"/>
    <w:rsid w:val="00FF2ECA"/>
    <w:rsid w:val="00FF66BF"/>
    <w:rsid w:val="00FF7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A43AD0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1894"/>
    <w:pPr>
      <w:widowControl w:val="0"/>
    </w:pPr>
    <w:rPr>
      <w:rFonts w:ascii="小塚明朝 Pro L" w:eastAsia="小塚明朝 Pro L" w:hAnsi="小塚明朝 Pro L"/>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style>
  <w:style w:type="character" w:customStyle="1" w:styleId="HTML">
    <w:name w:val="HTML 書式付き (文字)"/>
    <w:link w:val="HTML1"/>
    <w:uiPriority w:val="99"/>
    <w:rPr>
      <w:rFonts w:ascii="ＭＳ ゴシック" w:eastAsia="ＭＳ ゴシック" w:hAnsi="ＭＳ ゴシック" w:cs="ＭＳ ゴシック"/>
      <w:kern w:val="0"/>
      <w:sz w:val="24"/>
      <w:szCs w:val="24"/>
    </w:rPr>
  </w:style>
  <w:style w:type="character" w:customStyle="1" w:styleId="21">
    <w:name w:val="強調斜体 21"/>
    <w:rPr>
      <w:b/>
      <w:bCs/>
      <w:i/>
      <w:iCs/>
      <w:color w:val="94C600"/>
    </w:rPr>
  </w:style>
  <w:style w:type="character" w:customStyle="1" w:styleId="a5">
    <w:name w:val="日付 (文字)"/>
    <w:basedOn w:val="a0"/>
    <w:link w:val="1"/>
  </w:style>
  <w:style w:type="character" w:customStyle="1" w:styleId="a6">
    <w:name w:val="吹き出し (文字)"/>
    <w:link w:val="a7"/>
    <w:rPr>
      <w:rFonts w:ascii="Century Gothic" w:eastAsia="ＭＳ ゴシック" w:hAnsi="Century Gothic"/>
      <w:sz w:val="18"/>
      <w:szCs w:val="18"/>
    </w:rPr>
  </w:style>
  <w:style w:type="character" w:customStyle="1" w:styleId="a8">
    <w:name w:val="ヘッダー (文字)"/>
    <w:basedOn w:val="a0"/>
    <w:link w:val="a9"/>
    <w:uiPriority w:val="99"/>
  </w:style>
  <w:style w:type="character" w:styleId="aa">
    <w:name w:val="Hyperlink"/>
    <w:rPr>
      <w:color w:val="E68200"/>
      <w:u w:val="single"/>
    </w:rPr>
  </w:style>
  <w:style w:type="character" w:styleId="ab">
    <w:name w:val="Strong"/>
    <w:qFormat/>
    <w:rPr>
      <w:b/>
      <w:bCs/>
    </w:rPr>
  </w:style>
  <w:style w:type="paragraph" w:customStyle="1" w:styleId="10">
    <w:name w:val="リスト段落1"/>
    <w:basedOn w:val="a"/>
    <w:pPr>
      <w:ind w:leftChars="400" w:left="840"/>
    </w:pPr>
  </w:style>
  <w:style w:type="paragraph" w:customStyle="1" w:styleId="1">
    <w:name w:val="日付1"/>
    <w:basedOn w:val="a"/>
    <w:next w:val="a"/>
    <w:link w:val="a5"/>
  </w:style>
  <w:style w:type="paragraph" w:customStyle="1" w:styleId="HTML1">
    <w:name w:val="HTML 書式付き1"/>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paragraph" w:customStyle="1" w:styleId="Web1">
    <w:name w:val="標準 (Web)1"/>
    <w:basedOn w:val="a"/>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w:eastAsia="ＭＳ" w:cs="ＭＳ"/>
      <w:color w:val="000000"/>
      <w:sz w:val="24"/>
      <w:szCs w:val="24"/>
    </w:rPr>
  </w:style>
  <w:style w:type="paragraph" w:styleId="a4">
    <w:name w:val="footer"/>
    <w:basedOn w:val="a"/>
    <w:link w:val="a3"/>
    <w:pPr>
      <w:tabs>
        <w:tab w:val="center" w:pos="4252"/>
        <w:tab w:val="right" w:pos="8504"/>
      </w:tabs>
      <w:snapToGrid w:val="0"/>
    </w:pPr>
  </w:style>
  <w:style w:type="paragraph" w:styleId="a7">
    <w:name w:val="Balloon Text"/>
    <w:basedOn w:val="a"/>
    <w:link w:val="a6"/>
    <w:rPr>
      <w:sz w:val="18"/>
      <w:szCs w:val="18"/>
    </w:rPr>
  </w:style>
  <w:style w:type="paragraph" w:styleId="a9">
    <w:name w:val="header"/>
    <w:basedOn w:val="a"/>
    <w:link w:val="a8"/>
    <w:uiPriority w:val="99"/>
    <w:pPr>
      <w:tabs>
        <w:tab w:val="center" w:pos="4252"/>
        <w:tab w:val="right" w:pos="8504"/>
      </w:tabs>
      <w:snapToGrid w:val="0"/>
    </w:pPr>
  </w:style>
  <w:style w:type="paragraph" w:styleId="HTML0">
    <w:name w:val="HTML Preformatted"/>
    <w:basedOn w:val="a"/>
    <w:uiPriority w:val="99"/>
    <w:unhideWhenUsed/>
    <w:rsid w:val="004725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character" w:customStyle="1" w:styleId="HTML10">
    <w:name w:val="HTML 書式付き (文字)1"/>
    <w:uiPriority w:val="99"/>
    <w:semiHidden/>
    <w:rsid w:val="00472595"/>
    <w:rPr>
      <w:rFonts w:ascii="Courier" w:eastAsia="ＭＳ ゴシック" w:hAnsi="Courier"/>
      <w:kern w:val="2"/>
    </w:rPr>
  </w:style>
  <w:style w:type="paragraph" w:styleId="Web">
    <w:name w:val="Normal (Web)"/>
    <w:basedOn w:val="a"/>
    <w:uiPriority w:val="99"/>
    <w:semiHidden/>
    <w:unhideWhenUsed/>
    <w:rsid w:val="00663B54"/>
    <w:pPr>
      <w:widowControl/>
      <w:spacing w:before="100" w:beforeAutospacing="1" w:after="100" w:afterAutospacing="1"/>
    </w:pPr>
    <w:rPr>
      <w:rFonts w:ascii="Times" w:eastAsia="SimSun" w:hAnsi="Times"/>
      <w:kern w:val="0"/>
      <w:sz w:val="20"/>
      <w:szCs w:val="20"/>
    </w:rPr>
  </w:style>
  <w:style w:type="character" w:styleId="ac">
    <w:name w:val="FollowedHyperlink"/>
    <w:uiPriority w:val="99"/>
    <w:semiHidden/>
    <w:unhideWhenUsed/>
    <w:rsid w:val="007A3B90"/>
    <w:rPr>
      <w:color w:val="800080"/>
      <w:u w:val="single"/>
    </w:rPr>
  </w:style>
  <w:style w:type="paragraph" w:styleId="ad">
    <w:name w:val="endnote text"/>
    <w:basedOn w:val="a"/>
    <w:link w:val="ae"/>
    <w:uiPriority w:val="99"/>
    <w:semiHidden/>
    <w:unhideWhenUsed/>
    <w:rsid w:val="004A6901"/>
    <w:pPr>
      <w:snapToGrid w:val="0"/>
    </w:pPr>
  </w:style>
  <w:style w:type="character" w:customStyle="1" w:styleId="ae">
    <w:name w:val="文末脚注文字列 (文字)"/>
    <w:basedOn w:val="a0"/>
    <w:link w:val="ad"/>
    <w:uiPriority w:val="99"/>
    <w:semiHidden/>
    <w:rsid w:val="004A6901"/>
    <w:rPr>
      <w:rFonts w:ascii="小塚明朝 Pro L" w:eastAsia="小塚明朝 Pro L" w:hAnsi="小塚明朝 Pro L"/>
      <w:kern w:val="2"/>
      <w:sz w:val="21"/>
      <w:szCs w:val="21"/>
    </w:rPr>
  </w:style>
  <w:style w:type="character" w:styleId="af">
    <w:name w:val="endnote reference"/>
    <w:basedOn w:val="a0"/>
    <w:uiPriority w:val="99"/>
    <w:semiHidden/>
    <w:unhideWhenUsed/>
    <w:rsid w:val="004A6901"/>
    <w:rPr>
      <w:vertAlign w:val="superscript"/>
    </w:rPr>
  </w:style>
  <w:style w:type="paragraph" w:styleId="af0">
    <w:name w:val="footnote text"/>
    <w:basedOn w:val="a"/>
    <w:link w:val="af1"/>
    <w:uiPriority w:val="99"/>
    <w:semiHidden/>
    <w:unhideWhenUsed/>
    <w:rsid w:val="004A6901"/>
    <w:pPr>
      <w:snapToGrid w:val="0"/>
    </w:pPr>
  </w:style>
  <w:style w:type="character" w:customStyle="1" w:styleId="af1">
    <w:name w:val="脚注文字列 (文字)"/>
    <w:basedOn w:val="a0"/>
    <w:link w:val="af0"/>
    <w:uiPriority w:val="99"/>
    <w:semiHidden/>
    <w:rsid w:val="004A6901"/>
    <w:rPr>
      <w:rFonts w:ascii="小塚明朝 Pro L" w:eastAsia="小塚明朝 Pro L" w:hAnsi="小塚明朝 Pro L"/>
      <w:kern w:val="2"/>
      <w:sz w:val="21"/>
      <w:szCs w:val="21"/>
    </w:rPr>
  </w:style>
  <w:style w:type="character" w:styleId="af2">
    <w:name w:val="footnote reference"/>
    <w:basedOn w:val="a0"/>
    <w:uiPriority w:val="99"/>
    <w:semiHidden/>
    <w:unhideWhenUsed/>
    <w:rsid w:val="004A6901"/>
    <w:rPr>
      <w:vertAlign w:val="superscript"/>
    </w:rPr>
  </w:style>
  <w:style w:type="character" w:styleId="af3">
    <w:name w:val="Mention"/>
    <w:basedOn w:val="a0"/>
    <w:uiPriority w:val="99"/>
    <w:semiHidden/>
    <w:unhideWhenUsed/>
    <w:rsid w:val="004A6901"/>
    <w:rPr>
      <w:color w:val="2B579A"/>
      <w:shd w:val="clear" w:color="auto" w:fill="E6E6E6"/>
    </w:rPr>
  </w:style>
  <w:style w:type="character" w:styleId="af4">
    <w:name w:val="annotation reference"/>
    <w:basedOn w:val="a0"/>
    <w:uiPriority w:val="99"/>
    <w:semiHidden/>
    <w:unhideWhenUsed/>
    <w:rsid w:val="000006DC"/>
    <w:rPr>
      <w:sz w:val="18"/>
      <w:szCs w:val="18"/>
    </w:rPr>
  </w:style>
  <w:style w:type="paragraph" w:styleId="af5">
    <w:name w:val="annotation text"/>
    <w:basedOn w:val="a"/>
    <w:link w:val="af6"/>
    <w:uiPriority w:val="99"/>
    <w:semiHidden/>
    <w:unhideWhenUsed/>
    <w:rsid w:val="000006DC"/>
  </w:style>
  <w:style w:type="character" w:customStyle="1" w:styleId="af6">
    <w:name w:val="コメント文字列 (文字)"/>
    <w:basedOn w:val="a0"/>
    <w:link w:val="af5"/>
    <w:uiPriority w:val="99"/>
    <w:semiHidden/>
    <w:rsid w:val="000006DC"/>
    <w:rPr>
      <w:rFonts w:ascii="小塚明朝 Pro L" w:eastAsia="小塚明朝 Pro L" w:hAnsi="小塚明朝 Pro L"/>
      <w:kern w:val="2"/>
      <w:sz w:val="21"/>
      <w:szCs w:val="21"/>
    </w:rPr>
  </w:style>
  <w:style w:type="paragraph" w:styleId="af7">
    <w:name w:val="annotation subject"/>
    <w:basedOn w:val="af5"/>
    <w:next w:val="af5"/>
    <w:link w:val="af8"/>
    <w:uiPriority w:val="99"/>
    <w:semiHidden/>
    <w:unhideWhenUsed/>
    <w:rsid w:val="000006DC"/>
    <w:rPr>
      <w:b/>
      <w:bCs/>
    </w:rPr>
  </w:style>
  <w:style w:type="character" w:customStyle="1" w:styleId="af8">
    <w:name w:val="コメント内容 (文字)"/>
    <w:basedOn w:val="af6"/>
    <w:link w:val="af7"/>
    <w:uiPriority w:val="99"/>
    <w:semiHidden/>
    <w:rsid w:val="000006DC"/>
    <w:rPr>
      <w:rFonts w:ascii="小塚明朝 Pro L" w:eastAsia="小塚明朝 Pro L" w:hAnsi="小塚明朝 Pro L"/>
      <w:b/>
      <w:bCs/>
      <w:kern w:val="2"/>
      <w:sz w:val="21"/>
      <w:szCs w:val="21"/>
    </w:rPr>
  </w:style>
  <w:style w:type="character" w:styleId="af9">
    <w:name w:val="Unresolved Mention"/>
    <w:basedOn w:val="a0"/>
    <w:uiPriority w:val="99"/>
    <w:semiHidden/>
    <w:unhideWhenUsed/>
    <w:rsid w:val="00D43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6875">
      <w:bodyDiv w:val="1"/>
      <w:marLeft w:val="0"/>
      <w:marRight w:val="0"/>
      <w:marTop w:val="0"/>
      <w:marBottom w:val="0"/>
      <w:divBdr>
        <w:top w:val="none" w:sz="0" w:space="0" w:color="auto"/>
        <w:left w:val="none" w:sz="0" w:space="0" w:color="auto"/>
        <w:bottom w:val="none" w:sz="0" w:space="0" w:color="auto"/>
        <w:right w:val="none" w:sz="0" w:space="0" w:color="auto"/>
      </w:divBdr>
    </w:div>
    <w:div w:id="63266120">
      <w:bodyDiv w:val="1"/>
      <w:marLeft w:val="0"/>
      <w:marRight w:val="0"/>
      <w:marTop w:val="0"/>
      <w:marBottom w:val="0"/>
      <w:divBdr>
        <w:top w:val="none" w:sz="0" w:space="0" w:color="auto"/>
        <w:left w:val="none" w:sz="0" w:space="0" w:color="auto"/>
        <w:bottom w:val="none" w:sz="0" w:space="0" w:color="auto"/>
        <w:right w:val="none" w:sz="0" w:space="0" w:color="auto"/>
      </w:divBdr>
    </w:div>
    <w:div w:id="312805734">
      <w:bodyDiv w:val="1"/>
      <w:marLeft w:val="0"/>
      <w:marRight w:val="0"/>
      <w:marTop w:val="0"/>
      <w:marBottom w:val="0"/>
      <w:divBdr>
        <w:top w:val="none" w:sz="0" w:space="0" w:color="auto"/>
        <w:left w:val="none" w:sz="0" w:space="0" w:color="auto"/>
        <w:bottom w:val="none" w:sz="0" w:space="0" w:color="auto"/>
        <w:right w:val="none" w:sz="0" w:space="0" w:color="auto"/>
      </w:divBdr>
    </w:div>
    <w:div w:id="526913021">
      <w:bodyDiv w:val="1"/>
      <w:marLeft w:val="0"/>
      <w:marRight w:val="0"/>
      <w:marTop w:val="0"/>
      <w:marBottom w:val="0"/>
      <w:divBdr>
        <w:top w:val="none" w:sz="0" w:space="0" w:color="auto"/>
        <w:left w:val="none" w:sz="0" w:space="0" w:color="auto"/>
        <w:bottom w:val="none" w:sz="0" w:space="0" w:color="auto"/>
        <w:right w:val="none" w:sz="0" w:space="0" w:color="auto"/>
      </w:divBdr>
    </w:div>
    <w:div w:id="613286783">
      <w:bodyDiv w:val="1"/>
      <w:marLeft w:val="0"/>
      <w:marRight w:val="0"/>
      <w:marTop w:val="0"/>
      <w:marBottom w:val="0"/>
      <w:divBdr>
        <w:top w:val="none" w:sz="0" w:space="0" w:color="auto"/>
        <w:left w:val="none" w:sz="0" w:space="0" w:color="auto"/>
        <w:bottom w:val="none" w:sz="0" w:space="0" w:color="auto"/>
        <w:right w:val="none" w:sz="0" w:space="0" w:color="auto"/>
      </w:divBdr>
    </w:div>
    <w:div w:id="677582217">
      <w:bodyDiv w:val="1"/>
      <w:marLeft w:val="0"/>
      <w:marRight w:val="0"/>
      <w:marTop w:val="0"/>
      <w:marBottom w:val="0"/>
      <w:divBdr>
        <w:top w:val="none" w:sz="0" w:space="0" w:color="auto"/>
        <w:left w:val="none" w:sz="0" w:space="0" w:color="auto"/>
        <w:bottom w:val="none" w:sz="0" w:space="0" w:color="auto"/>
        <w:right w:val="none" w:sz="0" w:space="0" w:color="auto"/>
      </w:divBdr>
    </w:div>
    <w:div w:id="1304888406">
      <w:bodyDiv w:val="1"/>
      <w:marLeft w:val="0"/>
      <w:marRight w:val="0"/>
      <w:marTop w:val="0"/>
      <w:marBottom w:val="0"/>
      <w:divBdr>
        <w:top w:val="none" w:sz="0" w:space="0" w:color="auto"/>
        <w:left w:val="none" w:sz="0" w:space="0" w:color="auto"/>
        <w:bottom w:val="none" w:sz="0" w:space="0" w:color="auto"/>
        <w:right w:val="none" w:sz="0" w:space="0" w:color="auto"/>
      </w:divBdr>
    </w:div>
    <w:div w:id="1569724348">
      <w:bodyDiv w:val="1"/>
      <w:marLeft w:val="0"/>
      <w:marRight w:val="0"/>
      <w:marTop w:val="0"/>
      <w:marBottom w:val="0"/>
      <w:divBdr>
        <w:top w:val="none" w:sz="0" w:space="0" w:color="auto"/>
        <w:left w:val="none" w:sz="0" w:space="0" w:color="auto"/>
        <w:bottom w:val="none" w:sz="0" w:space="0" w:color="auto"/>
        <w:right w:val="none" w:sz="0" w:space="0" w:color="auto"/>
      </w:divBdr>
    </w:div>
    <w:div w:id="160407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portal.kossori.farm/"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47A24-AA0C-4608-A8A6-5DBE658D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380</Words>
  <Characters>2166</Characters>
  <Application>Microsoft Office Word</Application>
  <DocSecurity>0</DocSecurity>
  <PresentationFormat/>
  <Lines>18</Lines>
  <Paragraphs>5</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2018-06-11T05:21:00Z</dcterms:created>
  <dcterms:modified xsi:type="dcterms:W3CDTF">2018-06-11T08:07:00Z</dcterms:modified>
</cp:coreProperties>
</file>