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70EFF" w14:textId="698A8A7C" w:rsidR="004E2138" w:rsidRPr="00EC3B43" w:rsidRDefault="00E2713D" w:rsidP="00E2713D">
      <w:pPr>
        <w:spacing w:before="120" w:after="120"/>
        <w:jc w:val="both"/>
        <w:rPr>
          <w:rFonts w:ascii="ublox" w:eastAsia="小塚ゴシック Pro R" w:hAnsi="ublox" w:cs="游明朝"/>
          <w:b/>
          <w:color w:val="231F20"/>
          <w:sz w:val="28"/>
          <w:lang w:val="en-US" w:eastAsia="ja-JP" w:bidi="ja-JP"/>
        </w:rPr>
      </w:pPr>
      <w:r w:rsidRPr="00EC3B43">
        <w:rPr>
          <w:rFonts w:ascii="ublox" w:eastAsia="小塚ゴシック Pro R" w:hAnsi="ublox" w:cs="游明朝"/>
          <w:b/>
          <w:color w:val="231F20"/>
          <w:sz w:val="28"/>
          <w:lang w:val="ja-JP" w:eastAsia="ja-JP" w:bidi="ja-JP"/>
        </w:rPr>
        <w:t>ユーブロックス、</w:t>
      </w:r>
      <w:r w:rsidRPr="00EC3B43">
        <w:rPr>
          <w:rFonts w:ascii="ublox" w:eastAsia="小塚ゴシック Pro R" w:hAnsi="ublox" w:cs="游明朝"/>
          <w:b/>
          <w:color w:val="231F20"/>
          <w:sz w:val="28"/>
          <w:lang w:val="ja-JP" w:eastAsia="ja-JP" w:bidi="ja-JP"/>
        </w:rPr>
        <w:t>u-track</w:t>
      </w:r>
      <w:r w:rsidRPr="00EC3B43">
        <w:rPr>
          <w:rFonts w:ascii="ublox" w:eastAsia="小塚ゴシック Pro R" w:hAnsi="ublox" w:cs="游明朝"/>
          <w:b/>
          <w:color w:val="231F20"/>
          <w:sz w:val="28"/>
          <w:lang w:val="ja-JP" w:eastAsia="ja-JP" w:bidi="ja-JP"/>
        </w:rPr>
        <w:t>ツールセットで低消費電力の位置トラッカーの開発を加速</w:t>
      </w:r>
    </w:p>
    <w:p w14:paraId="43B966DF" w14:textId="1954CF11" w:rsidR="00E659D1" w:rsidRPr="00EC3B43" w:rsidRDefault="0060023C" w:rsidP="00E2713D">
      <w:pPr>
        <w:spacing w:before="120" w:after="120"/>
        <w:jc w:val="both"/>
        <w:rPr>
          <w:rFonts w:ascii="ublox" w:eastAsia="小塚ゴシック Pro R" w:hAnsi="ublox" w:cs="小塚ゴシック Pro R"/>
          <w:b/>
          <w:sz w:val="21"/>
          <w:lang w:val="en-US" w:eastAsia="ja-JP" w:bidi="ja-JP"/>
        </w:rPr>
      </w:pPr>
      <w:r w:rsidRPr="00EC3B43">
        <w:rPr>
          <w:rFonts w:ascii="ublox" w:eastAsia="小塚ゴシック Pro R" w:hAnsi="ublox" w:cs="游明朝"/>
          <w:b/>
          <w:sz w:val="21"/>
          <w:lang w:val="ja-JP" w:eastAsia="ja-JP" w:bidi="ja-JP"/>
        </w:rPr>
        <w:t>アプリケーションのワーキング・プロトタイプを即座に稼働させることができ</w:t>
      </w:r>
      <w:r w:rsidRPr="00EC3B43">
        <w:rPr>
          <w:rFonts w:ascii="ublox" w:eastAsia="小塚ゴシック Pro R" w:hAnsi="ublox" w:cs="游明朝" w:hint="eastAsia"/>
          <w:b/>
          <w:sz w:val="21"/>
          <w:lang w:val="ja-JP" w:eastAsia="ja-JP" w:bidi="ja-JP"/>
        </w:rPr>
        <w:t>る、</w:t>
      </w:r>
      <w:r w:rsidR="00E2713D" w:rsidRPr="00EC3B43">
        <w:rPr>
          <w:rFonts w:ascii="ublox" w:eastAsia="小塚ゴシック Pro R" w:hAnsi="ublox" w:cs="游明朝"/>
          <w:b/>
          <w:sz w:val="21"/>
          <w:lang w:val="ja-JP" w:eastAsia="ja-JP" w:bidi="ja-JP"/>
        </w:rPr>
        <w:t>u-track</w:t>
      </w:r>
      <w:r w:rsidR="00DB2554">
        <w:rPr>
          <w:rFonts w:ascii="ublox" w:eastAsia="小塚ゴシック Pro R" w:hAnsi="ublox" w:cs="游明朝" w:hint="eastAsia"/>
          <w:b/>
          <w:sz w:val="21"/>
          <w:lang w:val="ja-JP" w:eastAsia="ja-JP" w:bidi="ja-JP"/>
        </w:rPr>
        <w:t>と</w:t>
      </w:r>
      <w:r w:rsidR="00E2713D" w:rsidRPr="00EC3B43">
        <w:rPr>
          <w:rFonts w:ascii="ublox" w:eastAsia="小塚ゴシック Pro R" w:hAnsi="ublox" w:cs="游明朝"/>
          <w:b/>
          <w:sz w:val="21"/>
          <w:lang w:val="ja-JP" w:eastAsia="ja-JP" w:bidi="ja-JP"/>
        </w:rPr>
        <w:t>C030-R410M</w:t>
      </w:r>
      <w:r w:rsidR="00DB2554">
        <w:rPr>
          <w:rFonts w:ascii="ublox" w:eastAsia="小塚ゴシック Pro R" w:hAnsi="ublox" w:cs="游明朝" w:hint="eastAsia"/>
          <w:b/>
          <w:sz w:val="21"/>
          <w:lang w:val="ja-JP" w:eastAsia="ja-JP" w:bidi="ja-JP"/>
        </w:rPr>
        <w:t>の</w:t>
      </w:r>
      <w:r w:rsidRPr="00EC3B43">
        <w:rPr>
          <w:rFonts w:ascii="ublox" w:eastAsia="小塚ゴシック Pro R" w:hAnsi="ublox" w:cs="游明朝"/>
          <w:b/>
          <w:sz w:val="21"/>
          <w:lang w:val="ja-JP" w:eastAsia="ja-JP" w:bidi="ja-JP"/>
        </w:rPr>
        <w:t>ツールセット</w:t>
      </w:r>
    </w:p>
    <w:p w14:paraId="5B0D353A" w14:textId="075437EC" w:rsidR="000576A0" w:rsidRPr="00EC3B43" w:rsidRDefault="000576A0" w:rsidP="00E2713D">
      <w:pPr>
        <w:pStyle w:val="Web"/>
        <w:spacing w:before="120" w:after="120"/>
        <w:jc w:val="both"/>
        <w:rPr>
          <w:rFonts w:ascii="ublox" w:eastAsia="小塚ゴシック Pro R" w:hAnsi="ublox" w:cs="小塚ゴシック Pro R"/>
          <w:b/>
          <w:noProof/>
          <w:sz w:val="20"/>
          <w:lang w:eastAsia="ja-JP"/>
        </w:rPr>
      </w:pPr>
    </w:p>
    <w:p w14:paraId="70E082E4" w14:textId="77777777" w:rsidR="00E2713D" w:rsidRPr="00EC3B43" w:rsidRDefault="00E2713D" w:rsidP="00E2713D">
      <w:pPr>
        <w:pStyle w:val="af6"/>
        <w:spacing w:before="20" w:after="20" w:line="240" w:lineRule="auto"/>
        <w:jc w:val="both"/>
        <w:rPr>
          <w:rFonts w:eastAsia="小塚ゴシック Pro R" w:cs="游明朝"/>
          <w:b/>
          <w:lang w:eastAsia="ja-JP" w:bidi="ja-JP"/>
        </w:rPr>
      </w:pPr>
      <w:r w:rsidRPr="00EC3B43">
        <w:rPr>
          <w:rFonts w:eastAsia="小塚ゴシック Pro R" w:cs="游明朝"/>
          <w:b/>
          <w:noProof/>
          <w:lang w:eastAsia="ja-JP"/>
        </w:rPr>
        <w:drawing>
          <wp:inline distT="0" distB="0" distL="0" distR="0" wp14:anchorId="60C37EA6" wp14:editId="46DE8A2F">
            <wp:extent cx="3343957" cy="1882140"/>
            <wp:effectExtent l="0" t="0" r="889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rack_screenshot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6987" cy="1883845"/>
                    </a:xfrm>
                    <a:prstGeom prst="rect">
                      <a:avLst/>
                    </a:prstGeom>
                  </pic:spPr>
                </pic:pic>
              </a:graphicData>
            </a:graphic>
          </wp:inline>
        </w:drawing>
      </w:r>
      <w:r w:rsidRPr="00EC3B43">
        <w:rPr>
          <w:rFonts w:eastAsia="小塚ゴシック Pro R" w:cs="游明朝"/>
          <w:b/>
          <w:noProof/>
          <w:lang w:val="ja-JP" w:eastAsia="ja-JP" w:bidi="ja-JP"/>
        </w:rPr>
        <w:t xml:space="preserve"> </w:t>
      </w:r>
      <w:r w:rsidRPr="00EC3B43">
        <w:rPr>
          <w:rFonts w:eastAsia="小塚ゴシック Pro R" w:cs="游明朝"/>
          <w:b/>
          <w:noProof/>
          <w:lang w:eastAsia="ja-JP"/>
        </w:rPr>
        <w:drawing>
          <wp:inline distT="0" distB="0" distL="0" distR="0" wp14:anchorId="3B902B51" wp14:editId="24DA9706">
            <wp:extent cx="2368456" cy="1778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030-R410M_Boar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6050" cy="1791208"/>
                    </a:xfrm>
                    <a:prstGeom prst="rect">
                      <a:avLst/>
                    </a:prstGeom>
                  </pic:spPr>
                </pic:pic>
              </a:graphicData>
            </a:graphic>
          </wp:inline>
        </w:drawing>
      </w:r>
    </w:p>
    <w:p w14:paraId="55CAC401" w14:textId="77777777" w:rsidR="00E2713D" w:rsidRPr="00EC3B43" w:rsidRDefault="00E2713D" w:rsidP="00E2713D">
      <w:pPr>
        <w:pStyle w:val="af6"/>
        <w:spacing w:before="20" w:after="20" w:line="240" w:lineRule="auto"/>
        <w:jc w:val="both"/>
        <w:rPr>
          <w:rFonts w:eastAsia="小塚ゴシック Pro R" w:cs="游明朝"/>
          <w:b/>
          <w:lang w:eastAsia="ja-JP" w:bidi="ja-JP"/>
        </w:rPr>
      </w:pPr>
    </w:p>
    <w:p w14:paraId="28A1245E" w14:textId="74B0765A" w:rsidR="00E2713D" w:rsidRPr="00EC3B43" w:rsidRDefault="00A23C13" w:rsidP="00E2713D">
      <w:pPr>
        <w:pStyle w:val="af6"/>
        <w:spacing w:before="20" w:after="20" w:line="240" w:lineRule="auto"/>
        <w:jc w:val="both"/>
        <w:rPr>
          <w:rFonts w:eastAsia="小塚ゴシック Pro R"/>
          <w:lang w:eastAsia="ja-JP"/>
        </w:rPr>
      </w:pPr>
      <w:r w:rsidRPr="00EC3B43">
        <w:rPr>
          <w:rFonts w:eastAsia="小塚ゴシック Pro R" w:cs="游明朝"/>
          <w:b/>
          <w:lang w:val="ja-JP" w:eastAsia="ja-JP" w:bidi="ja-JP"/>
        </w:rPr>
        <w:t>2018</w:t>
      </w:r>
      <w:r w:rsidRPr="00EC3B43">
        <w:rPr>
          <w:rFonts w:eastAsia="小塚ゴシック Pro R" w:cs="游明朝"/>
          <w:b/>
          <w:lang w:val="ja-JP" w:eastAsia="ja-JP" w:bidi="ja-JP"/>
        </w:rPr>
        <w:t>年</w:t>
      </w:r>
      <w:r w:rsidRPr="00EC3B43">
        <w:rPr>
          <w:rFonts w:eastAsia="小塚ゴシック Pro R" w:cs="游明朝"/>
          <w:b/>
          <w:lang w:val="ja-JP" w:eastAsia="ja-JP" w:bidi="ja-JP"/>
        </w:rPr>
        <w:t>9</w:t>
      </w:r>
      <w:r w:rsidRPr="00EC3B43">
        <w:rPr>
          <w:rFonts w:eastAsia="小塚ゴシック Pro R" w:cs="游明朝"/>
          <w:b/>
          <w:lang w:val="ja-JP" w:eastAsia="ja-JP" w:bidi="ja-JP"/>
        </w:rPr>
        <w:t>月</w:t>
      </w:r>
      <w:r w:rsidRPr="00EC3B43">
        <w:rPr>
          <w:rFonts w:eastAsia="小塚ゴシック Pro R" w:cs="游明朝"/>
          <w:b/>
          <w:lang w:val="ja-JP" w:eastAsia="ja-JP" w:bidi="ja-JP"/>
        </w:rPr>
        <w:t>12</w:t>
      </w:r>
      <w:r w:rsidRPr="00EC3B43">
        <w:rPr>
          <w:rFonts w:eastAsia="小塚ゴシック Pro R" w:cs="游明朝"/>
          <w:b/>
          <w:lang w:val="ja-JP" w:eastAsia="ja-JP" w:bidi="ja-JP"/>
        </w:rPr>
        <w:t>日、スイス、タルウィル</w:t>
      </w:r>
      <w:r w:rsidRPr="00EC3B43">
        <w:rPr>
          <w:rFonts w:eastAsia="小塚ゴシック Pro R" w:cs="游明朝"/>
          <w:lang w:val="ja-JP" w:eastAsia="ja-JP" w:bidi="ja-JP"/>
        </w:rPr>
        <w:t xml:space="preserve"> – </w:t>
      </w:r>
      <w:r w:rsidRPr="00EC3B43">
        <w:rPr>
          <w:rFonts w:eastAsia="小塚ゴシック Pro R" w:cs="游明朝"/>
          <w:lang w:val="ja-JP" w:eastAsia="ja-JP" w:bidi="ja-JP"/>
        </w:rPr>
        <w:t>スイスの</w:t>
      </w:r>
      <w:r w:rsidRPr="00EC3B43">
        <w:rPr>
          <w:rFonts w:eastAsia="小塚ゴシック Pro R" w:cs="游明朝"/>
          <w:lang w:val="ja-JP" w:eastAsia="ja-JP" w:bidi="ja-JP"/>
        </w:rPr>
        <w:t>u</w:t>
      </w:r>
      <w:r w:rsidR="00E2713D" w:rsidRPr="00EC3B43">
        <w:rPr>
          <w:rFonts w:eastAsia="小塚ゴシック Pro R" w:cs="游明朝"/>
          <w:lang w:val="ja-JP" w:eastAsia="ja-JP" w:bidi="ja-JP"/>
        </w:rPr>
        <w:noBreakHyphen/>
      </w:r>
      <w:r w:rsidRPr="00EC3B43">
        <w:rPr>
          <w:rFonts w:eastAsia="小塚ゴシック Pro R" w:cs="游明朝"/>
          <w:lang w:val="ja-JP" w:eastAsia="ja-JP" w:bidi="ja-JP"/>
        </w:rPr>
        <w:t>blox AG</w:t>
      </w:r>
      <w:r w:rsidRPr="00EC3B43">
        <w:rPr>
          <w:rFonts w:eastAsia="小塚ゴシック Pro R" w:cs="游明朝"/>
          <w:lang w:val="ja-JP" w:eastAsia="ja-JP" w:bidi="ja-JP"/>
        </w:rPr>
        <w:t>（日本法人：ユーブロックスジャパン株式会社、東京港区、代表</w:t>
      </w:r>
      <w:r w:rsidRPr="00EC3B43">
        <w:rPr>
          <w:rFonts w:eastAsia="小塚ゴシック Pro R" w:cs="游明朝"/>
          <w:lang w:val="ja-JP" w:eastAsia="ja-JP" w:bidi="ja-JP"/>
        </w:rPr>
        <w:t xml:space="preserve"> </w:t>
      </w:r>
      <w:r w:rsidRPr="00EC3B43">
        <w:rPr>
          <w:rFonts w:eastAsia="小塚ゴシック Pro R" w:cs="游明朝"/>
          <w:lang w:val="ja-JP" w:eastAsia="ja-JP" w:bidi="ja-JP"/>
        </w:rPr>
        <w:t>仲</w:t>
      </w:r>
      <w:r w:rsidRPr="00EC3B43">
        <w:rPr>
          <w:rFonts w:eastAsia="小塚ゴシック Pro R" w:cs="游明朝"/>
          <w:lang w:val="ja-JP" w:eastAsia="ja-JP" w:bidi="ja-JP"/>
        </w:rPr>
        <w:t xml:space="preserve"> </w:t>
      </w:r>
      <w:r w:rsidRPr="00EC3B43">
        <w:rPr>
          <w:rFonts w:eastAsia="小塚ゴシック Pro R" w:cs="游明朝"/>
          <w:lang w:val="ja-JP" w:eastAsia="ja-JP" w:bidi="ja-JP"/>
        </w:rPr>
        <w:t>哲周）は、本日、</w:t>
      </w:r>
      <w:r w:rsidR="00ED28EB">
        <w:fldChar w:fldCharType="begin"/>
      </w:r>
      <w:r w:rsidR="00ED28EB">
        <w:rPr>
          <w:lang w:eastAsia="ja-JP"/>
        </w:rPr>
        <w:instrText xml:space="preserve"> HYPERLINK "https://www.u-blox.com/en/product/u-track" </w:instrText>
      </w:r>
      <w:r w:rsidR="00ED28EB">
        <w:fldChar w:fldCharType="separate"/>
      </w:r>
      <w:r w:rsidR="00E2713D" w:rsidRPr="00EC3B43">
        <w:rPr>
          <w:rStyle w:val="a9"/>
          <w:rFonts w:eastAsia="小塚ゴシック Pro R" w:cs="游明朝"/>
          <w:lang w:val="ja-JP" w:eastAsia="ja-JP" w:bidi="ja-JP"/>
        </w:rPr>
        <w:t>u-track</w:t>
      </w:r>
      <w:r w:rsidR="00E2713D" w:rsidRPr="00EC3B43">
        <w:rPr>
          <w:rStyle w:val="a9"/>
          <w:rFonts w:eastAsia="小塚ゴシック Pro R" w:cs="游明朝"/>
          <w:lang w:val="ja-JP" w:eastAsia="ja-JP" w:bidi="ja-JP"/>
        </w:rPr>
        <w:t>ソフトウェアと</w:t>
      </w:r>
      <w:r w:rsidR="00E2713D" w:rsidRPr="00EC3B43">
        <w:rPr>
          <w:rStyle w:val="a9"/>
          <w:rFonts w:eastAsia="小塚ゴシック Pro R" w:cs="游明朝"/>
          <w:lang w:val="ja-JP" w:eastAsia="ja-JP" w:bidi="ja-JP"/>
        </w:rPr>
        <w:t>C030-R410M</w:t>
      </w:r>
      <w:r w:rsidR="00E2713D" w:rsidRPr="00EC3B43">
        <w:rPr>
          <w:rStyle w:val="a9"/>
          <w:rFonts w:eastAsia="小塚ゴシック Pro R" w:cs="游明朝"/>
          <w:lang w:val="ja-JP" w:eastAsia="ja-JP" w:bidi="ja-JP"/>
        </w:rPr>
        <w:t>アプリケーション・ボード</w:t>
      </w:r>
      <w:r w:rsidR="00ED28EB">
        <w:rPr>
          <w:rStyle w:val="a9"/>
          <w:rFonts w:eastAsia="小塚ゴシック Pro R" w:cs="游明朝"/>
          <w:lang w:val="ja-JP" w:eastAsia="ja-JP" w:bidi="ja-JP"/>
        </w:rPr>
        <w:fldChar w:fldCharType="end"/>
      </w:r>
      <w:r w:rsidR="0060023C" w:rsidRPr="00EC3B43">
        <w:rPr>
          <w:rFonts w:eastAsia="小塚ゴシック Pro R" w:cs="游明朝" w:hint="eastAsia"/>
          <w:lang w:val="ja-JP" w:eastAsia="ja-JP" w:bidi="ja-JP"/>
        </w:rPr>
        <w:t>で構成されるツールセットを発表しました。この</w:t>
      </w:r>
      <w:r w:rsidR="0060023C" w:rsidRPr="00EC3B43">
        <w:rPr>
          <w:rFonts w:eastAsia="小塚ゴシック Pro R" w:cs="游明朝"/>
          <w:lang w:val="ja-JP" w:eastAsia="ja-JP" w:bidi="ja-JP"/>
        </w:rPr>
        <w:t>高速プロトタイピング・プラットフォーム</w:t>
      </w:r>
      <w:r w:rsidR="0060023C" w:rsidRPr="00EC3B43">
        <w:rPr>
          <w:rFonts w:eastAsia="小塚ゴシック Pro R" w:cs="游明朝" w:hint="eastAsia"/>
          <w:lang w:val="ja-JP" w:eastAsia="ja-JP" w:bidi="ja-JP"/>
        </w:rPr>
        <w:t>を使用することで、</w:t>
      </w:r>
      <w:r w:rsidR="0060023C" w:rsidRPr="00EC3B43">
        <w:rPr>
          <w:rFonts w:eastAsia="小塚ゴシック Pro R" w:cs="游明朝"/>
          <w:lang w:val="ja-JP" w:eastAsia="ja-JP" w:bidi="ja-JP"/>
        </w:rPr>
        <w:t>プロダクト・デザイナー</w:t>
      </w:r>
      <w:r w:rsidR="0060023C" w:rsidRPr="00EC3B43">
        <w:rPr>
          <w:rFonts w:eastAsia="小塚ゴシック Pro R" w:cs="游明朝" w:hint="eastAsia"/>
          <w:lang w:val="ja-JP" w:eastAsia="ja-JP" w:bidi="ja-JP"/>
        </w:rPr>
        <w:t>は</w:t>
      </w:r>
      <w:r w:rsidR="0060023C" w:rsidRPr="00EC3B43">
        <w:rPr>
          <w:rFonts w:eastAsia="小塚ゴシック Pro R" w:cs="游明朝"/>
          <w:lang w:val="ja-JP" w:eastAsia="ja-JP" w:bidi="ja-JP"/>
        </w:rPr>
        <w:t>、</w:t>
      </w:r>
      <w:r w:rsidRPr="00EC3B43">
        <w:rPr>
          <w:rFonts w:eastAsia="小塚ゴシック Pro R" w:cs="游明朝"/>
          <w:lang w:val="ja-JP" w:eastAsia="ja-JP" w:bidi="ja-JP"/>
        </w:rPr>
        <w:t>LTE-M</w:t>
      </w:r>
      <w:r w:rsidRPr="00EC3B43">
        <w:rPr>
          <w:rFonts w:eastAsia="小塚ゴシック Pro R" w:cs="游明朝"/>
          <w:lang w:val="ja-JP" w:eastAsia="ja-JP" w:bidi="ja-JP"/>
        </w:rPr>
        <w:t>および</w:t>
      </w:r>
      <w:r w:rsidRPr="00EC3B43">
        <w:rPr>
          <w:rFonts w:eastAsia="小塚ゴシック Pro R" w:cs="游明朝"/>
          <w:lang w:val="ja-JP" w:eastAsia="ja-JP" w:bidi="ja-JP"/>
        </w:rPr>
        <w:t>NB</w:t>
      </w:r>
      <w:r w:rsidR="00E2713D" w:rsidRPr="00EC3B43">
        <w:rPr>
          <w:rFonts w:eastAsia="小塚ゴシック Pro R" w:cs="游明朝"/>
          <w:lang w:val="ja-JP" w:eastAsia="ja-JP" w:bidi="ja-JP"/>
        </w:rPr>
        <w:noBreakHyphen/>
      </w:r>
      <w:r w:rsidRPr="00EC3B43">
        <w:rPr>
          <w:rFonts w:eastAsia="小塚ゴシック Pro R" w:cs="游明朝"/>
          <w:lang w:val="ja-JP" w:eastAsia="ja-JP" w:bidi="ja-JP"/>
        </w:rPr>
        <w:t>IoT</w:t>
      </w:r>
      <w:r w:rsidRPr="00EC3B43">
        <w:rPr>
          <w:rFonts w:eastAsia="小塚ゴシック Pro R" w:cs="游明朝"/>
          <w:lang w:val="ja-JP" w:eastAsia="ja-JP" w:bidi="ja-JP"/>
        </w:rPr>
        <w:t>セルラー・ネットワーク、ならびに</w:t>
      </w:r>
      <w:r w:rsidR="00E2713D" w:rsidRPr="00EC3B43">
        <w:rPr>
          <w:rStyle w:val="ilfuvd"/>
          <w:rFonts w:eastAsia="小塚ゴシック Pro R" w:cs="游明朝"/>
          <w:lang w:val="ja-JP" w:eastAsia="ja-JP" w:bidi="ja-JP"/>
        </w:rPr>
        <w:t>全地球測位システム（</w:t>
      </w:r>
      <w:r w:rsidRPr="00EC3B43">
        <w:rPr>
          <w:rFonts w:eastAsia="小塚ゴシック Pro R" w:cs="游明朝"/>
          <w:lang w:val="ja-JP" w:eastAsia="ja-JP" w:bidi="ja-JP"/>
        </w:rPr>
        <w:t>GNSS</w:t>
      </w:r>
      <w:r w:rsidRPr="00EC3B43">
        <w:rPr>
          <w:rFonts w:eastAsia="小塚ゴシック Pro R" w:cs="游明朝"/>
          <w:lang w:val="ja-JP" w:eastAsia="ja-JP" w:bidi="ja-JP"/>
        </w:rPr>
        <w:t>）技術を利用したワイヤレス位置トラッキング・アプリケーションの測位精度と消費電力</w:t>
      </w:r>
      <w:r w:rsidR="0060023C" w:rsidRPr="00EC3B43">
        <w:rPr>
          <w:rFonts w:eastAsia="小塚ゴシック Pro R" w:cs="游明朝" w:hint="eastAsia"/>
          <w:lang w:val="ja-JP" w:eastAsia="ja-JP" w:bidi="ja-JP"/>
        </w:rPr>
        <w:t>を</w:t>
      </w:r>
      <w:r w:rsidRPr="00EC3B43">
        <w:rPr>
          <w:rFonts w:eastAsia="小塚ゴシック Pro R" w:cs="游明朝"/>
          <w:lang w:val="ja-JP" w:eastAsia="ja-JP" w:bidi="ja-JP"/>
        </w:rPr>
        <w:t>テスト</w:t>
      </w:r>
      <w:r w:rsidR="0060023C" w:rsidRPr="00EC3B43">
        <w:rPr>
          <w:rFonts w:eastAsia="小塚ゴシック Pro R" w:cs="游明朝" w:hint="eastAsia"/>
          <w:lang w:val="ja-JP" w:eastAsia="ja-JP" w:bidi="ja-JP"/>
        </w:rPr>
        <w:t>/</w:t>
      </w:r>
      <w:r w:rsidRPr="00EC3B43">
        <w:rPr>
          <w:rFonts w:eastAsia="小塚ゴシック Pro R" w:cs="游明朝"/>
          <w:lang w:val="ja-JP" w:eastAsia="ja-JP" w:bidi="ja-JP"/>
        </w:rPr>
        <w:t>最適化</w:t>
      </w:r>
      <w:r w:rsidR="0060023C" w:rsidRPr="00EC3B43">
        <w:rPr>
          <w:rFonts w:eastAsia="小塚ゴシック Pro R" w:cs="游明朝" w:hint="eastAsia"/>
          <w:lang w:val="ja-JP" w:eastAsia="ja-JP" w:bidi="ja-JP"/>
        </w:rPr>
        <w:t>することができます。</w:t>
      </w:r>
      <w:r w:rsidRPr="00EC3B43">
        <w:rPr>
          <w:rFonts w:eastAsia="小塚ゴシック Pro R" w:cs="游明朝"/>
          <w:lang w:val="ja-JP" w:eastAsia="ja-JP" w:bidi="ja-JP"/>
        </w:rPr>
        <w:t>このツールセットは、スポーツ、人、資産の追跡など、バッテリ駆動アプリケーションに関わるプロダクト・エンジニアを</w:t>
      </w:r>
      <w:r w:rsidR="0060023C" w:rsidRPr="00EC3B43">
        <w:rPr>
          <w:rFonts w:eastAsia="小塚ゴシック Pro R" w:cs="游明朝" w:hint="eastAsia"/>
          <w:lang w:val="ja-JP" w:eastAsia="ja-JP" w:bidi="ja-JP"/>
        </w:rPr>
        <w:t>ターゲット</w:t>
      </w:r>
      <w:r w:rsidRPr="00EC3B43">
        <w:rPr>
          <w:rFonts w:eastAsia="小塚ゴシック Pro R" w:cs="游明朝"/>
          <w:lang w:val="ja-JP" w:eastAsia="ja-JP" w:bidi="ja-JP"/>
        </w:rPr>
        <w:t>としています。</w:t>
      </w:r>
      <w:r w:rsidRPr="00EC3B43">
        <w:rPr>
          <w:rFonts w:eastAsia="小塚ゴシック Pro R" w:cs="游明朝"/>
          <w:lang w:val="ja-JP" w:eastAsia="ja-JP" w:bidi="ja-JP"/>
        </w:rPr>
        <w:t xml:space="preserve"> </w:t>
      </w:r>
    </w:p>
    <w:p w14:paraId="48FCF873" w14:textId="77777777" w:rsidR="00E2713D" w:rsidRPr="00EC3B43" w:rsidRDefault="00E2713D" w:rsidP="00E2713D">
      <w:pPr>
        <w:pStyle w:val="af6"/>
        <w:spacing w:before="20" w:after="20" w:line="240" w:lineRule="auto"/>
        <w:jc w:val="both"/>
        <w:rPr>
          <w:rFonts w:eastAsia="小塚ゴシック Pro R"/>
          <w:lang w:eastAsia="ja-JP"/>
        </w:rPr>
      </w:pPr>
    </w:p>
    <w:p w14:paraId="2BD42680" w14:textId="5EE17EBB" w:rsidR="00E2713D" w:rsidRPr="00EC3B43" w:rsidRDefault="00E2713D" w:rsidP="00E2713D">
      <w:pPr>
        <w:pStyle w:val="ae"/>
        <w:jc w:val="both"/>
        <w:rPr>
          <w:rFonts w:ascii="ublox" w:eastAsia="小塚ゴシック Pro R" w:hAnsi="ublox"/>
          <w:lang w:eastAsia="ja-JP"/>
        </w:rPr>
      </w:pPr>
      <w:r w:rsidRPr="00EC3B43">
        <w:rPr>
          <w:rFonts w:ascii="ublox" w:eastAsia="小塚ゴシック Pro R" w:hAnsi="ublox" w:cs="游明朝"/>
          <w:lang w:val="ja-JP" w:eastAsia="ja-JP" w:bidi="ja-JP"/>
        </w:rPr>
        <w:t>GNSS</w:t>
      </w:r>
      <w:r w:rsidRPr="00EC3B43">
        <w:rPr>
          <w:rFonts w:ascii="ublox" w:eastAsia="小塚ゴシック Pro R" w:hAnsi="ublox" w:cs="游明朝"/>
          <w:lang w:val="ja-JP" w:eastAsia="ja-JP" w:bidi="ja-JP"/>
        </w:rPr>
        <w:t>レシーバーを内蔵したバッテリ駆動の消費者向け製品および産業用製品は増え続けています。このような製品には、</w:t>
      </w:r>
      <w:r w:rsidRPr="00EC3B43">
        <w:rPr>
          <w:rFonts w:ascii="ublox" w:eastAsia="小塚ゴシック Pro R" w:hAnsi="ublox" w:cs="游明朝"/>
          <w:lang w:val="ja-JP" w:eastAsia="ja-JP" w:bidi="ja-JP"/>
        </w:rPr>
        <w:t>VR</w:t>
      </w:r>
      <w:r w:rsidRPr="00EC3B43">
        <w:rPr>
          <w:rFonts w:ascii="ublox" w:eastAsia="小塚ゴシック Pro R" w:hAnsi="ublox" w:cs="游明朝"/>
          <w:lang w:val="ja-JP" w:eastAsia="ja-JP" w:bidi="ja-JP"/>
        </w:rPr>
        <w:t>ヘッドセット、スマート・ウォッチ、高齢者やコンテナ、小包を追跡するデバイスなどがあります。世界中で</w:t>
      </w:r>
      <w:r w:rsidRPr="00EC3B43">
        <w:rPr>
          <w:rFonts w:ascii="ublox" w:eastAsia="小塚ゴシック Pro R" w:hAnsi="ublox" w:cs="游明朝"/>
          <w:lang w:val="ja-JP" w:eastAsia="ja-JP" w:bidi="ja-JP"/>
        </w:rPr>
        <w:t>LTE-M</w:t>
      </w:r>
      <w:r w:rsidR="0060023C" w:rsidRPr="00EC3B43">
        <w:rPr>
          <w:rFonts w:ascii="ublox" w:eastAsia="小塚ゴシック Pro R" w:hAnsi="ublox" w:cs="游明朝" w:hint="eastAsia"/>
          <w:lang w:val="ja-JP" w:eastAsia="ja-JP" w:bidi="ja-JP"/>
        </w:rPr>
        <w:t>や</w:t>
      </w:r>
      <w:r w:rsidRPr="00EC3B43">
        <w:rPr>
          <w:rFonts w:ascii="ublox" w:eastAsia="小塚ゴシック Pro R" w:hAnsi="ublox" w:cs="游明朝"/>
          <w:lang w:val="ja-JP" w:eastAsia="ja-JP" w:bidi="ja-JP"/>
        </w:rPr>
        <w:t>NB-IoT</w:t>
      </w:r>
      <w:r w:rsidRPr="00EC3B43">
        <w:rPr>
          <w:rFonts w:ascii="ublox" w:eastAsia="小塚ゴシック Pro R" w:hAnsi="ublox" w:cs="游明朝"/>
          <w:lang w:val="ja-JP" w:eastAsia="ja-JP" w:bidi="ja-JP"/>
        </w:rPr>
        <w:t>技術などの省電力広域セルラー・ネットワーク（</w:t>
      </w:r>
      <w:r w:rsidRPr="00EC3B43">
        <w:rPr>
          <w:rFonts w:ascii="ublox" w:eastAsia="小塚ゴシック Pro R" w:hAnsi="ublox" w:cs="游明朝"/>
          <w:lang w:val="ja-JP" w:eastAsia="ja-JP" w:bidi="ja-JP"/>
        </w:rPr>
        <w:t>LPWAN</w:t>
      </w:r>
      <w:r w:rsidRPr="00EC3B43">
        <w:rPr>
          <w:rFonts w:ascii="ublox" w:eastAsia="小塚ゴシック Pro R" w:hAnsi="ublox" w:cs="游明朝"/>
          <w:lang w:val="ja-JP" w:eastAsia="ja-JP" w:bidi="ja-JP"/>
        </w:rPr>
        <w:t>）のロールアウトが進んでおり、これらによって超低消費電力が可能になるため、ワイヤレス位置トラッカーの利用範囲はさらに拡大するものと予想されます。</w:t>
      </w:r>
    </w:p>
    <w:p w14:paraId="04D5C45C" w14:textId="77777777" w:rsidR="00E2713D" w:rsidRPr="00EC3B43" w:rsidRDefault="00E2713D" w:rsidP="00E2713D">
      <w:pPr>
        <w:pStyle w:val="af6"/>
        <w:spacing w:before="20" w:after="20" w:line="240" w:lineRule="auto"/>
        <w:jc w:val="both"/>
        <w:rPr>
          <w:rFonts w:eastAsia="小塚ゴシック Pro R"/>
          <w:b/>
          <w:bCs/>
          <w:lang w:eastAsia="ja-JP"/>
        </w:rPr>
      </w:pPr>
    </w:p>
    <w:p w14:paraId="17DAB851" w14:textId="29B3651C" w:rsidR="00E2713D" w:rsidRPr="00EC3B43" w:rsidRDefault="00E2713D" w:rsidP="00E2713D">
      <w:pPr>
        <w:pStyle w:val="af6"/>
        <w:spacing w:before="20" w:after="20" w:line="240" w:lineRule="auto"/>
        <w:jc w:val="both"/>
        <w:rPr>
          <w:rFonts w:eastAsia="小塚ゴシック Pro R"/>
          <w:bCs/>
          <w:lang w:eastAsia="ja-JP"/>
        </w:rPr>
      </w:pPr>
      <w:r w:rsidRPr="00EC3B43">
        <w:rPr>
          <w:rFonts w:eastAsia="小塚ゴシック Pro R" w:cs="游明朝"/>
          <w:lang w:val="ja-JP" w:eastAsia="ja-JP" w:bidi="ja-JP"/>
        </w:rPr>
        <w:t>「現在の技術により、プロダクト・デザイナーは最適なバッテリ寿命をアプリケーションに組み込むことができるようになりました</w:t>
      </w:r>
      <w:r w:rsidR="0060023C" w:rsidRPr="00EC3B43">
        <w:rPr>
          <w:rFonts w:eastAsia="小塚ゴシック Pro R" w:cs="游明朝" w:hint="eastAsia"/>
          <w:lang w:val="ja-JP" w:eastAsia="ja-JP" w:bidi="ja-JP"/>
        </w:rPr>
        <w:t>」と、</w:t>
      </w:r>
      <w:r w:rsidR="00DB2554">
        <w:rPr>
          <w:rFonts w:eastAsia="小塚ゴシック Pro R" w:cs="游明朝" w:hint="eastAsia"/>
          <w:lang w:val="ja-JP" w:eastAsia="ja-JP" w:bidi="ja-JP"/>
        </w:rPr>
        <w:t>ユーブロックス</w:t>
      </w:r>
      <w:r w:rsidR="0060023C" w:rsidRPr="00EC3B43">
        <w:rPr>
          <w:rFonts w:eastAsia="小塚ゴシック Pro R" w:cs="游明朝"/>
          <w:lang w:val="ja-JP" w:eastAsia="ja-JP" w:bidi="ja-JP"/>
        </w:rPr>
        <w:t>測位プロダクト・センターのプロダクト・マネージャーである</w:t>
      </w:r>
      <w:r w:rsidR="0060023C" w:rsidRPr="00EC3B43">
        <w:rPr>
          <w:rFonts w:eastAsia="小塚ゴシック Pro R" w:cs="游明朝"/>
          <w:lang w:val="ja-JP" w:eastAsia="ja-JP" w:bidi="ja-JP"/>
        </w:rPr>
        <w:t>Florian Bousquet</w:t>
      </w:r>
      <w:r w:rsidR="0060023C" w:rsidRPr="00EC3B43">
        <w:rPr>
          <w:rFonts w:eastAsia="小塚ゴシック Pro R" w:cs="游明朝"/>
          <w:lang w:val="ja-JP" w:eastAsia="ja-JP" w:bidi="ja-JP"/>
        </w:rPr>
        <w:t>は述べています。</w:t>
      </w:r>
      <w:r w:rsidR="0060023C" w:rsidRPr="00EC3B43">
        <w:rPr>
          <w:rFonts w:eastAsia="小塚ゴシック Pro R" w:cs="游明朝" w:hint="eastAsia"/>
          <w:lang w:val="ja-JP" w:eastAsia="ja-JP" w:bidi="ja-JP"/>
        </w:rPr>
        <w:t>「</w:t>
      </w:r>
      <w:r w:rsidRPr="00EC3B43">
        <w:rPr>
          <w:rFonts w:eastAsia="小塚ゴシック Pro R" w:cs="游明朝"/>
          <w:lang w:val="ja-JP" w:eastAsia="ja-JP" w:bidi="ja-JP"/>
        </w:rPr>
        <w:t>弊社の最新世代の技術を利用して製品アイデアの精度と消費電力を迅速</w:t>
      </w:r>
      <w:r w:rsidR="00DB2554">
        <w:rPr>
          <w:rFonts w:eastAsia="小塚ゴシック Pro R" w:cs="游明朝" w:hint="eastAsia"/>
          <w:lang w:val="ja-JP" w:eastAsia="ja-JP" w:bidi="ja-JP"/>
        </w:rPr>
        <w:t>、</w:t>
      </w:r>
      <w:r w:rsidRPr="00EC3B43">
        <w:rPr>
          <w:rFonts w:eastAsia="小塚ゴシック Pro R" w:cs="游明朝"/>
          <w:lang w:val="ja-JP" w:eastAsia="ja-JP" w:bidi="ja-JP"/>
        </w:rPr>
        <w:t>簡単にテストする方法をお客様に提供するため、このツールセットを開発しました。多く</w:t>
      </w:r>
      <w:r w:rsidRPr="00EC3B43">
        <w:rPr>
          <w:rFonts w:eastAsia="小塚ゴシック Pro R" w:cs="游明朝"/>
          <w:lang w:val="ja-JP" w:eastAsia="ja-JP" w:bidi="ja-JP"/>
        </w:rPr>
        <w:lastRenderedPageBreak/>
        <w:t>の場合、アプリケーションを複製して、さまざまなデバイス構成のパフォーマンスのテストを</w:t>
      </w:r>
      <w:r w:rsidRPr="00EC3B43">
        <w:rPr>
          <w:rFonts w:eastAsia="小塚ゴシック Pro R" w:cs="游明朝"/>
          <w:lang w:val="ja-JP" w:eastAsia="ja-JP" w:bidi="ja-JP"/>
        </w:rPr>
        <w:t>15</w:t>
      </w:r>
      <w:r w:rsidRPr="00EC3B43">
        <w:rPr>
          <w:rFonts w:eastAsia="小塚ゴシック Pro R" w:cs="游明朝"/>
          <w:lang w:val="ja-JP" w:eastAsia="ja-JP" w:bidi="ja-JP"/>
        </w:rPr>
        <w:t>分以内に開始することができます。</w:t>
      </w:r>
      <w:r w:rsidR="0060023C" w:rsidRPr="00EC3B43">
        <w:rPr>
          <w:rFonts w:eastAsia="小塚ゴシック Pro R" w:cs="游明朝" w:hint="eastAsia"/>
          <w:lang w:val="ja-JP" w:eastAsia="ja-JP" w:bidi="ja-JP"/>
        </w:rPr>
        <w:t>」</w:t>
      </w:r>
    </w:p>
    <w:p w14:paraId="3CDDCC6C" w14:textId="77777777" w:rsidR="00E2713D" w:rsidRPr="00EC3B43" w:rsidRDefault="00E2713D" w:rsidP="00E2713D">
      <w:pPr>
        <w:pStyle w:val="af6"/>
        <w:spacing w:before="20" w:after="20" w:line="240" w:lineRule="auto"/>
        <w:jc w:val="both"/>
        <w:rPr>
          <w:rFonts w:eastAsia="小塚ゴシック Pro R"/>
          <w:bCs/>
          <w:lang w:eastAsia="ja-JP"/>
        </w:rPr>
      </w:pPr>
    </w:p>
    <w:p w14:paraId="23F832A3" w14:textId="5EBE6686" w:rsidR="00E2713D" w:rsidRPr="00EC3B43" w:rsidRDefault="0060023C" w:rsidP="00E2713D">
      <w:pPr>
        <w:pStyle w:val="af6"/>
        <w:spacing w:before="20" w:after="20" w:line="240" w:lineRule="auto"/>
        <w:jc w:val="both"/>
        <w:rPr>
          <w:rFonts w:eastAsia="小塚ゴシック Pro R"/>
          <w:bCs/>
          <w:lang w:eastAsia="ja-JP"/>
        </w:rPr>
      </w:pPr>
      <w:r w:rsidRPr="00EC3B43">
        <w:rPr>
          <w:rFonts w:eastAsia="小塚ゴシック Pro R" w:cs="游明朝" w:hint="eastAsia"/>
          <w:lang w:val="ja-JP" w:eastAsia="ja-JP" w:bidi="ja-JP"/>
        </w:rPr>
        <w:t>さらに、「</w:t>
      </w:r>
      <w:r w:rsidR="00E2713D" w:rsidRPr="00EC3B43">
        <w:rPr>
          <w:rFonts w:eastAsia="小塚ゴシック Pro R" w:cs="游明朝"/>
          <w:lang w:val="ja-JP" w:eastAsia="ja-JP" w:bidi="ja-JP"/>
        </w:rPr>
        <w:t>このツールセットでは、</w:t>
      </w:r>
      <w:r w:rsidR="00E2713D" w:rsidRPr="00EC3B43">
        <w:rPr>
          <w:rFonts w:eastAsia="小塚ゴシック Pro R" w:cs="游明朝"/>
          <w:lang w:val="ja-JP" w:eastAsia="ja-JP" w:bidi="ja-JP"/>
        </w:rPr>
        <w:t>LTE-M</w:t>
      </w:r>
      <w:r w:rsidR="00E2713D" w:rsidRPr="00EC3B43">
        <w:rPr>
          <w:rFonts w:eastAsia="小塚ゴシック Pro R" w:cs="游明朝"/>
          <w:lang w:val="ja-JP" w:eastAsia="ja-JP" w:bidi="ja-JP"/>
        </w:rPr>
        <w:t>および</w:t>
      </w:r>
      <w:r w:rsidR="00E2713D" w:rsidRPr="00EC3B43">
        <w:rPr>
          <w:rFonts w:eastAsia="小塚ゴシック Pro R" w:cs="游明朝"/>
          <w:lang w:val="ja-JP" w:eastAsia="ja-JP" w:bidi="ja-JP"/>
        </w:rPr>
        <w:t>NB-IoT</w:t>
      </w:r>
      <w:r w:rsidR="00E2713D" w:rsidRPr="00EC3B43">
        <w:rPr>
          <w:rFonts w:eastAsia="小塚ゴシック Pro R" w:cs="游明朝"/>
          <w:lang w:val="ja-JP" w:eastAsia="ja-JP" w:bidi="ja-JP"/>
        </w:rPr>
        <w:t>セルラー通信から、消費電力と</w:t>
      </w:r>
      <w:r w:rsidR="00E2713D" w:rsidRPr="00EC3B43">
        <w:rPr>
          <w:rFonts w:eastAsia="小塚ゴシック Pro R" w:cs="游明朝"/>
          <w:lang w:val="ja-JP" w:eastAsia="ja-JP" w:bidi="ja-JP"/>
        </w:rPr>
        <w:t>GNSS</w:t>
      </w:r>
      <w:r w:rsidR="00E2713D" w:rsidRPr="00EC3B43">
        <w:rPr>
          <w:rFonts w:eastAsia="小塚ゴシック Pro R" w:cs="游明朝"/>
          <w:lang w:val="ja-JP" w:eastAsia="ja-JP" w:bidi="ja-JP"/>
        </w:rPr>
        <w:t>測位性能の最適なバランスを実現する弊社独自の</w:t>
      </w:r>
      <w:hyperlink r:id="rId11" w:history="1">
        <w:r w:rsidR="00E2713D" w:rsidRPr="00EC3B43">
          <w:rPr>
            <w:rStyle w:val="a9"/>
            <w:rFonts w:eastAsia="小塚ゴシック Pro R" w:cs="游明朝"/>
            <w:lang w:val="ja-JP" w:eastAsia="ja-JP" w:bidi="ja-JP"/>
          </w:rPr>
          <w:t>Super-E</w:t>
        </w:r>
      </w:hyperlink>
      <w:r w:rsidR="00E2713D" w:rsidRPr="00EC3B43">
        <w:rPr>
          <w:rFonts w:eastAsia="小塚ゴシック Pro R" w:cs="游明朝"/>
          <w:lang w:val="ja-JP" w:eastAsia="ja-JP" w:bidi="ja-JP"/>
        </w:rPr>
        <w:t>モードまで、最新鋭の技術をご利用いただけます」とも述べています。</w:t>
      </w:r>
    </w:p>
    <w:p w14:paraId="03BB642C" w14:textId="77777777" w:rsidR="00E2713D" w:rsidRPr="00EC3B43" w:rsidRDefault="00E2713D" w:rsidP="00E2713D">
      <w:pPr>
        <w:pStyle w:val="af6"/>
        <w:spacing w:before="20" w:after="20" w:line="240" w:lineRule="auto"/>
        <w:jc w:val="both"/>
        <w:rPr>
          <w:rFonts w:eastAsia="小塚ゴシック Pro R"/>
          <w:bCs/>
          <w:lang w:eastAsia="ja-JP"/>
        </w:rPr>
      </w:pPr>
    </w:p>
    <w:p w14:paraId="46FE8E00" w14:textId="77777777" w:rsidR="00E2713D" w:rsidRPr="00EC3B43" w:rsidRDefault="00E2713D" w:rsidP="00E2713D">
      <w:pPr>
        <w:pStyle w:val="af6"/>
        <w:spacing w:before="20" w:after="20" w:line="240" w:lineRule="auto"/>
        <w:jc w:val="both"/>
        <w:rPr>
          <w:rFonts w:eastAsia="小塚ゴシック Pro R"/>
          <w:bCs/>
          <w:lang w:eastAsia="ja-JP"/>
        </w:rPr>
      </w:pPr>
      <w:r w:rsidRPr="00EC3B43">
        <w:rPr>
          <w:rFonts w:eastAsia="小塚ゴシック Pro R" w:cs="游明朝"/>
          <w:lang w:val="ja-JP" w:eastAsia="ja-JP" w:bidi="ja-JP"/>
        </w:rPr>
        <w:t>u-track</w:t>
      </w:r>
      <w:r w:rsidRPr="00EC3B43">
        <w:rPr>
          <w:rFonts w:eastAsia="小塚ゴシック Pro R" w:cs="游明朝"/>
          <w:lang w:val="ja-JP" w:eastAsia="ja-JP" w:bidi="ja-JP"/>
        </w:rPr>
        <w:t>ソフトウェアは、新しい</w:t>
      </w:r>
      <w:r w:rsidRPr="00EC3B43">
        <w:rPr>
          <w:rFonts w:eastAsia="小塚ゴシック Pro R" w:cs="游明朝"/>
          <w:lang w:val="ja-JP" w:eastAsia="ja-JP" w:bidi="ja-JP"/>
        </w:rPr>
        <w:t>u</w:t>
      </w:r>
      <w:r w:rsidRPr="00EC3B43">
        <w:rPr>
          <w:rFonts w:eastAsia="小塚ゴシック Pro R" w:cs="游明朝"/>
          <w:lang w:val="ja-JP" w:eastAsia="ja-JP" w:bidi="ja-JP"/>
        </w:rPr>
        <w:noBreakHyphen/>
        <w:t>blox C030-R410M</w:t>
      </w:r>
      <w:r w:rsidRPr="00EC3B43">
        <w:rPr>
          <w:rFonts w:eastAsia="小塚ゴシック Pro R" w:cs="游明朝"/>
          <w:lang w:val="ja-JP" w:eastAsia="ja-JP" w:bidi="ja-JP"/>
        </w:rPr>
        <w:t>アプリケーション・ボードに組み込まれたファームウェアから実行されます。</w:t>
      </w:r>
      <w:r w:rsidRPr="00EC3B43">
        <w:rPr>
          <w:rFonts w:eastAsia="小塚ゴシック Pro R" w:cs="游明朝"/>
          <w:lang w:val="ja-JP" w:eastAsia="ja-JP" w:bidi="ja-JP"/>
        </w:rPr>
        <w:t>IoT</w:t>
      </w:r>
      <w:r w:rsidRPr="00EC3B43">
        <w:rPr>
          <w:rFonts w:eastAsia="小塚ゴシック Pro R" w:cs="游明朝"/>
          <w:lang w:val="ja-JP" w:eastAsia="ja-JP" w:bidi="ja-JP"/>
        </w:rPr>
        <w:t>向けアプリケーションの迅速なプロトタイプ作成を目的に設計されたこのボードは、超小型で低消費電力の</w:t>
      </w:r>
      <w:r w:rsidRPr="00EC3B43">
        <w:rPr>
          <w:rFonts w:eastAsia="小塚ゴシック Pro R" w:cs="游明朝"/>
          <w:lang w:val="ja-JP" w:eastAsia="ja-JP" w:bidi="ja-JP"/>
        </w:rPr>
        <w:t>u</w:t>
      </w:r>
      <w:r w:rsidRPr="00EC3B43">
        <w:rPr>
          <w:rFonts w:eastAsia="小塚ゴシック Pro R" w:cs="游明朝"/>
          <w:lang w:val="ja-JP" w:eastAsia="ja-JP" w:bidi="ja-JP"/>
        </w:rPr>
        <w:noBreakHyphen/>
        <w:t xml:space="preserve">blox </w:t>
      </w:r>
      <w:hyperlink r:id="rId12" w:history="1">
        <w:r w:rsidRPr="00EC3B43">
          <w:rPr>
            <w:rStyle w:val="a9"/>
            <w:rFonts w:eastAsia="小塚ゴシック Pro R" w:cs="游明朝"/>
            <w:lang w:val="ja-JP" w:eastAsia="ja-JP" w:bidi="ja-JP"/>
          </w:rPr>
          <w:t>ZOE-M8B</w:t>
        </w:r>
      </w:hyperlink>
      <w:r w:rsidRPr="00EC3B43">
        <w:rPr>
          <w:rFonts w:eastAsia="小塚ゴシック Pro R" w:cs="游明朝"/>
          <w:lang w:val="ja-JP" w:eastAsia="ja-JP" w:bidi="ja-JP"/>
        </w:rPr>
        <w:t xml:space="preserve"> GNSS</w:t>
      </w:r>
      <w:r w:rsidRPr="00EC3B43">
        <w:rPr>
          <w:rFonts w:eastAsia="小塚ゴシック Pro R" w:cs="游明朝"/>
          <w:lang w:val="ja-JP" w:eastAsia="ja-JP" w:bidi="ja-JP"/>
        </w:rPr>
        <w:t>レシーバーと最適サイズの</w:t>
      </w:r>
      <w:hyperlink r:id="rId13" w:history="1">
        <w:r w:rsidRPr="00EC3B43">
          <w:rPr>
            <w:rStyle w:val="a9"/>
            <w:rFonts w:eastAsia="小塚ゴシック Pro R" w:cs="游明朝"/>
            <w:lang w:val="ja-JP" w:eastAsia="ja-JP" w:bidi="ja-JP"/>
          </w:rPr>
          <w:t>SARA-R410M</w:t>
        </w:r>
      </w:hyperlink>
      <w:r w:rsidRPr="00EC3B43">
        <w:rPr>
          <w:rFonts w:eastAsia="小塚ゴシック Pro R" w:cs="游明朝"/>
          <w:lang w:val="ja-JP" w:eastAsia="ja-JP" w:bidi="ja-JP"/>
        </w:rPr>
        <w:t xml:space="preserve"> LTE-M/NB-IoT</w:t>
      </w:r>
      <w:r w:rsidRPr="00EC3B43">
        <w:rPr>
          <w:rFonts w:eastAsia="小塚ゴシック Pro R" w:cs="游明朝"/>
          <w:lang w:val="ja-JP" w:eastAsia="ja-JP" w:bidi="ja-JP"/>
        </w:rPr>
        <w:t>セルラー通信モジュールを搭載しています。</w:t>
      </w:r>
    </w:p>
    <w:p w14:paraId="2E9A81AC" w14:textId="77777777" w:rsidR="00E2713D" w:rsidRPr="00EC3B43" w:rsidRDefault="00E2713D" w:rsidP="00E2713D">
      <w:pPr>
        <w:pStyle w:val="af6"/>
        <w:spacing w:before="20" w:after="20" w:line="240" w:lineRule="auto"/>
        <w:jc w:val="both"/>
        <w:rPr>
          <w:rFonts w:eastAsia="小塚ゴシック Pro R"/>
          <w:bCs/>
          <w:lang w:eastAsia="ja-JP"/>
        </w:rPr>
      </w:pPr>
    </w:p>
    <w:p w14:paraId="786D7DFF" w14:textId="1084C048" w:rsidR="00E2713D" w:rsidRPr="00EC3B43" w:rsidRDefault="00E2713D" w:rsidP="00E2713D">
      <w:pPr>
        <w:pStyle w:val="af6"/>
        <w:spacing w:before="20" w:after="20" w:line="240" w:lineRule="auto"/>
        <w:jc w:val="both"/>
        <w:rPr>
          <w:rFonts w:eastAsia="小塚ゴシック Pro R"/>
          <w:bCs/>
          <w:lang w:eastAsia="ja-JP"/>
        </w:rPr>
      </w:pPr>
      <w:r w:rsidRPr="00EC3B43">
        <w:rPr>
          <w:rFonts w:eastAsia="小塚ゴシック Pro R" w:cs="游明朝"/>
          <w:lang w:val="ja-JP" w:eastAsia="ja-JP" w:bidi="ja-JP"/>
        </w:rPr>
        <w:t>さらに、</w:t>
      </w:r>
      <w:r w:rsidRPr="00EC3B43">
        <w:rPr>
          <w:rFonts w:eastAsia="小塚ゴシック Pro R" w:cs="游明朝"/>
          <w:lang w:val="ja-JP" w:eastAsia="ja-JP" w:bidi="ja-JP"/>
        </w:rPr>
        <w:t>u-track</w:t>
      </w:r>
      <w:r w:rsidRPr="00EC3B43">
        <w:rPr>
          <w:rFonts w:eastAsia="小塚ゴシック Pro R" w:cs="游明朝"/>
          <w:lang w:val="ja-JP" w:eastAsia="ja-JP" w:bidi="ja-JP"/>
        </w:rPr>
        <w:t>には</w:t>
      </w:r>
      <w:r w:rsidRPr="00EC3B43">
        <w:rPr>
          <w:rFonts w:eastAsia="小塚ゴシック Pro R" w:cs="游明朝"/>
          <w:lang w:val="ja-JP" w:eastAsia="ja-JP" w:bidi="ja-JP"/>
        </w:rPr>
        <w:t>PC</w:t>
      </w:r>
      <w:r w:rsidRPr="00EC3B43">
        <w:rPr>
          <w:rFonts w:eastAsia="小塚ゴシック Pro R" w:cs="游明朝"/>
          <w:lang w:val="ja-JP" w:eastAsia="ja-JP" w:bidi="ja-JP"/>
        </w:rPr>
        <w:t>用ソフトウェア・アプリケーションが含まれています。ユーザー・フレンドリーなダッシュボードを使用して、消費電力、精度、その他の重要な数値（</w:t>
      </w:r>
      <w:r w:rsidRPr="00EC3B43">
        <w:rPr>
          <w:rFonts w:eastAsia="小塚ゴシック Pro R" w:cs="游明朝"/>
          <w:lang w:val="ja-JP" w:eastAsia="ja-JP" w:bidi="ja-JP"/>
        </w:rPr>
        <w:t>GNSS</w:t>
      </w:r>
      <w:r w:rsidRPr="00EC3B43">
        <w:rPr>
          <w:rFonts w:eastAsia="小塚ゴシック Pro R" w:cs="游明朝"/>
          <w:lang w:val="ja-JP" w:eastAsia="ja-JP" w:bidi="ja-JP"/>
        </w:rPr>
        <w:t>レシーバーによる位置計算の所要時間（</w:t>
      </w:r>
      <w:r w:rsidRPr="00EC3B43">
        <w:rPr>
          <w:rFonts w:eastAsia="小塚ゴシック Pro R" w:cs="游明朝"/>
          <w:lang w:val="ja-JP" w:eastAsia="ja-JP" w:bidi="ja-JP"/>
        </w:rPr>
        <w:t>TTFF=</w:t>
      </w:r>
      <w:r w:rsidRPr="00EC3B43">
        <w:rPr>
          <w:rFonts w:eastAsia="小塚ゴシック Pro R" w:cs="游明朝"/>
          <w:lang w:val="ja-JP" w:eastAsia="ja-JP" w:bidi="ja-JP"/>
        </w:rPr>
        <w:t>初期</w:t>
      </w:r>
      <w:r w:rsidR="0073664E">
        <w:rPr>
          <w:rFonts w:eastAsia="小塚ゴシック Pro R" w:cs="游明朝" w:hint="eastAsia"/>
          <w:lang w:val="ja-JP" w:eastAsia="ja-JP" w:bidi="ja-JP"/>
        </w:rPr>
        <w:t>測位</w:t>
      </w:r>
      <w:r w:rsidRPr="00EC3B43">
        <w:rPr>
          <w:rFonts w:eastAsia="小塚ゴシック Pro R" w:cs="游明朝"/>
          <w:lang w:val="ja-JP" w:eastAsia="ja-JP" w:bidi="ja-JP"/>
        </w:rPr>
        <w:t>算出時間））の記録、収集、可視化が行えます。</w:t>
      </w:r>
    </w:p>
    <w:p w14:paraId="1B8789AA" w14:textId="77777777" w:rsidR="00E2713D" w:rsidRPr="00EC3B43" w:rsidRDefault="00E2713D" w:rsidP="00E2713D">
      <w:pPr>
        <w:pStyle w:val="af6"/>
        <w:spacing w:before="20" w:after="20" w:line="240" w:lineRule="auto"/>
        <w:jc w:val="both"/>
        <w:rPr>
          <w:rFonts w:eastAsia="小塚ゴシック Pro R"/>
          <w:bCs/>
          <w:lang w:eastAsia="ja-JP"/>
        </w:rPr>
      </w:pPr>
    </w:p>
    <w:p w14:paraId="7278DA17" w14:textId="1666CAB8" w:rsidR="00A23C13" w:rsidRPr="00EC3B43" w:rsidRDefault="00E2713D" w:rsidP="00E2713D">
      <w:pPr>
        <w:pStyle w:val="af6"/>
        <w:spacing w:before="20" w:after="20" w:line="240" w:lineRule="auto"/>
        <w:jc w:val="both"/>
        <w:rPr>
          <w:rFonts w:eastAsia="小塚ゴシック Pro R" w:cs="Arial"/>
          <w:szCs w:val="20"/>
          <w:lang w:eastAsia="ja-JP"/>
        </w:rPr>
      </w:pPr>
      <w:r w:rsidRPr="00EC3B43">
        <w:rPr>
          <w:rFonts w:eastAsia="小塚ゴシック Pro R" w:cs="游明朝"/>
          <w:lang w:eastAsia="ja-JP" w:bidi="ja-JP"/>
        </w:rPr>
        <w:t>9</w:t>
      </w:r>
      <w:r w:rsidRPr="00EC3B43">
        <w:rPr>
          <w:rFonts w:eastAsia="小塚ゴシック Pro R" w:cs="游明朝"/>
          <w:lang w:val="ja-JP" w:eastAsia="ja-JP" w:bidi="ja-JP"/>
        </w:rPr>
        <w:t>月</w:t>
      </w:r>
      <w:r w:rsidRPr="00EC3B43">
        <w:rPr>
          <w:rFonts w:eastAsia="小塚ゴシック Pro R" w:cs="游明朝"/>
          <w:lang w:eastAsia="ja-JP" w:bidi="ja-JP"/>
        </w:rPr>
        <w:t>12~14</w:t>
      </w:r>
      <w:r w:rsidRPr="00EC3B43">
        <w:rPr>
          <w:rFonts w:eastAsia="小塚ゴシック Pro R" w:cs="游明朝"/>
          <w:lang w:val="ja-JP" w:eastAsia="ja-JP" w:bidi="ja-JP"/>
        </w:rPr>
        <w:t>日に開催される</w:t>
      </w:r>
      <w:r w:rsidR="00ED28EB">
        <w:fldChar w:fldCharType="begin"/>
      </w:r>
      <w:r w:rsidR="00ED28EB">
        <w:instrText xml:space="preserve"> HYPERLINK "https://www.mwcamericas.com/" </w:instrText>
      </w:r>
      <w:r w:rsidR="00ED28EB">
        <w:fldChar w:fldCharType="separate"/>
      </w:r>
      <w:r w:rsidRPr="00EC3B43">
        <w:rPr>
          <w:rStyle w:val="a9"/>
          <w:rFonts w:eastAsia="小塚ゴシック Pro R" w:cs="游明朝"/>
          <w:lang w:eastAsia="ja-JP" w:bidi="ja-JP"/>
        </w:rPr>
        <w:t>Mobile World Congress Americas</w:t>
      </w:r>
      <w:r w:rsidR="00ED28EB">
        <w:rPr>
          <w:rStyle w:val="a9"/>
          <w:rFonts w:eastAsia="小塚ゴシック Pro R" w:cs="游明朝"/>
          <w:lang w:eastAsia="ja-JP" w:bidi="ja-JP"/>
        </w:rPr>
        <w:fldChar w:fldCharType="end"/>
      </w:r>
      <w:r w:rsidRPr="00EC3B43">
        <w:rPr>
          <w:rFonts w:eastAsia="小塚ゴシック Pro R" w:cs="游明朝"/>
          <w:lang w:val="ja-JP" w:eastAsia="ja-JP" w:bidi="ja-JP"/>
        </w:rPr>
        <w:t>のユーブロックス・ブース</w:t>
      </w:r>
      <w:r w:rsidRPr="00EC3B43">
        <w:rPr>
          <w:rFonts w:eastAsia="小塚ゴシック Pro R" w:cs="游明朝"/>
          <w:lang w:eastAsia="ja-JP" w:bidi="ja-JP"/>
        </w:rPr>
        <w:t>（</w:t>
      </w:r>
      <w:r w:rsidRPr="00EC3B43">
        <w:rPr>
          <w:rFonts w:eastAsia="小塚ゴシック Pro R" w:cs="游明朝"/>
          <w:lang w:val="ja-JP" w:eastAsia="ja-JP" w:bidi="ja-JP"/>
        </w:rPr>
        <w:t>ブース</w:t>
      </w:r>
      <w:r w:rsidRPr="00EC3B43">
        <w:rPr>
          <w:rFonts w:eastAsia="小塚ゴシック Pro R" w:cs="游明朝"/>
          <w:lang w:eastAsia="ja-JP" w:bidi="ja-JP"/>
        </w:rPr>
        <w:t>No.2702</w:t>
      </w:r>
      <w:r w:rsidRPr="00EC3B43">
        <w:rPr>
          <w:rFonts w:eastAsia="小塚ゴシック Pro R" w:cs="游明朝"/>
          <w:lang w:eastAsia="ja-JP" w:bidi="ja-JP"/>
        </w:rPr>
        <w:t>）</w:t>
      </w:r>
      <w:r w:rsidRPr="00EC3B43">
        <w:rPr>
          <w:rFonts w:eastAsia="小塚ゴシック Pro R" w:cs="游明朝"/>
          <w:lang w:val="ja-JP" w:eastAsia="ja-JP" w:bidi="ja-JP"/>
        </w:rPr>
        <w:t>にて、</w:t>
      </w:r>
      <w:r w:rsidRPr="00EC3B43">
        <w:rPr>
          <w:rFonts w:eastAsia="小塚ゴシック Pro R" w:cs="游明朝"/>
          <w:lang w:eastAsia="ja-JP" w:bidi="ja-JP"/>
        </w:rPr>
        <w:t>u-track</w:t>
      </w:r>
      <w:r w:rsidR="00ED28EB">
        <w:rPr>
          <w:rFonts w:eastAsia="小塚ゴシック Pro R" w:cs="游明朝" w:hint="eastAsia"/>
          <w:lang w:eastAsia="ja-JP" w:bidi="ja-JP"/>
        </w:rPr>
        <w:t>と</w:t>
      </w:r>
      <w:r w:rsidRPr="00EC3B43">
        <w:rPr>
          <w:rFonts w:eastAsia="小塚ゴシック Pro R" w:cs="游明朝"/>
          <w:lang w:eastAsia="ja-JP" w:bidi="ja-JP"/>
        </w:rPr>
        <w:t>C030-R410M</w:t>
      </w:r>
      <w:r w:rsidR="00ED28EB">
        <w:rPr>
          <w:rFonts w:eastAsia="小塚ゴシック Pro R" w:cs="游明朝" w:hint="eastAsia"/>
          <w:lang w:eastAsia="ja-JP" w:bidi="ja-JP"/>
        </w:rPr>
        <w:t>の</w:t>
      </w:r>
      <w:bookmarkStart w:id="0" w:name="_GoBack"/>
      <w:bookmarkEnd w:id="0"/>
      <w:r w:rsidRPr="00EC3B43">
        <w:rPr>
          <w:rFonts w:eastAsia="小塚ゴシック Pro R" w:cs="游明朝"/>
          <w:lang w:val="ja-JP" w:eastAsia="ja-JP" w:bidi="ja-JP"/>
        </w:rPr>
        <w:t>ツールセットを展示いたします。</w:t>
      </w:r>
    </w:p>
    <w:p w14:paraId="6B8F93F8" w14:textId="77777777" w:rsidR="0073154D" w:rsidRPr="00EC3B43" w:rsidRDefault="0073154D" w:rsidP="00E2713D">
      <w:pPr>
        <w:spacing w:before="120" w:after="120"/>
        <w:jc w:val="both"/>
        <w:rPr>
          <w:rFonts w:ascii="ublox" w:eastAsia="小塚ゴシック Pro R" w:hAnsi="ublox" w:cs="ＭＳ ゴシック"/>
          <w:b/>
          <w:sz w:val="20"/>
          <w:lang w:val="en-US" w:eastAsia="ja-JP" w:bidi="ja-JP"/>
        </w:rPr>
      </w:pPr>
    </w:p>
    <w:p w14:paraId="47F02314" w14:textId="77777777" w:rsidR="0007516F" w:rsidRPr="00EC3B43" w:rsidRDefault="0007516F" w:rsidP="00E2713D">
      <w:pPr>
        <w:pStyle w:val="ab"/>
        <w:spacing w:before="120" w:after="120"/>
        <w:jc w:val="both"/>
        <w:rPr>
          <w:rFonts w:ascii="ublox" w:eastAsia="小塚ゴシック Pro R" w:hAnsi="ublox"/>
          <w:b/>
          <w:szCs w:val="20"/>
          <w:lang w:val="en-US" w:eastAsia="ja-JP"/>
        </w:rPr>
      </w:pPr>
      <w:r w:rsidRPr="00EC3B43">
        <w:rPr>
          <w:rFonts w:ascii="ublox" w:eastAsia="小塚ゴシック Pro R" w:hAnsi="ublox" w:cs="游明朝"/>
          <w:b/>
          <w:lang w:val="ja-JP" w:eastAsia="ja-JP" w:bidi="ja-JP"/>
        </w:rPr>
        <w:t>ユーブロックスについて</w:t>
      </w:r>
    </w:p>
    <w:p w14:paraId="627E9F17" w14:textId="77777777" w:rsidR="0007516F" w:rsidRPr="00EC3B43" w:rsidRDefault="0007516F" w:rsidP="00E2713D">
      <w:pPr>
        <w:pStyle w:val="ab"/>
        <w:spacing w:before="120" w:after="120"/>
        <w:jc w:val="both"/>
        <w:rPr>
          <w:rFonts w:ascii="ublox" w:eastAsia="小塚ゴシック Pro R" w:hAnsi="ublox" w:cs="ＭＳ ゴシック"/>
          <w:szCs w:val="20"/>
          <w:lang w:val="en-GB" w:eastAsia="ja-JP"/>
        </w:rPr>
      </w:pPr>
      <w:r w:rsidRPr="00EC3B43">
        <w:rPr>
          <w:rFonts w:ascii="ublox" w:eastAsia="小塚ゴシック Pro R" w:hAnsi="ublox" w:cs="游明朝"/>
          <w:lang w:val="ja-JP" w:eastAsia="ja-JP" w:bidi="ja-JP"/>
        </w:rPr>
        <w:t>スイスのユーブロックス社（</w:t>
      </w:r>
      <w:r w:rsidRPr="00EC3B43">
        <w:rPr>
          <w:rFonts w:ascii="ublox" w:eastAsia="小塚ゴシック Pro R" w:hAnsi="ublox" w:cs="游明朝"/>
          <w:lang w:val="ja-JP" w:eastAsia="ja-JP" w:bidi="ja-JP"/>
        </w:rPr>
        <w:t>SIX:UBXN</w:t>
      </w:r>
      <w:r w:rsidRPr="00EC3B43">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EC3B43">
        <w:rPr>
          <w:rFonts w:ascii="ublox" w:eastAsia="小塚ゴシック Pro R" w:hAnsi="ublox" w:cs="游明朝"/>
          <w:lang w:val="ja-JP" w:eastAsia="ja-JP" w:bidi="ja-JP"/>
        </w:rPr>
        <w:t>OEM</w:t>
      </w:r>
      <w:r w:rsidRPr="00EC3B43">
        <w:rPr>
          <w:rFonts w:ascii="ublox" w:eastAsia="小塚ゴシック Pro R" w:hAnsi="ublox" w:cs="游明朝"/>
          <w:lang w:val="ja-JP" w:eastAsia="ja-JP" w:bidi="ja-JP"/>
        </w:rPr>
        <w:t>メーカーの皆様が</w:t>
      </w:r>
      <w:r w:rsidRPr="00EC3B43">
        <w:rPr>
          <w:rFonts w:ascii="ublox" w:eastAsia="小塚ゴシック Pro R" w:hAnsi="ublox" w:cs="游明朝"/>
          <w:lang w:val="ja-JP" w:eastAsia="ja-JP" w:bidi="ja-JP"/>
        </w:rPr>
        <w:t>IoT</w:t>
      </w:r>
      <w:r w:rsidRPr="00EC3B43">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4" w:history="1">
        <w:r w:rsidRPr="00EC3B43">
          <w:rPr>
            <w:rStyle w:val="a9"/>
            <w:rFonts w:ascii="ublox" w:eastAsia="小塚ゴシック Pro R" w:hAnsi="ublox" w:cs="游明朝"/>
            <w:lang w:val="ja-JP" w:eastAsia="ja-JP" w:bidi="ja-JP"/>
          </w:rPr>
          <w:t>www.u-blox.com/ja/</w:t>
        </w:r>
      </w:hyperlink>
      <w:r w:rsidRPr="00EC3B43">
        <w:rPr>
          <w:rFonts w:ascii="ublox" w:eastAsia="小塚ゴシック Pro R" w:hAnsi="ublox" w:cs="游明朝"/>
          <w:lang w:val="ja-JP" w:eastAsia="ja-JP" w:bidi="ja-JP"/>
        </w:rPr>
        <w:t>をご覧ください。</w:t>
      </w:r>
    </w:p>
    <w:p w14:paraId="2EAA139E" w14:textId="77777777" w:rsidR="0007516F" w:rsidRPr="00EC3B43" w:rsidRDefault="0007516F" w:rsidP="00E2713D">
      <w:pPr>
        <w:pStyle w:val="ab"/>
        <w:spacing w:before="120" w:after="120"/>
        <w:jc w:val="both"/>
        <w:rPr>
          <w:rFonts w:ascii="ublox" w:eastAsia="小塚ゴシック Pro R" w:hAnsi="ublox" w:cs="ＭＳ ゴシック"/>
          <w:szCs w:val="20"/>
          <w:lang w:val="en-US" w:eastAsia="ja-JP"/>
        </w:rPr>
      </w:pPr>
    </w:p>
    <w:p w14:paraId="4DBF5B35" w14:textId="77777777" w:rsidR="0007516F" w:rsidRPr="00EC3B43" w:rsidRDefault="0007516F" w:rsidP="00E2713D">
      <w:pPr>
        <w:pStyle w:val="ab"/>
        <w:spacing w:before="120" w:after="120"/>
        <w:jc w:val="both"/>
        <w:rPr>
          <w:rFonts w:ascii="ublox" w:eastAsia="小塚ゴシック Pro R" w:hAnsi="ublox" w:cs="游明朝"/>
          <w:lang w:val="en-US" w:eastAsia="ja-JP" w:bidi="ja-JP"/>
        </w:rPr>
      </w:pPr>
      <w:r w:rsidRPr="00EC3B43">
        <w:rPr>
          <w:rFonts w:ascii="ublox" w:eastAsia="小塚ゴシック Pro R" w:hAnsi="ublox" w:cs="游明朝"/>
          <w:lang w:val="ja-JP" w:eastAsia="ja-JP" w:bidi="ja-JP"/>
        </w:rPr>
        <w:t>最新情報は、</w:t>
      </w:r>
      <w:hyperlink r:id="rId15" w:history="1">
        <w:r w:rsidRPr="00EC3B43">
          <w:rPr>
            <w:rStyle w:val="a9"/>
            <w:rFonts w:ascii="ublox" w:eastAsia="小塚ゴシック Pro R" w:hAnsi="ublox" w:cs="游明朝"/>
            <w:lang w:val="en-US" w:eastAsia="ja-JP" w:bidi="ja-JP"/>
          </w:rPr>
          <w:t>Facebook</w:t>
        </w:r>
      </w:hyperlink>
      <w:r w:rsidRPr="00EC3B43">
        <w:rPr>
          <w:rFonts w:ascii="ublox" w:eastAsia="小塚ゴシック Pro R" w:hAnsi="ublox" w:cs="游明朝"/>
          <w:lang w:val="ja-JP" w:eastAsia="ja-JP" w:bidi="ja-JP"/>
        </w:rPr>
        <w:t>、</w:t>
      </w:r>
      <w:r w:rsidR="00ED28EB">
        <w:fldChar w:fldCharType="begin"/>
      </w:r>
      <w:r w:rsidR="00ED28EB">
        <w:instrText xml:space="preserve"> HYPERLINK "https://plus.google.com/+ublox1/posts" </w:instrText>
      </w:r>
      <w:r w:rsidR="00ED28EB">
        <w:fldChar w:fldCharType="separate"/>
      </w:r>
      <w:r w:rsidRPr="00EC3B43">
        <w:rPr>
          <w:rStyle w:val="a9"/>
          <w:rFonts w:ascii="ublox" w:eastAsia="小塚ゴシック Pro R" w:hAnsi="ublox" w:cs="游明朝"/>
          <w:lang w:val="en-US" w:eastAsia="ja-JP" w:bidi="ja-JP"/>
        </w:rPr>
        <w:t>Google+</w:t>
      </w:r>
      <w:r w:rsidR="00ED28EB">
        <w:rPr>
          <w:rStyle w:val="a9"/>
          <w:rFonts w:ascii="ublox" w:eastAsia="小塚ゴシック Pro R" w:hAnsi="ublox" w:cs="游明朝"/>
          <w:lang w:val="en-US" w:eastAsia="ja-JP" w:bidi="ja-JP"/>
        </w:rPr>
        <w:fldChar w:fldCharType="end"/>
      </w:r>
      <w:r w:rsidRPr="00EC3B43">
        <w:rPr>
          <w:rFonts w:ascii="ublox" w:eastAsia="小塚ゴシック Pro R" w:hAnsi="ublox" w:cs="游明朝"/>
          <w:lang w:val="ja-JP" w:eastAsia="ja-JP" w:bidi="ja-JP"/>
        </w:rPr>
        <w:t>、</w:t>
      </w:r>
      <w:r w:rsidR="00ED28EB">
        <w:fldChar w:fldCharType="begin"/>
      </w:r>
      <w:r w:rsidR="00ED28EB">
        <w:instrText xml:space="preserve"> HYPERLINK "http://www.linkedin.com/company/u-blox" </w:instrText>
      </w:r>
      <w:r w:rsidR="00ED28EB">
        <w:fldChar w:fldCharType="separate"/>
      </w:r>
      <w:r w:rsidRPr="00EC3B43">
        <w:rPr>
          <w:rStyle w:val="a9"/>
          <w:rFonts w:ascii="ublox" w:eastAsia="小塚ゴシック Pro R" w:hAnsi="ublox" w:cs="游明朝"/>
          <w:lang w:val="en-US" w:eastAsia="ja-JP" w:bidi="ja-JP"/>
        </w:rPr>
        <w:t>LinkedIn</w:t>
      </w:r>
      <w:r w:rsidR="00ED28EB">
        <w:rPr>
          <w:rStyle w:val="a9"/>
          <w:rFonts w:ascii="ublox" w:eastAsia="小塚ゴシック Pro R" w:hAnsi="ublox" w:cs="游明朝"/>
          <w:lang w:val="en-US" w:eastAsia="ja-JP" w:bidi="ja-JP"/>
        </w:rPr>
        <w:fldChar w:fldCharType="end"/>
      </w:r>
      <w:r w:rsidRPr="00EC3B43">
        <w:rPr>
          <w:rFonts w:ascii="ublox" w:eastAsia="小塚ゴシック Pro R" w:hAnsi="ublox" w:cs="游明朝"/>
          <w:lang w:val="ja-JP" w:eastAsia="ja-JP" w:bidi="ja-JP"/>
        </w:rPr>
        <w:t>、</w:t>
      </w:r>
      <w:r w:rsidRPr="00EC3B43">
        <w:rPr>
          <w:rFonts w:ascii="ublox" w:eastAsia="小塚ゴシック Pro R" w:hAnsi="ublox" w:cs="游明朝"/>
          <w:lang w:val="en-US" w:eastAsia="ja-JP" w:bidi="ja-JP"/>
        </w:rPr>
        <w:t xml:space="preserve">Twitter </w:t>
      </w:r>
      <w:hyperlink r:id="rId16" w:history="1">
        <w:r w:rsidRPr="00EC3B43">
          <w:rPr>
            <w:rStyle w:val="a9"/>
            <w:rFonts w:ascii="ublox" w:eastAsia="小塚ゴシック Pro R" w:hAnsi="ublox" w:cs="游明朝"/>
            <w:lang w:val="en-US" w:eastAsia="ja-JP" w:bidi="ja-JP"/>
          </w:rPr>
          <w:t>@</w:t>
        </w:r>
        <w:proofErr w:type="spellStart"/>
        <w:r w:rsidRPr="00EC3B43">
          <w:rPr>
            <w:rStyle w:val="a9"/>
            <w:rFonts w:ascii="ublox" w:eastAsia="小塚ゴシック Pro R" w:hAnsi="ublox" w:cs="游明朝"/>
            <w:lang w:val="en-US" w:eastAsia="ja-JP" w:bidi="ja-JP"/>
          </w:rPr>
          <w:t>ublox</w:t>
        </w:r>
        <w:proofErr w:type="spellEnd"/>
      </w:hyperlink>
      <w:r w:rsidRPr="00EC3B43">
        <w:rPr>
          <w:rFonts w:ascii="ublox" w:eastAsia="小塚ゴシック Pro R" w:hAnsi="ublox" w:cs="游明朝"/>
          <w:lang w:val="ja-JP" w:eastAsia="ja-JP" w:bidi="ja-JP"/>
        </w:rPr>
        <w:t>、</w:t>
      </w:r>
      <w:hyperlink r:id="rId17" w:history="1">
        <w:r w:rsidRPr="00EC3B43">
          <w:rPr>
            <w:rStyle w:val="a9"/>
            <w:rFonts w:ascii="ublox" w:eastAsia="小塚ゴシック Pro R" w:hAnsi="ublox" w:cs="游明朝"/>
            <w:lang w:val="en-US" w:eastAsia="ja-JP" w:bidi="ja-JP"/>
          </w:rPr>
          <w:t>YouTube</w:t>
        </w:r>
      </w:hyperlink>
      <w:r w:rsidRPr="00EC3B43">
        <w:rPr>
          <w:rFonts w:ascii="ublox" w:eastAsia="小塚ゴシック Pro R" w:hAnsi="ublox" w:cs="游明朝"/>
          <w:lang w:val="ja-JP" w:eastAsia="ja-JP" w:bidi="ja-JP"/>
        </w:rPr>
        <w:t>でもご覧いただけます。</w:t>
      </w:r>
    </w:p>
    <w:p w14:paraId="3C2B138A" w14:textId="77777777" w:rsidR="0007516F" w:rsidRPr="00EC3B43" w:rsidRDefault="0007516F" w:rsidP="00E2713D">
      <w:pPr>
        <w:pStyle w:val="ab"/>
        <w:spacing w:before="120" w:after="120"/>
        <w:jc w:val="both"/>
        <w:rPr>
          <w:rFonts w:ascii="ublox" w:eastAsia="小塚ゴシック Pro R" w:hAnsi="ublox"/>
          <w:szCs w:val="20"/>
          <w:lang w:val="en-US" w:eastAsia="ja-JP"/>
        </w:rPr>
      </w:pPr>
    </w:p>
    <w:p w14:paraId="5B99774A" w14:textId="77777777" w:rsidR="0007516F" w:rsidRPr="00EC3B43" w:rsidRDefault="0007516F" w:rsidP="00E2713D">
      <w:pPr>
        <w:tabs>
          <w:tab w:val="left" w:pos="4253"/>
        </w:tabs>
        <w:spacing w:before="120" w:after="120"/>
        <w:jc w:val="both"/>
        <w:rPr>
          <w:rFonts w:ascii="ublox" w:eastAsia="小塚ゴシック Pro R" w:hAnsi="ublox" w:cs="Meiryo UI"/>
          <w:sz w:val="20"/>
          <w:szCs w:val="20"/>
          <w:lang w:eastAsia="ja-JP"/>
        </w:rPr>
      </w:pPr>
      <w:r w:rsidRPr="00EC3B43">
        <w:rPr>
          <w:rFonts w:ascii="ublox" w:eastAsia="小塚ゴシック Pro R" w:hAnsi="ublox" w:cs="游明朝"/>
          <w:sz w:val="20"/>
          <w:lang w:val="en-US" w:eastAsia="ja-JP" w:bidi="ja-JP"/>
        </w:rPr>
        <w:t>＜</w:t>
      </w:r>
      <w:r w:rsidRPr="00EC3B43">
        <w:rPr>
          <w:rFonts w:ascii="ublox" w:eastAsia="小塚ゴシック Pro R" w:hAnsi="ublox" w:cs="游明朝"/>
          <w:sz w:val="20"/>
          <w:lang w:val="ja-JP" w:eastAsia="ja-JP" w:bidi="ja-JP"/>
        </w:rPr>
        <w:t>お問い合わせ先</w:t>
      </w:r>
      <w:r w:rsidRPr="00EC3B43">
        <w:rPr>
          <w:rFonts w:ascii="ublox" w:eastAsia="小塚ゴシック Pro R" w:hAnsi="ublox" w:cs="游明朝"/>
          <w:sz w:val="20"/>
          <w:lang w:val="en-US" w:eastAsia="ja-JP" w:bidi="ja-JP"/>
        </w:rPr>
        <w:t>＞</w:t>
      </w:r>
    </w:p>
    <w:p w14:paraId="298229C7" w14:textId="77777777" w:rsidR="0007516F" w:rsidRPr="00EC3B43" w:rsidRDefault="0007516F" w:rsidP="00E2713D">
      <w:pPr>
        <w:spacing w:line="260" w:lineRule="exact"/>
        <w:jc w:val="both"/>
        <w:rPr>
          <w:rFonts w:ascii="ublox" w:eastAsia="小塚ゴシック Pro R" w:hAnsi="ublox"/>
          <w:b/>
          <w:sz w:val="20"/>
          <w:szCs w:val="20"/>
          <w:lang w:val="en-US" w:eastAsia="ja-JP"/>
        </w:rPr>
      </w:pPr>
      <w:r w:rsidRPr="00EC3B43">
        <w:rPr>
          <w:rFonts w:ascii="ublox" w:eastAsia="小塚ゴシック Pro R" w:hAnsi="ublox" w:cs="游明朝"/>
          <w:b/>
          <w:sz w:val="20"/>
          <w:lang w:val="ja-JP" w:eastAsia="ja-JP" w:bidi="ja-JP"/>
        </w:rPr>
        <w:t>ユーブロックスジャパン株式会社</w:t>
      </w:r>
    </w:p>
    <w:p w14:paraId="01896D3F" w14:textId="77777777" w:rsidR="0007516F" w:rsidRPr="00EC3B43" w:rsidRDefault="0007516F" w:rsidP="00E2713D">
      <w:pPr>
        <w:spacing w:line="260" w:lineRule="exact"/>
        <w:jc w:val="both"/>
        <w:rPr>
          <w:rFonts w:ascii="ublox" w:eastAsia="小塚ゴシック Pro R" w:hAnsi="ublox"/>
          <w:sz w:val="20"/>
          <w:szCs w:val="20"/>
          <w:lang w:val="en-US" w:eastAsia="ja-JP"/>
        </w:rPr>
      </w:pPr>
      <w:r w:rsidRPr="00EC3B43">
        <w:rPr>
          <w:rFonts w:ascii="ublox" w:eastAsia="小塚ゴシック Pro R" w:hAnsi="ublox" w:cs="游明朝"/>
          <w:sz w:val="20"/>
          <w:lang w:val="ja-JP" w:eastAsia="ja-JP" w:bidi="ja-JP"/>
        </w:rPr>
        <w:t>〒</w:t>
      </w:r>
      <w:r w:rsidRPr="00EC3B43">
        <w:rPr>
          <w:rFonts w:ascii="ublox" w:eastAsia="小塚ゴシック Pro R" w:hAnsi="ublox" w:cs="游明朝"/>
          <w:sz w:val="20"/>
          <w:lang w:val="ja-JP" w:eastAsia="ja-JP" w:bidi="ja-JP"/>
        </w:rPr>
        <w:t>107-0052</w:t>
      </w:r>
      <w:r w:rsidRPr="00EC3B43">
        <w:rPr>
          <w:rFonts w:ascii="ublox" w:eastAsia="小塚ゴシック Pro R" w:hAnsi="ublox" w:cs="游明朝"/>
          <w:sz w:val="20"/>
          <w:lang w:val="ja-JP" w:eastAsia="ja-JP" w:bidi="ja-JP"/>
        </w:rPr>
        <w:t>東京都港区赤坂</w:t>
      </w:r>
      <w:r w:rsidRPr="00EC3B43">
        <w:rPr>
          <w:rFonts w:ascii="ublox" w:eastAsia="小塚ゴシック Pro R" w:hAnsi="ublox" w:cs="游明朝"/>
          <w:sz w:val="20"/>
          <w:lang w:val="ja-JP" w:eastAsia="ja-JP" w:bidi="ja-JP"/>
        </w:rPr>
        <w:t>4-8-6</w:t>
      </w:r>
      <w:r w:rsidRPr="00EC3B43">
        <w:rPr>
          <w:rFonts w:ascii="ublox" w:eastAsia="小塚ゴシック Pro R" w:hAnsi="ublox" w:cs="游明朝"/>
          <w:sz w:val="20"/>
          <w:lang w:val="ja-JP" w:eastAsia="ja-JP" w:bidi="ja-JP"/>
        </w:rPr>
        <w:t>赤坂余湖ビル</w:t>
      </w:r>
      <w:r w:rsidRPr="00EC3B43">
        <w:rPr>
          <w:rFonts w:ascii="ublox" w:eastAsia="小塚ゴシック Pro R" w:hAnsi="ublox" w:cs="游明朝"/>
          <w:sz w:val="20"/>
          <w:lang w:val="ja-JP" w:eastAsia="ja-JP" w:bidi="ja-JP"/>
        </w:rPr>
        <w:t>6</w:t>
      </w:r>
      <w:r w:rsidRPr="00EC3B43">
        <w:rPr>
          <w:rFonts w:ascii="ublox" w:eastAsia="小塚ゴシック Pro R" w:hAnsi="ublox" w:cs="游明朝"/>
          <w:sz w:val="20"/>
          <w:lang w:val="ja-JP" w:eastAsia="ja-JP" w:bidi="ja-JP"/>
        </w:rPr>
        <w:t>階</w:t>
      </w:r>
    </w:p>
    <w:p w14:paraId="1030B4F9" w14:textId="77777777" w:rsidR="0007516F" w:rsidRPr="00EC3B43" w:rsidRDefault="0007516F" w:rsidP="00E2713D">
      <w:pPr>
        <w:spacing w:line="260" w:lineRule="exact"/>
        <w:jc w:val="both"/>
        <w:rPr>
          <w:rFonts w:ascii="ublox" w:eastAsia="小塚ゴシック Pro R" w:hAnsi="ublox"/>
          <w:sz w:val="20"/>
          <w:szCs w:val="20"/>
          <w:lang w:val="en-US" w:eastAsia="ja-JP"/>
        </w:rPr>
      </w:pPr>
      <w:r w:rsidRPr="00EC3B43">
        <w:rPr>
          <w:rFonts w:ascii="ublox" w:eastAsia="小塚ゴシック Pro R" w:hAnsi="ublox" w:cs="游明朝"/>
          <w:sz w:val="20"/>
          <w:lang w:val="ja-JP" w:eastAsia="ja-JP" w:bidi="ja-JP"/>
        </w:rPr>
        <w:t>カントリー・マネージャー</w:t>
      </w:r>
    </w:p>
    <w:p w14:paraId="379B78F2" w14:textId="77777777" w:rsidR="0007516F" w:rsidRPr="00EC3B43" w:rsidRDefault="0007516F" w:rsidP="00E2713D">
      <w:pPr>
        <w:spacing w:line="260" w:lineRule="exact"/>
        <w:jc w:val="both"/>
        <w:rPr>
          <w:rFonts w:ascii="ublox" w:eastAsia="小塚ゴシック Pro R" w:hAnsi="ublox"/>
          <w:sz w:val="20"/>
          <w:szCs w:val="20"/>
          <w:lang w:val="en-US"/>
        </w:rPr>
      </w:pPr>
      <w:r w:rsidRPr="00EC3B43">
        <w:rPr>
          <w:rFonts w:ascii="ublox" w:eastAsia="小塚ゴシック Pro R" w:hAnsi="ublox" w:cs="游明朝"/>
          <w:sz w:val="20"/>
          <w:lang w:val="ja-JP" w:eastAsia="ja-JP" w:bidi="ja-JP"/>
        </w:rPr>
        <w:t>仲</w:t>
      </w:r>
      <w:r w:rsidRPr="00EC3B43">
        <w:rPr>
          <w:rFonts w:ascii="ublox" w:eastAsia="小塚ゴシック Pro R" w:hAnsi="ublox" w:cs="游明朝"/>
          <w:sz w:val="20"/>
          <w:lang w:val="en-US" w:eastAsia="ja-JP" w:bidi="ja-JP"/>
        </w:rPr>
        <w:t xml:space="preserve"> </w:t>
      </w:r>
      <w:r w:rsidRPr="00EC3B43">
        <w:rPr>
          <w:rFonts w:ascii="ublox" w:eastAsia="小塚ゴシック Pro R" w:hAnsi="ublox" w:cs="游明朝"/>
          <w:sz w:val="20"/>
          <w:lang w:val="ja-JP" w:eastAsia="ja-JP" w:bidi="ja-JP"/>
        </w:rPr>
        <w:t>哲周</w:t>
      </w:r>
    </w:p>
    <w:p w14:paraId="627B9BA4" w14:textId="77777777" w:rsidR="0007516F" w:rsidRPr="00EC3B43" w:rsidRDefault="0007516F" w:rsidP="00E2713D">
      <w:pPr>
        <w:spacing w:line="260" w:lineRule="exact"/>
        <w:jc w:val="both"/>
        <w:rPr>
          <w:rFonts w:ascii="ublox" w:eastAsia="小塚ゴシック Pro R" w:hAnsi="ublox"/>
          <w:sz w:val="20"/>
          <w:szCs w:val="20"/>
          <w:lang w:val="en-US"/>
        </w:rPr>
      </w:pPr>
      <w:r w:rsidRPr="00EC3B43">
        <w:rPr>
          <w:rFonts w:ascii="ublox" w:eastAsia="小塚ゴシック Pro R" w:hAnsi="ublox" w:cs="游明朝"/>
          <w:sz w:val="20"/>
          <w:lang w:val="ja-JP" w:eastAsia="ja-JP" w:bidi="ja-JP"/>
        </w:rPr>
        <w:t>電話</w:t>
      </w:r>
      <w:r w:rsidRPr="00EC3B43">
        <w:rPr>
          <w:rFonts w:ascii="ublox" w:eastAsia="小塚ゴシック Pro R" w:hAnsi="ublox" w:cs="游明朝"/>
          <w:sz w:val="20"/>
          <w:lang w:val="en-US" w:eastAsia="ja-JP" w:bidi="ja-JP"/>
        </w:rPr>
        <w:t>：</w:t>
      </w:r>
      <w:r w:rsidRPr="00EC3B43">
        <w:rPr>
          <w:rFonts w:ascii="ublox" w:eastAsia="小塚ゴシック Pro R" w:hAnsi="ublox" w:cs="游明朝"/>
          <w:sz w:val="20"/>
          <w:lang w:val="en-US" w:eastAsia="ja-JP" w:bidi="ja-JP"/>
        </w:rPr>
        <w:t>03-5775-3850</w:t>
      </w:r>
    </w:p>
    <w:p w14:paraId="78AC4D33" w14:textId="2B65A5E3" w:rsidR="002E4FC9" w:rsidRPr="00EC3B43" w:rsidRDefault="0007516F" w:rsidP="00E2713D">
      <w:pPr>
        <w:spacing w:line="260" w:lineRule="exact"/>
        <w:jc w:val="both"/>
        <w:rPr>
          <w:rFonts w:ascii="ublox" w:eastAsia="小塚ゴシック Pro R" w:hAnsi="ublox" w:cs="游明朝"/>
          <w:color w:val="0000FF"/>
          <w:sz w:val="20"/>
          <w:u w:val="single"/>
          <w:lang w:val="en-US" w:eastAsia="ja-JP" w:bidi="ja-JP"/>
        </w:rPr>
      </w:pPr>
      <w:r w:rsidRPr="00EC3B43">
        <w:rPr>
          <w:rFonts w:ascii="ublox" w:eastAsia="小塚ゴシック Pro R" w:hAnsi="ublox" w:cs="游明朝"/>
          <w:sz w:val="20"/>
          <w:lang w:val="en-US" w:eastAsia="ja-JP" w:bidi="ja-JP"/>
        </w:rPr>
        <w:t xml:space="preserve">e-mail: </w:t>
      </w:r>
      <w:hyperlink r:id="rId18" w:history="1">
        <w:r w:rsidRPr="00EC3B43">
          <w:rPr>
            <w:rStyle w:val="a9"/>
            <w:rFonts w:ascii="ublox" w:eastAsia="小塚ゴシック Pro R" w:hAnsi="ublox" w:cs="游明朝"/>
            <w:sz w:val="20"/>
            <w:lang w:val="en-US" w:eastAsia="ja-JP" w:bidi="ja-JP"/>
          </w:rPr>
          <w:t>tesshu.naka@u-blox.com</w:t>
        </w:r>
      </w:hyperlink>
    </w:p>
    <w:sectPr w:rsidR="002E4FC9" w:rsidRPr="00EC3B43" w:rsidSect="00291092">
      <w:headerReference w:type="default" r:id="rId19"/>
      <w:foot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D3C3B" w14:textId="77777777" w:rsidR="00020284" w:rsidRDefault="00020284" w:rsidP="00311873">
      <w:r>
        <w:separator/>
      </w:r>
    </w:p>
  </w:endnote>
  <w:endnote w:type="continuationSeparator" w:id="0">
    <w:p w14:paraId="4026BA3A" w14:textId="77777777" w:rsidR="00020284" w:rsidRDefault="00020284"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Corbel"/>
    <w:panose1 w:val="020B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66C8" w14:textId="77777777" w:rsidR="001228D6" w:rsidRPr="00924F38" w:rsidRDefault="001228D6" w:rsidP="003704EC">
    <w:pPr>
      <w:pStyle w:val="a5"/>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4269" w14:textId="77777777" w:rsidR="00020284" w:rsidRDefault="00020284" w:rsidP="00311873">
      <w:r>
        <w:separator/>
      </w:r>
    </w:p>
  </w:footnote>
  <w:footnote w:type="continuationSeparator" w:id="0">
    <w:p w14:paraId="166C124B" w14:textId="77777777" w:rsidR="00020284" w:rsidRDefault="00020284"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348A" w14:textId="25DB6883" w:rsidR="00291092" w:rsidRPr="00EC3B43" w:rsidRDefault="00167156" w:rsidP="00291092">
    <w:pPr>
      <w:pStyle w:val="a3"/>
      <w:ind w:left="-851"/>
      <w:jc w:val="right"/>
      <w:rPr>
        <w:rFonts w:ascii="ublox" w:eastAsia="小塚ゴシック Pro R" w:hAnsi="ublox"/>
      </w:rPr>
    </w:pPr>
    <w:r w:rsidRPr="00EC3B43">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EC3B43" w:rsidRDefault="00291092" w:rsidP="00291092">
    <w:pPr>
      <w:spacing w:line="240" w:lineRule="atLeast"/>
      <w:ind w:left="420"/>
      <w:jc w:val="right"/>
      <w:rPr>
        <w:rFonts w:ascii="ublox" w:eastAsia="小塚ゴシック Pro R" w:hAnsi="ublox" w:cs="Arial"/>
        <w:b/>
        <w:bCs/>
        <w:sz w:val="22"/>
        <w:lang w:eastAsia="ja-JP"/>
      </w:rPr>
    </w:pPr>
    <w:r w:rsidRPr="00EC3B43">
      <w:rPr>
        <w:rFonts w:ascii="ublox" w:eastAsia="小塚ゴシック Pro R" w:hAnsi="ublox" w:cs="游明朝"/>
        <w:sz w:val="22"/>
        <w:lang w:val="ja-JP" w:eastAsia="ja-JP" w:bidi="ja-JP"/>
      </w:rPr>
      <w:t>プレス・リリース</w:t>
    </w:r>
  </w:p>
  <w:p w14:paraId="4CFE6D03" w14:textId="66940A7C" w:rsidR="00291092" w:rsidRPr="00EC3B43" w:rsidRDefault="00291092" w:rsidP="00291092">
    <w:pPr>
      <w:spacing w:line="240" w:lineRule="atLeast"/>
      <w:ind w:left="420"/>
      <w:jc w:val="right"/>
      <w:rPr>
        <w:rFonts w:ascii="ublox" w:eastAsia="小塚ゴシック Pro R" w:hAnsi="ublox" w:cs="Arial"/>
        <w:szCs w:val="21"/>
        <w:lang w:eastAsia="ja-JP"/>
      </w:rPr>
    </w:pPr>
    <w:r w:rsidRPr="00EC3B43">
      <w:rPr>
        <w:rFonts w:ascii="ublox" w:eastAsia="小塚ゴシック Pro R" w:hAnsi="ublox" w:cs="游明朝"/>
        <w:lang w:val="ja-JP" w:eastAsia="ja-JP" w:bidi="ja-JP"/>
      </w:rPr>
      <w:t>平成</w:t>
    </w:r>
    <w:r w:rsidRPr="00EC3B43">
      <w:rPr>
        <w:rFonts w:ascii="ublox" w:eastAsia="小塚ゴシック Pro R" w:hAnsi="ublox" w:cs="游明朝"/>
        <w:lang w:val="ja-JP" w:eastAsia="ja-JP" w:bidi="ja-JP"/>
      </w:rPr>
      <w:t>30</w:t>
    </w:r>
    <w:r w:rsidRPr="00EC3B43">
      <w:rPr>
        <w:rFonts w:ascii="ublox" w:eastAsia="小塚ゴシック Pro R" w:hAnsi="ublox" w:cs="游明朝"/>
        <w:lang w:val="ja-JP" w:eastAsia="ja-JP" w:bidi="ja-JP"/>
      </w:rPr>
      <w:t>年</w:t>
    </w:r>
    <w:r w:rsidRPr="00EC3B43">
      <w:rPr>
        <w:rFonts w:ascii="ublox" w:eastAsia="小塚ゴシック Pro R" w:hAnsi="ublox" w:cs="游明朝"/>
        <w:lang w:val="ja-JP" w:eastAsia="ja-JP" w:bidi="ja-JP"/>
      </w:rPr>
      <w:t>9</w:t>
    </w:r>
    <w:r w:rsidRPr="00EC3B43">
      <w:rPr>
        <w:rFonts w:ascii="ublox" w:eastAsia="小塚ゴシック Pro R" w:hAnsi="ublox" w:cs="游明朝"/>
        <w:lang w:val="ja-JP" w:eastAsia="ja-JP" w:bidi="ja-JP"/>
      </w:rPr>
      <w:t>月</w:t>
    </w:r>
    <w:r w:rsidRPr="00EC3B43">
      <w:rPr>
        <w:rFonts w:ascii="ublox" w:eastAsia="小塚ゴシック Pro R" w:hAnsi="ublox" w:cs="游明朝"/>
        <w:lang w:val="ja-JP" w:eastAsia="ja-JP" w:bidi="ja-JP"/>
      </w:rPr>
      <w:t>12</w:t>
    </w:r>
    <w:r w:rsidRPr="00EC3B43">
      <w:rPr>
        <w:rFonts w:ascii="ublox" w:eastAsia="小塚ゴシック Pro R" w:hAnsi="ublox" w:cs="游明朝"/>
        <w:lang w:val="ja-JP" w:eastAsia="ja-JP" w:bidi="ja-JP"/>
      </w:rPr>
      <w:t>日</w:t>
    </w:r>
  </w:p>
  <w:p w14:paraId="57A8DA50" w14:textId="3966C3C6" w:rsidR="00291092" w:rsidRPr="00EC3B43"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EC3B43">
      <w:rPr>
        <w:rFonts w:ascii="ublox" w:eastAsia="小塚ゴシック Pro R" w:hAnsi="ublox" w:cs="游明朝"/>
        <w:lang w:val="ja-JP" w:eastAsia="ja-JP" w:bidi="ja-JP"/>
      </w:rPr>
      <w:t>ユーブロックス</w:t>
    </w:r>
    <w:r w:rsidRPr="00EC3B43">
      <w:rPr>
        <w:rFonts w:ascii="ublox" w:eastAsia="小塚ゴシック Pro R" w:hAnsi="ublox" w:cs="游明朝"/>
        <w:lang w:val="ja-JP" w:eastAsia="ja-JP" w:bidi="ja-JP"/>
      </w:rPr>
      <w:t xml:space="preserve"> </w:t>
    </w:r>
    <w:r w:rsidRPr="00EC3B43">
      <w:rPr>
        <w:rFonts w:ascii="ublox" w:eastAsia="小塚ゴシック Pro R" w:hAnsi="ublox" w:cs="游明朝"/>
        <w:lang w:val="ja-JP" w:eastAsia="ja-JP" w:bidi="ja-JP"/>
      </w:rPr>
      <w:t>ジャパン株式会社</w:t>
    </w:r>
  </w:p>
  <w:p w14:paraId="3F28A178" w14:textId="77777777" w:rsidR="00291092" w:rsidRPr="00EC3B43" w:rsidRDefault="00291092">
    <w:pPr>
      <w:pStyle w:val="a3"/>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0B0B"/>
    <w:rsid w:val="003840BD"/>
    <w:rsid w:val="00384C41"/>
    <w:rsid w:val="00391096"/>
    <w:rsid w:val="003942D2"/>
    <w:rsid w:val="00394999"/>
    <w:rsid w:val="00397047"/>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76BBB"/>
    <w:rsid w:val="00582D38"/>
    <w:rsid w:val="00584C80"/>
    <w:rsid w:val="0058624D"/>
    <w:rsid w:val="00596D45"/>
    <w:rsid w:val="005A1D4B"/>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3171C"/>
    <w:rsid w:val="00636CF9"/>
    <w:rsid w:val="00637F8F"/>
    <w:rsid w:val="00642966"/>
    <w:rsid w:val="00642BA3"/>
    <w:rsid w:val="006437DC"/>
    <w:rsid w:val="0064573B"/>
    <w:rsid w:val="00651082"/>
    <w:rsid w:val="0065135E"/>
    <w:rsid w:val="00652A22"/>
    <w:rsid w:val="006545BC"/>
    <w:rsid w:val="00660485"/>
    <w:rsid w:val="0066178F"/>
    <w:rsid w:val="00663EC8"/>
    <w:rsid w:val="006736AB"/>
    <w:rsid w:val="00673E85"/>
    <w:rsid w:val="00675501"/>
    <w:rsid w:val="00682920"/>
    <w:rsid w:val="00683711"/>
    <w:rsid w:val="006837A1"/>
    <w:rsid w:val="00687337"/>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FE4"/>
    <w:rsid w:val="007270DE"/>
    <w:rsid w:val="007274CC"/>
    <w:rsid w:val="0072778A"/>
    <w:rsid w:val="0073154D"/>
    <w:rsid w:val="00733BDE"/>
    <w:rsid w:val="0073664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209D"/>
    <w:rsid w:val="00F56264"/>
    <w:rsid w:val="00F56992"/>
    <w:rsid w:val="00F57895"/>
    <w:rsid w:val="00F63568"/>
    <w:rsid w:val="00F641E9"/>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A0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blox.com/en/product/sara-r4n4-series" TargetMode="External"/><Relationship Id="rId18" Type="http://schemas.openxmlformats.org/officeDocument/2006/relationships/hyperlink" Target="file:///K:\UBLOX\2016\1&#26376;\Press%20release%20M8%20FW%203.01\6_Deliver\tesshu.naka@u-blox.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u-blox.com/en/product/zoe-m8b-module" TargetMode="External"/><Relationship Id="rId17" Type="http://schemas.openxmlformats.org/officeDocument/2006/relationships/hyperlink" Target="https://www.youtube.com/c/ublox1" TargetMode="External"/><Relationship Id="rId2" Type="http://schemas.openxmlformats.org/officeDocument/2006/relationships/numbering" Target="numbering.xml"/><Relationship Id="rId16" Type="http://schemas.openxmlformats.org/officeDocument/2006/relationships/hyperlink" Target="https://twitter.com/ublo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blox.com/en/super-e-technology" TargetMode="External"/><Relationship Id="rId5" Type="http://schemas.openxmlformats.org/officeDocument/2006/relationships/settings" Target="settings.xml"/><Relationship Id="rId15" Type="http://schemas.openxmlformats.org/officeDocument/2006/relationships/hyperlink" Target="https://www.facebook.com/ublox1"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blox.com/j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12B36-9CA8-4064-AE77-91DB7CF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407</Words>
  <Characters>2325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2727</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Willing</cp:lastModifiedBy>
  <cp:revision>5</cp:revision>
  <cp:lastPrinted>2018-09-07T07:22:00Z</cp:lastPrinted>
  <dcterms:created xsi:type="dcterms:W3CDTF">2018-09-07T07:28:00Z</dcterms:created>
  <dcterms:modified xsi:type="dcterms:W3CDTF">2018-09-10T00:17:00Z</dcterms:modified>
</cp:coreProperties>
</file>