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82905" w14:textId="77777777" w:rsidR="00B169D9" w:rsidRDefault="00B169D9" w:rsidP="00FC77FD">
      <w:pPr>
        <w:jc w:val="left"/>
        <w:rPr>
          <w:rFonts w:ascii="游ゴシック" w:eastAsia="游ゴシック" w:hAnsi="游ゴシック"/>
          <w:szCs w:val="21"/>
        </w:rPr>
      </w:pPr>
    </w:p>
    <w:p w14:paraId="70C00B96" w14:textId="3F1A730C" w:rsidR="00FC77FD" w:rsidRDefault="00FC77FD" w:rsidP="00FC77FD">
      <w:pPr>
        <w:jc w:val="left"/>
        <w:rPr>
          <w:rFonts w:ascii="游ゴシック" w:eastAsia="游ゴシック" w:hAnsi="游ゴシック"/>
          <w:szCs w:val="21"/>
        </w:rPr>
      </w:pPr>
      <w:r w:rsidRPr="00A65DEB">
        <w:rPr>
          <w:rFonts w:ascii="游ゴシック" w:eastAsia="游ゴシック" w:hAnsi="游ゴシック" w:hint="eastAsia"/>
          <w:szCs w:val="21"/>
        </w:rPr>
        <w:t>メディアご担当者</w:t>
      </w:r>
      <w:r>
        <w:rPr>
          <w:rFonts w:ascii="游ゴシック" w:eastAsia="游ゴシック" w:hAnsi="游ゴシック" w:hint="eastAsia"/>
          <w:szCs w:val="21"/>
        </w:rPr>
        <w:t xml:space="preserve">　　　　　　　　　　　　　　　　　　　　　　　　　　　　　</w:t>
      </w:r>
      <w:r w:rsidRPr="00A65DEB">
        <w:rPr>
          <w:rFonts w:ascii="游ゴシック" w:eastAsia="游ゴシック" w:hAnsi="游ゴシック" w:hint="eastAsia"/>
          <w:szCs w:val="21"/>
        </w:rPr>
        <w:t>2018年</w:t>
      </w:r>
      <w:r>
        <w:rPr>
          <w:rFonts w:ascii="游ゴシック" w:eastAsia="游ゴシック" w:hAnsi="游ゴシック" w:hint="eastAsia"/>
          <w:szCs w:val="21"/>
        </w:rPr>
        <w:t>1</w:t>
      </w:r>
      <w:r w:rsidR="00DE152C">
        <w:rPr>
          <w:rFonts w:ascii="游ゴシック" w:eastAsia="游ゴシック" w:hAnsi="游ゴシック" w:hint="eastAsia"/>
          <w:szCs w:val="21"/>
        </w:rPr>
        <w:t>1</w:t>
      </w:r>
      <w:r w:rsidRPr="00A65DEB">
        <w:rPr>
          <w:rFonts w:ascii="游ゴシック" w:eastAsia="游ゴシック" w:hAnsi="游ゴシック" w:hint="eastAsia"/>
          <w:szCs w:val="21"/>
        </w:rPr>
        <w:t>月</w:t>
      </w:r>
      <w:r w:rsidR="00DB54AB">
        <w:rPr>
          <w:rFonts w:ascii="游ゴシック" w:eastAsia="游ゴシック" w:hAnsi="游ゴシック" w:hint="eastAsia"/>
          <w:szCs w:val="21"/>
        </w:rPr>
        <w:t>2</w:t>
      </w:r>
      <w:r w:rsidR="00DB54AB">
        <w:rPr>
          <w:rFonts w:ascii="游ゴシック" w:eastAsia="游ゴシック" w:hAnsi="游ゴシック"/>
          <w:szCs w:val="21"/>
        </w:rPr>
        <w:t>8</w:t>
      </w:r>
      <w:r w:rsidRPr="00A65DEB">
        <w:rPr>
          <w:rFonts w:ascii="游ゴシック" w:eastAsia="游ゴシック" w:hAnsi="游ゴシック" w:hint="eastAsia"/>
          <w:szCs w:val="21"/>
        </w:rPr>
        <w:t>日</w:t>
      </w:r>
    </w:p>
    <w:p w14:paraId="12895C1A" w14:textId="77777777" w:rsidR="00F104D7" w:rsidRPr="00A65DEB" w:rsidRDefault="00FC77FD" w:rsidP="00FC77FD">
      <w:pPr>
        <w:jc w:val="left"/>
        <w:rPr>
          <w:rFonts w:ascii="游ゴシック" w:eastAsia="游ゴシック" w:hAnsi="游ゴシック"/>
          <w:szCs w:val="21"/>
        </w:rPr>
      </w:pPr>
      <w:r w:rsidRPr="00A65DEB">
        <w:rPr>
          <w:rFonts w:ascii="游ゴシック" w:eastAsia="游ゴシック" w:hAnsi="游ゴシック" w:hint="eastAsia"/>
          <w:szCs w:val="21"/>
        </w:rPr>
        <w:t>報道ご担当者各位</w:t>
      </w:r>
      <w:r>
        <w:rPr>
          <w:rFonts w:ascii="游ゴシック" w:eastAsia="游ゴシック" w:hAnsi="游ゴシック" w:hint="eastAsia"/>
          <w:szCs w:val="21"/>
        </w:rPr>
        <w:t xml:space="preserve">　　　　　　　　　　　　　　　　　</w:t>
      </w:r>
    </w:p>
    <w:p w14:paraId="3A9F066C" w14:textId="77777777" w:rsidR="00F104D7" w:rsidRPr="00A65DEB" w:rsidRDefault="00D7293B" w:rsidP="00F104D7">
      <w:pPr>
        <w:rPr>
          <w:rFonts w:ascii="游ゴシック" w:eastAsia="游ゴシック" w:hAnsi="游ゴシック"/>
          <w:szCs w:val="21"/>
        </w:rPr>
      </w:pPr>
      <w:r>
        <w:rPr>
          <w:rFonts w:ascii="游ゴシック" w:eastAsia="游ゴシック" w:hAnsi="游ゴシック"/>
          <w:noProof/>
          <w:szCs w:val="21"/>
        </w:rPr>
        <mc:AlternateContent>
          <mc:Choice Requires="wps">
            <w:drawing>
              <wp:anchor distT="0" distB="0" distL="114300" distR="114300" simplePos="0" relativeHeight="251659264" behindDoc="0" locked="0" layoutInCell="1" allowOverlap="1" wp14:anchorId="1FEA02DC" wp14:editId="6F7C6E9C">
                <wp:simplePos x="0" y="0"/>
                <wp:positionH relativeFrom="margin">
                  <wp:align>right</wp:align>
                </wp:positionH>
                <wp:positionV relativeFrom="paragraph">
                  <wp:posOffset>27305</wp:posOffset>
                </wp:positionV>
                <wp:extent cx="6153150" cy="1981200"/>
                <wp:effectExtent l="19050" t="1905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981200"/>
                        </a:xfrm>
                        <a:prstGeom prst="rect">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351BE9C" w14:textId="40BD4F9E" w:rsidR="00F2179F" w:rsidRDefault="00C836EA" w:rsidP="0085073B">
                            <w:pPr>
                              <w:jc w:val="center"/>
                              <w:rPr>
                                <w:rFonts w:ascii="HGP創英角ｺﾞｼｯｸUB" w:eastAsia="HGP創英角ｺﾞｼｯｸUB" w:hAnsi="HGP創英角ｺﾞｼｯｸUB"/>
                                <w:b/>
                                <w:bCs/>
                                <w:sz w:val="52"/>
                                <w:szCs w:val="40"/>
                              </w:rPr>
                            </w:pPr>
                            <w:r w:rsidRPr="009F6282">
                              <w:rPr>
                                <w:rFonts w:ascii="HGP創英角ｺﾞｼｯｸUB" w:eastAsia="HGP創英角ｺﾞｼｯｸUB" w:hAnsi="HGP創英角ｺﾞｼｯｸUB" w:hint="eastAsia"/>
                                <w:b/>
                                <w:bCs/>
                                <w:sz w:val="52"/>
                                <w:szCs w:val="40"/>
                              </w:rPr>
                              <w:t>キャンピングカー株式会社</w:t>
                            </w:r>
                          </w:p>
                          <w:p w14:paraId="1080B685" w14:textId="15451F6A" w:rsidR="00CD0CBE" w:rsidRPr="009F6282" w:rsidRDefault="00CD0CBE" w:rsidP="00CD0CBE">
                            <w:pPr>
                              <w:jc w:val="center"/>
                              <w:rPr>
                                <w:rFonts w:ascii="HGP創英角ｺﾞｼｯｸUB" w:eastAsia="HGP創英角ｺﾞｼｯｸUB" w:hAnsi="HGP創英角ｺﾞｼｯｸUB"/>
                                <w:b/>
                                <w:bCs/>
                                <w:sz w:val="52"/>
                                <w:szCs w:val="40"/>
                              </w:rPr>
                            </w:pPr>
                            <w:r w:rsidRPr="009F6282">
                              <w:rPr>
                                <w:rFonts w:ascii="HGP創英角ｺﾞｼｯｸUB" w:eastAsia="HGP創英角ｺﾞｼｯｸUB" w:hAnsi="HGP創英角ｺﾞｼｯｸUB" w:hint="eastAsia"/>
                                <w:b/>
                                <w:bCs/>
                                <w:sz w:val="52"/>
                                <w:szCs w:val="40"/>
                              </w:rPr>
                              <w:t>A</w:t>
                            </w:r>
                            <w:r w:rsidR="003E4FB9">
                              <w:rPr>
                                <w:rFonts w:ascii="HGP創英角ｺﾞｼｯｸUB" w:eastAsia="HGP創英角ｺﾞｼｯｸUB" w:hAnsi="HGP創英角ｺﾞｼｯｸUB"/>
                                <w:b/>
                                <w:bCs/>
                                <w:sz w:val="52"/>
                                <w:szCs w:val="40"/>
                              </w:rPr>
                              <w:t>I</w:t>
                            </w:r>
                            <w:r w:rsidR="00B2295D">
                              <w:rPr>
                                <w:rFonts w:ascii="HGP創英角ｺﾞｼｯｸUB" w:eastAsia="HGP創英角ｺﾞｼｯｸUB" w:hAnsi="HGP創英角ｺﾞｼｯｸUB" w:hint="eastAsia"/>
                                <w:b/>
                                <w:bCs/>
                                <w:sz w:val="52"/>
                                <w:szCs w:val="40"/>
                              </w:rPr>
                              <w:t>/</w:t>
                            </w:r>
                            <w:r w:rsidR="00B2295D">
                              <w:rPr>
                                <w:rFonts w:ascii="HGP創英角ｺﾞｼｯｸUB" w:eastAsia="HGP創英角ｺﾞｼｯｸUB" w:hAnsi="HGP創英角ｺﾞｼｯｸUB"/>
                                <w:b/>
                                <w:bCs/>
                                <w:sz w:val="52"/>
                                <w:szCs w:val="40"/>
                              </w:rPr>
                              <w:t>IoT</w:t>
                            </w:r>
                            <w:r w:rsidRPr="009F6282">
                              <w:rPr>
                                <w:rFonts w:ascii="HGP創英角ｺﾞｼｯｸUB" w:eastAsia="HGP創英角ｺﾞｼｯｸUB" w:hAnsi="HGP創英角ｺﾞｼｯｸUB" w:hint="eastAsia"/>
                                <w:b/>
                                <w:bCs/>
                                <w:sz w:val="52"/>
                                <w:szCs w:val="40"/>
                              </w:rPr>
                              <w:t>研究室『</w:t>
                            </w:r>
                            <w:r w:rsidRPr="009F6282">
                              <w:rPr>
                                <w:rFonts w:ascii="HGP創英角ｺﾞｼｯｸUB" w:eastAsia="HGP創英角ｺﾞｼｯｸUB" w:hAnsi="HGP創英角ｺﾞｼｯｸUB"/>
                                <w:b/>
                                <w:bCs/>
                                <w:sz w:val="52"/>
                                <w:szCs w:val="40"/>
                              </w:rPr>
                              <w:t>CCAL</w:t>
                            </w:r>
                            <w:r w:rsidRPr="009F6282">
                              <w:rPr>
                                <w:rFonts w:ascii="HGP創英角ｺﾞｼｯｸUB" w:eastAsia="HGP創英角ｺﾞｼｯｸUB" w:hAnsi="HGP創英角ｺﾞｼｯｸUB" w:hint="eastAsia"/>
                                <w:b/>
                                <w:bCs/>
                                <w:sz w:val="52"/>
                                <w:szCs w:val="40"/>
                              </w:rPr>
                              <w:t>』</w:t>
                            </w:r>
                            <w:r w:rsidR="00DF13F0">
                              <w:rPr>
                                <w:rFonts w:ascii="HGP創英角ｺﾞｼｯｸUB" w:eastAsia="HGP創英角ｺﾞｼｯｸUB" w:hAnsi="HGP創英角ｺﾞｼｯｸUB" w:hint="eastAsia"/>
                                <w:b/>
                                <w:bCs/>
                                <w:sz w:val="52"/>
                                <w:szCs w:val="40"/>
                              </w:rPr>
                              <w:t>が</w:t>
                            </w:r>
                          </w:p>
                          <w:p w14:paraId="4C01E274" w14:textId="0FBE2301" w:rsidR="009F6282" w:rsidRPr="009F6282" w:rsidRDefault="0085073B" w:rsidP="0085073B">
                            <w:pPr>
                              <w:jc w:val="center"/>
                              <w:rPr>
                                <w:rFonts w:ascii="HGP創英角ｺﾞｼｯｸUB" w:eastAsia="HGP創英角ｺﾞｼｯｸUB" w:hAnsi="HGP創英角ｺﾞｼｯｸUB"/>
                                <w:b/>
                                <w:bCs/>
                                <w:sz w:val="52"/>
                                <w:szCs w:val="40"/>
                              </w:rPr>
                            </w:pPr>
                            <w:r w:rsidRPr="009F6282">
                              <w:rPr>
                                <w:rFonts w:ascii="HGP創英角ｺﾞｼｯｸUB" w:eastAsia="HGP創英角ｺﾞｼｯｸUB" w:hAnsi="HGP創英角ｺﾞｼｯｸUB" w:hint="eastAsia"/>
                                <w:b/>
                                <w:bCs/>
                                <w:sz w:val="52"/>
                                <w:szCs w:val="40"/>
                              </w:rPr>
                              <w:t>国立大学法人岡山大学と</w:t>
                            </w:r>
                          </w:p>
                          <w:p w14:paraId="4852DC18" w14:textId="08A116DE" w:rsidR="0085073B" w:rsidRPr="009F6282" w:rsidRDefault="0085073B" w:rsidP="0085073B">
                            <w:pPr>
                              <w:jc w:val="center"/>
                              <w:rPr>
                                <w:rFonts w:ascii="HGP創英角ｺﾞｼｯｸUB" w:eastAsia="HGP創英角ｺﾞｼｯｸUB" w:hAnsi="HGP創英角ｺﾞｼｯｸUB"/>
                                <w:b/>
                                <w:bCs/>
                                <w:sz w:val="52"/>
                                <w:szCs w:val="40"/>
                              </w:rPr>
                            </w:pPr>
                            <w:r w:rsidRPr="009F6282">
                              <w:rPr>
                                <w:rFonts w:ascii="HGP創英角ｺﾞｼｯｸUB" w:eastAsia="HGP創英角ｺﾞｼｯｸUB" w:hAnsi="HGP創英角ｺﾞｼｯｸUB" w:hint="eastAsia"/>
                                <w:b/>
                                <w:bCs/>
                                <w:sz w:val="52"/>
                                <w:szCs w:val="40"/>
                              </w:rPr>
                              <w:t>産学</w:t>
                            </w:r>
                            <w:r w:rsidR="009F6282">
                              <w:rPr>
                                <w:rFonts w:ascii="HGP創英角ｺﾞｼｯｸUB" w:eastAsia="HGP創英角ｺﾞｼｯｸUB" w:hAnsi="HGP創英角ｺﾞｼｯｸUB" w:hint="eastAsia"/>
                                <w:b/>
                                <w:bCs/>
                                <w:sz w:val="52"/>
                                <w:szCs w:val="40"/>
                              </w:rPr>
                              <w:t>共同研究を</w:t>
                            </w:r>
                            <w:r w:rsidRPr="009F6282">
                              <w:rPr>
                                <w:rFonts w:ascii="HGP創英角ｺﾞｼｯｸUB" w:eastAsia="HGP創英角ｺﾞｼｯｸUB" w:hAnsi="HGP創英角ｺﾞｼｯｸUB" w:hint="eastAsia"/>
                                <w:b/>
                                <w:bCs/>
                                <w:sz w:val="52"/>
                                <w:szCs w:val="40"/>
                              </w:rPr>
                              <w:t>開始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A02DC" id="正方形/長方形 3" o:spid="_x0000_s1026" style="position:absolute;left:0;text-align:left;margin-left:433.3pt;margin-top:2.15pt;width:484.5pt;height:15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5ejqQIAAIsFAAAOAAAAZHJzL2Uyb0RvYy54bWysVM1uEzEQviPxDpbvdLNp059VN1XUqggp&#10;aiNa1LPjtZtVvR5jO8mG94AHgDNnxIHHoRJvwdj7Q1pyQlws2/PN/zdzelZXiqyEdSXonKZ7A0qE&#10;5lCU+j6n724vXx1T4jzTBVOgRU43wtGz8csXp2uTiSEsQBXCEjSiXbY2OV14b7IkcXwhKub2wAiN&#10;Qgm2Yh6f9j4pLFuj9Uolw8HgMFmDLYwFLpzD34tGSMfRvpSC+2spnfBE5RRj8/G08ZyHMxmfsuze&#10;MrMoeRsG+4coKlZqdNqbumCekaUt/zJVldyCA+n3OFQJSFlyEXPAbNLBs2xuFsyImAsWx5m+TO7/&#10;meVXq5klZZHTfUo0q7BFj1+/PH76/vPH5+TXx2/NjeyHQq2NyxB/Y2Y2pOrMFPiDQ0HyRBIersXU&#10;0lYBi4mSOlZ901dd1J5w/DxMR/vpCJvDUZaeHKfY1+AuYVmnbqzzrwVUJFxyarGtsdpsNXW+gXaQ&#10;4E1pss7p8Hh0NIowB6osLkulYtiBWuJcWbJiSApfp62zLRS6VrrNq0klJuU3SjT23wqJRcPgh42D&#10;pzYZ50L7zq7SiA5qEiPoFdNdiqpXarFBTUQa94qDXYpPPfYa0Sto3ytXpQa7y0Dx0IUrG3yXfZNz&#10;SN/X87plwRyKDdLGQjNPzvDLEjszZc7PmMUBwm7iUvDXeEgF2Axob5QswH7Y9R/wyGuUUrLGgcyp&#10;e79kVlCi3mhk/El6cBAmOD4ORkdDfNhtyXxbopfVOWB7U1w/hsdrwHvVXaWF6g53xyR4RRHTHH3n&#10;lHvbPc59syhw+3AxmUQYTq1hfqpvDA/GQ4ED827rO2ZNS0+PzL6CbnhZ9oylDTZoapgsPcgyUjiU&#10;uKlrW3qc+DgE7XYKK2X7HVF/duj4NwAAAP//AwBQSwMEFAAGAAgAAAAhAHKvUoDcAAAABgEAAA8A&#10;AABkcnMvZG93bnJldi54bWxMj0FPg0AUhO8m/ofNM/Fml4KiRR6NMWli9GQtSY8LPIHIvkV226K/&#10;3udJj5OZzHyTr2c7qCNNvneMsFxEoIhr1/TcIuzeNld3oHww3JjBMSF8kYd1cX6Wm6xxJ36l4za0&#10;SkrYZwahC2HMtPZ1R9b4hRuJxXt3kzVB5NTqZjInKbeDjqMo1db0LAudGemxo/pje7AIL7EvXRnv&#10;b+On3Z7LDT3fVN+fiJcX88M9qEBz+AvDL76gQyFMlTtw49WAIEcCwnUCSsxVuhJdISTLNAFd5Po/&#10;fvEDAAD//wMAUEsBAi0AFAAGAAgAAAAhALaDOJL+AAAA4QEAABMAAAAAAAAAAAAAAAAAAAAAAFtD&#10;b250ZW50X1R5cGVzXS54bWxQSwECLQAUAAYACAAAACEAOP0h/9YAAACUAQAACwAAAAAAAAAAAAAA&#10;AAAvAQAAX3JlbHMvLnJlbHNQSwECLQAUAAYACAAAACEAEUOXo6kCAACLBQAADgAAAAAAAAAAAAAA&#10;AAAuAgAAZHJzL2Uyb0RvYy54bWxQSwECLQAUAAYACAAAACEAcq9SgNwAAAAGAQAADwAAAAAAAAAA&#10;AAAAAAADBQAAZHJzL2Rvd25yZXYueG1sUEsFBgAAAAAEAAQA8wAAAAwGAAAAAA==&#10;" fillcolor="white [3201]" strokecolor="black [3213]" strokeweight="2.25pt">
                <v:path arrowok="t"/>
                <v:textbox>
                  <w:txbxContent>
                    <w:p w14:paraId="5351BE9C" w14:textId="40BD4F9E" w:rsidR="00F2179F" w:rsidRDefault="00C836EA" w:rsidP="0085073B">
                      <w:pPr>
                        <w:jc w:val="center"/>
                        <w:rPr>
                          <w:rFonts w:ascii="HGP創英角ｺﾞｼｯｸUB" w:eastAsia="HGP創英角ｺﾞｼｯｸUB" w:hAnsi="HGP創英角ｺﾞｼｯｸUB"/>
                          <w:b/>
                          <w:bCs/>
                          <w:sz w:val="52"/>
                          <w:szCs w:val="40"/>
                        </w:rPr>
                      </w:pPr>
                      <w:r w:rsidRPr="009F6282">
                        <w:rPr>
                          <w:rFonts w:ascii="HGP創英角ｺﾞｼｯｸUB" w:eastAsia="HGP創英角ｺﾞｼｯｸUB" w:hAnsi="HGP創英角ｺﾞｼｯｸUB" w:hint="eastAsia"/>
                          <w:b/>
                          <w:bCs/>
                          <w:sz w:val="52"/>
                          <w:szCs w:val="40"/>
                        </w:rPr>
                        <w:t>キャンピングカー株式会社</w:t>
                      </w:r>
                    </w:p>
                    <w:p w14:paraId="1080B685" w14:textId="15451F6A" w:rsidR="00CD0CBE" w:rsidRPr="009F6282" w:rsidRDefault="00CD0CBE" w:rsidP="00CD0CBE">
                      <w:pPr>
                        <w:jc w:val="center"/>
                        <w:rPr>
                          <w:rFonts w:ascii="HGP創英角ｺﾞｼｯｸUB" w:eastAsia="HGP創英角ｺﾞｼｯｸUB" w:hAnsi="HGP創英角ｺﾞｼｯｸUB"/>
                          <w:b/>
                          <w:bCs/>
                          <w:sz w:val="52"/>
                          <w:szCs w:val="40"/>
                        </w:rPr>
                      </w:pPr>
                      <w:r w:rsidRPr="009F6282">
                        <w:rPr>
                          <w:rFonts w:ascii="HGP創英角ｺﾞｼｯｸUB" w:eastAsia="HGP創英角ｺﾞｼｯｸUB" w:hAnsi="HGP創英角ｺﾞｼｯｸUB" w:hint="eastAsia"/>
                          <w:b/>
                          <w:bCs/>
                          <w:sz w:val="52"/>
                          <w:szCs w:val="40"/>
                        </w:rPr>
                        <w:t>A</w:t>
                      </w:r>
                      <w:r w:rsidR="003E4FB9">
                        <w:rPr>
                          <w:rFonts w:ascii="HGP創英角ｺﾞｼｯｸUB" w:eastAsia="HGP創英角ｺﾞｼｯｸUB" w:hAnsi="HGP創英角ｺﾞｼｯｸUB"/>
                          <w:b/>
                          <w:bCs/>
                          <w:sz w:val="52"/>
                          <w:szCs w:val="40"/>
                        </w:rPr>
                        <w:t>I</w:t>
                      </w:r>
                      <w:r w:rsidR="00B2295D">
                        <w:rPr>
                          <w:rFonts w:ascii="HGP創英角ｺﾞｼｯｸUB" w:eastAsia="HGP創英角ｺﾞｼｯｸUB" w:hAnsi="HGP創英角ｺﾞｼｯｸUB" w:hint="eastAsia"/>
                          <w:b/>
                          <w:bCs/>
                          <w:sz w:val="52"/>
                          <w:szCs w:val="40"/>
                        </w:rPr>
                        <w:t>/</w:t>
                      </w:r>
                      <w:r w:rsidR="00B2295D">
                        <w:rPr>
                          <w:rFonts w:ascii="HGP創英角ｺﾞｼｯｸUB" w:eastAsia="HGP創英角ｺﾞｼｯｸUB" w:hAnsi="HGP創英角ｺﾞｼｯｸUB"/>
                          <w:b/>
                          <w:bCs/>
                          <w:sz w:val="52"/>
                          <w:szCs w:val="40"/>
                        </w:rPr>
                        <w:t>IoT</w:t>
                      </w:r>
                      <w:r w:rsidRPr="009F6282">
                        <w:rPr>
                          <w:rFonts w:ascii="HGP創英角ｺﾞｼｯｸUB" w:eastAsia="HGP創英角ｺﾞｼｯｸUB" w:hAnsi="HGP創英角ｺﾞｼｯｸUB" w:hint="eastAsia"/>
                          <w:b/>
                          <w:bCs/>
                          <w:sz w:val="52"/>
                          <w:szCs w:val="40"/>
                        </w:rPr>
                        <w:t>研究室『</w:t>
                      </w:r>
                      <w:r w:rsidRPr="009F6282">
                        <w:rPr>
                          <w:rFonts w:ascii="HGP創英角ｺﾞｼｯｸUB" w:eastAsia="HGP創英角ｺﾞｼｯｸUB" w:hAnsi="HGP創英角ｺﾞｼｯｸUB"/>
                          <w:b/>
                          <w:bCs/>
                          <w:sz w:val="52"/>
                          <w:szCs w:val="40"/>
                        </w:rPr>
                        <w:t>CCAL</w:t>
                      </w:r>
                      <w:r w:rsidRPr="009F6282">
                        <w:rPr>
                          <w:rFonts w:ascii="HGP創英角ｺﾞｼｯｸUB" w:eastAsia="HGP創英角ｺﾞｼｯｸUB" w:hAnsi="HGP創英角ｺﾞｼｯｸUB" w:hint="eastAsia"/>
                          <w:b/>
                          <w:bCs/>
                          <w:sz w:val="52"/>
                          <w:szCs w:val="40"/>
                        </w:rPr>
                        <w:t>』</w:t>
                      </w:r>
                      <w:r w:rsidR="00DF13F0">
                        <w:rPr>
                          <w:rFonts w:ascii="HGP創英角ｺﾞｼｯｸUB" w:eastAsia="HGP創英角ｺﾞｼｯｸUB" w:hAnsi="HGP創英角ｺﾞｼｯｸUB" w:hint="eastAsia"/>
                          <w:b/>
                          <w:bCs/>
                          <w:sz w:val="52"/>
                          <w:szCs w:val="40"/>
                        </w:rPr>
                        <w:t>が</w:t>
                      </w:r>
                    </w:p>
                    <w:p w14:paraId="4C01E274" w14:textId="0FBE2301" w:rsidR="009F6282" w:rsidRPr="009F6282" w:rsidRDefault="0085073B" w:rsidP="0085073B">
                      <w:pPr>
                        <w:jc w:val="center"/>
                        <w:rPr>
                          <w:rFonts w:ascii="HGP創英角ｺﾞｼｯｸUB" w:eastAsia="HGP創英角ｺﾞｼｯｸUB" w:hAnsi="HGP創英角ｺﾞｼｯｸUB"/>
                          <w:b/>
                          <w:bCs/>
                          <w:sz w:val="52"/>
                          <w:szCs w:val="40"/>
                        </w:rPr>
                      </w:pPr>
                      <w:r w:rsidRPr="009F6282">
                        <w:rPr>
                          <w:rFonts w:ascii="HGP創英角ｺﾞｼｯｸUB" w:eastAsia="HGP創英角ｺﾞｼｯｸUB" w:hAnsi="HGP創英角ｺﾞｼｯｸUB" w:hint="eastAsia"/>
                          <w:b/>
                          <w:bCs/>
                          <w:sz w:val="52"/>
                          <w:szCs w:val="40"/>
                        </w:rPr>
                        <w:t>国立大学法人岡山大学と</w:t>
                      </w:r>
                    </w:p>
                    <w:p w14:paraId="4852DC18" w14:textId="08A116DE" w:rsidR="0085073B" w:rsidRPr="009F6282" w:rsidRDefault="0085073B" w:rsidP="0085073B">
                      <w:pPr>
                        <w:jc w:val="center"/>
                        <w:rPr>
                          <w:rFonts w:ascii="HGP創英角ｺﾞｼｯｸUB" w:eastAsia="HGP創英角ｺﾞｼｯｸUB" w:hAnsi="HGP創英角ｺﾞｼｯｸUB"/>
                          <w:b/>
                          <w:bCs/>
                          <w:sz w:val="52"/>
                          <w:szCs w:val="40"/>
                        </w:rPr>
                      </w:pPr>
                      <w:r w:rsidRPr="009F6282">
                        <w:rPr>
                          <w:rFonts w:ascii="HGP創英角ｺﾞｼｯｸUB" w:eastAsia="HGP創英角ｺﾞｼｯｸUB" w:hAnsi="HGP創英角ｺﾞｼｯｸUB" w:hint="eastAsia"/>
                          <w:b/>
                          <w:bCs/>
                          <w:sz w:val="52"/>
                          <w:szCs w:val="40"/>
                        </w:rPr>
                        <w:t>産学</w:t>
                      </w:r>
                      <w:r w:rsidR="009F6282">
                        <w:rPr>
                          <w:rFonts w:ascii="HGP創英角ｺﾞｼｯｸUB" w:eastAsia="HGP創英角ｺﾞｼｯｸUB" w:hAnsi="HGP創英角ｺﾞｼｯｸUB" w:hint="eastAsia"/>
                          <w:b/>
                          <w:bCs/>
                          <w:sz w:val="52"/>
                          <w:szCs w:val="40"/>
                        </w:rPr>
                        <w:t>共同研究を</w:t>
                      </w:r>
                      <w:r w:rsidRPr="009F6282">
                        <w:rPr>
                          <w:rFonts w:ascii="HGP創英角ｺﾞｼｯｸUB" w:eastAsia="HGP創英角ｺﾞｼｯｸUB" w:hAnsi="HGP創英角ｺﾞｼｯｸUB" w:hint="eastAsia"/>
                          <w:b/>
                          <w:bCs/>
                          <w:sz w:val="52"/>
                          <w:szCs w:val="40"/>
                        </w:rPr>
                        <w:t>開始</w:t>
                      </w:r>
                    </w:p>
                  </w:txbxContent>
                </v:textbox>
                <w10:wrap anchorx="margin"/>
              </v:rect>
            </w:pict>
          </mc:Fallback>
        </mc:AlternateContent>
      </w:r>
    </w:p>
    <w:p w14:paraId="01C620D3" w14:textId="77777777" w:rsidR="00F104D7" w:rsidRPr="00A65DEB" w:rsidRDefault="00F104D7" w:rsidP="00F104D7">
      <w:pPr>
        <w:rPr>
          <w:rFonts w:ascii="游ゴシック" w:eastAsia="游ゴシック" w:hAnsi="游ゴシック"/>
          <w:szCs w:val="21"/>
        </w:rPr>
      </w:pPr>
    </w:p>
    <w:p w14:paraId="28E5EBFC" w14:textId="77777777" w:rsidR="00F104D7" w:rsidRDefault="00F104D7" w:rsidP="00F104D7">
      <w:pPr>
        <w:rPr>
          <w:rFonts w:ascii="游ゴシック" w:eastAsia="游ゴシック" w:hAnsi="游ゴシック"/>
          <w:szCs w:val="21"/>
        </w:rPr>
      </w:pPr>
    </w:p>
    <w:p w14:paraId="179AF845" w14:textId="77777777" w:rsidR="00FC77FD" w:rsidRPr="00A65DEB" w:rsidRDefault="00FC77FD" w:rsidP="00F104D7">
      <w:pPr>
        <w:rPr>
          <w:rFonts w:ascii="游ゴシック" w:eastAsia="游ゴシック" w:hAnsi="游ゴシック"/>
          <w:szCs w:val="21"/>
        </w:rPr>
      </w:pPr>
    </w:p>
    <w:p w14:paraId="2F3331C1" w14:textId="77777777" w:rsidR="00F104D7" w:rsidRPr="00A65DEB" w:rsidRDefault="00F104D7" w:rsidP="00F104D7">
      <w:pPr>
        <w:rPr>
          <w:rFonts w:ascii="游ゴシック" w:eastAsia="游ゴシック" w:hAnsi="游ゴシック"/>
          <w:szCs w:val="21"/>
        </w:rPr>
      </w:pPr>
    </w:p>
    <w:p w14:paraId="5A0885EA" w14:textId="77777777" w:rsidR="00F104D7" w:rsidRPr="00A65DEB" w:rsidRDefault="00F104D7" w:rsidP="00F104D7">
      <w:pPr>
        <w:jc w:val="left"/>
        <w:rPr>
          <w:rFonts w:ascii="游ゴシック" w:eastAsia="游ゴシック" w:hAnsi="游ゴシック"/>
          <w:szCs w:val="21"/>
        </w:rPr>
      </w:pPr>
      <w:bookmarkStart w:id="0" w:name="_GoBack"/>
      <w:bookmarkEnd w:id="0"/>
    </w:p>
    <w:p w14:paraId="140642D1" w14:textId="77777777" w:rsidR="00FA5F51" w:rsidRPr="00A65DEB" w:rsidRDefault="00FA5F51" w:rsidP="00F104D7">
      <w:pPr>
        <w:jc w:val="left"/>
        <w:rPr>
          <w:rFonts w:ascii="游ゴシック" w:eastAsia="游ゴシック" w:hAnsi="游ゴシック"/>
          <w:szCs w:val="21"/>
        </w:rPr>
      </w:pPr>
    </w:p>
    <w:p w14:paraId="4F3E197A" w14:textId="77777777" w:rsidR="00D1696C" w:rsidRPr="00A65DEB" w:rsidRDefault="00D1696C" w:rsidP="001233C4">
      <w:pPr>
        <w:ind w:firstLineChars="100" w:firstLine="280"/>
        <w:jc w:val="right"/>
        <w:rPr>
          <w:rFonts w:ascii="游ゴシック" w:eastAsia="游ゴシック" w:hAnsi="游ゴシック" w:cs="ＭＳ Ｐゴシック"/>
          <w:color w:val="000000"/>
          <w:kern w:val="0"/>
          <w:sz w:val="18"/>
          <w:szCs w:val="19"/>
        </w:rPr>
      </w:pPr>
      <w:r w:rsidRPr="00A65DEB">
        <w:rPr>
          <w:rFonts w:ascii="游ゴシック" w:eastAsia="游ゴシック" w:hAnsi="游ゴシック" w:hint="eastAsia"/>
          <w:b/>
          <w:bCs/>
          <w:sz w:val="28"/>
          <w:szCs w:val="28"/>
        </w:rPr>
        <w:t xml:space="preserve">  </w:t>
      </w:r>
    </w:p>
    <w:p w14:paraId="1C643716" w14:textId="77777777" w:rsidR="00D1696C" w:rsidRPr="00A65DEB" w:rsidRDefault="00D1696C" w:rsidP="00683F91">
      <w:pPr>
        <w:ind w:firstLineChars="100" w:firstLine="190"/>
        <w:jc w:val="left"/>
        <w:rPr>
          <w:rFonts w:ascii="游ゴシック" w:eastAsia="游ゴシック" w:hAnsi="游ゴシック" w:cs="ＭＳ Ｐゴシック"/>
          <w:color w:val="000000"/>
          <w:kern w:val="0"/>
          <w:sz w:val="19"/>
          <w:szCs w:val="19"/>
        </w:rPr>
      </w:pPr>
    </w:p>
    <w:p w14:paraId="238DB72D" w14:textId="7B803384" w:rsidR="005B1E1F" w:rsidRDefault="008A0E26" w:rsidP="00AD14B4">
      <w:pPr>
        <w:ind w:firstLineChars="100" w:firstLine="210"/>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キャンピングカー株式会社</w:t>
      </w:r>
      <w:r w:rsidR="00711A63" w:rsidRPr="00CD1BED">
        <w:rPr>
          <w:rFonts w:ascii="ＭＳ Ｐゴシック" w:eastAsia="ＭＳ Ｐゴシック" w:hAnsi="ＭＳ Ｐゴシック" w:cs="ＭＳ Ｐゴシック" w:hint="eastAsia"/>
          <w:color w:val="000000"/>
          <w:kern w:val="0"/>
          <w:szCs w:val="21"/>
        </w:rPr>
        <w:t>（本社：東京都渋谷区、代表取締役社長：頼定　誠）</w:t>
      </w:r>
      <w:r w:rsidR="00CD0CBE">
        <w:rPr>
          <w:rFonts w:ascii="ＭＳ Ｐゴシック" w:eastAsia="ＭＳ Ｐゴシック" w:hAnsi="ＭＳ Ｐゴシック" w:cs="ＭＳ Ｐゴシック" w:hint="eastAsia"/>
          <w:color w:val="000000"/>
          <w:kern w:val="0"/>
          <w:szCs w:val="21"/>
        </w:rPr>
        <w:t>は</w:t>
      </w:r>
      <w:r w:rsidR="008F50F3">
        <w:rPr>
          <w:rFonts w:ascii="ＭＳ Ｐゴシック" w:eastAsia="ＭＳ Ｐゴシック" w:hAnsi="ＭＳ Ｐゴシック" w:cs="ＭＳ Ｐゴシック" w:hint="eastAsia"/>
          <w:color w:val="000000"/>
          <w:kern w:val="0"/>
          <w:szCs w:val="21"/>
        </w:rPr>
        <w:t>キャンピングカーレンタルやアウトドアメディア</w:t>
      </w:r>
      <w:r w:rsidR="00AD14B4">
        <w:rPr>
          <w:rFonts w:ascii="ＭＳ Ｐゴシック" w:eastAsia="ＭＳ Ｐゴシック" w:hAnsi="ＭＳ Ｐゴシック" w:cs="ＭＳ Ｐゴシック" w:hint="eastAsia"/>
          <w:color w:val="000000"/>
          <w:kern w:val="0"/>
          <w:szCs w:val="21"/>
        </w:rPr>
        <w:t>のサービス品質とユーザビリティ向上を目的とし</w:t>
      </w:r>
      <w:r w:rsidR="008F50F3">
        <w:rPr>
          <w:rFonts w:ascii="ＭＳ Ｐゴシック" w:eastAsia="ＭＳ Ｐゴシック" w:hAnsi="ＭＳ Ｐゴシック" w:cs="ＭＳ Ｐゴシック" w:hint="eastAsia"/>
          <w:color w:val="000000"/>
          <w:kern w:val="0"/>
          <w:szCs w:val="21"/>
        </w:rPr>
        <w:t>、「C</w:t>
      </w:r>
      <w:r w:rsidR="008F50F3">
        <w:rPr>
          <w:rFonts w:ascii="ＭＳ Ｐゴシック" w:eastAsia="ＭＳ Ｐゴシック" w:hAnsi="ＭＳ Ｐゴシック" w:cs="ＭＳ Ｐゴシック"/>
          <w:color w:val="000000"/>
          <w:kern w:val="0"/>
          <w:szCs w:val="21"/>
        </w:rPr>
        <w:t>CAL</w:t>
      </w:r>
      <w:r w:rsidR="008F50F3">
        <w:rPr>
          <w:rFonts w:ascii="ＭＳ Ｐゴシック" w:eastAsia="ＭＳ Ｐゴシック" w:hAnsi="ＭＳ Ｐゴシック" w:cs="ＭＳ Ｐゴシック" w:hint="eastAsia"/>
          <w:color w:val="000000"/>
          <w:kern w:val="0"/>
          <w:szCs w:val="21"/>
        </w:rPr>
        <w:t>(キャンピングカーA</w:t>
      </w:r>
      <w:r w:rsidR="008F50F3">
        <w:rPr>
          <w:rFonts w:ascii="ＭＳ Ｐゴシック" w:eastAsia="ＭＳ Ｐゴシック" w:hAnsi="ＭＳ Ｐゴシック" w:cs="ＭＳ Ｐゴシック"/>
          <w:color w:val="000000"/>
          <w:kern w:val="0"/>
          <w:szCs w:val="21"/>
        </w:rPr>
        <w:t>i</w:t>
      </w:r>
      <w:r w:rsidR="008F50F3">
        <w:rPr>
          <w:rFonts w:ascii="ＭＳ Ｐゴシック" w:eastAsia="ＭＳ Ｐゴシック" w:hAnsi="ＭＳ Ｐゴシック" w:cs="ＭＳ Ｐゴシック" w:hint="eastAsia"/>
          <w:color w:val="000000"/>
          <w:kern w:val="0"/>
          <w:szCs w:val="21"/>
        </w:rPr>
        <w:t>モビリティラボ)」</w:t>
      </w:r>
      <w:r w:rsidR="00DF13F0">
        <w:rPr>
          <w:rFonts w:ascii="ＭＳ Ｐゴシック" w:eastAsia="ＭＳ Ｐゴシック" w:hAnsi="ＭＳ Ｐゴシック" w:cs="ＭＳ Ｐゴシック" w:hint="eastAsia"/>
          <w:color w:val="000000"/>
          <w:kern w:val="0"/>
          <w:szCs w:val="21"/>
        </w:rPr>
        <w:t>が</w:t>
      </w:r>
      <w:r w:rsidR="008F50F3">
        <w:rPr>
          <w:rFonts w:ascii="ＭＳ Ｐゴシック" w:eastAsia="ＭＳ Ｐゴシック" w:hAnsi="ＭＳ Ｐゴシック" w:cs="ＭＳ Ｐゴシック" w:hint="eastAsia"/>
          <w:color w:val="000000"/>
          <w:kern w:val="0"/>
          <w:szCs w:val="21"/>
        </w:rPr>
        <w:t>、</w:t>
      </w:r>
      <w:r w:rsidR="00CD0CBE" w:rsidRPr="00CD0CBE">
        <w:rPr>
          <w:rFonts w:ascii="ＭＳ Ｐゴシック" w:eastAsia="ＭＳ Ｐゴシック" w:hAnsi="ＭＳ Ｐゴシック" w:cs="ＭＳ Ｐゴシック" w:hint="eastAsia"/>
          <w:color w:val="000000"/>
          <w:kern w:val="0"/>
          <w:szCs w:val="21"/>
        </w:rPr>
        <w:t>国立大学法人岡山大学（所在地：岡山県岡山市</w:t>
      </w:r>
      <w:r w:rsidR="00CD0CBE">
        <w:rPr>
          <w:rFonts w:ascii="ＭＳ Ｐゴシック" w:eastAsia="ＭＳ Ｐゴシック" w:hAnsi="ＭＳ Ｐゴシック" w:cs="ＭＳ Ｐゴシック"/>
          <w:color w:val="000000"/>
          <w:kern w:val="0"/>
          <w:szCs w:val="21"/>
        </w:rPr>
        <w:t xml:space="preserve"> </w:t>
      </w:r>
      <w:r w:rsidR="0043073C">
        <w:rPr>
          <w:rFonts w:ascii="ＭＳ Ｐゴシック" w:eastAsia="ＭＳ Ｐゴシック" w:hAnsi="ＭＳ Ｐゴシック" w:cs="ＭＳ Ｐゴシック" w:hint="eastAsia"/>
          <w:color w:val="000000"/>
          <w:kern w:val="0"/>
          <w:szCs w:val="21"/>
        </w:rPr>
        <w:t xml:space="preserve">学長 </w:t>
      </w:r>
      <w:r w:rsidR="00CD0CBE" w:rsidRPr="00CD0CBE">
        <w:rPr>
          <w:rFonts w:ascii="ＭＳ Ｐゴシック" w:eastAsia="ＭＳ Ｐゴシック" w:hAnsi="ＭＳ Ｐゴシック" w:cs="ＭＳ Ｐゴシック" w:hint="eastAsia"/>
          <w:color w:val="000000"/>
          <w:kern w:val="0"/>
          <w:szCs w:val="21"/>
        </w:rPr>
        <w:t>槇野</w:t>
      </w:r>
      <w:r w:rsidR="0043073C">
        <w:rPr>
          <w:rFonts w:ascii="ＭＳ Ｐゴシック" w:eastAsia="ＭＳ Ｐゴシック" w:hAnsi="ＭＳ Ｐゴシック" w:cs="ＭＳ Ｐゴシック" w:hint="eastAsia"/>
          <w:color w:val="000000"/>
          <w:kern w:val="0"/>
          <w:szCs w:val="21"/>
        </w:rPr>
        <w:t xml:space="preserve"> </w:t>
      </w:r>
      <w:r w:rsidR="00CD0CBE" w:rsidRPr="00CD0CBE">
        <w:rPr>
          <w:rFonts w:ascii="ＭＳ Ｐゴシック" w:eastAsia="ＭＳ Ｐゴシック" w:hAnsi="ＭＳ Ｐゴシック" w:cs="ＭＳ Ｐゴシック" w:hint="eastAsia"/>
          <w:color w:val="000000"/>
          <w:kern w:val="0"/>
          <w:szCs w:val="21"/>
        </w:rPr>
        <w:t>博史</w:t>
      </w:r>
      <w:r w:rsidR="0043073C">
        <w:rPr>
          <w:rFonts w:ascii="ＭＳ Ｐゴシック" w:eastAsia="ＭＳ Ｐゴシック" w:hAnsi="ＭＳ Ｐゴシック" w:cs="ＭＳ Ｐゴシック" w:hint="eastAsia"/>
          <w:color w:val="000000"/>
          <w:kern w:val="0"/>
          <w:szCs w:val="21"/>
        </w:rPr>
        <w:t xml:space="preserve"> 、以下「岡山大学」)と</w:t>
      </w:r>
      <w:r w:rsidR="00AD14B4">
        <w:rPr>
          <w:rFonts w:ascii="ＭＳ Ｐゴシック" w:eastAsia="ＭＳ Ｐゴシック" w:hAnsi="ＭＳ Ｐゴシック" w:cs="ＭＳ Ｐゴシック" w:hint="eastAsia"/>
          <w:color w:val="000000"/>
          <w:kern w:val="0"/>
          <w:szCs w:val="21"/>
        </w:rPr>
        <w:t>ともに</w:t>
      </w:r>
      <w:r w:rsidR="0043073C">
        <w:rPr>
          <w:rFonts w:ascii="ＭＳ Ｐゴシック" w:eastAsia="ＭＳ Ｐゴシック" w:hAnsi="ＭＳ Ｐゴシック" w:cs="ＭＳ Ｐゴシック"/>
          <w:color w:val="000000"/>
          <w:kern w:val="0"/>
          <w:szCs w:val="21"/>
        </w:rPr>
        <w:t>A</w:t>
      </w:r>
      <w:r w:rsidR="00DF13F0">
        <w:rPr>
          <w:rFonts w:ascii="ＭＳ Ｐゴシック" w:eastAsia="ＭＳ Ｐゴシック" w:hAnsi="ＭＳ Ｐゴシック" w:cs="ＭＳ Ｐゴシック" w:hint="eastAsia"/>
          <w:color w:val="000000"/>
          <w:kern w:val="0"/>
          <w:szCs w:val="21"/>
        </w:rPr>
        <w:t>I</w:t>
      </w:r>
      <w:r w:rsidR="0043073C">
        <w:rPr>
          <w:rFonts w:ascii="ＭＳ Ｐゴシック" w:eastAsia="ＭＳ Ｐゴシック" w:hAnsi="ＭＳ Ｐゴシック" w:cs="ＭＳ Ｐゴシック" w:hint="eastAsia"/>
          <w:color w:val="000000"/>
          <w:kern w:val="0"/>
          <w:szCs w:val="21"/>
        </w:rPr>
        <w:t>分野における産学共同研究を2</w:t>
      </w:r>
      <w:r w:rsidR="0043073C">
        <w:rPr>
          <w:rFonts w:ascii="ＭＳ Ｐゴシック" w:eastAsia="ＭＳ Ｐゴシック" w:hAnsi="ＭＳ Ｐゴシック" w:cs="ＭＳ Ｐゴシック"/>
          <w:color w:val="000000"/>
          <w:kern w:val="0"/>
          <w:szCs w:val="21"/>
        </w:rPr>
        <w:t>018</w:t>
      </w:r>
      <w:r w:rsidR="0043073C">
        <w:rPr>
          <w:rFonts w:ascii="ＭＳ Ｐゴシック" w:eastAsia="ＭＳ Ｐゴシック" w:hAnsi="ＭＳ Ｐゴシック" w:cs="ＭＳ Ｐゴシック" w:hint="eastAsia"/>
          <w:color w:val="000000"/>
          <w:kern w:val="0"/>
          <w:szCs w:val="21"/>
        </w:rPr>
        <w:t>年</w:t>
      </w:r>
      <w:r w:rsidR="00DF13F0">
        <w:rPr>
          <w:rFonts w:ascii="ＭＳ Ｐゴシック" w:eastAsia="ＭＳ Ｐゴシック" w:hAnsi="ＭＳ Ｐゴシック" w:cs="ＭＳ Ｐゴシック" w:hint="eastAsia"/>
          <w:color w:val="000000"/>
          <w:kern w:val="0"/>
          <w:szCs w:val="21"/>
        </w:rPr>
        <w:t>11</w:t>
      </w:r>
      <w:r w:rsidR="0043073C">
        <w:rPr>
          <w:rFonts w:ascii="ＭＳ Ｐゴシック" w:eastAsia="ＭＳ Ｐゴシック" w:hAnsi="ＭＳ Ｐゴシック" w:cs="ＭＳ Ｐゴシック" w:hint="eastAsia"/>
          <w:color w:val="000000"/>
          <w:kern w:val="0"/>
          <w:szCs w:val="21"/>
        </w:rPr>
        <w:t>月より開始致しました。</w:t>
      </w:r>
    </w:p>
    <w:p w14:paraId="00454259" w14:textId="77777777" w:rsidR="00DB54AB" w:rsidRPr="0043073C" w:rsidRDefault="00DB54AB" w:rsidP="00AD14B4">
      <w:pPr>
        <w:ind w:firstLineChars="100" w:firstLine="210"/>
        <w:jc w:val="left"/>
        <w:rPr>
          <w:rFonts w:ascii="ＭＳ Ｐゴシック" w:eastAsia="ＭＳ Ｐゴシック" w:hAnsi="ＭＳ Ｐゴシック" w:cs="ＭＳ Ｐゴシック" w:hint="eastAsia"/>
          <w:color w:val="000000"/>
          <w:kern w:val="0"/>
          <w:szCs w:val="21"/>
        </w:rPr>
      </w:pPr>
    </w:p>
    <w:p w14:paraId="6B55FECD" w14:textId="29B3892F" w:rsidR="00F11411" w:rsidRDefault="00DB54AB" w:rsidP="00FC77FD">
      <w:pPr>
        <w:jc w:val="center"/>
        <w:rPr>
          <w:rFonts w:ascii="ＭＳ Ｐゴシック" w:eastAsia="ＭＳ Ｐゴシック" w:hAnsi="ＭＳ Ｐゴシック"/>
          <w:color w:val="808080" w:themeColor="background1" w:themeShade="80"/>
          <w:sz w:val="16"/>
          <w:szCs w:val="16"/>
        </w:rPr>
      </w:pPr>
      <w:r>
        <w:rPr>
          <w:rFonts w:ascii="ＭＳ Ｐゴシック" w:eastAsia="ＭＳ Ｐゴシック" w:hAnsi="ＭＳ Ｐゴシック"/>
          <w:noProof/>
          <w:color w:val="808080" w:themeColor="background1" w:themeShade="80"/>
          <w:sz w:val="16"/>
          <w:szCs w:val="16"/>
        </w:rPr>
        <w:drawing>
          <wp:inline distT="0" distB="0" distL="0" distR="0" wp14:anchorId="67A2A75D" wp14:editId="1A95AFA6">
            <wp:extent cx="4317116" cy="1047750"/>
            <wp:effectExtent l="0" t="0" r="762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_logo_1.jpg"/>
                    <pic:cNvPicPr/>
                  </pic:nvPicPr>
                  <pic:blipFill>
                    <a:blip r:embed="rId8">
                      <a:extLst>
                        <a:ext uri="{28A0092B-C50C-407E-A947-70E740481C1C}">
                          <a14:useLocalDpi xmlns:a14="http://schemas.microsoft.com/office/drawing/2010/main" val="0"/>
                        </a:ext>
                      </a:extLst>
                    </a:blip>
                    <a:stretch>
                      <a:fillRect/>
                    </a:stretch>
                  </pic:blipFill>
                  <pic:spPr>
                    <a:xfrm>
                      <a:off x="0" y="0"/>
                      <a:ext cx="4322792" cy="1049127"/>
                    </a:xfrm>
                    <a:prstGeom prst="rect">
                      <a:avLst/>
                    </a:prstGeom>
                  </pic:spPr>
                </pic:pic>
              </a:graphicData>
            </a:graphic>
          </wp:inline>
        </w:drawing>
      </w:r>
    </w:p>
    <w:p w14:paraId="5D1CDF0E" w14:textId="49BB0823" w:rsidR="00FC77FD" w:rsidRPr="008652E6" w:rsidRDefault="008652E6" w:rsidP="00FC77FD">
      <w:pPr>
        <w:jc w:val="center"/>
        <w:rPr>
          <w:rFonts w:ascii="ＭＳ Ｐゴシック" w:eastAsia="ＭＳ Ｐゴシック" w:hAnsi="ＭＳ Ｐゴシック"/>
          <w:color w:val="808080" w:themeColor="background1" w:themeShade="80"/>
          <w:sz w:val="16"/>
          <w:szCs w:val="16"/>
        </w:rPr>
      </w:pPr>
      <w:r w:rsidRPr="008652E6">
        <w:rPr>
          <w:rFonts w:ascii="ＭＳ Ｐゴシック" w:eastAsia="ＭＳ Ｐゴシック" w:hAnsi="ＭＳ Ｐゴシック" w:hint="eastAsia"/>
          <w:color w:val="808080" w:themeColor="background1" w:themeShade="80"/>
          <w:sz w:val="16"/>
          <w:szCs w:val="16"/>
        </w:rPr>
        <w:t xml:space="preserve">　</w:t>
      </w:r>
    </w:p>
    <w:p w14:paraId="66B7C489" w14:textId="77777777" w:rsidR="003F3688" w:rsidRDefault="003F3688" w:rsidP="008F50F3">
      <w:pPr>
        <w:rPr>
          <w:rFonts w:ascii="ＭＳ Ｐゴシック" w:eastAsia="ＭＳ Ｐゴシック" w:hAnsi="ＭＳ Ｐゴシック"/>
          <w:szCs w:val="21"/>
        </w:rPr>
      </w:pPr>
    </w:p>
    <w:p w14:paraId="7A2A05BA" w14:textId="606C5F33" w:rsidR="003F3688" w:rsidRPr="003F1F0D" w:rsidRDefault="003F3688" w:rsidP="008F50F3">
      <w:pPr>
        <w:rPr>
          <w:rFonts w:ascii="ＭＳ Ｐゴシック" w:eastAsia="ＭＳ Ｐゴシック" w:hAnsi="ＭＳ Ｐゴシック"/>
          <w:b/>
          <w:szCs w:val="21"/>
        </w:rPr>
      </w:pPr>
      <w:r w:rsidRPr="003F1F0D">
        <w:rPr>
          <w:rFonts w:ascii="ＭＳ Ｐゴシック" w:eastAsia="ＭＳ Ｐゴシック" w:hAnsi="ＭＳ Ｐゴシック" w:hint="eastAsia"/>
          <w:b/>
          <w:szCs w:val="21"/>
        </w:rPr>
        <w:t>■</w:t>
      </w:r>
      <w:r w:rsidR="00DF13F0">
        <w:rPr>
          <w:rFonts w:ascii="ＭＳ Ｐゴシック" w:eastAsia="ＭＳ Ｐゴシック" w:hAnsi="ＭＳ Ｐゴシック" w:hint="eastAsia"/>
          <w:b/>
          <w:szCs w:val="21"/>
        </w:rPr>
        <w:t>岡山大学と</w:t>
      </w:r>
      <w:r w:rsidRPr="003F1F0D">
        <w:rPr>
          <w:rFonts w:ascii="ＭＳ Ｐゴシック" w:eastAsia="ＭＳ Ｐゴシック" w:hAnsi="ＭＳ Ｐゴシック" w:hint="eastAsia"/>
          <w:b/>
          <w:szCs w:val="21"/>
        </w:rPr>
        <w:t>「</w:t>
      </w:r>
      <w:r w:rsidRPr="003F1F0D">
        <w:rPr>
          <w:rFonts w:ascii="ＭＳ Ｐゴシック" w:eastAsia="ＭＳ Ｐゴシック" w:hAnsi="ＭＳ Ｐゴシック"/>
          <w:b/>
          <w:szCs w:val="21"/>
        </w:rPr>
        <w:t>CCAL(キャンピングカーAIモビリティラボ)」</w:t>
      </w:r>
      <w:r w:rsidRPr="003F1F0D">
        <w:rPr>
          <w:rFonts w:ascii="ＭＳ Ｐゴシック" w:eastAsia="ＭＳ Ｐゴシック" w:hAnsi="ＭＳ Ｐゴシック" w:hint="eastAsia"/>
          <w:b/>
          <w:szCs w:val="21"/>
        </w:rPr>
        <w:t>の取り組み</w:t>
      </w:r>
    </w:p>
    <w:p w14:paraId="7231613D" w14:textId="2EB468E5" w:rsidR="00DF13F0" w:rsidRDefault="00DF13F0" w:rsidP="00DF13F0">
      <w:pPr>
        <w:pStyle w:val="HTML"/>
        <w:rPr>
          <w:rFonts w:ascii="ＭＳ Ｐゴシック" w:eastAsia="ＭＳ Ｐゴシック" w:hAnsi="ＭＳ Ｐゴシック"/>
          <w:szCs w:val="21"/>
        </w:rPr>
      </w:pPr>
      <w:r w:rsidRPr="00DF13F0">
        <w:rPr>
          <w:rFonts w:ascii="ＭＳ Ｐゴシック" w:eastAsia="ＭＳ Ｐゴシック" w:hAnsi="ＭＳ Ｐゴシック" w:hint="eastAsia"/>
          <w:sz w:val="21"/>
          <w:szCs w:val="21"/>
          <w:shd w:val="clear" w:color="auto" w:fill="FFFFFF"/>
        </w:rPr>
        <w:t>岡山大学大学院自然科学研究</w:t>
      </w:r>
      <w:r w:rsidR="00DB54AB">
        <w:rPr>
          <w:rFonts w:ascii="ＭＳ Ｐゴシック" w:eastAsia="ＭＳ Ｐゴシック" w:hAnsi="ＭＳ Ｐゴシック" w:hint="eastAsia"/>
          <w:sz w:val="21"/>
          <w:szCs w:val="21"/>
          <w:shd w:val="clear" w:color="auto" w:fill="FFFFFF"/>
        </w:rPr>
        <w:t>科</w:t>
      </w:r>
      <w:r>
        <w:rPr>
          <w:rFonts w:ascii="ＭＳ Ｐゴシック" w:eastAsia="ＭＳ Ｐゴシック" w:hAnsi="ＭＳ Ｐゴシック" w:hint="eastAsia"/>
          <w:sz w:val="21"/>
          <w:szCs w:val="21"/>
          <w:shd w:val="clear" w:color="auto" w:fill="FFFFFF"/>
        </w:rPr>
        <w:t xml:space="preserve">　助教　</w:t>
      </w:r>
      <w:r w:rsidRPr="00E767A6">
        <w:rPr>
          <w:rFonts w:ascii="ＭＳ Ｐゴシック" w:eastAsia="ＭＳ Ｐゴシック" w:hAnsi="ＭＳ Ｐゴシック" w:hint="eastAsia"/>
          <w:sz w:val="21"/>
          <w:szCs w:val="21"/>
          <w:shd w:val="clear" w:color="auto" w:fill="FFFFFF"/>
        </w:rPr>
        <w:t>新妻　弘崇</w:t>
      </w:r>
      <w:r>
        <w:rPr>
          <w:rFonts w:ascii="ＭＳ Ｐゴシック" w:eastAsia="ＭＳ Ｐゴシック" w:hAnsi="ＭＳ Ｐゴシック" w:hint="eastAsia"/>
          <w:sz w:val="21"/>
          <w:szCs w:val="21"/>
          <w:shd w:val="clear" w:color="auto" w:fill="FFFFFF"/>
        </w:rPr>
        <w:t>氏とＣＣＡＬは</w:t>
      </w:r>
      <w:r w:rsidR="003F1F0D">
        <w:rPr>
          <w:rFonts w:ascii="ＭＳ Ｐゴシック" w:eastAsia="ＭＳ Ｐゴシック" w:hAnsi="ＭＳ Ｐゴシック" w:hint="eastAsia"/>
          <w:szCs w:val="21"/>
        </w:rPr>
        <w:t>A</w:t>
      </w:r>
      <w:r w:rsidR="003F1F0D">
        <w:rPr>
          <w:rFonts w:ascii="ＭＳ Ｐゴシック" w:eastAsia="ＭＳ Ｐゴシック" w:hAnsi="ＭＳ Ｐゴシック"/>
          <w:szCs w:val="21"/>
        </w:rPr>
        <w:t>I/IoT</w:t>
      </w:r>
      <w:r w:rsidR="003F1F0D">
        <w:rPr>
          <w:rFonts w:ascii="ＭＳ Ｐゴシック" w:eastAsia="ＭＳ Ｐゴシック" w:hAnsi="ＭＳ Ｐゴシック" w:hint="eastAsia"/>
          <w:szCs w:val="21"/>
        </w:rPr>
        <w:t>を</w:t>
      </w:r>
      <w:r>
        <w:rPr>
          <w:rFonts w:ascii="ＭＳ Ｐゴシック" w:eastAsia="ＭＳ Ｐゴシック" w:hAnsi="ＭＳ Ｐゴシック" w:hint="eastAsia"/>
          <w:szCs w:val="21"/>
        </w:rPr>
        <w:t>活用した以下の</w:t>
      </w:r>
      <w:r w:rsidR="007F0103">
        <w:rPr>
          <w:rFonts w:ascii="ＭＳ Ｐゴシック" w:eastAsia="ＭＳ Ｐゴシック" w:hAnsi="ＭＳ Ｐゴシック" w:hint="eastAsia"/>
          <w:szCs w:val="21"/>
        </w:rPr>
        <w:t>項目を</w:t>
      </w:r>
      <w:r>
        <w:rPr>
          <w:rFonts w:ascii="ＭＳ Ｐゴシック" w:eastAsia="ＭＳ Ｐゴシック" w:hAnsi="ＭＳ Ｐゴシック" w:hint="eastAsia"/>
          <w:szCs w:val="21"/>
        </w:rPr>
        <w:t>共同で研究いたします。</w:t>
      </w:r>
    </w:p>
    <w:p w14:paraId="01780F64" w14:textId="7F264841" w:rsidR="00DF13F0" w:rsidRPr="00DF13F0" w:rsidRDefault="00DF13F0" w:rsidP="00DF13F0">
      <w:pPr>
        <w:pStyle w:val="HTML"/>
        <w:numPr>
          <w:ilvl w:val="0"/>
          <w:numId w:val="3"/>
        </w:numPr>
        <w:rPr>
          <w:rFonts w:ascii="ＭＳ Ｐゴシック" w:eastAsia="ＭＳ Ｐゴシック" w:hAnsi="ＭＳ Ｐゴシック"/>
          <w:b/>
          <w:szCs w:val="21"/>
          <w:u w:val="single"/>
        </w:rPr>
      </w:pPr>
      <w:r>
        <w:rPr>
          <w:rFonts w:ascii="ＭＳ Ｐゴシック" w:eastAsia="ＭＳ Ｐゴシック" w:hAnsi="ＭＳ Ｐゴシック" w:hint="eastAsia"/>
          <w:szCs w:val="21"/>
        </w:rPr>
        <w:t>ＡＩ/GPSを利用した</w:t>
      </w:r>
      <w:r w:rsidRPr="00DF13F0">
        <w:rPr>
          <w:rFonts w:ascii="ＭＳ Ｐゴシック" w:eastAsia="ＭＳ Ｐゴシック" w:hAnsi="ＭＳ Ｐゴシック" w:hint="eastAsia"/>
          <w:b/>
          <w:szCs w:val="21"/>
          <w:u w:val="single"/>
        </w:rPr>
        <w:t>キャンピングカー全国配備・配車最適化システム</w:t>
      </w:r>
    </w:p>
    <w:p w14:paraId="5FD3C71A" w14:textId="457034E9" w:rsidR="00DF13F0" w:rsidRPr="006A64EA" w:rsidRDefault="00DF13F0" w:rsidP="00DF13F0">
      <w:pPr>
        <w:pStyle w:val="HTML"/>
        <w:numPr>
          <w:ilvl w:val="0"/>
          <w:numId w:val="3"/>
        </w:numPr>
        <w:rPr>
          <w:rFonts w:ascii="ＭＳ Ｐゴシック" w:eastAsia="ＭＳ Ｐゴシック" w:hAnsi="ＭＳ Ｐゴシック"/>
          <w:b/>
          <w:szCs w:val="21"/>
          <w:u w:val="single"/>
        </w:rPr>
      </w:pPr>
      <w:r>
        <w:rPr>
          <w:rFonts w:ascii="ＭＳ Ｐゴシック" w:eastAsia="ＭＳ Ｐゴシック" w:hAnsi="ＭＳ Ｐゴシック" w:hint="eastAsia"/>
          <w:szCs w:val="21"/>
        </w:rPr>
        <w:t>膨大なソーシャルネットワーク情報を分析しユーザー属性に合った</w:t>
      </w:r>
      <w:r w:rsidR="003F1F0D">
        <w:rPr>
          <w:rFonts w:ascii="ＭＳ Ｐゴシック" w:eastAsia="ＭＳ Ｐゴシック" w:hAnsi="ＭＳ Ｐゴシック" w:hint="eastAsia"/>
          <w:szCs w:val="21"/>
        </w:rPr>
        <w:t>旅行先を提案する</w:t>
      </w:r>
      <w:r w:rsidR="006A64EA" w:rsidRPr="006A64EA">
        <w:rPr>
          <w:rFonts w:ascii="ＭＳ Ｐゴシック" w:eastAsia="ＭＳ Ｐゴシック" w:hAnsi="ＭＳ Ｐゴシック" w:hint="eastAsia"/>
          <w:b/>
          <w:szCs w:val="21"/>
          <w:u w:val="single"/>
        </w:rPr>
        <w:t>観光ルート自動推薦</w:t>
      </w:r>
      <w:r w:rsidR="003F1F0D" w:rsidRPr="006A64EA">
        <w:rPr>
          <w:rFonts w:ascii="ＭＳ Ｐゴシック" w:eastAsia="ＭＳ Ｐゴシック" w:hAnsi="ＭＳ Ｐゴシック" w:hint="eastAsia"/>
          <w:b/>
          <w:szCs w:val="21"/>
          <w:u w:val="single"/>
        </w:rPr>
        <w:t>システム</w:t>
      </w:r>
    </w:p>
    <w:p w14:paraId="4B9053EA" w14:textId="281C2D09" w:rsidR="007F0103" w:rsidRPr="007F0103" w:rsidRDefault="003F1F0D" w:rsidP="00DF13F0">
      <w:pPr>
        <w:pStyle w:val="HTML"/>
        <w:numPr>
          <w:ilvl w:val="0"/>
          <w:numId w:val="3"/>
        </w:numPr>
        <w:rPr>
          <w:rFonts w:ascii="ＭＳ Ｐゴシック" w:eastAsia="ＭＳ Ｐゴシック" w:hAnsi="ＭＳ Ｐゴシック"/>
          <w:b/>
          <w:szCs w:val="21"/>
          <w:u w:val="single"/>
        </w:rPr>
      </w:pPr>
      <w:r>
        <w:rPr>
          <w:rFonts w:ascii="ＭＳ Ｐゴシック" w:eastAsia="ＭＳ Ｐゴシック" w:hAnsi="ＭＳ Ｐゴシック" w:hint="eastAsia"/>
          <w:szCs w:val="21"/>
        </w:rPr>
        <w:t>車両予約状況や利用時間、ご利用料金に合わせて最適な返答を行う</w:t>
      </w:r>
      <w:r w:rsidRPr="007F0103">
        <w:rPr>
          <w:rFonts w:ascii="ＭＳ Ｐゴシック" w:eastAsia="ＭＳ Ｐゴシック" w:hAnsi="ＭＳ Ｐゴシック" w:hint="eastAsia"/>
          <w:b/>
          <w:szCs w:val="21"/>
          <w:u w:val="single"/>
        </w:rPr>
        <w:t>チャットボット</w:t>
      </w:r>
      <w:r w:rsidR="007F0103" w:rsidRPr="007F0103">
        <w:rPr>
          <w:rFonts w:ascii="ＭＳ Ｐゴシック" w:eastAsia="ＭＳ Ｐゴシック" w:hAnsi="ＭＳ Ｐゴシック" w:hint="eastAsia"/>
          <w:b/>
          <w:szCs w:val="21"/>
          <w:u w:val="single"/>
        </w:rPr>
        <w:t>システム</w:t>
      </w:r>
      <w:r w:rsidR="00B27029">
        <w:rPr>
          <w:rFonts w:ascii="ＭＳ Ｐゴシック" w:eastAsia="ＭＳ Ｐゴシック" w:hAnsi="ＭＳ Ｐゴシック" w:hint="eastAsia"/>
          <w:b/>
          <w:szCs w:val="21"/>
          <w:u w:val="single"/>
        </w:rPr>
        <w:t>（</w:t>
      </w:r>
      <w:r w:rsidR="00B27029" w:rsidRPr="007F0103">
        <w:rPr>
          <w:rFonts w:ascii="ＭＳ Ｐゴシック" w:eastAsia="ＭＳ Ｐゴシック" w:hAnsi="ＭＳ Ｐゴシック" w:hint="eastAsia"/>
          <w:b/>
          <w:szCs w:val="21"/>
          <w:u w:val="single"/>
        </w:rPr>
        <w:t>自動コールセンター</w:t>
      </w:r>
      <w:r w:rsidR="00B27029">
        <w:rPr>
          <w:rFonts w:ascii="ＭＳ Ｐゴシック" w:eastAsia="ＭＳ Ｐゴシック" w:hAnsi="ＭＳ Ｐゴシック" w:hint="eastAsia"/>
          <w:b/>
          <w:szCs w:val="21"/>
          <w:u w:val="single"/>
        </w:rPr>
        <w:t>）</w:t>
      </w:r>
    </w:p>
    <w:p w14:paraId="02A1D55F" w14:textId="158355F0" w:rsidR="007F0103" w:rsidRPr="007F0103" w:rsidRDefault="007F0103" w:rsidP="007F0103">
      <w:pPr>
        <w:pStyle w:val="HTML"/>
        <w:numPr>
          <w:ilvl w:val="0"/>
          <w:numId w:val="3"/>
        </w:numPr>
        <w:rPr>
          <w:rFonts w:ascii="ＭＳ Ｐゴシック" w:eastAsia="ＭＳ Ｐゴシック" w:hAnsi="ＭＳ Ｐゴシック"/>
          <w:b/>
          <w:sz w:val="21"/>
          <w:szCs w:val="21"/>
          <w:u w:val="single"/>
          <w:shd w:val="clear" w:color="auto" w:fill="FFFFFF"/>
        </w:rPr>
      </w:pPr>
      <w:r w:rsidRPr="007F0103">
        <w:rPr>
          <w:rFonts w:ascii="ＭＳ Ｐゴシック" w:eastAsia="ＭＳ Ｐゴシック" w:hAnsi="ＭＳ Ｐゴシック" w:hint="eastAsia"/>
          <w:szCs w:val="21"/>
        </w:rPr>
        <w:t>マーケット変動による需要と供給を考慮し、レンタル車両の</w:t>
      </w:r>
      <w:r w:rsidR="003F1F0D" w:rsidRPr="007F0103">
        <w:rPr>
          <w:rFonts w:ascii="ＭＳ Ｐゴシック" w:eastAsia="ＭＳ Ｐゴシック" w:hAnsi="ＭＳ Ｐゴシック" w:hint="eastAsia"/>
          <w:szCs w:val="21"/>
        </w:rPr>
        <w:t>ご利用料金を</w:t>
      </w:r>
      <w:r w:rsidRPr="007F0103">
        <w:rPr>
          <w:rFonts w:ascii="ＭＳ Ｐゴシック" w:eastAsia="ＭＳ Ｐゴシック" w:hAnsi="ＭＳ Ｐゴシック" w:hint="eastAsia"/>
          <w:szCs w:val="21"/>
        </w:rPr>
        <w:t>自動</w:t>
      </w:r>
      <w:r w:rsidR="003F1F0D" w:rsidRPr="007F0103">
        <w:rPr>
          <w:rFonts w:ascii="ＭＳ Ｐゴシック" w:eastAsia="ＭＳ Ｐゴシック" w:hAnsi="ＭＳ Ｐゴシック" w:hint="eastAsia"/>
          <w:szCs w:val="21"/>
        </w:rPr>
        <w:t>最適化する</w:t>
      </w:r>
      <w:r w:rsidR="003F1F0D" w:rsidRPr="007F0103">
        <w:rPr>
          <w:rFonts w:ascii="ＭＳ Ｐゴシック" w:eastAsia="ＭＳ Ｐゴシック" w:hAnsi="ＭＳ Ｐゴシック" w:hint="eastAsia"/>
          <w:b/>
          <w:szCs w:val="21"/>
          <w:u w:val="single"/>
        </w:rPr>
        <w:t>ダイナミックプライシング</w:t>
      </w:r>
      <w:r w:rsidRPr="007F0103">
        <w:rPr>
          <w:rFonts w:ascii="ＭＳ Ｐゴシック" w:eastAsia="ＭＳ Ｐゴシック" w:hAnsi="ＭＳ Ｐゴシック" w:hint="eastAsia"/>
          <w:b/>
          <w:szCs w:val="21"/>
          <w:u w:val="single"/>
        </w:rPr>
        <w:t>システム</w:t>
      </w:r>
    </w:p>
    <w:p w14:paraId="097B116E" w14:textId="77777777" w:rsidR="00DB54AB" w:rsidRDefault="00DB54AB" w:rsidP="005651DD">
      <w:pPr>
        <w:pStyle w:val="HTML"/>
        <w:ind w:left="360"/>
        <w:jc w:val="center"/>
        <w:rPr>
          <w:rFonts w:ascii="ＭＳ Ｐゴシック" w:eastAsia="ＭＳ Ｐゴシック" w:hAnsi="ＭＳ Ｐゴシック"/>
          <w:b/>
          <w:noProof/>
          <w:sz w:val="21"/>
          <w:szCs w:val="21"/>
          <w:shd w:val="clear" w:color="auto" w:fill="FFFFFF"/>
        </w:rPr>
      </w:pPr>
    </w:p>
    <w:p w14:paraId="29FCA739" w14:textId="37205834" w:rsidR="00C07110" w:rsidRDefault="00DB54AB" w:rsidP="00DB54AB">
      <w:pPr>
        <w:pStyle w:val="HTML"/>
        <w:ind w:left="-426"/>
        <w:jc w:val="center"/>
        <w:rPr>
          <w:rFonts w:ascii="ＭＳ Ｐゴシック" w:eastAsia="ＭＳ Ｐゴシック" w:hAnsi="ＭＳ Ｐゴシック" w:hint="eastAsia"/>
          <w:b/>
          <w:sz w:val="21"/>
          <w:szCs w:val="21"/>
          <w:shd w:val="clear" w:color="auto" w:fill="FFFFFF"/>
        </w:rPr>
      </w:pPr>
      <w:r>
        <w:rPr>
          <w:rFonts w:ascii="ＭＳ Ｐゴシック" w:eastAsia="ＭＳ Ｐゴシック" w:hAnsi="ＭＳ Ｐゴシック"/>
          <w:b/>
          <w:noProof/>
          <w:sz w:val="21"/>
          <w:szCs w:val="21"/>
          <w:shd w:val="clear" w:color="auto" w:fill="FFFFFF"/>
        </w:rPr>
        <w:lastRenderedPageBreak/>
        <w:drawing>
          <wp:inline distT="0" distB="0" distL="0" distR="0" wp14:anchorId="0E904DBB" wp14:editId="75FD49BB">
            <wp:extent cx="5284943" cy="3944457"/>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87728" cy="3946535"/>
                    </a:xfrm>
                    <a:prstGeom prst="rect">
                      <a:avLst/>
                    </a:prstGeom>
                  </pic:spPr>
                </pic:pic>
              </a:graphicData>
            </a:graphic>
          </wp:inline>
        </w:drawing>
      </w:r>
    </w:p>
    <w:p w14:paraId="296FB1BD" w14:textId="77777777" w:rsidR="00DB54AB" w:rsidRDefault="00DB54AB" w:rsidP="00FC77FD">
      <w:pPr>
        <w:pStyle w:val="HTML"/>
        <w:rPr>
          <w:rFonts w:ascii="ＭＳ Ｐゴシック" w:eastAsia="ＭＳ Ｐゴシック" w:hAnsi="ＭＳ Ｐゴシック"/>
          <w:b/>
          <w:sz w:val="21"/>
          <w:szCs w:val="21"/>
          <w:shd w:val="clear" w:color="auto" w:fill="FFFFFF"/>
        </w:rPr>
      </w:pPr>
    </w:p>
    <w:p w14:paraId="7916AEEE" w14:textId="110289DE" w:rsidR="003F1F0D" w:rsidRPr="00CF5507" w:rsidRDefault="00CF5507" w:rsidP="00FC77FD">
      <w:pPr>
        <w:pStyle w:val="HTML"/>
        <w:rPr>
          <w:rFonts w:ascii="ＭＳ Ｐゴシック" w:eastAsia="ＭＳ Ｐゴシック" w:hAnsi="ＭＳ Ｐゴシック"/>
          <w:b/>
          <w:sz w:val="21"/>
          <w:szCs w:val="21"/>
          <w:shd w:val="clear" w:color="auto" w:fill="FFFFFF"/>
        </w:rPr>
      </w:pPr>
      <w:r w:rsidRPr="00CF5507">
        <w:rPr>
          <w:rFonts w:ascii="ＭＳ Ｐゴシック" w:eastAsia="ＭＳ Ｐゴシック" w:hAnsi="ＭＳ Ｐゴシック" w:hint="eastAsia"/>
          <w:b/>
          <w:sz w:val="21"/>
          <w:szCs w:val="21"/>
          <w:shd w:val="clear" w:color="auto" w:fill="FFFFFF"/>
        </w:rPr>
        <w:t>■岡山大学産学共同研究パートナー</w:t>
      </w:r>
    </w:p>
    <w:p w14:paraId="18ABEF7E" w14:textId="5D2D4E67" w:rsidR="00982A06" w:rsidRPr="00E767A6" w:rsidRDefault="00DF13F0" w:rsidP="00FC77FD">
      <w:pPr>
        <w:pStyle w:val="HTML"/>
        <w:rPr>
          <w:rFonts w:ascii="ＭＳ Ｐゴシック" w:eastAsia="ＭＳ Ｐゴシック" w:hAnsi="ＭＳ Ｐゴシック"/>
          <w:sz w:val="21"/>
          <w:szCs w:val="21"/>
          <w:shd w:val="clear" w:color="auto" w:fill="FFFFFF"/>
        </w:rPr>
      </w:pPr>
      <w:r w:rsidRPr="00DF13F0">
        <w:rPr>
          <w:rFonts w:ascii="ＭＳ Ｐゴシック" w:eastAsia="ＭＳ Ｐゴシック" w:hAnsi="ＭＳ Ｐゴシック" w:hint="eastAsia"/>
          <w:sz w:val="21"/>
          <w:szCs w:val="21"/>
          <w:shd w:val="clear" w:color="auto" w:fill="FFFFFF"/>
        </w:rPr>
        <w:t>岡山大学大学院自然科学研究</w:t>
      </w:r>
      <w:r w:rsidR="00DB54AB">
        <w:rPr>
          <w:rFonts w:ascii="ＭＳ Ｐゴシック" w:eastAsia="ＭＳ Ｐゴシック" w:hAnsi="ＭＳ Ｐゴシック" w:hint="eastAsia"/>
          <w:sz w:val="21"/>
          <w:szCs w:val="21"/>
          <w:shd w:val="clear" w:color="auto" w:fill="FFFFFF"/>
        </w:rPr>
        <w:t>科</w:t>
      </w:r>
      <w:r>
        <w:rPr>
          <w:rFonts w:ascii="ＭＳ Ｐゴシック" w:eastAsia="ＭＳ Ｐゴシック" w:hAnsi="ＭＳ Ｐゴシック" w:hint="eastAsia"/>
          <w:sz w:val="21"/>
          <w:szCs w:val="21"/>
          <w:shd w:val="clear" w:color="auto" w:fill="FFFFFF"/>
        </w:rPr>
        <w:t xml:space="preserve">　助教　</w:t>
      </w:r>
      <w:r w:rsidR="00FC68C6" w:rsidRPr="00E767A6">
        <w:rPr>
          <w:rFonts w:ascii="ＭＳ Ｐゴシック" w:eastAsia="ＭＳ Ｐゴシック" w:hAnsi="ＭＳ Ｐゴシック" w:hint="eastAsia"/>
          <w:sz w:val="21"/>
          <w:szCs w:val="21"/>
          <w:shd w:val="clear" w:color="auto" w:fill="FFFFFF"/>
        </w:rPr>
        <w:t>新妻　弘崇</w:t>
      </w:r>
    </w:p>
    <w:p w14:paraId="3686B721" w14:textId="77777777" w:rsidR="00AD14B4" w:rsidRDefault="001F4C49" w:rsidP="00FC77FD">
      <w:pPr>
        <w:pStyle w:val="HTML"/>
        <w:rPr>
          <w:rFonts w:ascii="ＭＳ Ｐゴシック" w:eastAsia="ＭＳ Ｐゴシック" w:hAnsi="ＭＳ Ｐゴシック"/>
          <w:sz w:val="21"/>
          <w:szCs w:val="21"/>
          <w:shd w:val="clear" w:color="auto" w:fill="FFFFFF"/>
        </w:rPr>
      </w:pPr>
      <w:r w:rsidRPr="00E767A6">
        <w:rPr>
          <w:rFonts w:ascii="ＭＳ Ｐゴシック" w:eastAsia="ＭＳ Ｐゴシック" w:hAnsi="ＭＳ Ｐゴシック" w:hint="eastAsia"/>
          <w:sz w:val="21"/>
          <w:szCs w:val="21"/>
          <w:shd w:val="clear" w:color="auto" w:fill="FFFFFF"/>
        </w:rPr>
        <w:t>略歴：</w:t>
      </w:r>
    </w:p>
    <w:p w14:paraId="03708938" w14:textId="77777777" w:rsidR="00C07110" w:rsidRDefault="009B3256" w:rsidP="00FC77FD">
      <w:pPr>
        <w:pStyle w:val="HTML"/>
        <w:rPr>
          <w:rFonts w:ascii="ＭＳ Ｐゴシック" w:eastAsia="ＭＳ Ｐゴシック" w:hAnsi="ＭＳ Ｐゴシック"/>
          <w:sz w:val="21"/>
          <w:szCs w:val="21"/>
          <w:shd w:val="clear" w:color="auto" w:fill="FFFFFF"/>
        </w:rPr>
      </w:pPr>
      <w:r w:rsidRPr="00E767A6">
        <w:rPr>
          <w:rFonts w:ascii="ＭＳ Ｐゴシック" w:eastAsia="ＭＳ Ｐゴシック" w:hAnsi="ＭＳ Ｐゴシック" w:hint="eastAsia"/>
          <w:sz w:val="21"/>
          <w:szCs w:val="21"/>
          <w:shd w:val="clear" w:color="auto" w:fill="FFFFFF"/>
        </w:rPr>
        <w:t>大阪大学工学部</w:t>
      </w:r>
      <w:r w:rsidR="00CF5507">
        <w:rPr>
          <w:rFonts w:ascii="ＭＳ Ｐゴシック" w:eastAsia="ＭＳ Ｐゴシック" w:hAnsi="ＭＳ Ｐゴシック" w:hint="eastAsia"/>
          <w:sz w:val="21"/>
          <w:szCs w:val="21"/>
          <w:shd w:val="clear" w:color="auto" w:fill="FFFFFF"/>
        </w:rPr>
        <w:t>応用物理学科</w:t>
      </w:r>
      <w:r w:rsidRPr="00E767A6">
        <w:rPr>
          <w:rFonts w:ascii="ＭＳ Ｐゴシック" w:eastAsia="ＭＳ Ｐゴシック" w:hAnsi="ＭＳ Ｐゴシック" w:hint="eastAsia"/>
          <w:sz w:val="21"/>
          <w:szCs w:val="21"/>
          <w:shd w:val="clear" w:color="auto" w:fill="FFFFFF"/>
        </w:rPr>
        <w:t>卒業。</w:t>
      </w:r>
      <w:r w:rsidR="00CF5507">
        <w:rPr>
          <w:rFonts w:ascii="ＭＳ Ｐゴシック" w:eastAsia="ＭＳ Ｐゴシック" w:hAnsi="ＭＳ Ｐゴシック" w:hint="eastAsia"/>
          <w:sz w:val="21"/>
          <w:szCs w:val="21"/>
          <w:shd w:val="clear" w:color="auto" w:fill="FFFFFF"/>
        </w:rPr>
        <w:t>同大学大学院工学研究科応用物理学専攻博士前期課程修了。</w:t>
      </w:r>
      <w:r w:rsidRPr="00E767A6">
        <w:rPr>
          <w:rFonts w:ascii="ＭＳ Ｐゴシック" w:eastAsia="ＭＳ Ｐゴシック" w:hAnsi="ＭＳ Ｐゴシック" w:hint="eastAsia"/>
          <w:sz w:val="21"/>
          <w:szCs w:val="21"/>
          <w:shd w:val="clear" w:color="auto" w:fill="FFFFFF"/>
        </w:rPr>
        <w:t>奈良先端科学技術大学院大学情報科学研究科</w:t>
      </w:r>
      <w:r w:rsidR="00C07110" w:rsidRPr="00C07110">
        <w:rPr>
          <w:rFonts w:ascii="ＭＳ Ｐゴシック" w:eastAsia="ＭＳ Ｐゴシック" w:hAnsi="ＭＳ Ｐゴシック" w:hint="eastAsia"/>
          <w:sz w:val="21"/>
          <w:szCs w:val="21"/>
          <w:shd w:val="clear" w:color="auto" w:fill="FFFFFF"/>
        </w:rPr>
        <w:t>情報</w:t>
      </w:r>
      <w:r w:rsidR="00CF5507">
        <w:rPr>
          <w:rFonts w:ascii="ＭＳ Ｐゴシック" w:eastAsia="ＭＳ Ｐゴシック" w:hAnsi="ＭＳ Ｐゴシック" w:hint="eastAsia"/>
          <w:sz w:val="21"/>
          <w:szCs w:val="21"/>
          <w:shd w:val="clear" w:color="auto" w:fill="FFFFFF"/>
        </w:rPr>
        <w:t>システム学専攻博士後期課程</w:t>
      </w:r>
      <w:r w:rsidRPr="00E767A6">
        <w:rPr>
          <w:rFonts w:ascii="ＭＳ Ｐゴシック" w:eastAsia="ＭＳ Ｐゴシック" w:hAnsi="ＭＳ Ｐゴシック" w:hint="eastAsia"/>
          <w:sz w:val="21"/>
          <w:szCs w:val="21"/>
          <w:shd w:val="clear" w:color="auto" w:fill="FFFFFF"/>
        </w:rPr>
        <w:t>修了。</w:t>
      </w:r>
    </w:p>
    <w:p w14:paraId="11AF2240" w14:textId="386AD550" w:rsidR="00C07110" w:rsidRDefault="000B494A" w:rsidP="00FC77FD">
      <w:pPr>
        <w:pStyle w:val="HTML"/>
        <w:rPr>
          <w:rFonts w:ascii="ＭＳ Ｐゴシック" w:eastAsia="ＭＳ Ｐゴシック" w:hAnsi="ＭＳ Ｐゴシック"/>
          <w:sz w:val="21"/>
          <w:szCs w:val="21"/>
          <w:shd w:val="clear" w:color="auto" w:fill="FFFFFF"/>
        </w:rPr>
      </w:pPr>
      <w:r w:rsidRPr="00E767A6">
        <w:rPr>
          <w:rFonts w:ascii="ＭＳ Ｐゴシック" w:eastAsia="ＭＳ Ｐゴシック" w:hAnsi="ＭＳ Ｐゴシック" w:hint="eastAsia"/>
          <w:sz w:val="21"/>
          <w:szCs w:val="21"/>
          <w:shd w:val="clear" w:color="auto" w:fill="FFFFFF"/>
        </w:rPr>
        <w:t>岡山大学大学院自然科学研究科</w:t>
      </w:r>
      <w:r w:rsidR="00DB54AB">
        <w:rPr>
          <w:rFonts w:ascii="ＭＳ Ｐゴシック" w:eastAsia="ＭＳ Ｐゴシック" w:hAnsi="ＭＳ Ｐゴシック" w:hint="eastAsia"/>
          <w:sz w:val="21"/>
          <w:szCs w:val="21"/>
          <w:shd w:val="clear" w:color="auto" w:fill="FFFFFF"/>
        </w:rPr>
        <w:t>に</w:t>
      </w:r>
      <w:r w:rsidRPr="00E767A6">
        <w:rPr>
          <w:rFonts w:ascii="ＭＳ Ｐゴシック" w:eastAsia="ＭＳ Ｐゴシック" w:hAnsi="ＭＳ Ｐゴシック" w:hint="eastAsia"/>
          <w:sz w:val="21"/>
          <w:szCs w:val="21"/>
          <w:shd w:val="clear" w:color="auto" w:fill="FFFFFF"/>
        </w:rPr>
        <w:t>所属</w:t>
      </w:r>
      <w:r w:rsidR="00CF5507">
        <w:rPr>
          <w:rFonts w:ascii="ＭＳ Ｐゴシック" w:eastAsia="ＭＳ Ｐゴシック" w:hAnsi="ＭＳ Ｐゴシック" w:hint="eastAsia"/>
          <w:sz w:val="21"/>
          <w:szCs w:val="21"/>
          <w:shd w:val="clear" w:color="auto" w:fill="FFFFFF"/>
        </w:rPr>
        <w:t>し機械学習ならびにW</w:t>
      </w:r>
      <w:r w:rsidR="00CF5507">
        <w:rPr>
          <w:rFonts w:ascii="ＭＳ Ｐゴシック" w:eastAsia="ＭＳ Ｐゴシック" w:hAnsi="ＭＳ Ｐゴシック"/>
          <w:sz w:val="21"/>
          <w:szCs w:val="21"/>
          <w:shd w:val="clear" w:color="auto" w:fill="FFFFFF"/>
        </w:rPr>
        <w:t>eb</w:t>
      </w:r>
      <w:r w:rsidR="00CF5507">
        <w:rPr>
          <w:rFonts w:ascii="ＭＳ Ｐゴシック" w:eastAsia="ＭＳ Ｐゴシック" w:hAnsi="ＭＳ Ｐゴシック" w:hint="eastAsia"/>
          <w:sz w:val="21"/>
          <w:szCs w:val="21"/>
          <w:shd w:val="clear" w:color="auto" w:fill="FFFFFF"/>
        </w:rPr>
        <w:t>情報検索の研究に従事</w:t>
      </w:r>
      <w:r w:rsidRPr="00E767A6">
        <w:rPr>
          <w:rFonts w:ascii="ＭＳ Ｐゴシック" w:eastAsia="ＭＳ Ｐゴシック" w:hAnsi="ＭＳ Ｐゴシック" w:hint="eastAsia"/>
          <w:sz w:val="21"/>
          <w:szCs w:val="21"/>
          <w:shd w:val="clear" w:color="auto" w:fill="FFFFFF"/>
        </w:rPr>
        <w:t>。</w:t>
      </w:r>
    </w:p>
    <w:p w14:paraId="3B23C480" w14:textId="0F4CD5B4" w:rsidR="00E767A6" w:rsidRPr="00E767A6" w:rsidRDefault="000B494A" w:rsidP="00FC77FD">
      <w:pPr>
        <w:pStyle w:val="HTML"/>
        <w:rPr>
          <w:rFonts w:ascii="ＭＳ Ｐゴシック" w:eastAsia="ＭＳ Ｐゴシック" w:hAnsi="ＭＳ Ｐゴシック"/>
          <w:sz w:val="21"/>
          <w:szCs w:val="21"/>
          <w:shd w:val="clear" w:color="auto" w:fill="FFFFFF"/>
        </w:rPr>
      </w:pPr>
      <w:r w:rsidRPr="00E767A6">
        <w:rPr>
          <w:rFonts w:ascii="ＭＳ Ｐゴシック" w:eastAsia="ＭＳ Ｐゴシック" w:hAnsi="ＭＳ Ｐゴシック" w:hint="eastAsia"/>
          <w:sz w:val="21"/>
          <w:szCs w:val="21"/>
          <w:shd w:val="clear" w:color="auto" w:fill="FFFFFF"/>
        </w:rPr>
        <w:t>『観光ルート推薦のための効率的な制約条件』</w:t>
      </w:r>
      <w:r w:rsidR="00E767A6" w:rsidRPr="00E767A6">
        <w:rPr>
          <w:rFonts w:ascii="ＭＳ Ｐゴシック" w:eastAsia="ＭＳ Ｐゴシック" w:hAnsi="ＭＳ Ｐゴシック" w:hint="eastAsia"/>
          <w:sz w:val="21"/>
          <w:szCs w:val="21"/>
          <w:shd w:val="clear" w:color="auto" w:fill="FFFFFF"/>
        </w:rPr>
        <w:t>、『</w:t>
      </w:r>
      <w:r w:rsidR="00E767A6" w:rsidRPr="00E767A6">
        <w:rPr>
          <w:rFonts w:ascii="ＭＳ Ｐゴシック" w:eastAsia="ＭＳ Ｐゴシック" w:hAnsi="ＭＳ Ｐゴシック"/>
          <w:sz w:val="21"/>
          <w:szCs w:val="21"/>
          <w:shd w:val="clear" w:color="auto" w:fill="FFFFFF"/>
        </w:rPr>
        <w:t>Poisson方程式に対する複数双極子の直接的推定法における動径方向分解能の向上方法とＭＥＧへの応用</w:t>
      </w:r>
      <w:r w:rsidR="00E767A6" w:rsidRPr="00E767A6">
        <w:rPr>
          <w:rFonts w:ascii="ＭＳ Ｐゴシック" w:eastAsia="ＭＳ Ｐゴシック" w:hAnsi="ＭＳ Ｐゴシック" w:hint="eastAsia"/>
          <w:sz w:val="21"/>
          <w:szCs w:val="21"/>
          <w:shd w:val="clear" w:color="auto" w:fill="FFFFFF"/>
        </w:rPr>
        <w:t>』などを執筆。</w:t>
      </w:r>
    </w:p>
    <w:p w14:paraId="523394E5" w14:textId="183F232F" w:rsidR="001F4C49" w:rsidRDefault="001F4C49" w:rsidP="00FC77FD">
      <w:pPr>
        <w:pStyle w:val="HTML"/>
        <w:rPr>
          <w:rFonts w:ascii="ＭＳ Ｐゴシック" w:eastAsia="ＭＳ Ｐゴシック" w:hAnsi="ＭＳ Ｐゴシック"/>
          <w:b/>
          <w:sz w:val="21"/>
          <w:szCs w:val="21"/>
          <w:shd w:val="clear" w:color="auto" w:fill="FFFFFF"/>
        </w:rPr>
      </w:pPr>
    </w:p>
    <w:p w14:paraId="24052739" w14:textId="77777777" w:rsidR="00DF13F0" w:rsidRPr="006B4E3D" w:rsidRDefault="00DF13F0" w:rsidP="00DF13F0">
      <w:pPr>
        <w:rPr>
          <w:rFonts w:ascii="ＭＳ Ｐゴシック" w:eastAsia="ＭＳ Ｐゴシック" w:hAnsi="ＭＳ Ｐゴシック"/>
          <w:b/>
          <w:szCs w:val="21"/>
        </w:rPr>
      </w:pPr>
      <w:r w:rsidRPr="006B4E3D">
        <w:rPr>
          <w:rFonts w:ascii="ＭＳ Ｐゴシック" w:eastAsia="ＭＳ Ｐゴシック" w:hAnsi="ＭＳ Ｐゴシック" w:hint="eastAsia"/>
          <w:b/>
          <w:szCs w:val="21"/>
        </w:rPr>
        <w:t>■</w:t>
      </w:r>
      <w:r w:rsidRPr="006B4E3D">
        <w:rPr>
          <w:rFonts w:ascii="ＭＳ Ｐゴシック" w:eastAsia="ＭＳ Ｐゴシック" w:hAnsi="ＭＳ Ｐゴシック"/>
          <w:b/>
          <w:szCs w:val="21"/>
        </w:rPr>
        <w:t>AI/IoT研究室</w:t>
      </w:r>
      <w:r w:rsidRPr="006B4E3D">
        <w:rPr>
          <w:rFonts w:ascii="ＭＳ Ｐゴシック" w:eastAsia="ＭＳ Ｐゴシック" w:hAnsi="ＭＳ Ｐゴシック" w:hint="eastAsia"/>
          <w:b/>
          <w:szCs w:val="21"/>
        </w:rPr>
        <w:t>「</w:t>
      </w:r>
      <w:r w:rsidRPr="006B4E3D">
        <w:rPr>
          <w:rFonts w:ascii="ＭＳ Ｐゴシック" w:eastAsia="ＭＳ Ｐゴシック" w:hAnsi="ＭＳ Ｐゴシック"/>
          <w:b/>
          <w:szCs w:val="21"/>
        </w:rPr>
        <w:t>CCAL(キャンピングカーAIモビリティラボ)」</w:t>
      </w:r>
      <w:r>
        <w:rPr>
          <w:rFonts w:ascii="ＭＳ Ｐゴシック" w:eastAsia="ＭＳ Ｐゴシック" w:hAnsi="ＭＳ Ｐゴシック" w:hint="eastAsia"/>
          <w:b/>
          <w:szCs w:val="21"/>
        </w:rPr>
        <w:t>とは</w:t>
      </w:r>
    </w:p>
    <w:p w14:paraId="74BE7ADD" w14:textId="77777777" w:rsidR="00DF13F0" w:rsidRDefault="00DF13F0" w:rsidP="00DF13F0">
      <w:pPr>
        <w:rPr>
          <w:rFonts w:ascii="ＭＳ Ｐゴシック" w:eastAsia="ＭＳ Ｐゴシック" w:hAnsi="ＭＳ Ｐゴシック"/>
          <w:szCs w:val="21"/>
        </w:rPr>
      </w:pPr>
      <w:r>
        <w:rPr>
          <w:rFonts w:ascii="ＭＳ Ｐゴシック" w:eastAsia="ＭＳ Ｐゴシック" w:hAnsi="ＭＳ Ｐゴシック" w:hint="eastAsia"/>
          <w:szCs w:val="21"/>
        </w:rPr>
        <w:t>当社はキャンピングカーレンタルやアウトドア分野において日本各地でサービスを展開。各分野において培ったノウハウをA</w:t>
      </w:r>
      <w:r>
        <w:rPr>
          <w:rFonts w:ascii="ＭＳ Ｐゴシック" w:eastAsia="ＭＳ Ｐゴシック" w:hAnsi="ＭＳ Ｐゴシック"/>
          <w:szCs w:val="21"/>
        </w:rPr>
        <w:t>I</w:t>
      </w:r>
      <w:r>
        <w:rPr>
          <w:rFonts w:ascii="ＭＳ Ｐゴシック" w:eastAsia="ＭＳ Ｐゴシック" w:hAnsi="ＭＳ Ｐゴシック" w:hint="eastAsia"/>
          <w:szCs w:val="21"/>
        </w:rPr>
        <w:t>で活用し、よりユーザビリティの高いサービスを提供するため、各分野におけるA</w:t>
      </w:r>
      <w:r>
        <w:rPr>
          <w:rFonts w:ascii="ＭＳ Ｐゴシック" w:eastAsia="ＭＳ Ｐゴシック" w:hAnsi="ＭＳ Ｐゴシック"/>
          <w:szCs w:val="21"/>
        </w:rPr>
        <w:t>I</w:t>
      </w:r>
      <w:r>
        <w:rPr>
          <w:rFonts w:ascii="ＭＳ Ｐゴシック" w:eastAsia="ＭＳ Ｐゴシック" w:hAnsi="ＭＳ Ｐゴシック" w:hint="eastAsia"/>
          <w:szCs w:val="21"/>
        </w:rPr>
        <w:t>エキスパートを集め</w:t>
      </w:r>
      <w:r w:rsidRPr="003F3688">
        <w:rPr>
          <w:rFonts w:ascii="ＭＳ Ｐゴシック" w:eastAsia="ＭＳ Ｐゴシック" w:hAnsi="ＭＳ Ｐゴシック"/>
          <w:szCs w:val="21"/>
        </w:rPr>
        <w:t>AI/IoT研究室「CCAL(キャンピングカーAIモビリティラボ)」</w:t>
      </w:r>
      <w:r>
        <w:rPr>
          <w:rFonts w:ascii="ＭＳ Ｐゴシック" w:eastAsia="ＭＳ Ｐゴシック" w:hAnsi="ＭＳ Ｐゴシック" w:hint="eastAsia"/>
          <w:szCs w:val="21"/>
        </w:rPr>
        <w:t>を11月に設立。</w:t>
      </w:r>
    </w:p>
    <w:p w14:paraId="49357CE5" w14:textId="77777777" w:rsidR="00DF13F0" w:rsidRPr="00DF13F0" w:rsidRDefault="00DF13F0" w:rsidP="00FC77FD">
      <w:pPr>
        <w:pStyle w:val="HTML"/>
        <w:rPr>
          <w:rFonts w:ascii="ＭＳ Ｐゴシック" w:eastAsia="ＭＳ Ｐゴシック" w:hAnsi="ＭＳ Ｐゴシック"/>
          <w:b/>
          <w:sz w:val="21"/>
          <w:szCs w:val="21"/>
          <w:shd w:val="clear" w:color="auto" w:fill="FFFFFF"/>
        </w:rPr>
      </w:pPr>
    </w:p>
    <w:p w14:paraId="170F7EBB" w14:textId="481B3755" w:rsidR="00FC77FD" w:rsidRDefault="00FC77FD" w:rsidP="00496FD9">
      <w:pPr>
        <w:jc w:val="left"/>
        <w:rPr>
          <w:rFonts w:ascii="ＭＳ Ｐゴシック" w:eastAsia="ＭＳ Ｐゴシック" w:hAnsi="ＭＳ Ｐゴシック"/>
          <w:b/>
          <w:szCs w:val="21"/>
          <w:shd w:val="clear" w:color="auto" w:fill="FFFFFF"/>
        </w:rPr>
      </w:pPr>
      <w:r w:rsidRPr="00CD1BED">
        <w:rPr>
          <w:rFonts w:ascii="ＭＳ Ｐゴシック" w:eastAsia="ＭＳ Ｐゴシック" w:hAnsi="ＭＳ Ｐゴシック" w:hint="eastAsia"/>
          <w:b/>
          <w:szCs w:val="21"/>
          <w:shd w:val="clear" w:color="auto" w:fill="FFFFFF"/>
        </w:rPr>
        <w:t>【</w:t>
      </w:r>
      <w:r>
        <w:rPr>
          <w:rFonts w:ascii="ＭＳ Ｐゴシック" w:eastAsia="ＭＳ Ｐゴシック" w:hAnsi="ＭＳ Ｐゴシック" w:hint="eastAsia"/>
          <w:b/>
          <w:szCs w:val="21"/>
          <w:shd w:val="clear" w:color="auto" w:fill="FFFFFF"/>
        </w:rPr>
        <w:t>キャンピングカー</w:t>
      </w:r>
      <w:r w:rsidRPr="007C015C">
        <w:rPr>
          <w:rFonts w:ascii="ＭＳ Ｐゴシック" w:eastAsia="ＭＳ Ｐゴシック" w:hAnsi="ＭＳ Ｐゴシック" w:hint="eastAsia"/>
          <w:b/>
          <w:szCs w:val="21"/>
          <w:shd w:val="clear" w:color="auto" w:fill="FFFFFF"/>
        </w:rPr>
        <w:t>株式会社</w:t>
      </w:r>
      <w:r w:rsidRPr="00CD1BED">
        <w:rPr>
          <w:rFonts w:ascii="ＭＳ Ｐゴシック" w:eastAsia="ＭＳ Ｐゴシック" w:hAnsi="ＭＳ Ｐゴシック" w:hint="eastAsia"/>
          <w:b/>
          <w:szCs w:val="21"/>
          <w:shd w:val="clear" w:color="auto" w:fill="FFFFFF"/>
        </w:rPr>
        <w:t>】</w:t>
      </w:r>
      <w:r w:rsidR="00496FD9">
        <w:rPr>
          <w:rFonts w:ascii="ＭＳ Ｐゴシック" w:eastAsia="ＭＳ Ｐゴシック" w:hAnsi="ＭＳ Ｐゴシック" w:hint="eastAsia"/>
          <w:b/>
          <w:szCs w:val="21"/>
          <w:shd w:val="clear" w:color="auto" w:fill="FFFFFF"/>
        </w:rPr>
        <w:t xml:space="preserve">　</w:t>
      </w:r>
      <w:r w:rsidR="00C07110">
        <w:rPr>
          <w:rFonts w:ascii="ＭＳ Ｐゴシック" w:eastAsia="ＭＳ Ｐゴシック" w:hAnsi="ＭＳ Ｐゴシック" w:hint="eastAsia"/>
          <w:b/>
          <w:szCs w:val="21"/>
          <w:shd w:val="clear" w:color="auto" w:fill="FFFFFF"/>
        </w:rPr>
        <w:t xml:space="preserve">　</w:t>
      </w:r>
      <w:r w:rsidR="00C07110" w:rsidRPr="008A0E26">
        <w:rPr>
          <w:rFonts w:ascii="ＭＳ Ｐゴシック" w:eastAsia="ＭＳ Ｐゴシック" w:hAnsi="ＭＳ Ｐゴシック"/>
          <w:szCs w:val="21"/>
        </w:rPr>
        <w:t>https://camping-car.co.jp/</w:t>
      </w:r>
    </w:p>
    <w:p w14:paraId="153AC220" w14:textId="77777777" w:rsidR="00AD14B4" w:rsidRPr="00AD14B4" w:rsidRDefault="00AD14B4" w:rsidP="00AD14B4">
      <w:pPr>
        <w:ind w:firstLineChars="100" w:firstLine="210"/>
        <w:jc w:val="left"/>
        <w:rPr>
          <w:rFonts w:ascii="ＭＳ Ｐゴシック" w:eastAsia="ＭＳ Ｐゴシック" w:hAnsi="ＭＳ Ｐゴシック"/>
          <w:szCs w:val="21"/>
        </w:rPr>
      </w:pPr>
      <w:r w:rsidRPr="00AD14B4">
        <w:rPr>
          <w:rFonts w:ascii="ＭＳ Ｐゴシック" w:eastAsia="ＭＳ Ｐゴシック" w:hAnsi="ＭＳ Ｐゴシック" w:hint="eastAsia"/>
          <w:szCs w:val="21"/>
        </w:rPr>
        <w:t>キャンピングカー</w:t>
      </w:r>
      <w:r w:rsidRPr="00AD14B4">
        <w:rPr>
          <w:rFonts w:ascii="ＭＳ Ｐゴシック" w:eastAsia="ＭＳ Ｐゴシック" w:hAnsi="ＭＳ Ｐゴシック"/>
          <w:szCs w:val="21"/>
        </w:rPr>
        <w:t>株式会社</w:t>
      </w:r>
      <w:r w:rsidRPr="00AD14B4">
        <w:rPr>
          <w:rFonts w:ascii="ＭＳ Ｐゴシック" w:eastAsia="ＭＳ Ｐゴシック" w:hAnsi="ＭＳ Ｐゴシック" w:hint="eastAsia"/>
          <w:szCs w:val="21"/>
        </w:rPr>
        <w:t>は、北海道から沖縄まで拠点を展開する日本最大級のキャンピングカーのレンタル事業「ジャパンキャンピングカーレンタルセンター（</w:t>
      </w:r>
      <w:r w:rsidRPr="00AD14B4">
        <w:rPr>
          <w:rFonts w:ascii="ＭＳ Ｐゴシック" w:eastAsia="ＭＳ Ｐゴシック" w:hAnsi="ＭＳ Ｐゴシック" w:hint="eastAsia"/>
          <w:szCs w:val="21"/>
          <w:shd w:val="clear" w:color="auto" w:fill="FFFFFF"/>
        </w:rPr>
        <w:t>Japan C.R.C.</w:t>
      </w:r>
      <w:r w:rsidRPr="00AD14B4">
        <w:rPr>
          <w:rFonts w:ascii="ＭＳ Ｐゴシック" w:eastAsia="ＭＳ Ｐゴシック" w:hAnsi="ＭＳ Ｐゴシック" w:hint="eastAsia"/>
          <w:szCs w:val="21"/>
        </w:rPr>
        <w:t>）」の運営や「キャンピングカー比較ナビ」、「こっそり農遠（農園レンタル）」、「ワンダホー（ペットポータル）」、「BOUSAI時計（防災アプリ）」などのメディアサービス事業を運営しております。</w:t>
      </w:r>
    </w:p>
    <w:p w14:paraId="1E1B37DC" w14:textId="77777777" w:rsidR="00AD14B4" w:rsidRPr="00AD14B4" w:rsidRDefault="00AD14B4" w:rsidP="00496FD9">
      <w:pPr>
        <w:jc w:val="left"/>
        <w:rPr>
          <w:rFonts w:ascii="ＭＳ Ｐゴシック" w:eastAsia="ＭＳ Ｐゴシック" w:hAnsi="ＭＳ Ｐゴシック"/>
          <w:szCs w:val="21"/>
        </w:rPr>
      </w:pPr>
    </w:p>
    <w:p w14:paraId="487D8A20" w14:textId="244BEAD2" w:rsidR="00FC77FD" w:rsidRPr="00AD14B4" w:rsidRDefault="00FC77FD" w:rsidP="00AD14B4">
      <w:pPr>
        <w:pStyle w:val="HTML"/>
        <w:tabs>
          <w:tab w:val="clear" w:pos="1832"/>
          <w:tab w:val="clear" w:pos="2748"/>
          <w:tab w:val="left" w:pos="1002"/>
          <w:tab w:val="left" w:pos="2538"/>
        </w:tabs>
        <w:rPr>
          <w:rFonts w:ascii="ＭＳ Ｐゴシック" w:eastAsia="ＭＳ Ｐゴシック" w:hAnsi="ＭＳ Ｐゴシック"/>
          <w:sz w:val="21"/>
          <w:szCs w:val="21"/>
          <w:shd w:val="clear" w:color="auto" w:fill="FFFFFF"/>
        </w:rPr>
      </w:pPr>
      <w:r w:rsidRPr="00AD14B4">
        <w:rPr>
          <w:rFonts w:ascii="ＭＳ Ｐゴシック" w:eastAsia="ＭＳ Ｐゴシック" w:hAnsi="ＭＳ Ｐゴシック" w:hint="eastAsia"/>
          <w:sz w:val="21"/>
          <w:szCs w:val="21"/>
          <w:shd w:val="clear" w:color="auto" w:fill="FFFFFF"/>
        </w:rPr>
        <w:t>■代表者</w:t>
      </w:r>
      <w:r w:rsidR="00AD14B4">
        <w:rPr>
          <w:rFonts w:ascii="ＭＳ Ｐゴシック" w:eastAsia="ＭＳ Ｐゴシック" w:hAnsi="ＭＳ Ｐゴシック" w:hint="eastAsia"/>
          <w:sz w:val="21"/>
          <w:szCs w:val="21"/>
          <w:shd w:val="clear" w:color="auto" w:fill="FFFFFF"/>
        </w:rPr>
        <w:t>：</w:t>
      </w:r>
      <w:r w:rsidR="00AD14B4">
        <w:rPr>
          <w:rFonts w:ascii="ＭＳ Ｐゴシック" w:eastAsia="ＭＳ Ｐゴシック" w:hAnsi="ＭＳ Ｐゴシック"/>
          <w:sz w:val="21"/>
          <w:szCs w:val="21"/>
          <w:shd w:val="clear" w:color="auto" w:fill="FFFFFF"/>
        </w:rPr>
        <w:tab/>
      </w:r>
      <w:r w:rsidR="00AD14B4">
        <w:rPr>
          <w:rFonts w:ascii="ＭＳ Ｐゴシック" w:eastAsia="ＭＳ Ｐゴシック" w:hAnsi="ＭＳ Ｐゴシック"/>
          <w:sz w:val="21"/>
          <w:szCs w:val="21"/>
          <w:shd w:val="clear" w:color="auto" w:fill="FFFFFF"/>
        </w:rPr>
        <w:tab/>
      </w:r>
      <w:r w:rsidRPr="00AD14B4">
        <w:rPr>
          <w:rFonts w:ascii="ＭＳ Ｐゴシック" w:eastAsia="ＭＳ Ｐゴシック" w:hAnsi="ＭＳ Ｐゴシック" w:hint="eastAsia"/>
          <w:sz w:val="21"/>
          <w:szCs w:val="21"/>
          <w:shd w:val="clear" w:color="auto" w:fill="FFFFFF"/>
        </w:rPr>
        <w:t>代表取締役社長：頼定　誠</w:t>
      </w:r>
    </w:p>
    <w:p w14:paraId="1328BE53" w14:textId="2B505A3A" w:rsidR="00FC77FD" w:rsidRPr="00AD14B4" w:rsidRDefault="00FC77FD" w:rsidP="00AD14B4">
      <w:pPr>
        <w:pStyle w:val="HTML"/>
        <w:tabs>
          <w:tab w:val="clear" w:pos="916"/>
          <w:tab w:val="clear" w:pos="2748"/>
          <w:tab w:val="left" w:pos="2538"/>
        </w:tabs>
        <w:rPr>
          <w:rFonts w:ascii="ＭＳ Ｐゴシック" w:eastAsia="ＭＳ Ｐゴシック" w:hAnsi="ＭＳ Ｐゴシック"/>
          <w:sz w:val="21"/>
          <w:szCs w:val="21"/>
          <w:shd w:val="clear" w:color="auto" w:fill="FFFFFF"/>
        </w:rPr>
      </w:pPr>
      <w:r w:rsidRPr="00AD14B4">
        <w:rPr>
          <w:rFonts w:ascii="ＭＳ Ｐゴシック" w:eastAsia="ＭＳ Ｐゴシック" w:hAnsi="ＭＳ Ｐゴシック" w:hint="eastAsia"/>
          <w:sz w:val="21"/>
          <w:szCs w:val="21"/>
          <w:shd w:val="clear" w:color="auto" w:fill="FFFFFF"/>
        </w:rPr>
        <w:t>■本社</w:t>
      </w:r>
      <w:r w:rsidR="00AD14B4">
        <w:rPr>
          <w:rFonts w:ascii="ＭＳ Ｐゴシック" w:eastAsia="ＭＳ Ｐゴシック" w:hAnsi="ＭＳ Ｐゴシック" w:hint="eastAsia"/>
          <w:sz w:val="21"/>
          <w:szCs w:val="21"/>
          <w:shd w:val="clear" w:color="auto" w:fill="FFFFFF"/>
        </w:rPr>
        <w:t>：</w:t>
      </w:r>
      <w:r w:rsidR="00AD14B4">
        <w:rPr>
          <w:rFonts w:ascii="ＭＳ Ｐゴシック" w:eastAsia="ＭＳ Ｐゴシック" w:hAnsi="ＭＳ Ｐゴシック"/>
          <w:sz w:val="21"/>
          <w:szCs w:val="21"/>
          <w:shd w:val="clear" w:color="auto" w:fill="FFFFFF"/>
        </w:rPr>
        <w:tab/>
      </w:r>
      <w:r w:rsidR="00AD14B4">
        <w:rPr>
          <w:rFonts w:ascii="ＭＳ Ｐゴシック" w:eastAsia="ＭＳ Ｐゴシック" w:hAnsi="ＭＳ Ｐゴシック"/>
          <w:sz w:val="21"/>
          <w:szCs w:val="21"/>
          <w:shd w:val="clear" w:color="auto" w:fill="FFFFFF"/>
        </w:rPr>
        <w:tab/>
      </w:r>
      <w:r w:rsidRPr="00AD14B4">
        <w:rPr>
          <w:rFonts w:ascii="ＭＳ Ｐゴシック" w:eastAsia="ＭＳ Ｐゴシック" w:hAnsi="ＭＳ Ｐゴシック" w:hint="eastAsia"/>
          <w:sz w:val="21"/>
          <w:szCs w:val="21"/>
          <w:shd w:val="clear" w:color="auto" w:fill="FFFFFF"/>
        </w:rPr>
        <w:t>東京都渋谷区東</w:t>
      </w:r>
      <w:r w:rsidRPr="00AD14B4">
        <w:rPr>
          <w:rFonts w:ascii="ＭＳ Ｐゴシック" w:eastAsia="ＭＳ Ｐゴシック" w:hAnsi="ＭＳ Ｐゴシック"/>
          <w:sz w:val="21"/>
          <w:szCs w:val="21"/>
          <w:shd w:val="clear" w:color="auto" w:fill="FFFFFF"/>
        </w:rPr>
        <w:t>3-24-2恵比寿STビル2階</w:t>
      </w:r>
    </w:p>
    <w:p w14:paraId="1D1A41AF" w14:textId="1EF928F7" w:rsidR="00FC77FD" w:rsidRPr="00AD14B4" w:rsidRDefault="00FC77FD" w:rsidP="00AD14B4">
      <w:pPr>
        <w:pStyle w:val="HTML"/>
        <w:tabs>
          <w:tab w:val="clear" w:pos="916"/>
          <w:tab w:val="clear" w:pos="2748"/>
          <w:tab w:val="left" w:pos="2538"/>
        </w:tabs>
        <w:rPr>
          <w:rFonts w:ascii="ＭＳ Ｐゴシック" w:eastAsia="ＭＳ Ｐゴシック" w:hAnsi="ＭＳ Ｐゴシック"/>
          <w:sz w:val="21"/>
          <w:szCs w:val="21"/>
          <w:shd w:val="clear" w:color="auto" w:fill="FFFFFF"/>
        </w:rPr>
      </w:pPr>
      <w:r w:rsidRPr="00AD14B4">
        <w:rPr>
          <w:rFonts w:ascii="ＭＳ Ｐゴシック" w:eastAsia="ＭＳ Ｐゴシック" w:hAnsi="ＭＳ Ｐゴシック" w:hint="eastAsia"/>
          <w:sz w:val="21"/>
          <w:szCs w:val="21"/>
          <w:shd w:val="clear" w:color="auto" w:fill="FFFFFF"/>
        </w:rPr>
        <w:t>■設立</w:t>
      </w:r>
      <w:r w:rsidR="00AD14B4">
        <w:rPr>
          <w:rFonts w:ascii="ＭＳ Ｐゴシック" w:eastAsia="ＭＳ Ｐゴシック" w:hAnsi="ＭＳ Ｐゴシック" w:hint="eastAsia"/>
          <w:sz w:val="21"/>
          <w:szCs w:val="21"/>
          <w:shd w:val="clear" w:color="auto" w:fill="FFFFFF"/>
        </w:rPr>
        <w:t>：</w:t>
      </w:r>
      <w:r w:rsidR="00AD14B4">
        <w:rPr>
          <w:rFonts w:ascii="ＭＳ Ｐゴシック" w:eastAsia="ＭＳ Ｐゴシック" w:hAnsi="ＭＳ Ｐゴシック"/>
          <w:sz w:val="21"/>
          <w:szCs w:val="21"/>
          <w:shd w:val="clear" w:color="auto" w:fill="FFFFFF"/>
        </w:rPr>
        <w:tab/>
      </w:r>
      <w:r w:rsidR="00AD14B4">
        <w:rPr>
          <w:rFonts w:ascii="ＭＳ Ｐゴシック" w:eastAsia="ＭＳ Ｐゴシック" w:hAnsi="ＭＳ Ｐゴシック"/>
          <w:sz w:val="21"/>
          <w:szCs w:val="21"/>
          <w:shd w:val="clear" w:color="auto" w:fill="FFFFFF"/>
        </w:rPr>
        <w:tab/>
      </w:r>
      <w:r w:rsidR="00FE2614" w:rsidRPr="00AD14B4">
        <w:rPr>
          <w:rFonts w:ascii="ＭＳ Ｐゴシック" w:eastAsia="ＭＳ Ｐゴシック" w:hAnsi="ＭＳ Ｐゴシック" w:hint="eastAsia"/>
          <w:sz w:val="21"/>
          <w:szCs w:val="21"/>
          <w:shd w:val="clear" w:color="auto" w:fill="FFFFFF"/>
        </w:rPr>
        <w:t>2009年10月30日</w:t>
      </w:r>
    </w:p>
    <w:p w14:paraId="13568DA6" w14:textId="36C986B0" w:rsidR="00FC77FD" w:rsidRPr="00AD14B4" w:rsidRDefault="00FC77FD" w:rsidP="00AD14B4">
      <w:pPr>
        <w:pStyle w:val="HTML"/>
        <w:tabs>
          <w:tab w:val="clear" w:pos="1832"/>
          <w:tab w:val="clear" w:pos="2748"/>
          <w:tab w:val="clear" w:pos="3664"/>
          <w:tab w:val="left" w:pos="2538"/>
        </w:tabs>
        <w:rPr>
          <w:rFonts w:ascii="ＭＳ Ｐゴシック" w:eastAsia="ＭＳ Ｐゴシック" w:hAnsi="ＭＳ Ｐゴシック"/>
          <w:sz w:val="21"/>
          <w:szCs w:val="21"/>
          <w:shd w:val="clear" w:color="auto" w:fill="FFFFFF"/>
        </w:rPr>
      </w:pPr>
      <w:r w:rsidRPr="00AD14B4">
        <w:rPr>
          <w:rFonts w:ascii="ＭＳ Ｐゴシック" w:eastAsia="ＭＳ Ｐゴシック" w:hAnsi="ＭＳ Ｐゴシック" w:hint="eastAsia"/>
          <w:sz w:val="21"/>
          <w:szCs w:val="21"/>
          <w:shd w:val="clear" w:color="auto" w:fill="FFFFFF"/>
        </w:rPr>
        <w:t>■社員数</w:t>
      </w:r>
      <w:r w:rsidR="00AD14B4">
        <w:rPr>
          <w:rFonts w:ascii="ＭＳ Ｐゴシック" w:eastAsia="ＭＳ Ｐゴシック" w:hAnsi="ＭＳ Ｐゴシック" w:hint="eastAsia"/>
          <w:sz w:val="21"/>
          <w:szCs w:val="21"/>
          <w:shd w:val="clear" w:color="auto" w:fill="FFFFFF"/>
        </w:rPr>
        <w:t>：</w:t>
      </w:r>
      <w:r w:rsidR="00AD14B4">
        <w:rPr>
          <w:rFonts w:ascii="ＭＳ Ｐゴシック" w:eastAsia="ＭＳ Ｐゴシック" w:hAnsi="ＭＳ Ｐゴシック"/>
          <w:sz w:val="21"/>
          <w:szCs w:val="21"/>
          <w:shd w:val="clear" w:color="auto" w:fill="FFFFFF"/>
        </w:rPr>
        <w:tab/>
      </w:r>
      <w:r w:rsidRPr="00AD14B4">
        <w:rPr>
          <w:rFonts w:ascii="ＭＳ Ｐゴシック" w:eastAsia="ＭＳ Ｐゴシック" w:hAnsi="ＭＳ Ｐゴシック" w:hint="eastAsia"/>
          <w:sz w:val="21"/>
          <w:szCs w:val="21"/>
          <w:shd w:val="clear" w:color="auto" w:fill="FFFFFF"/>
        </w:rPr>
        <w:t>1</w:t>
      </w:r>
      <w:r w:rsidR="00FC68C6" w:rsidRPr="00AD14B4">
        <w:rPr>
          <w:rFonts w:ascii="ＭＳ Ｐゴシック" w:eastAsia="ＭＳ Ｐゴシック" w:hAnsi="ＭＳ Ｐゴシック"/>
          <w:sz w:val="21"/>
          <w:szCs w:val="21"/>
          <w:shd w:val="clear" w:color="auto" w:fill="FFFFFF"/>
        </w:rPr>
        <w:t>1</w:t>
      </w:r>
      <w:r w:rsidRPr="00AD14B4">
        <w:rPr>
          <w:rFonts w:ascii="ＭＳ Ｐゴシック" w:eastAsia="ＭＳ Ｐゴシック" w:hAnsi="ＭＳ Ｐゴシック"/>
          <w:sz w:val="21"/>
          <w:szCs w:val="21"/>
          <w:shd w:val="clear" w:color="auto" w:fill="FFFFFF"/>
        </w:rPr>
        <w:t>人（2018年</w:t>
      </w:r>
      <w:r w:rsidRPr="00AD14B4">
        <w:rPr>
          <w:rFonts w:ascii="ＭＳ Ｐゴシック" w:eastAsia="ＭＳ Ｐゴシック" w:hAnsi="ＭＳ Ｐゴシック" w:hint="eastAsia"/>
          <w:sz w:val="21"/>
          <w:szCs w:val="21"/>
          <w:shd w:val="clear" w:color="auto" w:fill="FFFFFF"/>
        </w:rPr>
        <w:t>9</w:t>
      </w:r>
      <w:r w:rsidRPr="00AD14B4">
        <w:rPr>
          <w:rFonts w:ascii="ＭＳ Ｐゴシック" w:eastAsia="ＭＳ Ｐゴシック" w:hAnsi="ＭＳ Ｐゴシック"/>
          <w:sz w:val="21"/>
          <w:szCs w:val="21"/>
          <w:shd w:val="clear" w:color="auto" w:fill="FFFFFF"/>
        </w:rPr>
        <w:t>月1日現在</w:t>
      </w:r>
      <w:r w:rsidRPr="00AD14B4">
        <w:rPr>
          <w:rFonts w:ascii="ＭＳ Ｐゴシック" w:eastAsia="ＭＳ Ｐゴシック" w:hAnsi="ＭＳ Ｐゴシック" w:hint="eastAsia"/>
          <w:sz w:val="21"/>
          <w:szCs w:val="21"/>
          <w:shd w:val="clear" w:color="auto" w:fill="FFFFFF"/>
        </w:rPr>
        <w:t>、契約社員含む</w:t>
      </w:r>
      <w:r w:rsidRPr="00AD14B4">
        <w:rPr>
          <w:rFonts w:ascii="ＭＳ Ｐゴシック" w:eastAsia="ＭＳ Ｐゴシック" w:hAnsi="ＭＳ Ｐゴシック"/>
          <w:sz w:val="21"/>
          <w:szCs w:val="21"/>
          <w:shd w:val="clear" w:color="auto" w:fill="FFFFFF"/>
        </w:rPr>
        <w:t>）</w:t>
      </w:r>
    </w:p>
    <w:p w14:paraId="7A84E02F" w14:textId="6C40CE60" w:rsidR="00E8358C" w:rsidRPr="00AD14B4" w:rsidRDefault="00E8358C" w:rsidP="00AD14B4">
      <w:pPr>
        <w:pStyle w:val="HTML"/>
        <w:tabs>
          <w:tab w:val="clear" w:pos="916"/>
          <w:tab w:val="clear" w:pos="1832"/>
          <w:tab w:val="clear" w:pos="2748"/>
          <w:tab w:val="left" w:pos="1002"/>
          <w:tab w:val="left" w:pos="2538"/>
        </w:tabs>
        <w:rPr>
          <w:rFonts w:ascii="ＭＳ Ｐゴシック" w:eastAsia="ＭＳ Ｐゴシック" w:hAnsi="ＭＳ Ｐゴシック"/>
          <w:sz w:val="21"/>
          <w:szCs w:val="21"/>
          <w:shd w:val="clear" w:color="auto" w:fill="FFFFFF"/>
        </w:rPr>
      </w:pPr>
      <w:r w:rsidRPr="00AD14B4">
        <w:rPr>
          <w:rFonts w:ascii="ＭＳ Ｐゴシック" w:eastAsia="ＭＳ Ｐゴシック" w:hAnsi="ＭＳ Ｐゴシック" w:hint="eastAsia"/>
          <w:sz w:val="21"/>
          <w:szCs w:val="21"/>
          <w:shd w:val="clear" w:color="auto" w:fill="FFFFFF"/>
        </w:rPr>
        <w:t>■資本金</w:t>
      </w:r>
      <w:r w:rsidR="00AD14B4">
        <w:rPr>
          <w:rFonts w:ascii="ＭＳ Ｐゴシック" w:eastAsia="ＭＳ Ｐゴシック" w:hAnsi="ＭＳ Ｐゴシック" w:hint="eastAsia"/>
          <w:sz w:val="21"/>
          <w:szCs w:val="21"/>
          <w:shd w:val="clear" w:color="auto" w:fill="FFFFFF"/>
        </w:rPr>
        <w:t>：</w:t>
      </w:r>
      <w:r w:rsidR="00AD14B4">
        <w:rPr>
          <w:rFonts w:ascii="ＭＳ Ｐゴシック" w:eastAsia="ＭＳ Ｐゴシック" w:hAnsi="ＭＳ Ｐゴシック"/>
          <w:sz w:val="21"/>
          <w:szCs w:val="21"/>
          <w:shd w:val="clear" w:color="auto" w:fill="FFFFFF"/>
        </w:rPr>
        <w:tab/>
      </w:r>
      <w:r w:rsidR="00AD14B4">
        <w:rPr>
          <w:rFonts w:ascii="ＭＳ Ｐゴシック" w:eastAsia="ＭＳ Ｐゴシック" w:hAnsi="ＭＳ Ｐゴシック"/>
          <w:sz w:val="21"/>
          <w:szCs w:val="21"/>
          <w:shd w:val="clear" w:color="auto" w:fill="FFFFFF"/>
        </w:rPr>
        <w:tab/>
      </w:r>
      <w:r w:rsidRPr="00AD14B4">
        <w:rPr>
          <w:rFonts w:ascii="ＭＳ Ｐゴシック" w:eastAsia="ＭＳ Ｐゴシック" w:hAnsi="ＭＳ Ｐゴシック" w:hint="eastAsia"/>
          <w:sz w:val="21"/>
          <w:szCs w:val="21"/>
          <w:shd w:val="clear" w:color="auto" w:fill="FFFFFF"/>
        </w:rPr>
        <w:t>2,900万円</w:t>
      </w:r>
    </w:p>
    <w:p w14:paraId="0AA2F33A" w14:textId="7C104444" w:rsidR="00AD14B4" w:rsidRPr="00AD14B4" w:rsidRDefault="00982A06" w:rsidP="00C07110">
      <w:pPr>
        <w:ind w:left="2516" w:hanging="2516"/>
        <w:jc w:val="left"/>
        <w:rPr>
          <w:rFonts w:ascii="ＭＳ Ｐゴシック" w:eastAsia="ＭＳ Ｐゴシック" w:hAnsi="ＭＳ Ｐゴシック"/>
          <w:szCs w:val="21"/>
          <w:shd w:val="clear" w:color="auto" w:fill="FFFFFF"/>
        </w:rPr>
      </w:pPr>
      <w:r w:rsidRPr="00AD14B4">
        <w:rPr>
          <w:rFonts w:ascii="ＭＳ Ｐゴシック" w:eastAsia="ＭＳ Ｐゴシック" w:hAnsi="ＭＳ Ｐゴシック" w:hint="eastAsia"/>
          <w:szCs w:val="21"/>
          <w:shd w:val="clear" w:color="auto" w:fill="FFFFFF"/>
        </w:rPr>
        <w:t>■事業内容</w:t>
      </w:r>
      <w:r w:rsidR="00AD14B4">
        <w:rPr>
          <w:rFonts w:ascii="ＭＳ Ｐゴシック" w:eastAsia="ＭＳ Ｐゴシック" w:hAnsi="ＭＳ Ｐゴシック" w:hint="eastAsia"/>
          <w:szCs w:val="21"/>
          <w:shd w:val="clear" w:color="auto" w:fill="FFFFFF"/>
        </w:rPr>
        <w:t>：</w:t>
      </w:r>
      <w:r w:rsidR="00AD14B4">
        <w:rPr>
          <w:rFonts w:ascii="ＭＳ Ｐゴシック" w:eastAsia="ＭＳ Ｐゴシック" w:hAnsi="ＭＳ Ｐゴシック"/>
          <w:szCs w:val="21"/>
          <w:shd w:val="clear" w:color="auto" w:fill="FFFFFF"/>
        </w:rPr>
        <w:tab/>
      </w:r>
      <w:r w:rsidR="00AD14B4">
        <w:rPr>
          <w:rFonts w:ascii="ＭＳ Ｐゴシック" w:eastAsia="ＭＳ Ｐゴシック" w:hAnsi="ＭＳ Ｐゴシック"/>
          <w:szCs w:val="21"/>
          <w:shd w:val="clear" w:color="auto" w:fill="FFFFFF"/>
        </w:rPr>
        <w:tab/>
      </w:r>
      <w:r w:rsidRPr="00AD14B4">
        <w:rPr>
          <w:rFonts w:ascii="ＭＳ Ｐゴシック" w:eastAsia="ＭＳ Ｐゴシック" w:hAnsi="ＭＳ Ｐゴシック" w:hint="eastAsia"/>
          <w:szCs w:val="21"/>
          <w:shd w:val="clear" w:color="auto" w:fill="FFFFFF"/>
        </w:rPr>
        <w:t>キャンピングカーレンタル事業/アウトドアメディア事業/農業IoT事業/ペットポータル事業/防災事業/防犯事業/インバウンド事業　他</w:t>
      </w:r>
      <w:r w:rsidR="00AD14B4">
        <w:rPr>
          <w:rFonts w:ascii="ＭＳ Ｐゴシック" w:eastAsia="ＭＳ Ｐゴシック" w:hAnsi="ＭＳ Ｐゴシック"/>
          <w:szCs w:val="21"/>
        </w:rPr>
        <w:tab/>
      </w:r>
      <w:r w:rsidR="00AD14B4">
        <w:rPr>
          <w:rFonts w:ascii="ＭＳ Ｐゴシック" w:eastAsia="ＭＳ Ｐゴシック" w:hAnsi="ＭＳ Ｐゴシック"/>
          <w:szCs w:val="21"/>
        </w:rPr>
        <w:tab/>
      </w:r>
    </w:p>
    <w:p w14:paraId="79D17FE4" w14:textId="71BF312F" w:rsidR="00602F4B" w:rsidRPr="00AD14B4" w:rsidRDefault="00943A71" w:rsidP="00FC77FD">
      <w:pPr>
        <w:jc w:val="left"/>
        <w:rPr>
          <w:rFonts w:ascii="ＭＳ Ｐゴシック" w:eastAsia="ＭＳ Ｐゴシック" w:hAnsi="ＭＳ Ｐゴシック"/>
          <w:szCs w:val="21"/>
          <w:shd w:val="clear" w:color="auto" w:fill="FFFFFF"/>
        </w:rPr>
      </w:pPr>
      <w:r w:rsidRPr="00AD14B4">
        <w:rPr>
          <w:rFonts w:ascii="ＭＳ Ｐゴシック" w:eastAsia="ＭＳ Ｐゴシック" w:hAnsi="ＭＳ Ｐゴシック" w:hint="eastAsia"/>
          <w:szCs w:val="21"/>
          <w:shd w:val="clear" w:color="auto" w:fill="FFFFFF"/>
        </w:rPr>
        <w:t>■顧問</w:t>
      </w:r>
      <w:r w:rsidR="00AD14B4">
        <w:rPr>
          <w:rFonts w:ascii="ＭＳ Ｐゴシック" w:eastAsia="ＭＳ Ｐゴシック" w:hAnsi="ＭＳ Ｐゴシック" w:hint="eastAsia"/>
          <w:szCs w:val="21"/>
          <w:shd w:val="clear" w:color="auto" w:fill="FFFFFF"/>
        </w:rPr>
        <w:t>：</w:t>
      </w:r>
      <w:r w:rsidR="00AD14B4">
        <w:rPr>
          <w:rFonts w:ascii="ＭＳ Ｐゴシック" w:eastAsia="ＭＳ Ｐゴシック" w:hAnsi="ＭＳ Ｐゴシック"/>
          <w:szCs w:val="21"/>
          <w:shd w:val="clear" w:color="auto" w:fill="FFFFFF"/>
        </w:rPr>
        <w:tab/>
      </w:r>
      <w:r w:rsidR="00AD14B4">
        <w:rPr>
          <w:rFonts w:ascii="ＭＳ Ｐゴシック" w:eastAsia="ＭＳ Ｐゴシック" w:hAnsi="ＭＳ Ｐゴシック"/>
          <w:szCs w:val="21"/>
          <w:shd w:val="clear" w:color="auto" w:fill="FFFFFF"/>
        </w:rPr>
        <w:tab/>
      </w:r>
      <w:r w:rsidR="00AD14B4">
        <w:rPr>
          <w:rFonts w:ascii="ＭＳ Ｐゴシック" w:eastAsia="ＭＳ Ｐゴシック" w:hAnsi="ＭＳ Ｐゴシック"/>
          <w:szCs w:val="21"/>
          <w:shd w:val="clear" w:color="auto" w:fill="FFFFFF"/>
        </w:rPr>
        <w:tab/>
      </w:r>
      <w:r w:rsidRPr="00AD14B4">
        <w:rPr>
          <w:rFonts w:ascii="ＭＳ Ｐゴシック" w:eastAsia="ＭＳ Ｐゴシック" w:hAnsi="ＭＳ Ｐゴシック" w:hint="eastAsia"/>
          <w:szCs w:val="21"/>
          <w:shd w:val="clear" w:color="auto" w:fill="FFFFFF"/>
        </w:rPr>
        <w:t>早稲田大学大学院 教授　根来龍之</w:t>
      </w:r>
    </w:p>
    <w:p w14:paraId="083466CC" w14:textId="06EA7D3C" w:rsidR="00C07110" w:rsidRDefault="00943A71" w:rsidP="00C07110">
      <w:pPr>
        <w:ind w:left="630" w:firstLineChars="900" w:firstLine="1890"/>
        <w:jc w:val="left"/>
        <w:rPr>
          <w:rFonts w:ascii="ＭＳ Ｐゴシック" w:eastAsia="ＭＳ Ｐゴシック" w:hAnsi="ＭＳ Ｐゴシック"/>
          <w:szCs w:val="21"/>
          <w:shd w:val="clear" w:color="auto" w:fill="FFFFFF"/>
        </w:rPr>
      </w:pPr>
      <w:r w:rsidRPr="00AD14B4">
        <w:rPr>
          <w:rFonts w:ascii="ＭＳ Ｐゴシック" w:eastAsia="ＭＳ Ｐゴシック" w:hAnsi="ＭＳ Ｐゴシック" w:hint="eastAsia"/>
          <w:szCs w:val="21"/>
          <w:shd w:val="clear" w:color="auto" w:fill="FFFFFF"/>
        </w:rPr>
        <w:t>岩田合同法律事務所 弁護士　中村</w:t>
      </w:r>
      <w:r w:rsidRPr="00AD14B4">
        <w:rPr>
          <w:rFonts w:ascii="ＭＳ Ｐゴシック" w:eastAsia="ＭＳ Ｐゴシック" w:hAnsi="ＭＳ Ｐゴシック"/>
          <w:szCs w:val="21"/>
          <w:shd w:val="clear" w:color="auto" w:fill="FFFFFF"/>
        </w:rPr>
        <w:t xml:space="preserve"> 忠司</w:t>
      </w:r>
    </w:p>
    <w:p w14:paraId="6CD32728" w14:textId="77777777" w:rsidR="00B169D9" w:rsidRPr="00C07110" w:rsidRDefault="00B169D9" w:rsidP="00C07110">
      <w:pPr>
        <w:ind w:left="630" w:firstLineChars="900" w:firstLine="1890"/>
        <w:jc w:val="left"/>
        <w:rPr>
          <w:rFonts w:ascii="ＭＳ Ｐゴシック" w:eastAsia="ＭＳ Ｐゴシック" w:hAnsi="ＭＳ Ｐゴシック"/>
          <w:szCs w:val="21"/>
          <w:shd w:val="clear" w:color="auto" w:fill="FFFFFF"/>
        </w:rPr>
      </w:pPr>
    </w:p>
    <w:p w14:paraId="59B7A718" w14:textId="1717D433" w:rsidR="0003421C" w:rsidRPr="00CD1BED" w:rsidRDefault="001B1091" w:rsidP="001B1091">
      <w:pPr>
        <w:rPr>
          <w:rFonts w:ascii="ＭＳ Ｐゴシック" w:eastAsia="ＭＳ Ｐゴシック" w:hAnsi="ＭＳ Ｐゴシック"/>
          <w:b/>
          <w:szCs w:val="21"/>
        </w:rPr>
      </w:pPr>
      <w:r w:rsidRPr="00CD1BED">
        <w:rPr>
          <w:rFonts w:ascii="ＭＳ Ｐゴシック" w:eastAsia="ＭＳ Ｐゴシック" w:hAnsi="ＭＳ Ｐゴシック" w:hint="eastAsia"/>
          <w:b/>
          <w:szCs w:val="21"/>
        </w:rPr>
        <w:t>【</w:t>
      </w:r>
      <w:r w:rsidR="008F29E3" w:rsidRPr="00CD1BED">
        <w:rPr>
          <w:rFonts w:ascii="ＭＳ Ｐゴシック" w:eastAsia="ＭＳ Ｐゴシック" w:hAnsi="ＭＳ Ｐゴシック" w:hint="eastAsia"/>
          <w:b/>
          <w:szCs w:val="21"/>
        </w:rPr>
        <w:t>ジャパンキャンピングカーレンタルセンター</w:t>
      </w:r>
      <w:r w:rsidR="0003421C" w:rsidRPr="00CD1BED">
        <w:rPr>
          <w:rFonts w:ascii="ＭＳ Ｐゴシック" w:eastAsia="ＭＳ Ｐゴシック" w:hAnsi="ＭＳ Ｐゴシック" w:hint="eastAsia"/>
          <w:b/>
          <w:szCs w:val="21"/>
        </w:rPr>
        <w:t>（Japan C.R.C.）サービス概要</w:t>
      </w:r>
      <w:r w:rsidRPr="00CD1BED">
        <w:rPr>
          <w:rFonts w:ascii="ＭＳ Ｐゴシック" w:eastAsia="ＭＳ Ｐゴシック" w:hAnsi="ＭＳ Ｐゴシック" w:hint="eastAsia"/>
          <w:b/>
          <w:szCs w:val="21"/>
        </w:rPr>
        <w:t>】</w:t>
      </w:r>
    </w:p>
    <w:p w14:paraId="09449EF2" w14:textId="77777777" w:rsidR="006B4E3D" w:rsidRPr="00CD1BED" w:rsidRDefault="006B4E3D" w:rsidP="006B4E3D">
      <w:pPr>
        <w:pStyle w:val="HTML"/>
        <w:ind w:firstLineChars="100" w:firstLine="210"/>
        <w:rPr>
          <w:rFonts w:ascii="ＭＳ Ｐゴシック" w:eastAsia="ＭＳ Ｐゴシック" w:hAnsi="ＭＳ Ｐゴシック"/>
          <w:sz w:val="21"/>
          <w:szCs w:val="21"/>
          <w:shd w:val="clear" w:color="auto" w:fill="FFFFFF"/>
        </w:rPr>
      </w:pPr>
      <w:bookmarkStart w:id="1" w:name="_Hlk516842903"/>
      <w:r w:rsidRPr="00CD1BED">
        <w:rPr>
          <w:rFonts w:ascii="ＭＳ Ｐゴシック" w:eastAsia="ＭＳ Ｐゴシック" w:hAnsi="ＭＳ Ｐゴシック" w:hint="eastAsia"/>
          <w:sz w:val="21"/>
          <w:szCs w:val="21"/>
          <w:shd w:val="clear" w:color="auto" w:fill="FFFFFF"/>
        </w:rPr>
        <w:t>「Japan C.R.C.」は、東京キャンピングカーレンタルセンターをはじめ、新千歳C.R.C.、</w:t>
      </w:r>
      <w:r>
        <w:rPr>
          <w:rFonts w:ascii="ＭＳ Ｐゴシック" w:eastAsia="ＭＳ Ｐゴシック" w:hAnsi="ＭＳ Ｐゴシック" w:hint="eastAsia"/>
          <w:sz w:val="21"/>
          <w:szCs w:val="21"/>
          <w:shd w:val="clear" w:color="auto" w:fill="FFFFFF"/>
        </w:rPr>
        <w:t>旭川C.R.C.、</w:t>
      </w:r>
      <w:r w:rsidRPr="00CD1BED">
        <w:rPr>
          <w:rFonts w:ascii="ＭＳ Ｐゴシック" w:eastAsia="ＭＳ Ｐゴシック" w:hAnsi="ＭＳ Ｐゴシック" w:hint="eastAsia"/>
          <w:sz w:val="21"/>
          <w:szCs w:val="21"/>
          <w:shd w:val="clear" w:color="auto" w:fill="FFFFFF"/>
        </w:rPr>
        <w:t>青森C.R.C.、成田C.R.C.、横浜C.R.C.、大阪C.R.C.、</w:t>
      </w:r>
      <w:r>
        <w:rPr>
          <w:rFonts w:ascii="ＭＳ Ｐゴシック" w:eastAsia="ＭＳ Ｐゴシック" w:hAnsi="ＭＳ Ｐゴシック" w:hint="eastAsia"/>
          <w:sz w:val="21"/>
          <w:szCs w:val="21"/>
          <w:shd w:val="clear" w:color="auto" w:fill="FFFFFF"/>
        </w:rPr>
        <w:t>京都C.R.C.、</w:t>
      </w:r>
      <w:r w:rsidRPr="00CD1BED">
        <w:rPr>
          <w:rFonts w:ascii="ＭＳ Ｐゴシック" w:eastAsia="ＭＳ Ｐゴシック" w:hAnsi="ＭＳ Ｐゴシック" w:hint="eastAsia"/>
          <w:sz w:val="21"/>
          <w:szCs w:val="21"/>
          <w:shd w:val="clear" w:color="auto" w:fill="FFFFFF"/>
        </w:rPr>
        <w:t>岡山C.R.C.、</w:t>
      </w:r>
      <w:r>
        <w:rPr>
          <w:rFonts w:ascii="ＭＳ Ｐゴシック" w:eastAsia="ＭＳ Ｐゴシック" w:hAnsi="ＭＳ Ｐゴシック" w:hint="eastAsia"/>
          <w:sz w:val="21"/>
          <w:szCs w:val="21"/>
          <w:shd w:val="clear" w:color="auto" w:fill="FFFFFF"/>
        </w:rPr>
        <w:t>山陰C.R.C.、</w:t>
      </w:r>
      <w:r w:rsidRPr="00CD1BED">
        <w:rPr>
          <w:rFonts w:ascii="ＭＳ Ｐゴシック" w:eastAsia="ＭＳ Ｐゴシック" w:hAnsi="ＭＳ Ｐゴシック" w:hint="eastAsia"/>
          <w:sz w:val="21"/>
          <w:szCs w:val="21"/>
          <w:shd w:val="clear" w:color="auto" w:fill="FFFFFF"/>
        </w:rPr>
        <w:t>沖縄C.R.C.をグループ傘下に収める日本最大級のキャンピングカーレンタルサービス</w:t>
      </w:r>
      <w:r>
        <w:rPr>
          <w:rFonts w:ascii="ＭＳ Ｐゴシック" w:eastAsia="ＭＳ Ｐゴシック" w:hAnsi="ＭＳ Ｐゴシック" w:hint="eastAsia"/>
          <w:sz w:val="21"/>
          <w:szCs w:val="21"/>
          <w:shd w:val="clear" w:color="auto" w:fill="FFFFFF"/>
        </w:rPr>
        <w:t>です</w:t>
      </w:r>
      <w:r w:rsidRPr="00CD1BED">
        <w:rPr>
          <w:rFonts w:ascii="ＭＳ Ｐゴシック" w:eastAsia="ＭＳ Ｐゴシック" w:hAnsi="ＭＳ Ｐゴシック" w:hint="eastAsia"/>
          <w:sz w:val="21"/>
          <w:szCs w:val="21"/>
          <w:shd w:val="clear" w:color="auto" w:fill="FFFFFF"/>
        </w:rPr>
        <w:t>。はじめての方でも手軽にキャンピングカーの魅力を体験でき、行き先、用途、ご利用人数に合わせ、お好みの車種をお選びいただけます。</w:t>
      </w:r>
    </w:p>
    <w:p w14:paraId="04844618" w14:textId="77777777" w:rsidR="007C015C" w:rsidRDefault="00FC77FD" w:rsidP="00982A06">
      <w:pPr>
        <w:pStyle w:val="HTML"/>
        <w:ind w:firstLineChars="100" w:firstLine="210"/>
        <w:jc w:val="center"/>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noProof/>
          <w:sz w:val="21"/>
          <w:szCs w:val="21"/>
          <w:shd w:val="clear" w:color="auto" w:fill="FFFFFF"/>
        </w:rPr>
        <w:drawing>
          <wp:inline distT="0" distB="0" distL="0" distR="0" wp14:anchorId="23924F68" wp14:editId="3FF606C2">
            <wp:extent cx="2400300" cy="143067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pancr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7351" cy="1440836"/>
                    </a:xfrm>
                    <a:prstGeom prst="rect">
                      <a:avLst/>
                    </a:prstGeom>
                  </pic:spPr>
                </pic:pic>
              </a:graphicData>
            </a:graphic>
          </wp:inline>
        </w:drawing>
      </w:r>
    </w:p>
    <w:p w14:paraId="6181C608" w14:textId="77777777" w:rsidR="00982A06" w:rsidRDefault="00982A06" w:rsidP="00982A06">
      <w:pPr>
        <w:pStyle w:val="HTML"/>
        <w:ind w:firstLineChars="100" w:firstLine="210"/>
        <w:jc w:val="center"/>
        <w:rPr>
          <w:rFonts w:ascii="ＭＳ Ｐゴシック" w:eastAsia="ＭＳ Ｐゴシック" w:hAnsi="ＭＳ Ｐゴシック"/>
          <w:sz w:val="21"/>
          <w:szCs w:val="21"/>
          <w:shd w:val="clear" w:color="auto" w:fill="FFFFFF"/>
        </w:rPr>
      </w:pPr>
      <w:r w:rsidRPr="00D4325E">
        <w:rPr>
          <w:rFonts w:ascii="ＭＳ Ｐゴシック" w:eastAsia="ＭＳ Ｐゴシック" w:hAnsi="ＭＳ Ｐゴシック" w:hint="eastAsia"/>
          <w:color w:val="808080" w:themeColor="background1" w:themeShade="80"/>
          <w:sz w:val="21"/>
          <w:szCs w:val="21"/>
          <w:shd w:val="clear" w:color="auto" w:fill="FFFFFF"/>
        </w:rPr>
        <w:t>JAPAN C.R.C.予約サイト：</w:t>
      </w:r>
      <w:r w:rsidRPr="00CD1BED">
        <w:rPr>
          <w:rFonts w:ascii="ＭＳ Ｐゴシック" w:eastAsia="ＭＳ Ｐゴシック" w:hAnsi="ＭＳ Ｐゴシック" w:hint="eastAsia"/>
          <w:sz w:val="21"/>
          <w:szCs w:val="21"/>
          <w:shd w:val="clear" w:color="auto" w:fill="FFFFFF"/>
        </w:rPr>
        <w:t xml:space="preserve">　</w:t>
      </w:r>
      <w:hyperlink r:id="rId11" w:history="1">
        <w:r w:rsidRPr="00520918">
          <w:rPr>
            <w:rStyle w:val="a5"/>
            <w:rFonts w:ascii="ＭＳ Ｐゴシック" w:eastAsia="ＭＳ Ｐゴシック" w:hAnsi="ＭＳ Ｐゴシック" w:hint="eastAsia"/>
            <w:sz w:val="21"/>
            <w:szCs w:val="21"/>
            <w:shd w:val="clear" w:color="auto" w:fill="FFFFFF"/>
          </w:rPr>
          <w:t>https://japan-crc.com/</w:t>
        </w:r>
      </w:hyperlink>
    </w:p>
    <w:bookmarkEnd w:id="1"/>
    <w:p w14:paraId="4A970D67" w14:textId="77777777" w:rsidR="0020714B" w:rsidRPr="00CD1BED" w:rsidRDefault="00D7293B" w:rsidP="008A0E26">
      <w:pPr>
        <w:jc w:val="lef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61312" behindDoc="0" locked="0" layoutInCell="1" allowOverlap="1" wp14:anchorId="0BBF3222" wp14:editId="40F2F993">
                <wp:simplePos x="0" y="0"/>
                <wp:positionH relativeFrom="column">
                  <wp:posOffset>548640</wp:posOffset>
                </wp:positionH>
                <wp:positionV relativeFrom="paragraph">
                  <wp:posOffset>110490</wp:posOffset>
                </wp:positionV>
                <wp:extent cx="5057775" cy="962025"/>
                <wp:effectExtent l="0" t="0" r="9525" b="9525"/>
                <wp:wrapNone/>
                <wp:docPr id="4" name="フローチャート: 処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1EB65F" w14:textId="77777777" w:rsidR="00C836EA" w:rsidRPr="00681CE7" w:rsidRDefault="00C836EA" w:rsidP="00A04177">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本リリースに関するお問い合わせはこちらまで</w:t>
                            </w:r>
                          </w:p>
                          <w:p w14:paraId="01473A20" w14:textId="77777777" w:rsidR="00C836EA" w:rsidRPr="00681CE7" w:rsidRDefault="00C836EA" w:rsidP="00A0417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キャンピングカー株式会社</w:t>
                            </w:r>
                            <w:r w:rsidRPr="00681CE7">
                              <w:rPr>
                                <w:rFonts w:ascii="ＭＳ Ｐゴシック" w:eastAsia="ＭＳ Ｐゴシック" w:hAnsi="ＭＳ Ｐゴシック" w:hint="eastAsia"/>
                                <w:szCs w:val="21"/>
                              </w:rPr>
                              <w:t xml:space="preserve">　</w:t>
                            </w:r>
                          </w:p>
                          <w:p w14:paraId="248D8869" w14:textId="77777777" w:rsidR="00C836EA" w:rsidRPr="00681CE7" w:rsidRDefault="00C836EA" w:rsidP="00A0417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経営統括</w:t>
                            </w:r>
                            <w:r w:rsidRPr="00681CE7">
                              <w:rPr>
                                <w:rFonts w:ascii="ＭＳ Ｐゴシック" w:eastAsia="ＭＳ Ｐゴシック" w:hAnsi="ＭＳ Ｐゴシック" w:hint="eastAsia"/>
                                <w:szCs w:val="21"/>
                              </w:rPr>
                              <w:t xml:space="preserve">：吉田　</w:t>
                            </w:r>
                            <w:r w:rsidRPr="00F32ABE">
                              <w:rPr>
                                <w:rFonts w:ascii="ＭＳ Ｐゴシック" w:eastAsia="ＭＳ Ｐゴシック" w:hAnsi="ＭＳ Ｐゴシック"/>
                                <w:szCs w:val="21"/>
                              </w:rPr>
                              <w:t>contact@japan-crc.co.jp</w:t>
                            </w:r>
                          </w:p>
                          <w:p w14:paraId="64B6F31E" w14:textId="77777777" w:rsidR="00C836EA" w:rsidRPr="00681CE7" w:rsidRDefault="00C836EA" w:rsidP="00A04177">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TEL：</w:t>
                            </w:r>
                            <w:r w:rsidRPr="00681CE7">
                              <w:rPr>
                                <w:rFonts w:ascii="ＭＳ Ｐゴシック" w:eastAsia="ＭＳ Ｐゴシック" w:hAnsi="ＭＳ Ｐゴシック"/>
                                <w:szCs w:val="21"/>
                                <w:shd w:val="clear" w:color="auto" w:fill="FFFFFF"/>
                              </w:rPr>
                              <w:t xml:space="preserve">03-5766-1770 </w:t>
                            </w:r>
                            <w:r w:rsidRPr="00681CE7">
                              <w:rPr>
                                <w:rFonts w:ascii="ＭＳ Ｐゴシック" w:eastAsia="ＭＳ Ｐゴシック" w:hAnsi="ＭＳ Ｐゴシック" w:hint="eastAsia"/>
                                <w:szCs w:val="21"/>
                                <w:shd w:val="clear" w:color="auto" w:fill="FFFFFF"/>
                              </w:rPr>
                              <w:t xml:space="preserve">　</w:t>
                            </w:r>
                            <w:r w:rsidRPr="00681CE7">
                              <w:rPr>
                                <w:rFonts w:ascii="ＭＳ Ｐゴシック" w:eastAsia="ＭＳ Ｐゴシック" w:hAnsi="ＭＳ Ｐゴシック"/>
                                <w:szCs w:val="21"/>
                                <w:shd w:val="clear" w:color="auto" w:fill="FFFFFF"/>
                              </w:rPr>
                              <w:t>Fax</w:t>
                            </w:r>
                            <w:r w:rsidRPr="00681CE7">
                              <w:rPr>
                                <w:rFonts w:ascii="ＭＳ Ｐゴシック" w:eastAsia="ＭＳ Ｐゴシック" w:hAnsi="ＭＳ Ｐゴシック" w:hint="eastAsia"/>
                                <w:szCs w:val="21"/>
                                <w:shd w:val="clear" w:color="auto" w:fill="FFFFFF"/>
                              </w:rPr>
                              <w:t>：</w:t>
                            </w:r>
                            <w:r w:rsidRPr="00681CE7">
                              <w:rPr>
                                <w:rFonts w:ascii="ＭＳ Ｐゴシック" w:eastAsia="ＭＳ Ｐゴシック" w:hAnsi="ＭＳ Ｐゴシック"/>
                                <w:szCs w:val="21"/>
                                <w:shd w:val="clear" w:color="auto" w:fill="FFFFFF"/>
                              </w:rPr>
                              <w:t>03-5766-1780</w:t>
                            </w:r>
                          </w:p>
                          <w:p w14:paraId="5999BC79" w14:textId="77777777" w:rsidR="00C836EA" w:rsidRPr="00C8328F" w:rsidRDefault="00C836EA" w:rsidP="00A04177">
                            <w:pPr>
                              <w:jc w:val="center"/>
                              <w:rPr>
                                <w:rFonts w:asciiTheme="minorEastAsia" w:hAnsiTheme="minorEastAsia"/>
                                <w:sz w:val="20"/>
                                <w:szCs w:val="20"/>
                              </w:rPr>
                            </w:pPr>
                            <w:r w:rsidRPr="00C1549C">
                              <w:rPr>
                                <w:rFonts w:asciiTheme="minorEastAsia" w:hAnsiTheme="minorEastAsia"/>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BBF3222" id="_x0000_t109" coordsize="21600,21600" o:spt="109" path="m,l,21600r21600,l21600,xe">
                <v:stroke joinstyle="miter"/>
                <v:path gradientshapeok="t" o:connecttype="rect"/>
              </v:shapetype>
              <v:shape id="フローチャート: 処理 4" o:spid="_x0000_s1027" type="#_x0000_t109" style="position:absolute;margin-left:43.2pt;margin-top:8.7pt;width:398.2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hiwAIAAKQFAAAOAAAAZHJzL2Uyb0RvYy54bWysVM1uEzEQviPxDpbvdDchP3TVTRWlKkKK&#10;2ogU9ex4vd1VvbaxneyGG4oEHLnwBEjceAPeJkK8BmPvT9NScUBcLNvzzYy/8TdzcloVHG2YNrkU&#10;Me4dhRgxQWWSi5sYv7k6f/YCI2OJSAiXgsV4yww+nTx9clKqiPVlJnnCNIIgwkSlinFmrYqCwNCM&#10;FcQcScUEGFOpC2LhqG+CRJMSohc86IfhKCilTpSWlBkDt2e1EU98/DRl1F6mqWEW8RjD26xftV9X&#10;bg0mJyS60URlOW2eQf7hFQXJBSTtQp0RS9Ba53+EKnKqpZGpPaKyCGSa5pR5DsCmFz5gs8yIYp4L&#10;FMeorkzm/4WlF5uFRnkS4wFGghTwRfvdl/3u+373Y797v9999ZtPEfr58duvzx/QwJWsVCYCz6Va&#10;aEfaqLmktwYMwT2LO5gGU6W6cFigjCpf/21Xf1ZZROFyGA7H4/EQIwq241E/7A9dtoBErbfSxr5k&#10;skBuE+OUy3KWEW0XtQL8F5DN3NjarYW7xFygMsaj58PQo4zkeXKec+4JOLmxGddoQ0Aotuo1eQ9Q&#10;8AouGoY1KU/Pbjmrw79mKRQSaPTrBPdjEkqZsKMmLheAdm4pvKBz7D3myG37mAbr3JiXdufYUPpb&#10;xs7DZ5XCds5FLqR+LHNy22Wu8S37mrOjb6tV5dXjke5mJZMtKErLutWMouc5/NWcGLsgGnoLuhDm&#10;hb2ExX1fjGWzwyiT+t1j9w4PkgcrRiX0aozN2zXRDCP+SkAzHPcGA9fc/jAYjvtw0IeW1aFFrIuZ&#10;hF/uwWRS1G8d3vJ2m2pZXMNYmbqsYCKCQm6QRbud2XqCwFiibDr1IGhnRexcLBV1oV2Vnfquqmui&#10;VSNXC0K/kG1Xk+iBUmus8xRyurYyzb2M76ra1B9GgW+KZmy5WXN49qi74Tr5DQAA//8DAFBLAwQU&#10;AAYACAAAACEAqSU5t90AAAAJAQAADwAAAGRycy9kb3ducmV2LnhtbEyPQU/DMAyF70j8h8hI3Fi6&#10;CUrWNZ0ADcFtYqBy9ZqsrWicqknX8u8xJzhZfu/p+XO+nV0nznYIrScNy0UCwlLlTUu1ho/35xsF&#10;IkQkg50nq+HbBtgWlxc5ZsZP9GbPh1gLLqGQoYYmxj6TMlSNdRgWvrfE3skPDiOvQy3NgBOXu06u&#10;kiSVDlviCw329qmx1ddhdBr2r3e7l3FP3W46fWI5VaXBx1Lr66v5YQMi2jn+heEXn9GhYKajH8kE&#10;0WlQ6S0nWb/nyb5SqzWIIwupWoMscvn/g+IHAAD//wMAUEsBAi0AFAAGAAgAAAAhALaDOJL+AAAA&#10;4QEAABMAAAAAAAAAAAAAAAAAAAAAAFtDb250ZW50X1R5cGVzXS54bWxQSwECLQAUAAYACAAAACEA&#10;OP0h/9YAAACUAQAACwAAAAAAAAAAAAAAAAAvAQAAX3JlbHMvLnJlbHNQSwECLQAUAAYACAAAACEA&#10;YyRoYsACAACkBQAADgAAAAAAAAAAAAAAAAAuAgAAZHJzL2Uyb0RvYy54bWxQSwECLQAUAAYACAAA&#10;ACEAqSU5t90AAAAJAQAADwAAAAAAAAAAAAAAAAAaBQAAZHJzL2Rvd25yZXYueG1sUEsFBgAAAAAE&#10;AAQA8wAAACQGAAAAAA==&#10;" fillcolor="white [3201]" strokecolor="black [3213]" strokeweight=".5pt">
                <v:path arrowok="t"/>
                <v:textbox>
                  <w:txbxContent>
                    <w:p w14:paraId="3C1EB65F" w14:textId="77777777" w:rsidR="00C836EA" w:rsidRPr="00681CE7" w:rsidRDefault="00C836EA" w:rsidP="00A04177">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本リリースに関するお問い合わせはこちらまで</w:t>
                      </w:r>
                    </w:p>
                    <w:p w14:paraId="01473A20" w14:textId="77777777" w:rsidR="00C836EA" w:rsidRPr="00681CE7" w:rsidRDefault="00C836EA" w:rsidP="00A0417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キャンピングカー株式会社</w:t>
                      </w:r>
                      <w:r w:rsidRPr="00681CE7">
                        <w:rPr>
                          <w:rFonts w:ascii="ＭＳ Ｐゴシック" w:eastAsia="ＭＳ Ｐゴシック" w:hAnsi="ＭＳ Ｐゴシック" w:hint="eastAsia"/>
                          <w:szCs w:val="21"/>
                        </w:rPr>
                        <w:t xml:space="preserve">　</w:t>
                      </w:r>
                    </w:p>
                    <w:p w14:paraId="248D8869" w14:textId="77777777" w:rsidR="00C836EA" w:rsidRPr="00681CE7" w:rsidRDefault="00C836EA" w:rsidP="00A0417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経営統括</w:t>
                      </w:r>
                      <w:r w:rsidRPr="00681CE7">
                        <w:rPr>
                          <w:rFonts w:ascii="ＭＳ Ｐゴシック" w:eastAsia="ＭＳ Ｐゴシック" w:hAnsi="ＭＳ Ｐゴシック" w:hint="eastAsia"/>
                          <w:szCs w:val="21"/>
                        </w:rPr>
                        <w:t xml:space="preserve">：吉田　</w:t>
                      </w:r>
                      <w:r w:rsidRPr="00F32ABE">
                        <w:rPr>
                          <w:rFonts w:ascii="ＭＳ Ｐゴシック" w:eastAsia="ＭＳ Ｐゴシック" w:hAnsi="ＭＳ Ｐゴシック"/>
                          <w:szCs w:val="21"/>
                        </w:rPr>
                        <w:t>contact@japan-crc.co.jp</w:t>
                      </w:r>
                    </w:p>
                    <w:p w14:paraId="64B6F31E" w14:textId="77777777" w:rsidR="00C836EA" w:rsidRPr="00681CE7" w:rsidRDefault="00C836EA" w:rsidP="00A04177">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TEL：</w:t>
                      </w:r>
                      <w:r w:rsidRPr="00681CE7">
                        <w:rPr>
                          <w:rFonts w:ascii="ＭＳ Ｐゴシック" w:eastAsia="ＭＳ Ｐゴシック" w:hAnsi="ＭＳ Ｐゴシック"/>
                          <w:szCs w:val="21"/>
                          <w:shd w:val="clear" w:color="auto" w:fill="FFFFFF"/>
                        </w:rPr>
                        <w:t xml:space="preserve">03-5766-1770 </w:t>
                      </w:r>
                      <w:r w:rsidRPr="00681CE7">
                        <w:rPr>
                          <w:rFonts w:ascii="ＭＳ Ｐゴシック" w:eastAsia="ＭＳ Ｐゴシック" w:hAnsi="ＭＳ Ｐゴシック" w:hint="eastAsia"/>
                          <w:szCs w:val="21"/>
                          <w:shd w:val="clear" w:color="auto" w:fill="FFFFFF"/>
                        </w:rPr>
                        <w:t xml:space="preserve">　</w:t>
                      </w:r>
                      <w:r w:rsidRPr="00681CE7">
                        <w:rPr>
                          <w:rFonts w:ascii="ＭＳ Ｐゴシック" w:eastAsia="ＭＳ Ｐゴシック" w:hAnsi="ＭＳ Ｐゴシック"/>
                          <w:szCs w:val="21"/>
                          <w:shd w:val="clear" w:color="auto" w:fill="FFFFFF"/>
                        </w:rPr>
                        <w:t>Fax</w:t>
                      </w:r>
                      <w:r w:rsidRPr="00681CE7">
                        <w:rPr>
                          <w:rFonts w:ascii="ＭＳ Ｐゴシック" w:eastAsia="ＭＳ Ｐゴシック" w:hAnsi="ＭＳ Ｐゴシック" w:hint="eastAsia"/>
                          <w:szCs w:val="21"/>
                          <w:shd w:val="clear" w:color="auto" w:fill="FFFFFF"/>
                        </w:rPr>
                        <w:t>：</w:t>
                      </w:r>
                      <w:r w:rsidRPr="00681CE7">
                        <w:rPr>
                          <w:rFonts w:ascii="ＭＳ Ｐゴシック" w:eastAsia="ＭＳ Ｐゴシック" w:hAnsi="ＭＳ Ｐゴシック"/>
                          <w:szCs w:val="21"/>
                          <w:shd w:val="clear" w:color="auto" w:fill="FFFFFF"/>
                        </w:rPr>
                        <w:t>03-5766-1780</w:t>
                      </w:r>
                    </w:p>
                    <w:p w14:paraId="5999BC79" w14:textId="77777777" w:rsidR="00C836EA" w:rsidRPr="00C8328F" w:rsidRDefault="00C836EA" w:rsidP="00A04177">
                      <w:pPr>
                        <w:jc w:val="center"/>
                        <w:rPr>
                          <w:rFonts w:asciiTheme="minorEastAsia" w:hAnsiTheme="minorEastAsia"/>
                          <w:sz w:val="20"/>
                          <w:szCs w:val="20"/>
                        </w:rPr>
                      </w:pPr>
                      <w:r w:rsidRPr="00C1549C">
                        <w:rPr>
                          <w:rFonts w:asciiTheme="minorEastAsia" w:hAnsiTheme="minorEastAsia"/>
                          <w:sz w:val="20"/>
                          <w:szCs w:val="20"/>
                        </w:rPr>
                        <w:t>http://www.fineseed.net/</w:t>
                      </w:r>
                    </w:p>
                  </w:txbxContent>
                </v:textbox>
              </v:shape>
            </w:pict>
          </mc:Fallback>
        </mc:AlternateContent>
      </w:r>
    </w:p>
    <w:sectPr w:rsidR="0020714B" w:rsidRPr="00CD1BED" w:rsidSect="00C335F5">
      <w:headerReference w:type="default" r:id="rId12"/>
      <w:type w:val="continuous"/>
      <w:pgSz w:w="11906" w:h="16838"/>
      <w:pgMar w:top="1440" w:right="1080" w:bottom="1440" w:left="1080"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FB49E" w14:textId="77777777" w:rsidR="005362A4" w:rsidRDefault="005362A4" w:rsidP="00F104D7">
      <w:r>
        <w:separator/>
      </w:r>
    </w:p>
  </w:endnote>
  <w:endnote w:type="continuationSeparator" w:id="0">
    <w:p w14:paraId="138C5613" w14:textId="77777777" w:rsidR="005362A4" w:rsidRDefault="005362A4" w:rsidP="00F1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Gulim">
    <w:altName w:val="Gulim"/>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57894" w14:textId="77777777" w:rsidR="005362A4" w:rsidRDefault="005362A4" w:rsidP="00F104D7">
      <w:r>
        <w:separator/>
      </w:r>
    </w:p>
  </w:footnote>
  <w:footnote w:type="continuationSeparator" w:id="0">
    <w:p w14:paraId="7608C6E8" w14:textId="77777777" w:rsidR="005362A4" w:rsidRDefault="005362A4" w:rsidP="00F10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696DA" w14:textId="77777777" w:rsidR="00457AD7" w:rsidRPr="00457AD7" w:rsidRDefault="00B678D3" w:rsidP="00B678D3">
    <w:pPr>
      <w:pStyle w:val="a3"/>
      <w:ind w:right="700"/>
    </w:pPr>
    <w:r>
      <w:rPr>
        <w:rFonts w:ascii="ＭＳ Ｐゴシック" w:eastAsia="ＭＳ Ｐゴシック" w:hAnsi="ＭＳ Ｐゴシック"/>
        <w:noProof/>
        <w:szCs w:val="21"/>
      </w:rPr>
      <w:drawing>
        <wp:anchor distT="0" distB="0" distL="114300" distR="114300" simplePos="0" relativeHeight="251660288" behindDoc="0" locked="0" layoutInCell="1" allowOverlap="1" wp14:anchorId="1E803EF7" wp14:editId="38FC3E8E">
          <wp:simplePos x="0" y="0"/>
          <wp:positionH relativeFrom="column">
            <wp:posOffset>4781550</wp:posOffset>
          </wp:positionH>
          <wp:positionV relativeFrom="paragraph">
            <wp:posOffset>-79375</wp:posOffset>
          </wp:positionV>
          <wp:extent cx="1352550" cy="32766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327660"/>
                  </a:xfrm>
                  <a:prstGeom prst="rect">
                    <a:avLst/>
                  </a:prstGeom>
                  <a:noFill/>
                  <a:ln>
                    <a:noFill/>
                  </a:ln>
                </pic:spPr>
              </pic:pic>
            </a:graphicData>
          </a:graphic>
        </wp:anchor>
      </w:drawing>
    </w:r>
    <w:r w:rsidR="00D7293B">
      <w:rPr>
        <w:rFonts w:ascii="Gulim" w:eastAsia="Gulim" w:hAnsi="Gulim"/>
        <w:b/>
        <w:noProof/>
        <w:color w:val="767171" w:themeColor="background2" w:themeShade="80"/>
        <w:sz w:val="28"/>
        <w:szCs w:val="28"/>
      </w:rPr>
      <mc:AlternateContent>
        <mc:Choice Requires="wps">
          <w:drawing>
            <wp:anchor distT="4294967295" distB="4294967295" distL="114300" distR="114300" simplePos="0" relativeHeight="251659264" behindDoc="0" locked="0" layoutInCell="1" allowOverlap="1" wp14:anchorId="3FF8A999" wp14:editId="418F2E85">
              <wp:simplePos x="0" y="0"/>
              <wp:positionH relativeFrom="column">
                <wp:posOffset>-104775</wp:posOffset>
              </wp:positionH>
              <wp:positionV relativeFrom="paragraph">
                <wp:posOffset>421004</wp:posOffset>
              </wp:positionV>
              <wp:extent cx="636270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27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1A71D94" id="直線コネクタ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5pt,33.15pt" to="492.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IH8wEAAB8EAAAOAAAAZHJzL2Uyb0RvYy54bWysU82O0zAQviPxDpbvNGmQCoqa7mFXy2UF&#10;FQsP4HXGrYX/ZJs2vZYzLwAPwQEkjjxMD/sajJ0mXdiVVkJcrIxnvm/m+zyZn3VakQ34IK1p6HRS&#10;UgKG21aaVUPfv7t89pKSEJlpmbIGGrqDQM8WT5/Mt66Gyq6tasETJDGh3rqGrmN0dVEEvgbNwsQ6&#10;MJgU1msWMfSrovVsi+xaFVVZzoqt9a3zlkMIeHvRJ+ki8wsBPL4RIkAkqqE4W8ynz+dNOovFnNUr&#10;z9xa8uMY7B+m0EwabDpSXbDIyEcv71Fpyb0NVsQJt7qwQkgOWQOqmZZ/qbleMwdZC5oT3GhT+H+0&#10;/PVm6YlsG1pRYpjGJ7r9+uP255fD/vvh0+fD/tth/4tUyaetCzWWn5ulT0p5Z67dleUfAuaKP5Ip&#10;CK4v64TXqRylki77vht9hy4Sjpez57PqRYnPw4dcweoB6HyIr8Bqkj4aqqRJlrCaba5CTK1ZPZSk&#10;a2XSGayS7aVUKgdpmeBcebJhuAaxmyY5iLtThVFCZh396FlE3CnoWd+CQJtw2Cp3zwt64mScg4kD&#10;rzJYnWACJxiB5ePAY32CQl7eETx9HDwicmdr4gjW0lj/EMHJCtHXDw70upMFN7bdLf3wxLiF2bnj&#10;H5PW/G6c4af/evEbAAD//wMAUEsDBBQABgAIAAAAIQC4eARa3QAAAAkBAAAPAAAAZHJzL2Rvd25y&#10;ZXYueG1sTI/BTsMwDIbvSLxDZCRuW1pQSylNJ0BCGuqJwQFuWeO1FY0TNdla3h4jDnD070+/P1eb&#10;xY7ihFMYHClI1wkIpNaZgToFb69PqwJEiJqMHh2hgi8MsKnPzypdGjfTC552sRNcQqHUCvoYfSll&#10;aHu0OqydR+LdwU1WRx6nTppJz1xuR3mVJLm0eiC+0GuPjz22n7ujVdA0D3Ma4zbcPM/Ze+P9x2Fb&#10;ZEpdXiz3dyAiLvEPhh99VoeanfbuSCaIUcEqzTNGFeT5NQgGbouMg/1vIOtK/v+g/gYAAP//AwBQ&#10;SwECLQAUAAYACAAAACEAtoM4kv4AAADhAQAAEwAAAAAAAAAAAAAAAAAAAAAAW0NvbnRlbnRfVHlw&#10;ZXNdLnhtbFBLAQItABQABgAIAAAAIQA4/SH/1gAAAJQBAAALAAAAAAAAAAAAAAAAAC8BAABfcmVs&#10;cy8ucmVsc1BLAQItABQABgAIAAAAIQAPRQIH8wEAAB8EAAAOAAAAAAAAAAAAAAAAAC4CAABkcnMv&#10;ZTJvRG9jLnhtbFBLAQItABQABgAIAAAAIQC4eARa3QAAAAkBAAAPAAAAAAAAAAAAAAAAAE0EAABk&#10;cnMvZG93bnJldi54bWxQSwUGAAAAAAQABADzAAAAVwUAAAAA&#10;" strokecolor="black [3213]" strokeweight="1pt">
              <v:stroke joinstyle="miter"/>
              <o:lock v:ext="edit" shapetype="f"/>
            </v:line>
          </w:pict>
        </mc:Fallback>
      </mc:AlternateContent>
    </w:r>
    <w:r w:rsidR="00C836EA" w:rsidRPr="00386106">
      <w:rPr>
        <w:rFonts w:ascii="Gulim" w:eastAsia="Gulim" w:hAnsi="Gulim" w:hint="eastAsia"/>
        <w:b/>
        <w:color w:val="767171" w:themeColor="background2" w:themeShade="80"/>
        <w:sz w:val="28"/>
        <w:szCs w:val="28"/>
      </w:rPr>
      <w:t>NEWS RELEASE</w:t>
    </w:r>
    <w:r w:rsidR="00457AD7">
      <w:rPr>
        <w:rFonts w:asciiTheme="minorEastAsia" w:hAnsiTheme="minorEastAsia" w:hint="eastAsia"/>
        <w:b/>
        <w:color w:val="767171" w:themeColor="background2" w:themeShade="80"/>
        <w:sz w:val="28"/>
        <w:szCs w:val="28"/>
      </w:rPr>
      <w:t xml:space="preserve">　　　　　　　　　　　　　　　　　</w:t>
    </w:r>
    <w:r>
      <w:rPr>
        <w:rFonts w:ascii="ＭＳ Ｐゴシック" w:eastAsia="ＭＳ Ｐゴシック" w:hAnsi="ＭＳ Ｐゴシック"/>
        <w:noProof/>
        <w:szCs w:val="21"/>
      </w:rPr>
      <w:ptab w:relativeTo="margin" w:alignment="right" w:leader="none"/>
    </w:r>
    <w:r w:rsidR="00457AD7">
      <w:rPr>
        <w:rFonts w:asciiTheme="minorEastAsia" w:hAnsiTheme="minorEastAsia" w:hint="eastAsia"/>
        <w:b/>
        <w:color w:val="767171" w:themeColor="background2" w:themeShade="80"/>
        <w:sz w:val="28"/>
        <w:szCs w:val="28"/>
      </w:rPr>
      <w:t xml:space="preserve">　　　　</w:t>
    </w:r>
    <w:r w:rsidR="00C836EA">
      <w:rPr>
        <w:rFonts w:hint="eastAsia"/>
      </w:rPr>
      <w:t xml:space="preserve">        </w:t>
    </w:r>
    <w:r w:rsidR="00602F4B">
      <w:rPr>
        <w:rFonts w:hint="eastAsia"/>
      </w:rPr>
      <w:t xml:space="preserve">　　　　　　　　　　　　　　　　　　　　　　</w:t>
    </w:r>
    <w:r w:rsidR="00C836E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E0101"/>
    <w:multiLevelType w:val="hybridMultilevel"/>
    <w:tmpl w:val="EA0C76F2"/>
    <w:lvl w:ilvl="0" w:tplc="0A2816B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E85905"/>
    <w:multiLevelType w:val="hybridMultilevel"/>
    <w:tmpl w:val="288610FE"/>
    <w:lvl w:ilvl="0" w:tplc="BC28FB6C">
      <w:start w:val="1"/>
      <w:numFmt w:val="decimalEnclosedCircle"/>
      <w:lvlText w:val="%1"/>
      <w:lvlJc w:val="left"/>
      <w:pPr>
        <w:ind w:left="696" w:hanging="360"/>
      </w:pPr>
      <w:rPr>
        <w:rFonts w:hint="default"/>
      </w:rPr>
    </w:lvl>
    <w:lvl w:ilvl="1" w:tplc="04090017" w:tentative="1">
      <w:start w:val="1"/>
      <w:numFmt w:val="aiueoFullWidth"/>
      <w:lvlText w:val="(%2)"/>
      <w:lvlJc w:val="left"/>
      <w:pPr>
        <w:ind w:left="1176" w:hanging="420"/>
      </w:pPr>
    </w:lvl>
    <w:lvl w:ilvl="2" w:tplc="04090011" w:tentative="1">
      <w:start w:val="1"/>
      <w:numFmt w:val="decimalEnclosedCircle"/>
      <w:lvlText w:val="%3"/>
      <w:lvlJc w:val="left"/>
      <w:pPr>
        <w:ind w:left="1596" w:hanging="420"/>
      </w:pPr>
    </w:lvl>
    <w:lvl w:ilvl="3" w:tplc="0409000F" w:tentative="1">
      <w:start w:val="1"/>
      <w:numFmt w:val="decimal"/>
      <w:lvlText w:val="%4."/>
      <w:lvlJc w:val="left"/>
      <w:pPr>
        <w:ind w:left="2016" w:hanging="420"/>
      </w:pPr>
    </w:lvl>
    <w:lvl w:ilvl="4" w:tplc="04090017" w:tentative="1">
      <w:start w:val="1"/>
      <w:numFmt w:val="aiueoFullWidth"/>
      <w:lvlText w:val="(%5)"/>
      <w:lvlJc w:val="left"/>
      <w:pPr>
        <w:ind w:left="2436" w:hanging="420"/>
      </w:pPr>
    </w:lvl>
    <w:lvl w:ilvl="5" w:tplc="04090011" w:tentative="1">
      <w:start w:val="1"/>
      <w:numFmt w:val="decimalEnclosedCircle"/>
      <w:lvlText w:val="%6"/>
      <w:lvlJc w:val="left"/>
      <w:pPr>
        <w:ind w:left="2856" w:hanging="420"/>
      </w:pPr>
    </w:lvl>
    <w:lvl w:ilvl="6" w:tplc="0409000F" w:tentative="1">
      <w:start w:val="1"/>
      <w:numFmt w:val="decimal"/>
      <w:lvlText w:val="%7."/>
      <w:lvlJc w:val="left"/>
      <w:pPr>
        <w:ind w:left="3276" w:hanging="420"/>
      </w:pPr>
    </w:lvl>
    <w:lvl w:ilvl="7" w:tplc="04090017" w:tentative="1">
      <w:start w:val="1"/>
      <w:numFmt w:val="aiueoFullWidth"/>
      <w:lvlText w:val="(%8)"/>
      <w:lvlJc w:val="left"/>
      <w:pPr>
        <w:ind w:left="3696" w:hanging="420"/>
      </w:pPr>
    </w:lvl>
    <w:lvl w:ilvl="8" w:tplc="04090011" w:tentative="1">
      <w:start w:val="1"/>
      <w:numFmt w:val="decimalEnclosedCircle"/>
      <w:lvlText w:val="%9"/>
      <w:lvlJc w:val="left"/>
      <w:pPr>
        <w:ind w:left="4116" w:hanging="420"/>
      </w:pPr>
    </w:lvl>
  </w:abstractNum>
  <w:abstractNum w:abstractNumId="2" w15:restartNumberingAfterBreak="0">
    <w:nsid w:val="77BC38F9"/>
    <w:multiLevelType w:val="hybridMultilevel"/>
    <w:tmpl w:val="96C8F62C"/>
    <w:lvl w:ilvl="0" w:tplc="910A9DFE">
      <w:numFmt w:val="bullet"/>
      <w:lvlText w:val="・"/>
      <w:lvlJc w:val="left"/>
      <w:pPr>
        <w:ind w:left="850" w:hanging="360"/>
      </w:pPr>
      <w:rPr>
        <w:rFonts w:ascii="游ゴシック" w:eastAsia="游ゴシック" w:hAnsi="游ゴシック" w:cs="ＭＳ Ｐゴシック"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D7"/>
    <w:rsid w:val="0000609E"/>
    <w:rsid w:val="00007632"/>
    <w:rsid w:val="0001221D"/>
    <w:rsid w:val="0003421C"/>
    <w:rsid w:val="00042C73"/>
    <w:rsid w:val="00054FFB"/>
    <w:rsid w:val="000624A0"/>
    <w:rsid w:val="000630AF"/>
    <w:rsid w:val="000639D6"/>
    <w:rsid w:val="00064103"/>
    <w:rsid w:val="00094403"/>
    <w:rsid w:val="0009530A"/>
    <w:rsid w:val="000A0437"/>
    <w:rsid w:val="000A4D39"/>
    <w:rsid w:val="000A65CC"/>
    <w:rsid w:val="000B07F3"/>
    <w:rsid w:val="000B228F"/>
    <w:rsid w:val="000B494A"/>
    <w:rsid w:val="000C513C"/>
    <w:rsid w:val="000D2E0F"/>
    <w:rsid w:val="000E2089"/>
    <w:rsid w:val="00101A36"/>
    <w:rsid w:val="00110248"/>
    <w:rsid w:val="001233C4"/>
    <w:rsid w:val="00132957"/>
    <w:rsid w:val="00140A26"/>
    <w:rsid w:val="001640B2"/>
    <w:rsid w:val="00165C8A"/>
    <w:rsid w:val="001738BF"/>
    <w:rsid w:val="00181311"/>
    <w:rsid w:val="001851F4"/>
    <w:rsid w:val="0018770C"/>
    <w:rsid w:val="00194F1D"/>
    <w:rsid w:val="00195DF4"/>
    <w:rsid w:val="001A5092"/>
    <w:rsid w:val="001B1091"/>
    <w:rsid w:val="001F468C"/>
    <w:rsid w:val="001F4C49"/>
    <w:rsid w:val="0020714B"/>
    <w:rsid w:val="00207854"/>
    <w:rsid w:val="00212D7B"/>
    <w:rsid w:val="00231B1D"/>
    <w:rsid w:val="0023713C"/>
    <w:rsid w:val="00254BD2"/>
    <w:rsid w:val="002569B1"/>
    <w:rsid w:val="00272C41"/>
    <w:rsid w:val="00274913"/>
    <w:rsid w:val="00284FF0"/>
    <w:rsid w:val="00285548"/>
    <w:rsid w:val="0028746B"/>
    <w:rsid w:val="0029042A"/>
    <w:rsid w:val="00294FB1"/>
    <w:rsid w:val="002C75AF"/>
    <w:rsid w:val="002F7CC3"/>
    <w:rsid w:val="003178DC"/>
    <w:rsid w:val="00320FB3"/>
    <w:rsid w:val="003301F2"/>
    <w:rsid w:val="00344F8D"/>
    <w:rsid w:val="0035186B"/>
    <w:rsid w:val="0036186E"/>
    <w:rsid w:val="003716EA"/>
    <w:rsid w:val="0037700B"/>
    <w:rsid w:val="00393A48"/>
    <w:rsid w:val="003B4BCA"/>
    <w:rsid w:val="003C0FA0"/>
    <w:rsid w:val="003D02A6"/>
    <w:rsid w:val="003D146B"/>
    <w:rsid w:val="003D252C"/>
    <w:rsid w:val="003E1AA8"/>
    <w:rsid w:val="003E4FB9"/>
    <w:rsid w:val="003F1F0D"/>
    <w:rsid w:val="003F3688"/>
    <w:rsid w:val="003F475D"/>
    <w:rsid w:val="00407184"/>
    <w:rsid w:val="004119F6"/>
    <w:rsid w:val="0041415E"/>
    <w:rsid w:val="00415404"/>
    <w:rsid w:val="00415E7C"/>
    <w:rsid w:val="0043073C"/>
    <w:rsid w:val="00457AD7"/>
    <w:rsid w:val="0047442B"/>
    <w:rsid w:val="00477961"/>
    <w:rsid w:val="00482314"/>
    <w:rsid w:val="0048497B"/>
    <w:rsid w:val="0048647C"/>
    <w:rsid w:val="00496FD9"/>
    <w:rsid w:val="004A2C7A"/>
    <w:rsid w:val="004B40AE"/>
    <w:rsid w:val="004B74AA"/>
    <w:rsid w:val="004C4D46"/>
    <w:rsid w:val="004C6E75"/>
    <w:rsid w:val="004E04AA"/>
    <w:rsid w:val="004F2D1C"/>
    <w:rsid w:val="004F4162"/>
    <w:rsid w:val="00510F01"/>
    <w:rsid w:val="00511AEE"/>
    <w:rsid w:val="0052505C"/>
    <w:rsid w:val="00527360"/>
    <w:rsid w:val="005362A4"/>
    <w:rsid w:val="005442AD"/>
    <w:rsid w:val="00547A67"/>
    <w:rsid w:val="0055039A"/>
    <w:rsid w:val="005651DD"/>
    <w:rsid w:val="005710A5"/>
    <w:rsid w:val="00586953"/>
    <w:rsid w:val="005920B8"/>
    <w:rsid w:val="0059362F"/>
    <w:rsid w:val="005A275B"/>
    <w:rsid w:val="005B1E1F"/>
    <w:rsid w:val="005B2162"/>
    <w:rsid w:val="005B5D8D"/>
    <w:rsid w:val="005B6468"/>
    <w:rsid w:val="005D207B"/>
    <w:rsid w:val="00602A71"/>
    <w:rsid w:val="00602F4B"/>
    <w:rsid w:val="00616E7D"/>
    <w:rsid w:val="006231C3"/>
    <w:rsid w:val="00641F2B"/>
    <w:rsid w:val="0064690C"/>
    <w:rsid w:val="0065612F"/>
    <w:rsid w:val="00667D64"/>
    <w:rsid w:val="00676A45"/>
    <w:rsid w:val="00676D01"/>
    <w:rsid w:val="00677D46"/>
    <w:rsid w:val="00683F91"/>
    <w:rsid w:val="006975A0"/>
    <w:rsid w:val="006A64EA"/>
    <w:rsid w:val="006A6B05"/>
    <w:rsid w:val="006B1DCD"/>
    <w:rsid w:val="006B4E3D"/>
    <w:rsid w:val="006B736A"/>
    <w:rsid w:val="006C0652"/>
    <w:rsid w:val="006C5363"/>
    <w:rsid w:val="006E4398"/>
    <w:rsid w:val="006F1087"/>
    <w:rsid w:val="006F72FA"/>
    <w:rsid w:val="00700885"/>
    <w:rsid w:val="00701C12"/>
    <w:rsid w:val="007060C0"/>
    <w:rsid w:val="00711A63"/>
    <w:rsid w:val="0074766B"/>
    <w:rsid w:val="00751AD8"/>
    <w:rsid w:val="0075692D"/>
    <w:rsid w:val="00773732"/>
    <w:rsid w:val="00773CBE"/>
    <w:rsid w:val="007746F4"/>
    <w:rsid w:val="007774DC"/>
    <w:rsid w:val="007B3A0E"/>
    <w:rsid w:val="007C015C"/>
    <w:rsid w:val="007F0103"/>
    <w:rsid w:val="007F1B68"/>
    <w:rsid w:val="007F5C94"/>
    <w:rsid w:val="00817103"/>
    <w:rsid w:val="008210D4"/>
    <w:rsid w:val="00821E09"/>
    <w:rsid w:val="0082603B"/>
    <w:rsid w:val="0085073B"/>
    <w:rsid w:val="0085187B"/>
    <w:rsid w:val="00857F81"/>
    <w:rsid w:val="008652E6"/>
    <w:rsid w:val="00885234"/>
    <w:rsid w:val="00887DEB"/>
    <w:rsid w:val="008A00CC"/>
    <w:rsid w:val="008A0E26"/>
    <w:rsid w:val="008A1826"/>
    <w:rsid w:val="008A5AB7"/>
    <w:rsid w:val="008A69D8"/>
    <w:rsid w:val="008B23DC"/>
    <w:rsid w:val="008C0DB6"/>
    <w:rsid w:val="008C49BD"/>
    <w:rsid w:val="008C572F"/>
    <w:rsid w:val="008D1B0E"/>
    <w:rsid w:val="008E3472"/>
    <w:rsid w:val="008E6566"/>
    <w:rsid w:val="008F29E3"/>
    <w:rsid w:val="008F50F3"/>
    <w:rsid w:val="0090076C"/>
    <w:rsid w:val="009020E5"/>
    <w:rsid w:val="00902A89"/>
    <w:rsid w:val="00903735"/>
    <w:rsid w:val="00903D49"/>
    <w:rsid w:val="00907260"/>
    <w:rsid w:val="0093260C"/>
    <w:rsid w:val="009360AC"/>
    <w:rsid w:val="00943A71"/>
    <w:rsid w:val="0094502B"/>
    <w:rsid w:val="00955D71"/>
    <w:rsid w:val="009715CB"/>
    <w:rsid w:val="00982A06"/>
    <w:rsid w:val="00990775"/>
    <w:rsid w:val="009A5DF5"/>
    <w:rsid w:val="009A6D96"/>
    <w:rsid w:val="009B05F0"/>
    <w:rsid w:val="009B29CF"/>
    <w:rsid w:val="009B2BA8"/>
    <w:rsid w:val="009B3256"/>
    <w:rsid w:val="009B615B"/>
    <w:rsid w:val="009D1EDE"/>
    <w:rsid w:val="009E6013"/>
    <w:rsid w:val="009F6282"/>
    <w:rsid w:val="00A00832"/>
    <w:rsid w:val="00A04177"/>
    <w:rsid w:val="00A05725"/>
    <w:rsid w:val="00A1544A"/>
    <w:rsid w:val="00A26A68"/>
    <w:rsid w:val="00A27575"/>
    <w:rsid w:val="00A30228"/>
    <w:rsid w:val="00A35EC1"/>
    <w:rsid w:val="00A41244"/>
    <w:rsid w:val="00A440EF"/>
    <w:rsid w:val="00A52B49"/>
    <w:rsid w:val="00A55EC3"/>
    <w:rsid w:val="00A60551"/>
    <w:rsid w:val="00A61178"/>
    <w:rsid w:val="00A64C74"/>
    <w:rsid w:val="00A65DEB"/>
    <w:rsid w:val="00A919F9"/>
    <w:rsid w:val="00AB1745"/>
    <w:rsid w:val="00AD14B4"/>
    <w:rsid w:val="00AD1721"/>
    <w:rsid w:val="00AD5CF5"/>
    <w:rsid w:val="00AE1F5C"/>
    <w:rsid w:val="00AE2378"/>
    <w:rsid w:val="00AE734B"/>
    <w:rsid w:val="00B01843"/>
    <w:rsid w:val="00B07126"/>
    <w:rsid w:val="00B133B9"/>
    <w:rsid w:val="00B169D9"/>
    <w:rsid w:val="00B2295D"/>
    <w:rsid w:val="00B241D8"/>
    <w:rsid w:val="00B27029"/>
    <w:rsid w:val="00B37F2C"/>
    <w:rsid w:val="00B536D4"/>
    <w:rsid w:val="00B678D3"/>
    <w:rsid w:val="00BB131F"/>
    <w:rsid w:val="00BE5F57"/>
    <w:rsid w:val="00C07110"/>
    <w:rsid w:val="00C13D23"/>
    <w:rsid w:val="00C248FB"/>
    <w:rsid w:val="00C27821"/>
    <w:rsid w:val="00C32CB8"/>
    <w:rsid w:val="00C335F5"/>
    <w:rsid w:val="00C534DF"/>
    <w:rsid w:val="00C70884"/>
    <w:rsid w:val="00C77286"/>
    <w:rsid w:val="00C8354D"/>
    <w:rsid w:val="00C836EA"/>
    <w:rsid w:val="00C853BC"/>
    <w:rsid w:val="00C9088B"/>
    <w:rsid w:val="00CA47FF"/>
    <w:rsid w:val="00CB5070"/>
    <w:rsid w:val="00CD0CBE"/>
    <w:rsid w:val="00CD1BED"/>
    <w:rsid w:val="00CD2630"/>
    <w:rsid w:val="00CD5ED5"/>
    <w:rsid w:val="00CD7D3C"/>
    <w:rsid w:val="00CE36E8"/>
    <w:rsid w:val="00CE4C50"/>
    <w:rsid w:val="00CF14F6"/>
    <w:rsid w:val="00CF5507"/>
    <w:rsid w:val="00D00749"/>
    <w:rsid w:val="00D01E42"/>
    <w:rsid w:val="00D0256C"/>
    <w:rsid w:val="00D0464C"/>
    <w:rsid w:val="00D11F84"/>
    <w:rsid w:val="00D1696C"/>
    <w:rsid w:val="00D22797"/>
    <w:rsid w:val="00D23947"/>
    <w:rsid w:val="00D23FE2"/>
    <w:rsid w:val="00D24C0A"/>
    <w:rsid w:val="00D430CC"/>
    <w:rsid w:val="00D4325E"/>
    <w:rsid w:val="00D44E0E"/>
    <w:rsid w:val="00D6532C"/>
    <w:rsid w:val="00D66F5C"/>
    <w:rsid w:val="00D7293B"/>
    <w:rsid w:val="00D82D10"/>
    <w:rsid w:val="00D86ACA"/>
    <w:rsid w:val="00DB4122"/>
    <w:rsid w:val="00DB54AB"/>
    <w:rsid w:val="00DB5C39"/>
    <w:rsid w:val="00DC52D3"/>
    <w:rsid w:val="00DC5943"/>
    <w:rsid w:val="00DD1834"/>
    <w:rsid w:val="00DD6099"/>
    <w:rsid w:val="00DD7C1C"/>
    <w:rsid w:val="00DE152C"/>
    <w:rsid w:val="00DE2045"/>
    <w:rsid w:val="00DE3674"/>
    <w:rsid w:val="00DE56B5"/>
    <w:rsid w:val="00DE6943"/>
    <w:rsid w:val="00DE72DA"/>
    <w:rsid w:val="00DF0F9B"/>
    <w:rsid w:val="00DF13F0"/>
    <w:rsid w:val="00DF47DB"/>
    <w:rsid w:val="00DF6573"/>
    <w:rsid w:val="00E10ACA"/>
    <w:rsid w:val="00E403A9"/>
    <w:rsid w:val="00E46363"/>
    <w:rsid w:val="00E47DDC"/>
    <w:rsid w:val="00E767A6"/>
    <w:rsid w:val="00E823CF"/>
    <w:rsid w:val="00E8358C"/>
    <w:rsid w:val="00EA326F"/>
    <w:rsid w:val="00EA507B"/>
    <w:rsid w:val="00EB4F82"/>
    <w:rsid w:val="00EC2775"/>
    <w:rsid w:val="00EE4AD0"/>
    <w:rsid w:val="00EF6CF7"/>
    <w:rsid w:val="00F0183F"/>
    <w:rsid w:val="00F104D7"/>
    <w:rsid w:val="00F11411"/>
    <w:rsid w:val="00F1539E"/>
    <w:rsid w:val="00F175B0"/>
    <w:rsid w:val="00F2179F"/>
    <w:rsid w:val="00F32ABE"/>
    <w:rsid w:val="00F4247D"/>
    <w:rsid w:val="00F57854"/>
    <w:rsid w:val="00F66A47"/>
    <w:rsid w:val="00F763DE"/>
    <w:rsid w:val="00F82F1D"/>
    <w:rsid w:val="00F90B02"/>
    <w:rsid w:val="00FA21DA"/>
    <w:rsid w:val="00FA3319"/>
    <w:rsid w:val="00FA5F51"/>
    <w:rsid w:val="00FA6681"/>
    <w:rsid w:val="00FB05FA"/>
    <w:rsid w:val="00FB1D7B"/>
    <w:rsid w:val="00FC68C6"/>
    <w:rsid w:val="00FC77FD"/>
    <w:rsid w:val="00FC7FC4"/>
    <w:rsid w:val="00FE1981"/>
    <w:rsid w:val="00FE2614"/>
    <w:rsid w:val="00FE44FE"/>
    <w:rsid w:val="00FE6CD3"/>
    <w:rsid w:val="00FF3649"/>
    <w:rsid w:val="00FF4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C06CFB"/>
  <w15:docId w15:val="{9E0D080B-3FB2-48A6-8FE6-34FFE364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04D7"/>
    <w:pPr>
      <w:widowControl w:val="0"/>
      <w:jc w:val="both"/>
    </w:pPr>
  </w:style>
  <w:style w:type="paragraph" w:styleId="3">
    <w:name w:val="heading 3"/>
    <w:basedOn w:val="a"/>
    <w:link w:val="30"/>
    <w:uiPriority w:val="9"/>
    <w:qFormat/>
    <w:rsid w:val="003B4BC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semiHidden/>
    <w:unhideWhenUsed/>
    <w:qFormat/>
    <w:rsid w:val="0081710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4D7"/>
    <w:pPr>
      <w:tabs>
        <w:tab w:val="center" w:pos="4252"/>
        <w:tab w:val="right" w:pos="8504"/>
      </w:tabs>
      <w:snapToGrid w:val="0"/>
    </w:pPr>
  </w:style>
  <w:style w:type="character" w:customStyle="1" w:styleId="a4">
    <w:name w:val="ヘッダー (文字)"/>
    <w:basedOn w:val="a0"/>
    <w:link w:val="a3"/>
    <w:uiPriority w:val="99"/>
    <w:rsid w:val="00F104D7"/>
  </w:style>
  <w:style w:type="character" w:styleId="a5">
    <w:name w:val="Hyperlink"/>
    <w:basedOn w:val="a0"/>
    <w:uiPriority w:val="99"/>
    <w:unhideWhenUsed/>
    <w:rsid w:val="00F104D7"/>
    <w:rPr>
      <w:color w:val="0563C1" w:themeColor="hyperlink"/>
      <w:u w:val="single"/>
    </w:rPr>
  </w:style>
  <w:style w:type="paragraph" w:styleId="HTML">
    <w:name w:val="HTML Preformatted"/>
    <w:basedOn w:val="a"/>
    <w:link w:val="HTML0"/>
    <w:uiPriority w:val="99"/>
    <w:unhideWhenUsed/>
    <w:rsid w:val="00F104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F104D7"/>
    <w:rPr>
      <w:rFonts w:ascii="ＭＳ ゴシック" w:eastAsia="ＭＳ ゴシック" w:hAnsi="ＭＳ ゴシック" w:cs="ＭＳ ゴシック"/>
      <w:kern w:val="0"/>
      <w:sz w:val="24"/>
      <w:szCs w:val="24"/>
    </w:rPr>
  </w:style>
  <w:style w:type="paragraph" w:styleId="Web">
    <w:name w:val="Normal (Web)"/>
    <w:basedOn w:val="a"/>
    <w:uiPriority w:val="99"/>
    <w:unhideWhenUsed/>
    <w:rsid w:val="00F104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6">
    <w:name w:val="Strong"/>
    <w:basedOn w:val="a0"/>
    <w:uiPriority w:val="22"/>
    <w:qFormat/>
    <w:rsid w:val="00F104D7"/>
    <w:rPr>
      <w:b/>
      <w:bCs/>
    </w:rPr>
  </w:style>
  <w:style w:type="paragraph" w:styleId="a7">
    <w:name w:val="footer"/>
    <w:basedOn w:val="a"/>
    <w:link w:val="a8"/>
    <w:uiPriority w:val="99"/>
    <w:unhideWhenUsed/>
    <w:rsid w:val="00F104D7"/>
    <w:pPr>
      <w:tabs>
        <w:tab w:val="center" w:pos="4252"/>
        <w:tab w:val="right" w:pos="8504"/>
      </w:tabs>
      <w:snapToGrid w:val="0"/>
    </w:pPr>
  </w:style>
  <w:style w:type="character" w:customStyle="1" w:styleId="a8">
    <w:name w:val="フッター (文字)"/>
    <w:basedOn w:val="a0"/>
    <w:link w:val="a7"/>
    <w:uiPriority w:val="99"/>
    <w:rsid w:val="00F104D7"/>
  </w:style>
  <w:style w:type="paragraph" w:styleId="a9">
    <w:name w:val="Balloon Text"/>
    <w:basedOn w:val="a"/>
    <w:link w:val="aa"/>
    <w:uiPriority w:val="99"/>
    <w:semiHidden/>
    <w:unhideWhenUsed/>
    <w:rsid w:val="00D82D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2D10"/>
    <w:rPr>
      <w:rFonts w:asciiTheme="majorHAnsi" w:eastAsiaTheme="majorEastAsia" w:hAnsiTheme="majorHAnsi" w:cstheme="majorBidi"/>
      <w:sz w:val="18"/>
      <w:szCs w:val="18"/>
    </w:rPr>
  </w:style>
  <w:style w:type="character" w:customStyle="1" w:styleId="30">
    <w:name w:val="見出し 3 (文字)"/>
    <w:basedOn w:val="a0"/>
    <w:link w:val="3"/>
    <w:uiPriority w:val="9"/>
    <w:rsid w:val="003B4BCA"/>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semiHidden/>
    <w:rsid w:val="00817103"/>
    <w:rPr>
      <w:b/>
      <w:bCs/>
    </w:rPr>
  </w:style>
  <w:style w:type="character" w:customStyle="1" w:styleId="1">
    <w:name w:val="未解決のメンション1"/>
    <w:basedOn w:val="a0"/>
    <w:uiPriority w:val="99"/>
    <w:semiHidden/>
    <w:unhideWhenUsed/>
    <w:rsid w:val="00094403"/>
    <w:rPr>
      <w:color w:val="605E5C"/>
      <w:shd w:val="clear" w:color="auto" w:fill="E1DFDD"/>
    </w:rPr>
  </w:style>
  <w:style w:type="character" w:styleId="ab">
    <w:name w:val="FollowedHyperlink"/>
    <w:basedOn w:val="a0"/>
    <w:uiPriority w:val="99"/>
    <w:semiHidden/>
    <w:unhideWhenUsed/>
    <w:rsid w:val="00207854"/>
    <w:rPr>
      <w:color w:val="954F72" w:themeColor="followedHyperlink"/>
      <w:u w:val="single"/>
    </w:rPr>
  </w:style>
  <w:style w:type="paragraph" w:styleId="ac">
    <w:name w:val="List Paragraph"/>
    <w:basedOn w:val="a"/>
    <w:uiPriority w:val="34"/>
    <w:qFormat/>
    <w:rsid w:val="00D24C0A"/>
    <w:pPr>
      <w:ind w:leftChars="400" w:left="840"/>
    </w:pPr>
  </w:style>
  <w:style w:type="paragraph" w:styleId="ad">
    <w:name w:val="Revision"/>
    <w:hidden/>
    <w:uiPriority w:val="99"/>
    <w:semiHidden/>
    <w:rsid w:val="003C0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324555125">
      <w:bodyDiv w:val="1"/>
      <w:marLeft w:val="0"/>
      <w:marRight w:val="0"/>
      <w:marTop w:val="0"/>
      <w:marBottom w:val="0"/>
      <w:divBdr>
        <w:top w:val="none" w:sz="0" w:space="0" w:color="auto"/>
        <w:left w:val="none" w:sz="0" w:space="0" w:color="auto"/>
        <w:bottom w:val="none" w:sz="0" w:space="0" w:color="auto"/>
        <w:right w:val="none" w:sz="0" w:space="0" w:color="auto"/>
      </w:divBdr>
    </w:div>
    <w:div w:id="367071791">
      <w:bodyDiv w:val="1"/>
      <w:marLeft w:val="0"/>
      <w:marRight w:val="0"/>
      <w:marTop w:val="0"/>
      <w:marBottom w:val="0"/>
      <w:divBdr>
        <w:top w:val="none" w:sz="0" w:space="0" w:color="auto"/>
        <w:left w:val="none" w:sz="0" w:space="0" w:color="auto"/>
        <w:bottom w:val="none" w:sz="0" w:space="0" w:color="auto"/>
        <w:right w:val="none" w:sz="0" w:space="0" w:color="auto"/>
      </w:divBdr>
    </w:div>
    <w:div w:id="427849660">
      <w:bodyDiv w:val="1"/>
      <w:marLeft w:val="0"/>
      <w:marRight w:val="0"/>
      <w:marTop w:val="0"/>
      <w:marBottom w:val="0"/>
      <w:divBdr>
        <w:top w:val="none" w:sz="0" w:space="0" w:color="auto"/>
        <w:left w:val="none" w:sz="0" w:space="0" w:color="auto"/>
        <w:bottom w:val="none" w:sz="0" w:space="0" w:color="auto"/>
        <w:right w:val="none" w:sz="0" w:space="0" w:color="auto"/>
      </w:divBdr>
    </w:div>
    <w:div w:id="656884895">
      <w:bodyDiv w:val="1"/>
      <w:marLeft w:val="0"/>
      <w:marRight w:val="0"/>
      <w:marTop w:val="0"/>
      <w:marBottom w:val="0"/>
      <w:divBdr>
        <w:top w:val="none" w:sz="0" w:space="0" w:color="auto"/>
        <w:left w:val="none" w:sz="0" w:space="0" w:color="auto"/>
        <w:bottom w:val="none" w:sz="0" w:space="0" w:color="auto"/>
        <w:right w:val="none" w:sz="0" w:space="0" w:color="auto"/>
      </w:divBdr>
    </w:div>
    <w:div w:id="851650411">
      <w:bodyDiv w:val="1"/>
      <w:marLeft w:val="0"/>
      <w:marRight w:val="0"/>
      <w:marTop w:val="0"/>
      <w:marBottom w:val="0"/>
      <w:divBdr>
        <w:top w:val="none" w:sz="0" w:space="0" w:color="auto"/>
        <w:left w:val="none" w:sz="0" w:space="0" w:color="auto"/>
        <w:bottom w:val="none" w:sz="0" w:space="0" w:color="auto"/>
        <w:right w:val="none" w:sz="0" w:space="0" w:color="auto"/>
      </w:divBdr>
    </w:div>
    <w:div w:id="922838655">
      <w:bodyDiv w:val="1"/>
      <w:marLeft w:val="0"/>
      <w:marRight w:val="0"/>
      <w:marTop w:val="0"/>
      <w:marBottom w:val="0"/>
      <w:divBdr>
        <w:top w:val="none" w:sz="0" w:space="0" w:color="auto"/>
        <w:left w:val="none" w:sz="0" w:space="0" w:color="auto"/>
        <w:bottom w:val="none" w:sz="0" w:space="0" w:color="auto"/>
        <w:right w:val="none" w:sz="0" w:space="0" w:color="auto"/>
      </w:divBdr>
    </w:div>
    <w:div w:id="1033380357">
      <w:bodyDiv w:val="1"/>
      <w:marLeft w:val="0"/>
      <w:marRight w:val="0"/>
      <w:marTop w:val="0"/>
      <w:marBottom w:val="0"/>
      <w:divBdr>
        <w:top w:val="none" w:sz="0" w:space="0" w:color="auto"/>
        <w:left w:val="none" w:sz="0" w:space="0" w:color="auto"/>
        <w:bottom w:val="none" w:sz="0" w:space="0" w:color="auto"/>
        <w:right w:val="none" w:sz="0" w:space="0" w:color="auto"/>
      </w:divBdr>
      <w:divsChild>
        <w:div w:id="2024242169">
          <w:marLeft w:val="150"/>
          <w:marRight w:val="0"/>
          <w:marTop w:val="150"/>
          <w:marBottom w:val="0"/>
          <w:divBdr>
            <w:top w:val="none" w:sz="0" w:space="0" w:color="auto"/>
            <w:left w:val="none" w:sz="0" w:space="0" w:color="auto"/>
            <w:bottom w:val="none" w:sz="0" w:space="0" w:color="auto"/>
            <w:right w:val="none" w:sz="0" w:space="0" w:color="auto"/>
          </w:divBdr>
        </w:div>
        <w:div w:id="796992015">
          <w:marLeft w:val="0"/>
          <w:marRight w:val="0"/>
          <w:marTop w:val="150"/>
          <w:marBottom w:val="0"/>
          <w:divBdr>
            <w:top w:val="none" w:sz="0" w:space="0" w:color="auto"/>
            <w:left w:val="none" w:sz="0" w:space="0" w:color="auto"/>
            <w:bottom w:val="none" w:sz="0" w:space="0" w:color="auto"/>
            <w:right w:val="none" w:sz="0" w:space="0" w:color="auto"/>
          </w:divBdr>
        </w:div>
      </w:divsChild>
    </w:div>
    <w:div w:id="1168251403">
      <w:bodyDiv w:val="1"/>
      <w:marLeft w:val="0"/>
      <w:marRight w:val="0"/>
      <w:marTop w:val="0"/>
      <w:marBottom w:val="0"/>
      <w:divBdr>
        <w:top w:val="none" w:sz="0" w:space="0" w:color="auto"/>
        <w:left w:val="none" w:sz="0" w:space="0" w:color="auto"/>
        <w:bottom w:val="none" w:sz="0" w:space="0" w:color="auto"/>
        <w:right w:val="none" w:sz="0" w:space="0" w:color="auto"/>
      </w:divBdr>
    </w:div>
    <w:div w:id="2031757051">
      <w:bodyDiv w:val="1"/>
      <w:marLeft w:val="0"/>
      <w:marRight w:val="0"/>
      <w:marTop w:val="0"/>
      <w:marBottom w:val="0"/>
      <w:divBdr>
        <w:top w:val="none" w:sz="0" w:space="0" w:color="auto"/>
        <w:left w:val="none" w:sz="0" w:space="0" w:color="auto"/>
        <w:bottom w:val="none" w:sz="0" w:space="0" w:color="auto"/>
        <w:right w:val="none" w:sz="0" w:space="0" w:color="auto"/>
      </w:divBdr>
      <w:divsChild>
        <w:div w:id="1001274985">
          <w:marLeft w:val="0"/>
          <w:marRight w:val="0"/>
          <w:marTop w:val="0"/>
          <w:marBottom w:val="0"/>
          <w:divBdr>
            <w:top w:val="none" w:sz="0" w:space="0" w:color="auto"/>
            <w:left w:val="none" w:sz="0" w:space="0" w:color="auto"/>
            <w:bottom w:val="none" w:sz="0" w:space="0" w:color="auto"/>
            <w:right w:val="none" w:sz="0" w:space="0" w:color="auto"/>
          </w:divBdr>
        </w:div>
        <w:div w:id="1636569365">
          <w:marLeft w:val="0"/>
          <w:marRight w:val="0"/>
          <w:marTop w:val="0"/>
          <w:marBottom w:val="0"/>
          <w:divBdr>
            <w:top w:val="none" w:sz="0" w:space="0" w:color="auto"/>
            <w:left w:val="none" w:sz="0" w:space="0" w:color="auto"/>
            <w:bottom w:val="none" w:sz="0" w:space="0" w:color="auto"/>
            <w:right w:val="none" w:sz="0" w:space="0" w:color="auto"/>
          </w:divBdr>
        </w:div>
        <w:div w:id="1635403160">
          <w:marLeft w:val="0"/>
          <w:marRight w:val="0"/>
          <w:marTop w:val="0"/>
          <w:marBottom w:val="0"/>
          <w:divBdr>
            <w:top w:val="none" w:sz="0" w:space="0" w:color="auto"/>
            <w:left w:val="none" w:sz="0" w:space="0" w:color="auto"/>
            <w:bottom w:val="none" w:sz="0" w:space="0" w:color="auto"/>
            <w:right w:val="none" w:sz="0" w:space="0" w:color="auto"/>
          </w:divBdr>
        </w:div>
        <w:div w:id="2141415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pan-crc.co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4F505-064F-4551-8DEC-11632C14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Pages>
  <Words>272</Words>
  <Characters>1556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(株)博報堂ＤＹホールディングス</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岩坂 佑也</cp:lastModifiedBy>
  <cp:revision>6</cp:revision>
  <cp:lastPrinted>2018-11-07T05:29:00Z</cp:lastPrinted>
  <dcterms:created xsi:type="dcterms:W3CDTF">2018-11-26T02:47:00Z</dcterms:created>
  <dcterms:modified xsi:type="dcterms:W3CDTF">2018-11-27T08:48:00Z</dcterms:modified>
</cp:coreProperties>
</file>