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329824C" w:rsidR="004E2138" w:rsidRPr="001B435E" w:rsidRDefault="009705B0" w:rsidP="00E12FF3">
      <w:pPr>
        <w:spacing w:before="120" w:after="120"/>
        <w:jc w:val="both"/>
        <w:rPr>
          <w:rFonts w:ascii="ublox" w:eastAsia="小塚ゴシック Pro B" w:hAnsi="ublox" w:cs="ublox"/>
          <w:b/>
          <w:color w:val="231F20"/>
          <w:sz w:val="32"/>
        </w:rPr>
      </w:pPr>
      <w:r w:rsidRPr="001B435E">
        <w:rPr>
          <w:rFonts w:ascii="ublox" w:eastAsia="小塚ゴシック Pro B" w:hAnsi="ublox" w:cs="ublox"/>
          <w:b/>
          <w:color w:val="231F20"/>
          <w:sz w:val="32"/>
          <w:szCs w:val="32"/>
          <w:lang w:val="ja-JP" w:bidi="ja-JP"/>
        </w:rPr>
        <w:t>MATRIX Industries</w:t>
      </w:r>
      <w:r w:rsidRPr="001B435E">
        <w:rPr>
          <w:rFonts w:ascii="ublox" w:eastAsia="小塚ゴシック Pro B" w:hAnsi="ublox" w:cs="ＭＳ 明朝" w:hint="eastAsia"/>
          <w:b/>
          <w:color w:val="231F20"/>
          <w:sz w:val="32"/>
          <w:szCs w:val="32"/>
          <w:lang w:val="ja-JP" w:bidi="ja-JP"/>
        </w:rPr>
        <w:t>社</w:t>
      </w:r>
      <w:r w:rsidRPr="001B435E">
        <w:rPr>
          <w:rFonts w:ascii="ublox" w:eastAsia="小塚ゴシック Pro B" w:hAnsi="ublox" w:cs="Malgun Gothic Semilight" w:hint="eastAsia"/>
          <w:b/>
          <w:color w:val="231F20"/>
          <w:sz w:val="32"/>
          <w:szCs w:val="32"/>
          <w:lang w:val="ja-JP" w:bidi="ja-JP"/>
        </w:rPr>
        <w:t>、</w:t>
      </w:r>
      <w:r w:rsidRPr="001B435E">
        <w:rPr>
          <w:rFonts w:ascii="ublox" w:eastAsia="小塚ゴシック Pro B" w:hAnsi="ublox" w:cs="ＭＳ 明朝" w:hint="eastAsia"/>
          <w:b/>
          <w:color w:val="231F20"/>
          <w:sz w:val="32"/>
          <w:szCs w:val="32"/>
          <w:lang w:val="ja-JP" w:bidi="ja-JP"/>
        </w:rPr>
        <w:t>世界初</w:t>
      </w:r>
      <w:r w:rsidRPr="001B435E">
        <w:rPr>
          <w:rFonts w:ascii="ublox" w:eastAsia="小塚ゴシック Pro B" w:hAnsi="ublox" w:cs="Malgun Gothic Semilight" w:hint="eastAsia"/>
          <w:b/>
          <w:color w:val="231F20"/>
          <w:sz w:val="32"/>
          <w:szCs w:val="32"/>
          <w:lang w:val="ja-JP" w:bidi="ja-JP"/>
        </w:rPr>
        <w:t>の</w:t>
      </w:r>
      <w:r w:rsidRPr="001B435E">
        <w:rPr>
          <w:rFonts w:ascii="ublox" w:eastAsia="小塚ゴシック Pro B" w:hAnsi="ublox" w:cs="ＭＳ 明朝" w:hint="eastAsia"/>
          <w:b/>
          <w:color w:val="231F20"/>
          <w:sz w:val="32"/>
          <w:szCs w:val="32"/>
          <w:lang w:val="ja-JP" w:bidi="ja-JP"/>
        </w:rPr>
        <w:t>充電不要</w:t>
      </w:r>
      <w:r w:rsidRPr="001B435E">
        <w:rPr>
          <w:rFonts w:ascii="ublox" w:eastAsia="小塚ゴシック Pro B" w:hAnsi="ublox" w:cs="ublox"/>
          <w:b/>
          <w:color w:val="231F20"/>
          <w:sz w:val="32"/>
          <w:szCs w:val="32"/>
          <w:lang w:val="ja-JP" w:bidi="ja-JP"/>
        </w:rPr>
        <w:t>GNSS</w:t>
      </w:r>
      <w:r w:rsidRPr="001B435E">
        <w:rPr>
          <w:rFonts w:ascii="ublox" w:eastAsia="小塚ゴシック Pro B" w:hAnsi="ublox" w:cs="ublox"/>
          <w:b/>
          <w:color w:val="231F20"/>
          <w:sz w:val="32"/>
          <w:szCs w:val="32"/>
          <w:lang w:val="ja-JP" w:bidi="ja-JP"/>
        </w:rPr>
        <w:t>スマ</w:t>
      </w:r>
      <w:r w:rsidRPr="001B435E">
        <w:rPr>
          <w:rFonts w:ascii="ublox" w:eastAsia="小塚ゴシック Pro B" w:hAnsi="ublox" w:cs="ＭＳ 明朝" w:hint="eastAsia"/>
          <w:b/>
          <w:color w:val="231F20"/>
          <w:sz w:val="32"/>
          <w:szCs w:val="32"/>
          <w:lang w:val="ja-JP" w:bidi="ja-JP"/>
        </w:rPr>
        <w:t>ー</w:t>
      </w:r>
      <w:r w:rsidRPr="001B435E">
        <w:rPr>
          <w:rFonts w:ascii="ublox" w:eastAsia="小塚ゴシック Pro B" w:hAnsi="ublox" w:cs="Malgun Gothic Semilight" w:hint="eastAsia"/>
          <w:b/>
          <w:color w:val="231F20"/>
          <w:sz w:val="32"/>
          <w:szCs w:val="32"/>
          <w:lang w:val="ja-JP" w:bidi="ja-JP"/>
        </w:rPr>
        <w:t>トウォッチにユ</w:t>
      </w:r>
      <w:r w:rsidRPr="001B435E">
        <w:rPr>
          <w:rFonts w:ascii="ublox" w:eastAsia="小塚ゴシック Pro B" w:hAnsi="ublox" w:cs="ＭＳ 明朝" w:hint="eastAsia"/>
          <w:b/>
          <w:color w:val="231F20"/>
          <w:sz w:val="32"/>
          <w:szCs w:val="32"/>
          <w:lang w:val="ja-JP" w:bidi="ja-JP"/>
        </w:rPr>
        <w:t>ー</w:t>
      </w:r>
      <w:r w:rsidRPr="001B435E">
        <w:rPr>
          <w:rFonts w:ascii="ublox" w:eastAsia="小塚ゴシック Pro B" w:hAnsi="ublox" w:cs="Malgun Gothic Semilight" w:hint="eastAsia"/>
          <w:b/>
          <w:color w:val="231F20"/>
          <w:sz w:val="32"/>
          <w:szCs w:val="32"/>
          <w:lang w:val="ja-JP" w:bidi="ja-JP"/>
        </w:rPr>
        <w:t>ブロックスと</w:t>
      </w:r>
      <w:r w:rsidRPr="001B435E">
        <w:rPr>
          <w:rFonts w:ascii="ublox" w:eastAsia="小塚ゴシック Pro B" w:hAnsi="ublox" w:cs="ublox"/>
          <w:b/>
          <w:color w:val="231F20"/>
          <w:sz w:val="32"/>
          <w:szCs w:val="32"/>
          <w:lang w:val="ja-JP" w:bidi="ja-JP"/>
        </w:rPr>
        <w:t>TransSiP PI</w:t>
      </w:r>
      <w:r w:rsidR="00E92EB3">
        <w:rPr>
          <w:rFonts w:ascii="ublox" w:eastAsia="小塚ゴシック Pro B" w:hAnsi="ublox" w:cs="ublox" w:hint="eastAsia"/>
          <w:b/>
          <w:color w:val="231F20"/>
          <w:sz w:val="32"/>
          <w:szCs w:val="32"/>
          <w:lang w:val="ja-JP" w:bidi="ja-JP"/>
        </w:rPr>
        <w:t>の</w:t>
      </w:r>
      <w:r w:rsidRPr="001B435E">
        <w:rPr>
          <w:rFonts w:ascii="ublox" w:eastAsia="小塚ゴシック Pro B" w:hAnsi="ublox" w:cs="ＭＳ 明朝" w:hint="eastAsia"/>
          <w:b/>
          <w:color w:val="231F20"/>
          <w:sz w:val="32"/>
          <w:szCs w:val="32"/>
          <w:lang w:val="ja-JP" w:bidi="ja-JP"/>
        </w:rPr>
        <w:t>技術</w:t>
      </w:r>
      <w:r w:rsidRPr="001B435E">
        <w:rPr>
          <w:rFonts w:ascii="ublox" w:eastAsia="小塚ゴシック Pro B" w:hAnsi="ublox" w:cs="Malgun Gothic Semilight" w:hint="eastAsia"/>
          <w:b/>
          <w:color w:val="231F20"/>
          <w:sz w:val="32"/>
          <w:szCs w:val="32"/>
          <w:lang w:val="ja-JP" w:bidi="ja-JP"/>
        </w:rPr>
        <w:t>を</w:t>
      </w:r>
      <w:r w:rsidRPr="001B435E">
        <w:rPr>
          <w:rFonts w:ascii="ublox" w:eastAsia="小塚ゴシック Pro B" w:hAnsi="ublox" w:cs="ＭＳ 明朝" w:hint="eastAsia"/>
          <w:b/>
          <w:color w:val="231F20"/>
          <w:sz w:val="32"/>
          <w:szCs w:val="32"/>
          <w:lang w:val="ja-JP" w:bidi="ja-JP"/>
        </w:rPr>
        <w:t>搭載</w:t>
      </w:r>
    </w:p>
    <w:p w14:paraId="215FA4AA" w14:textId="024A6E61" w:rsidR="0056338C" w:rsidRPr="001B435E" w:rsidRDefault="001B435E" w:rsidP="00E12FF3">
      <w:pPr>
        <w:spacing w:before="120" w:after="120"/>
        <w:jc w:val="both"/>
        <w:rPr>
          <w:rFonts w:ascii="ublox" w:eastAsia="小塚ゴシック Pro B" w:hAnsi="ublox" w:cs="ublox"/>
          <w:b/>
          <w:color w:val="231F20"/>
          <w:sz w:val="32"/>
        </w:rPr>
      </w:pPr>
      <w:r w:rsidRPr="001B435E">
        <w:rPr>
          <w:rFonts w:ascii="ublox" w:eastAsia="小塚ゴシック Pro B" w:hAnsi="ublox" w:cs="ublox"/>
          <w:b/>
          <w:lang w:val="ja-JP" w:bidi="ja-JP"/>
        </w:rPr>
        <w:t>PowerWatch 2</w:t>
      </w:r>
      <w:r>
        <w:rPr>
          <w:rFonts w:ascii="ublox" w:eastAsia="小塚ゴシック Pro B" w:hAnsi="ublox" w:cs="ublox" w:hint="eastAsia"/>
          <w:b/>
          <w:lang w:val="ja-JP" w:bidi="ja-JP"/>
        </w:rPr>
        <w:t>、</w:t>
      </w:r>
      <w:r w:rsidR="009705B0" w:rsidRPr="001B435E">
        <w:rPr>
          <w:rFonts w:ascii="ublox" w:eastAsia="小塚ゴシック Pro B" w:hAnsi="ublox" w:cs="ＭＳ 明朝" w:hint="eastAsia"/>
          <w:b/>
          <w:lang w:val="ja-JP" w:bidi="ja-JP"/>
        </w:rPr>
        <w:t>世界初</w:t>
      </w:r>
      <w:r>
        <w:rPr>
          <w:rFonts w:ascii="ublox" w:eastAsia="小塚ゴシック Pro B" w:hAnsi="ublox" w:cs="Malgun Gothic Semilight" w:hint="eastAsia"/>
          <w:b/>
          <w:lang w:val="ja-JP" w:bidi="ja-JP"/>
        </w:rPr>
        <w:t>の</w:t>
      </w:r>
      <w:r w:rsidR="009705B0" w:rsidRPr="001B435E">
        <w:rPr>
          <w:rFonts w:ascii="ublox" w:eastAsia="小塚ゴシック Pro B" w:hAnsi="ublox" w:cs="ＭＳ 明朝" w:hint="eastAsia"/>
          <w:b/>
          <w:lang w:val="ja-JP" w:bidi="ja-JP"/>
        </w:rPr>
        <w:t>太陽光</w:t>
      </w:r>
      <w:r w:rsidR="009705B0" w:rsidRPr="001B435E">
        <w:rPr>
          <w:rFonts w:ascii="ublox" w:eastAsia="小塚ゴシック Pro B" w:hAnsi="ublox" w:cs="Malgun Gothic Semilight" w:hint="eastAsia"/>
          <w:b/>
          <w:lang w:val="ja-JP" w:bidi="ja-JP"/>
        </w:rPr>
        <w:t>と</w:t>
      </w:r>
      <w:r w:rsidR="009705B0" w:rsidRPr="001B435E">
        <w:rPr>
          <w:rFonts w:ascii="ublox" w:eastAsia="小塚ゴシック Pro B" w:hAnsi="ublox" w:cs="ＭＳ 明朝" w:hint="eastAsia"/>
          <w:b/>
          <w:lang w:val="ja-JP" w:bidi="ja-JP"/>
        </w:rPr>
        <w:t>体温</w:t>
      </w:r>
      <w:r w:rsidR="009705B0" w:rsidRPr="001B435E">
        <w:rPr>
          <w:rFonts w:ascii="ublox" w:eastAsia="小塚ゴシック Pro B" w:hAnsi="ublox" w:cs="Malgun Gothic Semilight" w:hint="eastAsia"/>
          <w:b/>
          <w:lang w:val="ja-JP" w:bidi="ja-JP"/>
        </w:rPr>
        <w:t>で</w:t>
      </w:r>
      <w:r w:rsidR="009705B0" w:rsidRPr="001B435E">
        <w:rPr>
          <w:rFonts w:ascii="ublox" w:eastAsia="小塚ゴシック Pro B" w:hAnsi="ublox" w:cs="ＭＳ 明朝" w:hint="eastAsia"/>
          <w:b/>
          <w:lang w:val="ja-JP" w:bidi="ja-JP"/>
        </w:rPr>
        <w:t>発電</w:t>
      </w:r>
      <w:r w:rsidR="009705B0" w:rsidRPr="001B435E">
        <w:rPr>
          <w:rFonts w:ascii="ublox" w:eastAsia="小塚ゴシック Pro B" w:hAnsi="ublox" w:cs="Malgun Gothic Semilight" w:hint="eastAsia"/>
          <w:b/>
          <w:lang w:val="ja-JP" w:bidi="ja-JP"/>
        </w:rPr>
        <w:t>し</w:t>
      </w:r>
      <w:r>
        <w:rPr>
          <w:rFonts w:ascii="ublox" w:eastAsia="小塚ゴシック Pro B" w:hAnsi="ublox" w:cs="Malgun Gothic Semilight" w:hint="eastAsia"/>
          <w:b/>
          <w:lang w:val="ja-JP" w:bidi="ja-JP"/>
        </w:rPr>
        <w:t>、</w:t>
      </w:r>
      <w:r w:rsidR="009705B0" w:rsidRPr="001B435E">
        <w:rPr>
          <w:rFonts w:ascii="ublox" w:eastAsia="小塚ゴシック Pro B" w:hAnsi="ublox" w:cs="ＭＳ 明朝" w:hint="eastAsia"/>
          <w:b/>
          <w:lang w:val="ja-JP" w:bidi="ja-JP"/>
        </w:rPr>
        <w:t>充電不要</w:t>
      </w:r>
      <w:r w:rsidR="009705B0" w:rsidRPr="001B435E">
        <w:rPr>
          <w:rFonts w:ascii="ublox" w:eastAsia="小塚ゴシック Pro B" w:hAnsi="ublox" w:cs="Malgun Gothic Semilight" w:hint="eastAsia"/>
          <w:b/>
          <w:lang w:val="ja-JP" w:bidi="ja-JP"/>
        </w:rPr>
        <w:t>の</w:t>
      </w:r>
      <w:r w:rsidR="00151966" w:rsidRPr="001B435E">
        <w:rPr>
          <w:rFonts w:ascii="ublox" w:eastAsia="小塚ゴシック Pro B" w:hAnsi="ublox" w:cs="ublox"/>
          <w:b/>
          <w:lang w:val="ja-JP" w:bidi="ja-JP"/>
        </w:rPr>
        <w:t>位置追跡</w:t>
      </w:r>
      <w:r w:rsidR="009705B0" w:rsidRPr="001B435E">
        <w:rPr>
          <w:rFonts w:ascii="ublox" w:eastAsia="小塚ゴシック Pro B" w:hAnsi="ublox" w:cs="ublox"/>
          <w:b/>
          <w:lang w:val="ja-JP" w:bidi="ja-JP"/>
        </w:rPr>
        <w:t>スマ</w:t>
      </w:r>
      <w:r w:rsidR="009705B0" w:rsidRPr="001B435E">
        <w:rPr>
          <w:rFonts w:ascii="ublox" w:eastAsia="小塚ゴシック Pro B" w:hAnsi="ublox" w:cs="ＭＳ 明朝" w:hint="eastAsia"/>
          <w:b/>
          <w:lang w:val="ja-JP" w:bidi="ja-JP"/>
        </w:rPr>
        <w:t>ー</w:t>
      </w:r>
      <w:r w:rsidR="009705B0" w:rsidRPr="001B435E">
        <w:rPr>
          <w:rFonts w:ascii="ublox" w:eastAsia="小塚ゴシック Pro B" w:hAnsi="ublox" w:cs="Malgun Gothic Semilight" w:hint="eastAsia"/>
          <w:b/>
          <w:lang w:val="ja-JP" w:bidi="ja-JP"/>
        </w:rPr>
        <w:t>トウォッチ</w:t>
      </w:r>
    </w:p>
    <w:p w14:paraId="3A6EDF69" w14:textId="77777777" w:rsidR="009C0158" w:rsidRPr="001B435E" w:rsidRDefault="009C0158" w:rsidP="00E12FF3">
      <w:pPr>
        <w:spacing w:after="120"/>
        <w:jc w:val="both"/>
        <w:rPr>
          <w:rFonts w:ascii="ublox" w:eastAsia="小塚ゴシック Pro R" w:hAnsi="ublox" w:cs="ublox"/>
          <w:b/>
          <w:sz w:val="20"/>
          <w:szCs w:val="20"/>
          <w:lang w:val="de-CH" w:bidi="ja-JP"/>
        </w:rPr>
      </w:pPr>
    </w:p>
    <w:p w14:paraId="6BA3B111" w14:textId="7A9C4BF7" w:rsidR="009705B0" w:rsidRPr="001B435E" w:rsidRDefault="00AA1967" w:rsidP="001C2617">
      <w:pPr>
        <w:pStyle w:val="af6"/>
        <w:spacing w:before="61" w:line="249" w:lineRule="auto"/>
        <w:jc w:val="both"/>
        <w:rPr>
          <w:rFonts w:eastAsia="小塚ゴシック Pro R"/>
          <w:szCs w:val="20"/>
        </w:rPr>
      </w:pPr>
      <w:r w:rsidRPr="001B435E">
        <w:rPr>
          <w:rFonts w:eastAsia="小塚ゴシック Pro R"/>
          <w:b/>
          <w:noProof/>
        </w:rPr>
        <w:drawing>
          <wp:anchor distT="0" distB="0" distL="114300" distR="114300" simplePos="0" relativeHeight="251659264" behindDoc="0" locked="0" layoutInCell="1" allowOverlap="1" wp14:anchorId="321650B9" wp14:editId="00DBD934">
            <wp:simplePos x="0" y="0"/>
            <wp:positionH relativeFrom="margin">
              <wp:align>left</wp:align>
            </wp:positionH>
            <wp:positionV relativeFrom="margin">
              <wp:posOffset>1714500</wp:posOffset>
            </wp:positionV>
            <wp:extent cx="3312795" cy="2209800"/>
            <wp:effectExtent l="0" t="0" r="190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rix.jpg"/>
                    <pic:cNvPicPr/>
                  </pic:nvPicPr>
                  <pic:blipFill>
                    <a:blip r:embed="rId8">
                      <a:extLst>
                        <a:ext uri="{28A0092B-C50C-407E-A947-70E740481C1C}">
                          <a14:useLocalDpi xmlns:a14="http://schemas.microsoft.com/office/drawing/2010/main" val="0"/>
                        </a:ext>
                      </a:extLst>
                    </a:blip>
                    <a:stretch>
                      <a:fillRect/>
                    </a:stretch>
                  </pic:blipFill>
                  <pic:spPr>
                    <a:xfrm>
                      <a:off x="0" y="0"/>
                      <a:ext cx="3312795" cy="2209800"/>
                    </a:xfrm>
                    <a:prstGeom prst="rect">
                      <a:avLst/>
                    </a:prstGeom>
                  </pic:spPr>
                </pic:pic>
              </a:graphicData>
            </a:graphic>
            <wp14:sizeRelH relativeFrom="margin">
              <wp14:pctWidth>0</wp14:pctWidth>
            </wp14:sizeRelH>
            <wp14:sizeRelV relativeFrom="margin">
              <wp14:pctHeight>0</wp14:pctHeight>
            </wp14:sizeRelV>
          </wp:anchor>
        </w:drawing>
      </w:r>
      <w:r w:rsidR="004F4645" w:rsidRPr="001B435E">
        <w:rPr>
          <w:rFonts w:eastAsia="小塚ゴシック Pro R"/>
          <w:b/>
          <w:lang w:val="ja-JP" w:bidi="ja-JP"/>
        </w:rPr>
        <w:t>2019</w:t>
      </w:r>
      <w:r w:rsidR="004F4645" w:rsidRPr="001B435E">
        <w:rPr>
          <w:rFonts w:eastAsia="小塚ゴシック Pro R" w:cs="ＭＳ 明朝" w:hint="eastAsia"/>
          <w:b/>
          <w:lang w:val="ja-JP" w:bidi="ja-JP"/>
        </w:rPr>
        <w:t>年</w:t>
      </w:r>
      <w:r w:rsidR="004F4645" w:rsidRPr="001B435E">
        <w:rPr>
          <w:rFonts w:eastAsia="小塚ゴシック Pro R"/>
          <w:b/>
          <w:lang w:val="ja-JP" w:bidi="ja-JP"/>
        </w:rPr>
        <w:t>2</w:t>
      </w:r>
      <w:r w:rsidR="004F4645" w:rsidRPr="001B435E">
        <w:rPr>
          <w:rFonts w:eastAsia="小塚ゴシック Pro R" w:cs="ＭＳ 明朝" w:hint="eastAsia"/>
          <w:b/>
          <w:lang w:val="ja-JP" w:bidi="ja-JP"/>
        </w:rPr>
        <w:t>月</w:t>
      </w:r>
      <w:r w:rsidR="004F4645" w:rsidRPr="001B435E">
        <w:rPr>
          <w:rFonts w:eastAsia="小塚ゴシック Pro R"/>
          <w:b/>
          <w:lang w:val="ja-JP" w:bidi="ja-JP"/>
        </w:rPr>
        <w:t>12</w:t>
      </w:r>
      <w:r w:rsidR="004F4645" w:rsidRPr="001B435E">
        <w:rPr>
          <w:rFonts w:eastAsia="小塚ゴシック Pro R" w:cs="ＭＳ 明朝" w:hint="eastAsia"/>
          <w:b/>
          <w:lang w:val="ja-JP" w:bidi="ja-JP"/>
        </w:rPr>
        <w:t>日</w:t>
      </w:r>
      <w:r w:rsidR="004F4645" w:rsidRPr="001B435E">
        <w:rPr>
          <w:rFonts w:eastAsia="小塚ゴシック Pro R" w:cs="Malgun Gothic Semilight" w:hint="eastAsia"/>
          <w:b/>
          <w:lang w:val="ja-JP" w:bidi="ja-JP"/>
        </w:rPr>
        <w:t>、スイス、タルウィル</w:t>
      </w:r>
      <w:r w:rsidR="004F4645" w:rsidRPr="001B435E">
        <w:rPr>
          <w:rFonts w:eastAsia="小塚ゴシック Pro R"/>
          <w:b/>
          <w:lang w:val="ja-JP" w:bidi="ja-JP"/>
        </w:rPr>
        <w:t xml:space="preserve"> </w:t>
      </w:r>
      <w:r w:rsidR="004F4645" w:rsidRPr="001B435E">
        <w:rPr>
          <w:rFonts w:eastAsia="小塚ゴシック Pro R"/>
          <w:lang w:val="ja-JP" w:bidi="ja-JP"/>
        </w:rPr>
        <w:t xml:space="preserve">– </w:t>
      </w:r>
      <w:r w:rsidR="009705B0" w:rsidRPr="001B435E">
        <w:rPr>
          <w:rFonts w:eastAsia="小塚ゴシック Pro R"/>
          <w:lang w:val="ja-JP" w:bidi="ja-JP"/>
        </w:rPr>
        <w:t>スイスの</w:t>
      </w:r>
      <w:r w:rsidR="009705B0" w:rsidRPr="001B435E">
        <w:rPr>
          <w:rFonts w:eastAsia="小塚ゴシック Pro R"/>
          <w:lang w:val="ja-JP" w:bidi="ja-JP"/>
        </w:rPr>
        <w:t>u</w:t>
      </w:r>
      <w:r w:rsidR="009705B0" w:rsidRPr="001B435E">
        <w:rPr>
          <w:rFonts w:eastAsia="小塚ゴシック Pro R" w:cs="ＭＳ ゴシック" w:hint="eastAsia"/>
          <w:lang w:val="ja-JP" w:bidi="ja-JP"/>
        </w:rPr>
        <w:t>‑</w:t>
      </w:r>
      <w:r w:rsidR="009705B0" w:rsidRPr="001B435E">
        <w:rPr>
          <w:rFonts w:eastAsia="小塚ゴシック Pro R"/>
          <w:lang w:val="ja-JP" w:bidi="ja-JP"/>
        </w:rPr>
        <w:t>blox AG</w:t>
      </w:r>
      <w:r w:rsidR="009705B0" w:rsidRPr="001B435E">
        <w:rPr>
          <w:rFonts w:eastAsia="小塚ゴシック Pro R"/>
          <w:lang w:val="ja-JP" w:bidi="ja-JP"/>
        </w:rPr>
        <w:t>（</w:t>
      </w:r>
      <w:r w:rsidR="009705B0" w:rsidRPr="001B435E">
        <w:rPr>
          <w:rFonts w:eastAsia="小塚ゴシック Pro R" w:cs="ＭＳ 明朝" w:hint="eastAsia"/>
          <w:lang w:val="ja-JP" w:bidi="ja-JP"/>
        </w:rPr>
        <w:t>日本法人</w:t>
      </w:r>
      <w:r w:rsidR="009705B0" w:rsidRPr="001B435E">
        <w:rPr>
          <w:rFonts w:eastAsia="小塚ゴシック Pro R" w:cs="Malgun Gothic Semilight" w:hint="eastAsia"/>
          <w:lang w:val="ja-JP" w:bidi="ja-JP"/>
        </w:rPr>
        <w:t>：ユ</w:t>
      </w:r>
      <w:r w:rsidR="009705B0" w:rsidRPr="001B435E">
        <w:rPr>
          <w:rFonts w:eastAsia="小塚ゴシック Pro R" w:cs="ＭＳ 明朝" w:hint="eastAsia"/>
          <w:lang w:val="ja-JP" w:bidi="ja-JP"/>
        </w:rPr>
        <w:t>ー</w:t>
      </w:r>
      <w:r w:rsidR="009705B0" w:rsidRPr="001B435E">
        <w:rPr>
          <w:rFonts w:eastAsia="小塚ゴシック Pro R" w:cs="Malgun Gothic Semilight" w:hint="eastAsia"/>
          <w:lang w:val="ja-JP" w:bidi="ja-JP"/>
        </w:rPr>
        <w:t>ブロックスジャパン</w:t>
      </w:r>
      <w:r w:rsidR="009705B0" w:rsidRPr="001B435E">
        <w:rPr>
          <w:rFonts w:eastAsia="小塚ゴシック Pro R" w:cs="ＭＳ 明朝" w:hint="eastAsia"/>
          <w:lang w:val="ja-JP" w:bidi="ja-JP"/>
        </w:rPr>
        <w:t>株式会社</w:t>
      </w:r>
      <w:r w:rsidR="009705B0" w:rsidRPr="001B435E">
        <w:rPr>
          <w:rFonts w:eastAsia="小塚ゴシック Pro R" w:cs="Malgun Gothic Semilight" w:hint="eastAsia"/>
          <w:lang w:val="ja-JP" w:bidi="ja-JP"/>
        </w:rPr>
        <w:t>、</w:t>
      </w:r>
      <w:r w:rsidR="009705B0" w:rsidRPr="001B435E">
        <w:rPr>
          <w:rFonts w:eastAsia="小塚ゴシック Pro R" w:cs="ＭＳ 明朝" w:hint="eastAsia"/>
          <w:lang w:val="ja-JP" w:bidi="ja-JP"/>
        </w:rPr>
        <w:t>東京港区</w:t>
      </w:r>
      <w:r w:rsidR="009705B0" w:rsidRPr="001B435E">
        <w:rPr>
          <w:rFonts w:eastAsia="小塚ゴシック Pro R" w:cs="Malgun Gothic Semilight" w:hint="eastAsia"/>
          <w:lang w:val="ja-JP" w:bidi="ja-JP"/>
        </w:rPr>
        <w:t>、</w:t>
      </w:r>
      <w:r w:rsidR="009705B0" w:rsidRPr="001B435E">
        <w:rPr>
          <w:rFonts w:eastAsia="小塚ゴシック Pro R" w:cs="ＭＳ 明朝" w:hint="eastAsia"/>
          <w:lang w:val="ja-JP" w:bidi="ja-JP"/>
        </w:rPr>
        <w:t>代表仲哲周</w:t>
      </w:r>
      <w:r w:rsidR="009705B0" w:rsidRPr="001B435E">
        <w:rPr>
          <w:rFonts w:eastAsia="小塚ゴシック Pro R" w:cs="Malgun Gothic Semilight" w:hint="eastAsia"/>
          <w:lang w:val="ja-JP" w:bidi="ja-JP"/>
        </w:rPr>
        <w:t>）、パワ</w:t>
      </w:r>
      <w:r w:rsidR="009705B0" w:rsidRPr="001B435E">
        <w:rPr>
          <w:rFonts w:eastAsia="小塚ゴシック Pro R" w:cs="ＭＳ 明朝" w:hint="eastAsia"/>
          <w:lang w:val="ja-JP" w:bidi="ja-JP"/>
        </w:rPr>
        <w:t>ー・</w:t>
      </w:r>
      <w:r w:rsidR="009705B0" w:rsidRPr="001B435E">
        <w:rPr>
          <w:rFonts w:eastAsia="小塚ゴシック Pro R" w:cs="Malgun Gothic Semilight" w:hint="eastAsia"/>
          <w:lang w:val="ja-JP" w:bidi="ja-JP"/>
        </w:rPr>
        <w:t>インテグリティのグロ</w:t>
      </w:r>
      <w:r w:rsidR="009705B0" w:rsidRPr="001B435E">
        <w:rPr>
          <w:rFonts w:eastAsia="小塚ゴシック Pro R" w:cs="ＭＳ 明朝" w:hint="eastAsia"/>
          <w:lang w:val="ja-JP" w:bidi="ja-JP"/>
        </w:rPr>
        <w:t>ー</w:t>
      </w:r>
      <w:r w:rsidR="009705B0" w:rsidRPr="001B435E">
        <w:rPr>
          <w:rFonts w:eastAsia="小塚ゴシック Pro R" w:cs="Malgun Gothic Semilight" w:hint="eastAsia"/>
          <w:lang w:val="ja-JP" w:bidi="ja-JP"/>
        </w:rPr>
        <w:t>バル</w:t>
      </w:r>
      <w:r w:rsidR="009705B0" w:rsidRPr="001B435E">
        <w:rPr>
          <w:rFonts w:eastAsia="小塚ゴシック Pro R" w:cs="ＭＳ 明朝" w:hint="eastAsia"/>
          <w:lang w:val="ja-JP" w:bidi="ja-JP"/>
        </w:rPr>
        <w:t>・</w:t>
      </w:r>
      <w:r w:rsidR="009705B0" w:rsidRPr="001B435E">
        <w:rPr>
          <w:rFonts w:eastAsia="小塚ゴシック Pro R" w:cs="Malgun Gothic Semilight" w:hint="eastAsia"/>
          <w:lang w:val="ja-JP" w:bidi="ja-JP"/>
        </w:rPr>
        <w:t>リ</w:t>
      </w:r>
      <w:r w:rsidR="009705B0" w:rsidRPr="001B435E">
        <w:rPr>
          <w:rFonts w:eastAsia="小塚ゴシック Pro R" w:cs="ＭＳ 明朝" w:hint="eastAsia"/>
          <w:lang w:val="ja-JP" w:bidi="ja-JP"/>
        </w:rPr>
        <w:t>ー</w:t>
      </w:r>
      <w:r w:rsidR="009705B0" w:rsidRPr="001B435E">
        <w:rPr>
          <w:rFonts w:eastAsia="小塚ゴシック Pro R" w:cs="Malgun Gothic Semilight" w:hint="eastAsia"/>
          <w:lang w:val="ja-JP" w:bidi="ja-JP"/>
        </w:rPr>
        <w:t>ダ</w:t>
      </w:r>
      <w:r w:rsidR="009705B0" w:rsidRPr="001B435E">
        <w:rPr>
          <w:rFonts w:eastAsia="小塚ゴシック Pro R" w:cs="ＭＳ 明朝" w:hint="eastAsia"/>
          <w:lang w:val="ja-JP" w:bidi="ja-JP"/>
        </w:rPr>
        <w:t>ー</w:t>
      </w:r>
      <w:r w:rsidR="009705B0" w:rsidRPr="001B435E">
        <w:rPr>
          <w:rFonts w:eastAsia="小塚ゴシック Pro R" w:cs="Malgun Gothic Semilight" w:hint="eastAsia"/>
          <w:lang w:val="ja-JP" w:bidi="ja-JP"/>
        </w:rPr>
        <w:t>である</w:t>
      </w:r>
      <w:r w:rsidR="009705B0" w:rsidRPr="001B435E">
        <w:rPr>
          <w:rFonts w:eastAsia="小塚ゴシック Pro R"/>
          <w:lang w:val="ja-JP" w:bidi="ja-JP"/>
        </w:rPr>
        <w:t>TransSiP</w:t>
      </w:r>
      <w:r w:rsidR="009705B0" w:rsidRPr="001B435E">
        <w:rPr>
          <w:rFonts w:eastAsia="小塚ゴシック Pro R" w:cs="ＭＳ 明朝" w:hint="eastAsia"/>
          <w:lang w:val="ja-JP" w:bidi="ja-JP"/>
        </w:rPr>
        <w:t>社</w:t>
      </w:r>
      <w:r w:rsidR="00CD6F14">
        <w:rPr>
          <w:rFonts w:eastAsia="小塚ゴシック Pro R" w:cs="Malgun Gothic Semilight" w:hint="eastAsia"/>
          <w:lang w:val="ja-JP" w:bidi="ja-JP"/>
        </w:rPr>
        <w:t>と</w:t>
      </w:r>
      <w:r w:rsidR="009705B0" w:rsidRPr="001B435E">
        <w:rPr>
          <w:rFonts w:eastAsia="小塚ゴシック Pro R" w:cs="ＭＳ 明朝" w:hint="eastAsia"/>
          <w:color w:val="231F20"/>
          <w:lang w:val="ja-JP" w:bidi="ja-JP"/>
        </w:rPr>
        <w:t>熱電技術</w:t>
      </w:r>
      <w:r w:rsidR="009705B0" w:rsidRPr="001B435E">
        <w:rPr>
          <w:rFonts w:eastAsia="小塚ゴシック Pro R" w:cs="Malgun Gothic Semilight" w:hint="eastAsia"/>
          <w:color w:val="231F20"/>
          <w:lang w:val="ja-JP" w:bidi="ja-JP"/>
        </w:rPr>
        <w:t>のリ</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ディング</w:t>
      </w:r>
      <w:r w:rsidR="009705B0" w:rsidRPr="001B435E">
        <w:rPr>
          <w:rFonts w:eastAsia="小塚ゴシック Pro R" w:cs="ＭＳ 明朝" w:hint="eastAsia"/>
          <w:color w:val="231F20"/>
          <w:lang w:val="ja-JP" w:bidi="ja-JP"/>
        </w:rPr>
        <w:t>・</w:t>
      </w:r>
      <w:r w:rsidR="009705B0" w:rsidRPr="001B435E">
        <w:rPr>
          <w:rFonts w:eastAsia="小塚ゴシック Pro R" w:cs="Malgun Gothic Semilight" w:hint="eastAsia"/>
          <w:color w:val="231F20"/>
          <w:lang w:val="ja-JP" w:bidi="ja-JP"/>
        </w:rPr>
        <w:t>カンパニ</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である</w:t>
      </w:r>
      <w:hyperlink r:id="rId9" w:history="1">
        <w:r w:rsidR="009705B0" w:rsidRPr="001B435E">
          <w:rPr>
            <w:rStyle w:val="a9"/>
            <w:rFonts w:eastAsia="小塚ゴシック Pro R"/>
            <w:lang w:val="ja-JP" w:bidi="ja-JP"/>
          </w:rPr>
          <w:t>MATRIX Industries</w:t>
        </w:r>
        <w:r w:rsidR="009705B0" w:rsidRPr="001B435E">
          <w:rPr>
            <w:rStyle w:val="a9"/>
            <w:rFonts w:eastAsia="小塚ゴシック Pro R"/>
            <w:lang w:val="ja-JP" w:bidi="ja-JP"/>
          </w:rPr>
          <w:t>社</w:t>
        </w:r>
      </w:hyperlink>
      <w:r w:rsidR="00151966" w:rsidRPr="001B435E">
        <w:rPr>
          <w:rFonts w:eastAsia="小塚ゴシック Pro R"/>
          <w:color w:val="231F20"/>
          <w:lang w:val="ja-JP" w:bidi="ja-JP"/>
        </w:rPr>
        <w:t>は、世界初</w:t>
      </w:r>
      <w:r w:rsidR="00A1692B">
        <w:rPr>
          <w:rFonts w:eastAsia="小塚ゴシック Pro R" w:hint="eastAsia"/>
          <w:color w:val="231F20"/>
          <w:lang w:val="ja-JP" w:bidi="ja-JP"/>
        </w:rPr>
        <w:t>で</w:t>
      </w:r>
      <w:r w:rsidR="00151966" w:rsidRPr="001B435E">
        <w:rPr>
          <w:rFonts w:eastAsia="小塚ゴシック Pro R"/>
          <w:color w:val="231F20"/>
          <w:lang w:val="ja-JP" w:bidi="ja-JP"/>
        </w:rPr>
        <w:t>充電不要の</w:t>
      </w:r>
      <w:r w:rsidR="00151966" w:rsidRPr="001B435E">
        <w:rPr>
          <w:rFonts w:eastAsia="小塚ゴシック Pro R"/>
          <w:color w:val="231F20"/>
          <w:lang w:val="ja-JP" w:bidi="ja-JP"/>
        </w:rPr>
        <w:t>GPS</w:t>
      </w:r>
      <w:r w:rsidR="00151966" w:rsidRPr="001B435E">
        <w:rPr>
          <w:rFonts w:eastAsia="小塚ゴシック Pro R"/>
          <w:color w:val="231F20"/>
          <w:lang w:val="ja-JP" w:bidi="ja-JP"/>
        </w:rPr>
        <w:t>スマ</w:t>
      </w:r>
      <w:r w:rsidR="00151966" w:rsidRPr="001B435E">
        <w:rPr>
          <w:rFonts w:eastAsia="小塚ゴシック Pro R" w:cs="ＭＳ 明朝" w:hint="eastAsia"/>
          <w:color w:val="231F20"/>
          <w:lang w:val="ja-JP" w:bidi="ja-JP"/>
        </w:rPr>
        <w:t>ー</w:t>
      </w:r>
      <w:r w:rsidR="00151966" w:rsidRPr="001B435E">
        <w:rPr>
          <w:rFonts w:eastAsia="小塚ゴシック Pro R" w:cs="Malgun Gothic Semilight" w:hint="eastAsia"/>
          <w:color w:val="231F20"/>
          <w:lang w:val="ja-JP" w:bidi="ja-JP"/>
        </w:rPr>
        <w:t>ト</w:t>
      </w:r>
      <w:r w:rsidR="00151966" w:rsidRPr="001B435E">
        <w:rPr>
          <w:rFonts w:eastAsia="小塚ゴシック Pro R"/>
          <w:color w:val="231F20"/>
          <w:lang w:val="ja-JP" w:bidi="ja-JP"/>
        </w:rPr>
        <w:t>ウォッチ</w:t>
      </w:r>
      <w:hyperlink r:id="rId10" w:history="1">
        <w:r w:rsidR="009705B0" w:rsidRPr="001B435E">
          <w:rPr>
            <w:rStyle w:val="a9"/>
            <w:rFonts w:eastAsia="小塚ゴシック Pro R"/>
            <w:lang w:val="ja-JP" w:bidi="ja-JP"/>
          </w:rPr>
          <w:t>PowerWatch 2</w:t>
        </w:r>
      </w:hyperlink>
      <w:r w:rsidR="009705B0" w:rsidRPr="001B435E">
        <w:rPr>
          <w:rFonts w:eastAsia="小塚ゴシック Pro R"/>
          <w:color w:val="231F20"/>
          <w:lang w:val="ja-JP" w:bidi="ja-JP"/>
        </w:rPr>
        <w:t>を</w:t>
      </w:r>
      <w:r w:rsidR="009705B0" w:rsidRPr="001B435E">
        <w:rPr>
          <w:rFonts w:eastAsia="小塚ゴシック Pro R" w:cs="ＭＳ 明朝" w:hint="eastAsia"/>
          <w:color w:val="231F20"/>
          <w:lang w:val="ja-JP" w:bidi="ja-JP"/>
        </w:rPr>
        <w:t>発表</w:t>
      </w:r>
      <w:r w:rsidR="009705B0" w:rsidRPr="001B435E">
        <w:rPr>
          <w:rFonts w:eastAsia="小塚ゴシック Pro R" w:cs="Malgun Gothic Semilight" w:hint="eastAsia"/>
          <w:color w:val="231F20"/>
          <w:lang w:val="ja-JP" w:bidi="ja-JP"/>
        </w:rPr>
        <w:t>しました。このスマ</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トウォッチは、</w:t>
      </w:r>
      <w:r w:rsidR="009705B0" w:rsidRPr="001B435E">
        <w:rPr>
          <w:rFonts w:eastAsia="小塚ゴシック Pro R" w:cs="ＭＳ 明朝" w:hint="eastAsia"/>
          <w:color w:val="231F20"/>
          <w:lang w:val="ja-JP" w:bidi="ja-JP"/>
        </w:rPr>
        <w:t>消費</w:t>
      </w:r>
      <w:r w:rsidR="009705B0" w:rsidRPr="001B435E">
        <w:rPr>
          <w:rFonts w:eastAsia="小塚ゴシック Pro R" w:cs="Malgun Gothic Semilight" w:hint="eastAsia"/>
          <w:color w:val="231F20"/>
          <w:lang w:val="ja-JP" w:bidi="ja-JP"/>
        </w:rPr>
        <w:t>カロリ</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w:t>
      </w:r>
      <w:r w:rsidR="009705B0" w:rsidRPr="001B435E">
        <w:rPr>
          <w:rFonts w:eastAsia="小塚ゴシック Pro R" w:cs="ＭＳ 明朝" w:hint="eastAsia"/>
          <w:color w:val="231F20"/>
          <w:lang w:val="ja-JP" w:bidi="ja-JP"/>
        </w:rPr>
        <w:t>活動量</w:t>
      </w:r>
      <w:r w:rsidR="009705B0" w:rsidRPr="001B435E">
        <w:rPr>
          <w:rFonts w:eastAsia="小塚ゴシック Pro R" w:cs="Malgun Gothic Semilight" w:hint="eastAsia"/>
          <w:color w:val="231F20"/>
          <w:lang w:val="ja-JP" w:bidi="ja-JP"/>
        </w:rPr>
        <w:t>、</w:t>
      </w:r>
      <w:r w:rsidR="009705B0" w:rsidRPr="001B435E">
        <w:rPr>
          <w:rFonts w:eastAsia="小塚ゴシック Pro R" w:cs="ＭＳ 明朝" w:hint="eastAsia"/>
          <w:color w:val="231F20"/>
          <w:lang w:val="ja-JP" w:bidi="ja-JP"/>
        </w:rPr>
        <w:t>睡眠</w:t>
      </w:r>
      <w:r w:rsidR="009705B0" w:rsidRPr="001B435E">
        <w:rPr>
          <w:rFonts w:eastAsia="小塚ゴシック Pro R" w:cs="Malgun Gothic Semilight" w:hint="eastAsia"/>
          <w:color w:val="231F20"/>
          <w:lang w:val="ja-JP" w:bidi="ja-JP"/>
        </w:rPr>
        <w:t>の</w:t>
      </w:r>
      <w:r w:rsidR="009705B0" w:rsidRPr="001B435E">
        <w:rPr>
          <w:rFonts w:eastAsia="小塚ゴシック Pro R" w:cs="ＭＳ 明朝" w:hint="eastAsia"/>
          <w:color w:val="231F20"/>
          <w:lang w:val="ja-JP" w:bidi="ja-JP"/>
        </w:rPr>
        <w:t>測定</w:t>
      </w:r>
      <w:r w:rsidR="009705B0" w:rsidRPr="001B435E">
        <w:rPr>
          <w:rFonts w:eastAsia="小塚ゴシック Pro R" w:cs="Malgun Gothic Semilight" w:hint="eastAsia"/>
          <w:color w:val="231F20"/>
          <w:lang w:val="ja-JP" w:bidi="ja-JP"/>
        </w:rPr>
        <w:t>に</w:t>
      </w:r>
      <w:r w:rsidR="009705B0" w:rsidRPr="001B435E">
        <w:rPr>
          <w:rFonts w:eastAsia="小塚ゴシック Pro R" w:cs="ＭＳ 明朝" w:hint="eastAsia"/>
          <w:color w:val="231F20"/>
          <w:lang w:val="ja-JP" w:bidi="ja-JP"/>
        </w:rPr>
        <w:t>加</w:t>
      </w:r>
      <w:r w:rsidR="009705B0" w:rsidRPr="001B435E">
        <w:rPr>
          <w:rFonts w:eastAsia="小塚ゴシック Pro R" w:cs="Malgun Gothic Semilight" w:hint="eastAsia"/>
          <w:color w:val="231F20"/>
          <w:lang w:val="ja-JP" w:bidi="ja-JP"/>
        </w:rPr>
        <w:t>え、</w:t>
      </w:r>
      <w:r w:rsidR="009705B0" w:rsidRPr="001B435E">
        <w:rPr>
          <w:rFonts w:eastAsia="小塚ゴシック Pro R" w:cs="ＭＳ 明朝" w:hint="eastAsia"/>
          <w:color w:val="231F20"/>
          <w:lang w:val="ja-JP" w:bidi="ja-JP"/>
        </w:rPr>
        <w:t>超小型</w:t>
      </w:r>
      <w:r w:rsidR="009705B0" w:rsidRPr="001B435E">
        <w:rPr>
          <w:rFonts w:eastAsia="小塚ゴシック Pro R" w:cs="Malgun Gothic Semilight" w:hint="eastAsia"/>
          <w:color w:val="231F20"/>
          <w:lang w:val="ja-JP" w:bidi="ja-JP"/>
        </w:rPr>
        <w:t>かつ</w:t>
      </w:r>
      <w:r w:rsidR="009705B0" w:rsidRPr="001B435E">
        <w:rPr>
          <w:rFonts w:eastAsia="小塚ゴシック Pro R" w:cs="ＭＳ 明朝" w:hint="eastAsia"/>
          <w:color w:val="231F20"/>
          <w:lang w:val="ja-JP" w:bidi="ja-JP"/>
        </w:rPr>
        <w:t>超低消費電力</w:t>
      </w:r>
      <w:r w:rsidR="009705B0" w:rsidRPr="001B435E">
        <w:rPr>
          <w:rFonts w:eastAsia="小塚ゴシック Pro R" w:cs="Malgun Gothic Semilight" w:hint="eastAsia"/>
          <w:color w:val="231F20"/>
          <w:lang w:val="ja-JP" w:bidi="ja-JP"/>
        </w:rPr>
        <w:t>の</w:t>
      </w:r>
      <w:hyperlink r:id="rId11" w:history="1">
        <w:r w:rsidR="009705B0" w:rsidRPr="001B435E">
          <w:rPr>
            <w:rStyle w:val="a9"/>
            <w:rFonts w:eastAsia="小塚ゴシック Pro R"/>
            <w:lang w:val="ja-JP" w:bidi="ja-JP"/>
          </w:rPr>
          <w:t>u-blox ZOE-M8B GNSS</w:t>
        </w:r>
        <w:r w:rsidR="009705B0" w:rsidRPr="001B435E">
          <w:rPr>
            <w:rStyle w:val="a9"/>
            <w:rFonts w:eastAsia="小塚ゴシック Pro R"/>
            <w:lang w:val="ja-JP" w:bidi="ja-JP"/>
          </w:rPr>
          <w:t>レシーバー</w:t>
        </w:r>
      </w:hyperlink>
      <w:r w:rsidR="009705B0" w:rsidRPr="001B435E">
        <w:rPr>
          <w:rFonts w:eastAsia="小塚ゴシック Pro R"/>
          <w:color w:val="231F20"/>
          <w:lang w:val="ja-JP" w:bidi="ja-JP"/>
        </w:rPr>
        <w:t>による</w:t>
      </w:r>
      <w:r w:rsidR="009705B0" w:rsidRPr="001B435E">
        <w:rPr>
          <w:rFonts w:eastAsia="小塚ゴシック Pro R" w:cs="ＭＳ 明朝" w:hint="eastAsia"/>
          <w:color w:val="231F20"/>
          <w:lang w:val="ja-JP" w:bidi="ja-JP"/>
        </w:rPr>
        <w:t>位置追跡</w:t>
      </w:r>
      <w:r w:rsidR="009705B0" w:rsidRPr="001B435E">
        <w:rPr>
          <w:rFonts w:eastAsia="小塚ゴシック Pro R" w:cs="Malgun Gothic Semilight" w:hint="eastAsia"/>
          <w:color w:val="231F20"/>
          <w:lang w:val="ja-JP" w:bidi="ja-JP"/>
        </w:rPr>
        <w:t>の</w:t>
      </w:r>
      <w:r w:rsidR="009705B0" w:rsidRPr="001B435E">
        <w:rPr>
          <w:rFonts w:eastAsia="小塚ゴシック Pro R" w:cs="ＭＳ 明朝" w:hint="eastAsia"/>
          <w:color w:val="231F20"/>
          <w:lang w:val="ja-JP" w:bidi="ja-JP"/>
        </w:rPr>
        <w:t>機能</w:t>
      </w:r>
      <w:r w:rsidR="009705B0" w:rsidRPr="001B435E">
        <w:rPr>
          <w:rFonts w:eastAsia="小塚ゴシック Pro R" w:cs="Malgun Gothic Semilight" w:hint="eastAsia"/>
          <w:color w:val="231F20"/>
          <w:lang w:val="ja-JP" w:bidi="ja-JP"/>
        </w:rPr>
        <w:t>を</w:t>
      </w:r>
      <w:r w:rsidR="009705B0" w:rsidRPr="001B435E">
        <w:rPr>
          <w:rFonts w:eastAsia="小塚ゴシック Pro R" w:cs="ＭＳ 明朝" w:hint="eastAsia"/>
          <w:color w:val="231F20"/>
          <w:lang w:val="ja-JP" w:bidi="ja-JP"/>
        </w:rPr>
        <w:t>備</w:t>
      </w:r>
      <w:r w:rsidR="009705B0" w:rsidRPr="001B435E">
        <w:rPr>
          <w:rFonts w:eastAsia="小塚ゴシック Pro R" w:cs="Malgun Gothic Semilight" w:hint="eastAsia"/>
          <w:color w:val="231F20"/>
          <w:lang w:val="ja-JP" w:bidi="ja-JP"/>
        </w:rPr>
        <w:t>え、ランナ</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やハイカ</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、スイマ</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に</w:t>
      </w:r>
      <w:r w:rsidR="009705B0" w:rsidRPr="001B435E">
        <w:rPr>
          <w:rFonts w:eastAsia="小塚ゴシック Pro R" w:cs="ＭＳ 明朝" w:hint="eastAsia"/>
          <w:color w:val="231F20"/>
          <w:lang w:val="ja-JP" w:bidi="ja-JP"/>
        </w:rPr>
        <w:t>理想的</w:t>
      </w:r>
      <w:r w:rsidR="009705B0" w:rsidRPr="001B435E">
        <w:rPr>
          <w:rFonts w:eastAsia="小塚ゴシック Pro R" w:cs="Malgun Gothic Semilight" w:hint="eastAsia"/>
          <w:color w:val="231F20"/>
          <w:lang w:val="ja-JP" w:bidi="ja-JP"/>
        </w:rPr>
        <w:t>な</w:t>
      </w:r>
      <w:r w:rsidR="00A1692B">
        <w:rPr>
          <w:rFonts w:eastAsia="小塚ゴシック Pro R" w:cs="Malgun Gothic Semilight" w:hint="eastAsia"/>
          <w:color w:val="231F20"/>
          <w:lang w:val="ja-JP" w:bidi="ja-JP"/>
        </w:rPr>
        <w:t>デバイス</w:t>
      </w:r>
      <w:r w:rsidR="009705B0" w:rsidRPr="001B435E">
        <w:rPr>
          <w:rFonts w:eastAsia="小塚ゴシック Pro R" w:cs="Malgun Gothic Semilight" w:hint="eastAsia"/>
          <w:color w:val="231F20"/>
          <w:lang w:val="ja-JP" w:bidi="ja-JP"/>
        </w:rPr>
        <w:t>になります。これらすべてを</w:t>
      </w:r>
      <w:r w:rsidR="009705B0" w:rsidRPr="001B435E">
        <w:rPr>
          <w:rFonts w:eastAsia="小塚ゴシック Pro R" w:cs="ＭＳ 明朝" w:hint="eastAsia"/>
          <w:color w:val="231F20"/>
          <w:lang w:val="ja-JP" w:bidi="ja-JP"/>
        </w:rPr>
        <w:t>可能</w:t>
      </w:r>
      <w:r w:rsidR="009705B0" w:rsidRPr="001B435E">
        <w:rPr>
          <w:rFonts w:eastAsia="小塚ゴシック Pro R" w:cs="Malgun Gothic Semilight" w:hint="eastAsia"/>
          <w:color w:val="231F20"/>
          <w:lang w:val="ja-JP" w:bidi="ja-JP"/>
        </w:rPr>
        <w:t>にしたのは、</w:t>
      </w:r>
      <w:r w:rsidR="00CD6F14" w:rsidRPr="00CD6F14">
        <w:rPr>
          <w:rFonts w:eastAsia="小塚ゴシック Pro R" w:cs="Malgun Gothic Semilight" w:hint="eastAsia"/>
          <w:color w:val="231F20"/>
          <w:lang w:val="ja-JP" w:bidi="ja-JP"/>
        </w:rPr>
        <w:t>エナジー</w:t>
      </w:r>
      <w:r w:rsidR="00203C42">
        <w:rPr>
          <w:rFonts w:eastAsia="小塚ゴシック Pro R" w:cs="Malgun Gothic Semilight" w:hint="eastAsia"/>
          <w:color w:val="231F20"/>
          <w:lang w:val="ja-JP" w:bidi="ja-JP"/>
        </w:rPr>
        <w:t>・</w:t>
      </w:r>
      <w:r w:rsidR="00CD6F14" w:rsidRPr="00CD6F14">
        <w:rPr>
          <w:rFonts w:eastAsia="小塚ゴシック Pro R" w:cs="Malgun Gothic Semilight" w:hint="eastAsia"/>
          <w:color w:val="231F20"/>
          <w:lang w:val="ja-JP" w:bidi="ja-JP"/>
        </w:rPr>
        <w:t>ハーベスティング</w:t>
      </w:r>
      <w:r w:rsidR="00CD6F14">
        <w:rPr>
          <w:rFonts w:eastAsia="小塚ゴシック Pro R" w:cs="Malgun Gothic Semilight" w:hint="eastAsia"/>
          <w:color w:val="231F20"/>
          <w:lang w:val="ja-JP" w:bidi="ja-JP"/>
        </w:rPr>
        <w:t>（</w:t>
      </w:r>
      <w:r w:rsidR="00CD6F14" w:rsidRPr="00CD6F14">
        <w:rPr>
          <w:rFonts w:eastAsia="小塚ゴシック Pro R" w:cs="Malgun Gothic Semilight" w:hint="eastAsia"/>
          <w:color w:val="231F20"/>
          <w:lang w:val="ja-JP" w:bidi="ja-JP"/>
        </w:rPr>
        <w:t>環境発電</w:t>
      </w:r>
      <w:r w:rsidR="00CD6F14">
        <w:rPr>
          <w:rFonts w:eastAsia="小塚ゴシック Pro R" w:cs="Malgun Gothic Semilight" w:hint="eastAsia"/>
          <w:color w:val="231F20"/>
          <w:lang w:val="ja-JP" w:bidi="ja-JP"/>
        </w:rPr>
        <w:t>）</w:t>
      </w:r>
      <w:r w:rsidR="009705B0" w:rsidRPr="001B435E">
        <w:rPr>
          <w:rFonts w:eastAsia="小塚ゴシック Pro R" w:cs="ＭＳ 明朝" w:hint="eastAsia"/>
          <w:color w:val="231F20"/>
          <w:lang w:val="ja-JP" w:bidi="ja-JP"/>
        </w:rPr>
        <w:t>効率</w:t>
      </w:r>
      <w:r w:rsidR="009705B0" w:rsidRPr="001B435E">
        <w:rPr>
          <w:rFonts w:eastAsia="小塚ゴシック Pro R" w:cs="Malgun Gothic Semilight" w:hint="eastAsia"/>
          <w:color w:val="231F20"/>
          <w:lang w:val="ja-JP" w:bidi="ja-JP"/>
        </w:rPr>
        <w:t>の</w:t>
      </w:r>
      <w:r w:rsidR="009705B0" w:rsidRPr="001B435E">
        <w:rPr>
          <w:rFonts w:eastAsia="小塚ゴシック Pro R" w:cs="ＭＳ 明朝" w:hint="eastAsia"/>
          <w:color w:val="231F20"/>
          <w:lang w:val="ja-JP" w:bidi="ja-JP"/>
        </w:rPr>
        <w:t>最大化</w:t>
      </w:r>
      <w:r w:rsidR="009705B0" w:rsidRPr="001B435E">
        <w:rPr>
          <w:rFonts w:eastAsia="小塚ゴシック Pro R" w:cs="Malgun Gothic Semilight" w:hint="eastAsia"/>
          <w:color w:val="231F20"/>
          <w:lang w:val="ja-JP" w:bidi="ja-JP"/>
        </w:rPr>
        <w:t>とクリスタル</w:t>
      </w:r>
      <w:r w:rsidR="00A1692B">
        <w:rPr>
          <w:rFonts w:eastAsia="小塚ゴシック Pro R" w:cs="Malgun Gothic Semilight" w:hint="eastAsia"/>
          <w:color w:val="231F20"/>
          <w:lang w:val="ja-JP" w:bidi="ja-JP"/>
        </w:rPr>
        <w:t>・</w:t>
      </w:r>
      <w:r w:rsidR="009705B0" w:rsidRPr="001B435E">
        <w:rPr>
          <w:rFonts w:eastAsia="小塚ゴシック Pro R" w:cs="Malgun Gothic Semilight" w:hint="eastAsia"/>
          <w:color w:val="231F20"/>
          <w:lang w:val="ja-JP" w:bidi="ja-JP"/>
        </w:rPr>
        <w:t>クリ</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ンな</w:t>
      </w:r>
      <w:r w:rsidR="009705B0" w:rsidRPr="001B435E">
        <w:rPr>
          <w:rFonts w:eastAsia="小塚ゴシック Pro R" w:cs="ＭＳ 明朝" w:hint="eastAsia"/>
          <w:color w:val="231F20"/>
          <w:lang w:val="ja-JP" w:bidi="ja-JP"/>
        </w:rPr>
        <w:t>電力</w:t>
      </w:r>
      <w:r w:rsidR="009705B0" w:rsidRPr="001B435E">
        <w:rPr>
          <w:rFonts w:eastAsia="小塚ゴシック Pro R" w:cs="Malgun Gothic Semilight" w:hint="eastAsia"/>
          <w:color w:val="231F20"/>
          <w:lang w:val="ja-JP" w:bidi="ja-JP"/>
        </w:rPr>
        <w:t>によって</w:t>
      </w:r>
      <w:r w:rsidR="009705B0" w:rsidRPr="001B435E">
        <w:rPr>
          <w:rFonts w:eastAsia="小塚ゴシック Pro R" w:cs="ＭＳ 明朝" w:hint="eastAsia"/>
          <w:color w:val="231F20"/>
          <w:lang w:val="ja-JP" w:bidi="ja-JP"/>
        </w:rPr>
        <w:t>最適</w:t>
      </w:r>
      <w:r w:rsidR="009705B0" w:rsidRPr="001B435E">
        <w:rPr>
          <w:rFonts w:eastAsia="小塚ゴシック Pro R" w:cs="Malgun Gothic Semilight" w:hint="eastAsia"/>
          <w:color w:val="231F20"/>
          <w:lang w:val="ja-JP" w:bidi="ja-JP"/>
        </w:rPr>
        <w:t>なパフォ</w:t>
      </w:r>
      <w:r w:rsidR="009705B0" w:rsidRPr="001B435E">
        <w:rPr>
          <w:rFonts w:eastAsia="小塚ゴシック Pro R" w:cs="ＭＳ 明朝" w:hint="eastAsia"/>
          <w:color w:val="231F20"/>
          <w:lang w:val="ja-JP" w:bidi="ja-JP"/>
        </w:rPr>
        <w:t>ー</w:t>
      </w:r>
      <w:r w:rsidR="009705B0" w:rsidRPr="001B435E">
        <w:rPr>
          <w:rFonts w:eastAsia="小塚ゴシック Pro R" w:cs="Malgun Gothic Semilight" w:hint="eastAsia"/>
          <w:color w:val="231F20"/>
          <w:lang w:val="ja-JP" w:bidi="ja-JP"/>
        </w:rPr>
        <w:t>マンスを</w:t>
      </w:r>
      <w:r w:rsidR="009705B0" w:rsidRPr="001B435E">
        <w:rPr>
          <w:rFonts w:eastAsia="小塚ゴシック Pro R" w:cs="ＭＳ 明朝" w:hint="eastAsia"/>
          <w:color w:val="231F20"/>
          <w:lang w:val="ja-JP" w:bidi="ja-JP"/>
        </w:rPr>
        <w:t>実現</w:t>
      </w:r>
      <w:r w:rsidR="009705B0" w:rsidRPr="001B435E">
        <w:rPr>
          <w:rFonts w:eastAsia="小塚ゴシック Pro R" w:cs="Malgun Gothic Semilight" w:hint="eastAsia"/>
          <w:color w:val="231F20"/>
          <w:lang w:val="ja-JP" w:bidi="ja-JP"/>
        </w:rPr>
        <w:t>する</w:t>
      </w:r>
      <w:hyperlink r:id="rId12" w:history="1">
        <w:r w:rsidR="009705B0" w:rsidRPr="001B435E">
          <w:rPr>
            <w:rStyle w:val="a9"/>
            <w:rFonts w:eastAsia="小塚ゴシック Pro R"/>
            <w:lang w:val="ja-JP" w:bidi="ja-JP"/>
          </w:rPr>
          <w:t>TransS</w:t>
        </w:r>
        <w:r w:rsidR="009705B0" w:rsidRPr="001B435E">
          <w:rPr>
            <w:rStyle w:val="a9"/>
            <w:rFonts w:eastAsia="小塚ゴシック Pro R"/>
            <w:lang w:val="ja-JP" w:bidi="ja-JP"/>
          </w:rPr>
          <w:t>i</w:t>
        </w:r>
        <w:r w:rsidR="009705B0" w:rsidRPr="001B435E">
          <w:rPr>
            <w:rStyle w:val="a9"/>
            <w:rFonts w:eastAsia="小塚ゴシック Pro R"/>
            <w:lang w:val="ja-JP" w:bidi="ja-JP"/>
          </w:rPr>
          <w:t>P PI</w:t>
        </w:r>
      </w:hyperlink>
      <w:r w:rsidR="009705B0" w:rsidRPr="001B435E">
        <w:rPr>
          <w:rFonts w:eastAsia="小塚ゴシック Pro R" w:cs="ＭＳ 明朝" w:hint="eastAsia"/>
          <w:lang w:val="ja-JP" w:bidi="ja-JP"/>
        </w:rPr>
        <w:t>技術</w:t>
      </w:r>
      <w:r w:rsidR="009705B0" w:rsidRPr="001B435E">
        <w:rPr>
          <w:rFonts w:eastAsia="小塚ゴシック Pro R" w:cs="Malgun Gothic Semilight" w:hint="eastAsia"/>
          <w:lang w:val="ja-JP" w:bidi="ja-JP"/>
        </w:rPr>
        <w:t>です。</w:t>
      </w:r>
    </w:p>
    <w:p w14:paraId="01CCC228" w14:textId="751CA3BB" w:rsidR="009705B0" w:rsidRPr="001B435E" w:rsidRDefault="009705B0" w:rsidP="001C2617">
      <w:pPr>
        <w:pStyle w:val="af6"/>
        <w:spacing w:before="61" w:line="249" w:lineRule="auto"/>
        <w:jc w:val="both"/>
        <w:rPr>
          <w:rFonts w:eastAsia="小塚ゴシック Pro R"/>
          <w:color w:val="231F20"/>
          <w:szCs w:val="20"/>
        </w:rPr>
      </w:pPr>
      <w:r w:rsidRPr="001B435E">
        <w:rPr>
          <w:rFonts w:eastAsia="小塚ゴシック Pro R"/>
          <w:color w:val="231F20"/>
          <w:lang w:val="ja-JP" w:bidi="ja-JP"/>
        </w:rPr>
        <w:t>PowerWatch 2</w:t>
      </w:r>
      <w:r w:rsidRPr="001B435E">
        <w:rPr>
          <w:rFonts w:eastAsia="小塚ゴシック Pro R"/>
          <w:color w:val="231F20"/>
          <w:lang w:val="ja-JP" w:bidi="ja-JP"/>
        </w:rPr>
        <w:t>は</w:t>
      </w:r>
      <w:r w:rsidR="00E92EB3">
        <w:rPr>
          <w:rFonts w:eastAsia="小塚ゴシック Pro R" w:hint="eastAsia"/>
          <w:color w:val="231F20"/>
          <w:lang w:val="ja-JP" w:bidi="ja-JP"/>
        </w:rPr>
        <w:t>完全</w:t>
      </w:r>
      <w:r w:rsidRPr="001B435E">
        <w:rPr>
          <w:rFonts w:eastAsia="小塚ゴシック Pro R" w:cs="ＭＳ 明朝" w:hint="eastAsia"/>
          <w:color w:val="231F20"/>
          <w:lang w:val="ja-JP" w:bidi="ja-JP"/>
        </w:rPr>
        <w:t>充電不要</w:t>
      </w:r>
      <w:r w:rsidR="00E92EB3">
        <w:rPr>
          <w:rFonts w:eastAsia="小塚ゴシック Pro R" w:cs="Malgun Gothic Semilight" w:hint="eastAsia"/>
          <w:color w:val="231F20"/>
          <w:lang w:val="ja-JP" w:bidi="ja-JP"/>
        </w:rPr>
        <w:t>の</w:t>
      </w:r>
      <w:r w:rsidRPr="001B435E">
        <w:rPr>
          <w:rFonts w:eastAsia="小塚ゴシック Pro R" w:cs="ＭＳ 明朝" w:hint="eastAsia"/>
          <w:color w:val="231F20"/>
          <w:lang w:val="ja-JP" w:bidi="ja-JP"/>
        </w:rPr>
        <w:t>初</w:t>
      </w:r>
      <w:r w:rsidRPr="001B435E">
        <w:rPr>
          <w:rFonts w:eastAsia="小塚ゴシック Pro R" w:cs="Malgun Gothic Semilight" w:hint="eastAsia"/>
          <w:color w:val="231F20"/>
          <w:lang w:val="ja-JP" w:bidi="ja-JP"/>
        </w:rPr>
        <w:t>の</w:t>
      </w:r>
      <w:r w:rsidRPr="001B435E">
        <w:rPr>
          <w:rFonts w:eastAsia="小塚ゴシック Pro R"/>
          <w:color w:val="231F20"/>
          <w:lang w:val="ja-JP" w:bidi="ja-JP"/>
        </w:rPr>
        <w:t>GPS</w:t>
      </w:r>
      <w:r w:rsidRPr="001B435E">
        <w:rPr>
          <w:rFonts w:eastAsia="小塚ゴシック Pro R"/>
          <w:color w:val="231F20"/>
          <w:lang w:val="ja-JP" w:bidi="ja-JP"/>
        </w:rPr>
        <w:t>スマ</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トウォッチです。</w:t>
      </w:r>
      <w:r w:rsidRPr="001B435E">
        <w:rPr>
          <w:rFonts w:eastAsia="小塚ゴシック Pro R" w:cs="ＭＳ 明朝" w:hint="eastAsia"/>
          <w:color w:val="231F20"/>
          <w:lang w:val="ja-JP" w:bidi="ja-JP"/>
        </w:rPr>
        <w:t>体温</w:t>
      </w:r>
      <w:r w:rsidRPr="001B435E">
        <w:rPr>
          <w:rFonts w:eastAsia="小塚ゴシック Pro R" w:cs="Malgun Gothic Semilight" w:hint="eastAsia"/>
          <w:color w:val="231F20"/>
          <w:lang w:val="ja-JP" w:bidi="ja-JP"/>
        </w:rPr>
        <w:t>および</w:t>
      </w:r>
      <w:r w:rsidRPr="001B435E">
        <w:rPr>
          <w:rFonts w:eastAsia="小塚ゴシック Pro R" w:cs="ＭＳ 明朝" w:hint="eastAsia"/>
          <w:color w:val="231F20"/>
          <w:lang w:val="ja-JP" w:bidi="ja-JP"/>
        </w:rPr>
        <w:t>太陽</w:t>
      </w:r>
      <w:r w:rsidR="00A1692B">
        <w:rPr>
          <w:rFonts w:eastAsia="小塚ゴシック Pro R" w:cs="ＭＳ 明朝" w:hint="eastAsia"/>
          <w:color w:val="231F20"/>
          <w:lang w:val="ja-JP" w:bidi="ja-JP"/>
        </w:rPr>
        <w:t>光</w:t>
      </w:r>
      <w:r w:rsidRPr="001B435E">
        <w:rPr>
          <w:rFonts w:eastAsia="小塚ゴシック Pro R" w:cs="Malgun Gothic Semilight" w:hint="eastAsia"/>
          <w:color w:val="231F20"/>
          <w:lang w:val="ja-JP" w:bidi="ja-JP"/>
        </w:rPr>
        <w:t>による</w:t>
      </w:r>
      <w:r w:rsidRPr="001B435E">
        <w:rPr>
          <w:rFonts w:eastAsia="小塚ゴシック Pro R" w:cs="ＭＳ 明朝" w:hint="eastAsia"/>
          <w:color w:val="231F20"/>
          <w:lang w:val="ja-JP" w:bidi="ja-JP"/>
        </w:rPr>
        <w:t>熱電発電</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利用</w:t>
      </w:r>
      <w:r w:rsidRPr="001B435E">
        <w:rPr>
          <w:rFonts w:eastAsia="小塚ゴシック Pro R" w:cs="Malgun Gothic Semilight" w:hint="eastAsia"/>
          <w:color w:val="231F20"/>
          <w:lang w:val="ja-JP" w:bidi="ja-JP"/>
        </w:rPr>
        <w:t>してバッテリを</w:t>
      </w:r>
      <w:r w:rsidRPr="001B435E">
        <w:rPr>
          <w:rFonts w:eastAsia="小塚ゴシック Pro R" w:cs="ＭＳ 明朝" w:hint="eastAsia"/>
          <w:color w:val="231F20"/>
          <w:lang w:val="ja-JP" w:bidi="ja-JP"/>
        </w:rPr>
        <w:t>常</w:t>
      </w:r>
      <w:r w:rsidRPr="001B435E">
        <w:rPr>
          <w:rFonts w:eastAsia="小塚ゴシック Pro R" w:cs="Malgun Gothic Semilight" w:hint="eastAsia"/>
          <w:color w:val="231F20"/>
          <w:lang w:val="ja-JP" w:bidi="ja-JP"/>
        </w:rPr>
        <w:t>にフル</w:t>
      </w:r>
      <w:r w:rsidRPr="001B435E">
        <w:rPr>
          <w:rFonts w:eastAsia="小塚ゴシック Pro R" w:cs="ＭＳ 明朝" w:hint="eastAsia"/>
          <w:color w:val="231F20"/>
          <w:lang w:val="ja-JP" w:bidi="ja-JP"/>
        </w:rPr>
        <w:t>状態</w:t>
      </w:r>
      <w:r w:rsidRPr="001B435E">
        <w:rPr>
          <w:rFonts w:eastAsia="小塚ゴシック Pro R" w:cs="Malgun Gothic Semilight" w:hint="eastAsia"/>
          <w:color w:val="231F20"/>
          <w:lang w:val="ja-JP" w:bidi="ja-JP"/>
        </w:rPr>
        <w:t>に</w:t>
      </w:r>
      <w:r w:rsidRPr="001B435E">
        <w:rPr>
          <w:rFonts w:eastAsia="小塚ゴシック Pro R" w:cs="ＭＳ 明朝" w:hint="eastAsia"/>
          <w:color w:val="231F20"/>
          <w:lang w:val="ja-JP" w:bidi="ja-JP"/>
        </w:rPr>
        <w:t>保</w:t>
      </w:r>
      <w:r w:rsidRPr="001B435E">
        <w:rPr>
          <w:rFonts w:eastAsia="小塚ゴシック Pro R" w:cs="Malgun Gothic Semilight" w:hint="eastAsia"/>
          <w:color w:val="231F20"/>
          <w:lang w:val="ja-JP" w:bidi="ja-JP"/>
        </w:rPr>
        <w:t>つため、ケ</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ブルや</w:t>
      </w:r>
      <w:r w:rsidRPr="001B435E">
        <w:rPr>
          <w:rFonts w:eastAsia="小塚ゴシック Pro R" w:cs="ＭＳ 明朝" w:hint="eastAsia"/>
          <w:color w:val="231F20"/>
          <w:lang w:val="ja-JP" w:bidi="ja-JP"/>
        </w:rPr>
        <w:t>外部</w:t>
      </w:r>
      <w:r w:rsidRPr="001B435E">
        <w:rPr>
          <w:rFonts w:eastAsia="小塚ゴシック Pro R" w:cs="Malgun Gothic Semilight" w:hint="eastAsia"/>
          <w:color w:val="231F20"/>
          <w:lang w:val="ja-JP" w:bidi="ja-JP"/>
        </w:rPr>
        <w:t>バッテリは</w:t>
      </w:r>
      <w:r w:rsidRPr="001B435E">
        <w:rPr>
          <w:rFonts w:eastAsia="小塚ゴシック Pro R" w:cs="ＭＳ 明朝" w:hint="eastAsia"/>
          <w:color w:val="231F20"/>
          <w:lang w:val="ja-JP" w:bidi="ja-JP"/>
        </w:rPr>
        <w:t>必要</w:t>
      </w:r>
      <w:r w:rsidRPr="001B435E">
        <w:rPr>
          <w:rFonts w:eastAsia="小塚ゴシック Pro R" w:cs="Malgun Gothic Semilight" w:hint="eastAsia"/>
          <w:color w:val="231F20"/>
          <w:lang w:val="ja-JP" w:bidi="ja-JP"/>
        </w:rPr>
        <w:t>ありません</w:t>
      </w:r>
      <w:bookmarkStart w:id="0" w:name="_Hlk536709589"/>
      <w:r w:rsidRPr="001B435E">
        <w:rPr>
          <w:rFonts w:eastAsia="小塚ゴシック Pro R" w:cs="Malgun Gothic Semilight" w:hint="eastAsia"/>
          <w:color w:val="231F20"/>
          <w:lang w:val="ja-JP" w:bidi="ja-JP"/>
        </w:rPr>
        <w:t>。</w:t>
      </w:r>
      <w:bookmarkEnd w:id="0"/>
      <w:r w:rsidRPr="001B435E">
        <w:rPr>
          <w:rFonts w:eastAsia="小塚ゴシック Pro R"/>
          <w:color w:val="231F20"/>
          <w:lang w:val="ja-JP" w:bidi="ja-JP"/>
        </w:rPr>
        <w:t>また、スマ</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トフォンと</w:t>
      </w:r>
      <w:r w:rsidRPr="001B435E">
        <w:rPr>
          <w:rFonts w:eastAsia="小塚ゴシック Pro R" w:cs="ＭＳ 明朝" w:hint="eastAsia"/>
          <w:color w:val="231F20"/>
          <w:lang w:val="ja-JP" w:bidi="ja-JP"/>
        </w:rPr>
        <w:t>接続</w:t>
      </w:r>
      <w:r w:rsidRPr="001B435E">
        <w:rPr>
          <w:rFonts w:eastAsia="小塚ゴシック Pro R" w:cs="Malgun Gothic Semilight" w:hint="eastAsia"/>
          <w:color w:val="231F20"/>
          <w:lang w:val="ja-JP" w:bidi="ja-JP"/>
        </w:rPr>
        <w:t>して</w:t>
      </w:r>
      <w:r w:rsidRPr="001B435E">
        <w:rPr>
          <w:rFonts w:eastAsia="小塚ゴシック Pro R" w:cs="ＭＳ 明朝" w:hint="eastAsia"/>
          <w:color w:val="231F20"/>
          <w:lang w:val="ja-JP" w:bidi="ja-JP"/>
        </w:rPr>
        <w:t>通知</w:t>
      </w:r>
      <w:r w:rsidRPr="001B435E">
        <w:rPr>
          <w:rFonts w:eastAsia="小塚ゴシック Pro R" w:cs="Malgun Gothic Semilight" w:hint="eastAsia"/>
          <w:color w:val="231F20"/>
          <w:lang w:val="ja-JP" w:bidi="ja-JP"/>
        </w:rPr>
        <w:t>を</w:t>
      </w:r>
      <w:r w:rsidR="00E92EB3" w:rsidRPr="001B435E">
        <w:rPr>
          <w:rFonts w:eastAsia="小塚ゴシック Pro R"/>
          <w:color w:val="231F20"/>
          <w:lang w:val="ja-JP" w:bidi="ja-JP"/>
        </w:rPr>
        <w:t>スマ</w:t>
      </w:r>
      <w:r w:rsidR="00E92EB3" w:rsidRPr="001B435E">
        <w:rPr>
          <w:rFonts w:eastAsia="小塚ゴシック Pro R" w:cs="ＭＳ 明朝" w:hint="eastAsia"/>
          <w:color w:val="231F20"/>
          <w:lang w:val="ja-JP" w:bidi="ja-JP"/>
        </w:rPr>
        <w:t>ー</w:t>
      </w:r>
      <w:r w:rsidR="00E92EB3" w:rsidRPr="001B435E">
        <w:rPr>
          <w:rFonts w:eastAsia="小塚ゴシック Pro R" w:cs="Malgun Gothic Semilight" w:hint="eastAsia"/>
          <w:color w:val="231F20"/>
          <w:lang w:val="ja-JP" w:bidi="ja-JP"/>
        </w:rPr>
        <w:t>トウォッチ</w:t>
      </w:r>
      <w:r w:rsidRPr="001B435E">
        <w:rPr>
          <w:rFonts w:eastAsia="小塚ゴシック Pro R" w:cs="Malgun Gothic Semilight" w:hint="eastAsia"/>
          <w:color w:val="231F20"/>
          <w:lang w:val="ja-JP" w:bidi="ja-JP"/>
        </w:rPr>
        <w:t>に</w:t>
      </w:r>
      <w:r w:rsidRPr="001B435E">
        <w:rPr>
          <w:rFonts w:eastAsia="小塚ゴシック Pro R" w:cs="ＭＳ 明朝" w:hint="eastAsia"/>
          <w:color w:val="231F20"/>
          <w:lang w:val="ja-JP" w:bidi="ja-JP"/>
        </w:rPr>
        <w:t>表示</w:t>
      </w:r>
      <w:r w:rsidRPr="001B435E">
        <w:rPr>
          <w:rFonts w:eastAsia="小塚ゴシック Pro R" w:cs="Malgun Gothic Semilight" w:hint="eastAsia"/>
          <w:color w:val="231F20"/>
          <w:lang w:val="ja-JP" w:bidi="ja-JP"/>
        </w:rPr>
        <w:t>したり、</w:t>
      </w:r>
      <w:r w:rsidRPr="001B435E">
        <w:rPr>
          <w:rFonts w:eastAsia="小塚ゴシック Pro R" w:cs="ＭＳ 明朝" w:hint="eastAsia"/>
          <w:color w:val="231F20"/>
          <w:lang w:val="ja-JP" w:bidi="ja-JP"/>
        </w:rPr>
        <w:t>活動</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追跡</w:t>
      </w:r>
      <w:r w:rsidRPr="001B435E">
        <w:rPr>
          <w:rFonts w:eastAsia="小塚ゴシック Pro R" w:cs="Malgun Gothic Semilight" w:hint="eastAsia"/>
          <w:color w:val="231F20"/>
          <w:lang w:val="ja-JP" w:bidi="ja-JP"/>
        </w:rPr>
        <w:t>して</w:t>
      </w:r>
      <w:r w:rsidRPr="001B435E">
        <w:rPr>
          <w:rFonts w:eastAsia="小塚ゴシック Pro R"/>
          <w:color w:val="231F20"/>
          <w:lang w:val="ja-JP" w:bidi="ja-JP"/>
        </w:rPr>
        <w:t>iOS</w:t>
      </w:r>
      <w:r w:rsidRPr="001B435E">
        <w:rPr>
          <w:rFonts w:eastAsia="小塚ゴシック Pro R"/>
          <w:color w:val="231F20"/>
          <w:lang w:val="ja-JP" w:bidi="ja-JP"/>
        </w:rPr>
        <w:t>や</w:t>
      </w:r>
      <w:r w:rsidRPr="001B435E">
        <w:rPr>
          <w:rFonts w:eastAsia="小塚ゴシック Pro R"/>
          <w:color w:val="231F20"/>
          <w:lang w:val="ja-JP" w:bidi="ja-JP"/>
        </w:rPr>
        <w:t>Android</w:t>
      </w:r>
      <w:r w:rsidRPr="001B435E">
        <w:rPr>
          <w:rFonts w:eastAsia="小塚ゴシック Pro R"/>
          <w:color w:val="231F20"/>
          <w:lang w:val="ja-JP" w:bidi="ja-JP"/>
        </w:rPr>
        <w:t>の</w:t>
      </w:r>
      <w:r w:rsidRPr="001B435E">
        <w:rPr>
          <w:rFonts w:eastAsia="小塚ゴシック Pro R" w:cs="ＭＳ 明朝" w:hint="eastAsia"/>
          <w:color w:val="231F20"/>
          <w:lang w:val="ja-JP" w:bidi="ja-JP"/>
        </w:rPr>
        <w:t>専用</w:t>
      </w:r>
      <w:r w:rsidRPr="001B435E">
        <w:rPr>
          <w:rFonts w:eastAsia="小塚ゴシック Pro R" w:cs="Malgun Gothic Semilight" w:hint="eastAsia"/>
          <w:color w:val="231F20"/>
          <w:lang w:val="ja-JP" w:bidi="ja-JP"/>
        </w:rPr>
        <w:t>アプリを</w:t>
      </w:r>
      <w:r w:rsidRPr="001B435E">
        <w:rPr>
          <w:rFonts w:eastAsia="小塚ゴシック Pro R" w:cs="ＭＳ 明朝" w:hint="eastAsia"/>
          <w:color w:val="231F20"/>
          <w:lang w:val="ja-JP" w:bidi="ja-JP"/>
        </w:rPr>
        <w:t>使用</w:t>
      </w:r>
      <w:r w:rsidRPr="001B435E">
        <w:rPr>
          <w:rFonts w:eastAsia="小塚ゴシック Pro R" w:cs="Malgun Gothic Semilight" w:hint="eastAsia"/>
          <w:color w:val="231F20"/>
          <w:lang w:val="ja-JP" w:bidi="ja-JP"/>
        </w:rPr>
        <w:t>して、またはサ</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ドパ</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ティ</w:t>
      </w:r>
      <w:r w:rsidRPr="001B435E">
        <w:rPr>
          <w:rFonts w:eastAsia="小塚ゴシック Pro R" w:cs="ＭＳ 明朝" w:hint="eastAsia"/>
          <w:color w:val="231F20"/>
          <w:lang w:val="ja-JP" w:bidi="ja-JP"/>
        </w:rPr>
        <w:t>製</w:t>
      </w:r>
      <w:r w:rsidRPr="001B435E">
        <w:rPr>
          <w:rFonts w:eastAsia="小塚ゴシック Pro R" w:cs="Malgun Gothic Semilight" w:hint="eastAsia"/>
          <w:color w:val="231F20"/>
          <w:lang w:val="ja-JP" w:bidi="ja-JP"/>
        </w:rPr>
        <w:t>の</w:t>
      </w:r>
      <w:r w:rsidR="00406BD7" w:rsidRPr="001B435E">
        <w:rPr>
          <w:rFonts w:eastAsia="小塚ゴシック Pro R" w:cs="ＭＳ 明朝" w:hint="eastAsia"/>
          <w:color w:val="231F20"/>
          <w:lang w:val="ja-JP" w:bidi="ja-JP"/>
        </w:rPr>
        <w:t>一般的</w:t>
      </w:r>
      <w:r w:rsidR="00406BD7" w:rsidRPr="001B435E">
        <w:rPr>
          <w:rFonts w:eastAsia="小塚ゴシック Pro R" w:cs="Malgun Gothic Semilight" w:hint="eastAsia"/>
          <w:color w:val="231F20"/>
          <w:lang w:val="ja-JP" w:bidi="ja-JP"/>
        </w:rPr>
        <w:t>な</w:t>
      </w:r>
      <w:r w:rsidRPr="001B435E">
        <w:rPr>
          <w:rFonts w:eastAsia="小塚ゴシック Pro R" w:cs="Malgun Gothic Semilight" w:hint="eastAsia"/>
          <w:color w:val="231F20"/>
          <w:lang w:val="ja-JP" w:bidi="ja-JP"/>
        </w:rPr>
        <w:t>ヘルス</w:t>
      </w:r>
      <w:r w:rsidRPr="001B435E">
        <w:rPr>
          <w:rFonts w:eastAsia="小塚ゴシック Pro R" w:cs="ＭＳ 明朝" w:hint="eastAsia"/>
          <w:color w:val="231F20"/>
          <w:lang w:val="ja-JP" w:bidi="ja-JP"/>
        </w:rPr>
        <w:t>・</w:t>
      </w:r>
      <w:r w:rsidRPr="001B435E">
        <w:rPr>
          <w:rFonts w:eastAsia="小塚ゴシック Pro R" w:cs="Malgun Gothic Semilight" w:hint="eastAsia"/>
          <w:color w:val="231F20"/>
          <w:lang w:val="ja-JP" w:bidi="ja-JP"/>
        </w:rPr>
        <w:t>プラットフォ</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ムやフィットネス</w:t>
      </w:r>
      <w:r w:rsidRPr="001B435E">
        <w:rPr>
          <w:rFonts w:eastAsia="小塚ゴシック Pro R" w:cs="ＭＳ 明朝" w:hint="eastAsia"/>
          <w:color w:val="231F20"/>
          <w:lang w:val="ja-JP" w:bidi="ja-JP"/>
        </w:rPr>
        <w:t>・</w:t>
      </w:r>
      <w:r w:rsidRPr="001B435E">
        <w:rPr>
          <w:rFonts w:eastAsia="小塚ゴシック Pro R" w:cs="Malgun Gothic Semilight" w:hint="eastAsia"/>
          <w:color w:val="231F20"/>
          <w:lang w:val="ja-JP" w:bidi="ja-JP"/>
        </w:rPr>
        <w:t>プラットフォ</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ム</w:t>
      </w:r>
      <w:r w:rsidRPr="001B435E">
        <w:rPr>
          <w:rFonts w:eastAsia="小塚ゴシック Pro R"/>
          <w:color w:val="231F20"/>
          <w:lang w:val="ja-JP" w:bidi="ja-JP"/>
        </w:rPr>
        <w:t>で</w:t>
      </w:r>
      <w:r w:rsidRPr="001B435E">
        <w:rPr>
          <w:rFonts w:eastAsia="小塚ゴシック Pro R" w:cs="ＭＳ 明朝" w:hint="eastAsia"/>
          <w:color w:val="231F20"/>
          <w:lang w:val="ja-JP" w:bidi="ja-JP"/>
        </w:rPr>
        <w:t>可視化</w:t>
      </w:r>
      <w:r w:rsidR="00A1692B">
        <w:rPr>
          <w:rFonts w:eastAsia="小塚ゴシック Pro R" w:cs="Malgun Gothic Semilight" w:hint="eastAsia"/>
          <w:color w:val="231F20"/>
          <w:lang w:val="ja-JP" w:bidi="ja-JP"/>
        </w:rPr>
        <w:t>する</w:t>
      </w:r>
      <w:r w:rsidRPr="001B435E">
        <w:rPr>
          <w:rFonts w:eastAsia="小塚ゴシック Pro R" w:cs="Malgun Gothic Semilight" w:hint="eastAsia"/>
          <w:color w:val="231F20"/>
          <w:lang w:val="ja-JP" w:bidi="ja-JP"/>
        </w:rPr>
        <w:t>といった、その</w:t>
      </w:r>
      <w:r w:rsidRPr="001B435E">
        <w:rPr>
          <w:rFonts w:eastAsia="小塚ゴシック Pro R" w:cs="ＭＳ 明朝" w:hint="eastAsia"/>
          <w:color w:val="231F20"/>
          <w:lang w:val="ja-JP" w:bidi="ja-JP"/>
        </w:rPr>
        <w:t>他</w:t>
      </w:r>
      <w:r w:rsidRPr="001B435E">
        <w:rPr>
          <w:rFonts w:eastAsia="小塚ゴシック Pro R" w:cs="Malgun Gothic Semilight" w:hint="eastAsia"/>
          <w:color w:val="231F20"/>
          <w:lang w:val="ja-JP" w:bidi="ja-JP"/>
        </w:rPr>
        <w:t>のスマ</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トウォッチ</w:t>
      </w:r>
      <w:r w:rsidRPr="001B435E">
        <w:rPr>
          <w:rFonts w:eastAsia="小塚ゴシック Pro R" w:cs="ＭＳ 明朝" w:hint="eastAsia"/>
          <w:color w:val="231F20"/>
          <w:lang w:val="ja-JP" w:bidi="ja-JP"/>
        </w:rPr>
        <w:t>機能</w:t>
      </w:r>
      <w:r w:rsidRPr="001B435E">
        <w:rPr>
          <w:rFonts w:eastAsia="小塚ゴシック Pro R" w:cs="Malgun Gothic Semilight" w:hint="eastAsia"/>
          <w:color w:val="231F20"/>
          <w:lang w:val="ja-JP" w:bidi="ja-JP"/>
        </w:rPr>
        <w:t>も</w:t>
      </w:r>
      <w:r w:rsidRPr="001B435E">
        <w:rPr>
          <w:rFonts w:eastAsia="小塚ゴシック Pro R" w:cs="ＭＳ 明朝" w:hint="eastAsia"/>
          <w:color w:val="231F20"/>
          <w:lang w:val="ja-JP" w:bidi="ja-JP"/>
        </w:rPr>
        <w:t>優</w:t>
      </w:r>
      <w:r w:rsidRPr="001B435E">
        <w:rPr>
          <w:rFonts w:eastAsia="小塚ゴシック Pro R" w:cs="Malgun Gothic Semilight" w:hint="eastAsia"/>
          <w:color w:val="231F20"/>
          <w:lang w:val="ja-JP" w:bidi="ja-JP"/>
        </w:rPr>
        <w:t>れています。</w:t>
      </w:r>
    </w:p>
    <w:p w14:paraId="39196CF7" w14:textId="77777777" w:rsidR="00117010" w:rsidRPr="001B435E" w:rsidRDefault="009705B0" w:rsidP="001C2617">
      <w:pPr>
        <w:pStyle w:val="af6"/>
        <w:spacing w:before="61" w:line="249" w:lineRule="auto"/>
        <w:jc w:val="both"/>
        <w:rPr>
          <w:rFonts w:eastAsia="小塚ゴシック Pro R"/>
          <w:color w:val="231F20"/>
          <w:szCs w:val="20"/>
        </w:rPr>
      </w:pPr>
      <w:r w:rsidRPr="001B435E">
        <w:rPr>
          <w:rFonts w:eastAsia="小塚ゴシック Pro R"/>
          <w:b/>
          <w:lang w:val="ja-JP" w:bidi="ja-JP"/>
        </w:rPr>
        <w:t>ZOE-M8B</w:t>
      </w:r>
      <w:r w:rsidRPr="001B435E">
        <w:rPr>
          <w:rFonts w:eastAsia="小塚ゴシック Pro R"/>
          <w:b/>
          <w:lang w:val="ja-JP" w:bidi="ja-JP"/>
        </w:rPr>
        <w:t>と</w:t>
      </w:r>
      <w:r w:rsidRPr="001B435E">
        <w:rPr>
          <w:rFonts w:eastAsia="小塚ゴシック Pro R"/>
          <w:b/>
          <w:lang w:val="ja-JP" w:bidi="ja-JP"/>
        </w:rPr>
        <w:t>TransSiP PI</w:t>
      </w:r>
      <w:r w:rsidRPr="001B435E">
        <w:rPr>
          <w:rFonts w:eastAsia="小塚ゴシック Pro R"/>
          <w:b/>
          <w:lang w:val="ja-JP" w:bidi="ja-JP"/>
        </w:rPr>
        <w:t>：</w:t>
      </w:r>
      <w:r w:rsidRPr="001B435E">
        <w:rPr>
          <w:rFonts w:eastAsia="小塚ゴシック Pro R" w:cs="ＭＳ 明朝" w:hint="eastAsia"/>
          <w:b/>
          <w:lang w:val="ja-JP" w:bidi="ja-JP"/>
        </w:rPr>
        <w:t>最強</w:t>
      </w:r>
      <w:r w:rsidRPr="001B435E">
        <w:rPr>
          <w:rFonts w:eastAsia="小塚ゴシック Pro R" w:cs="Malgun Gothic Semilight" w:hint="eastAsia"/>
          <w:b/>
          <w:lang w:val="ja-JP" w:bidi="ja-JP"/>
        </w:rPr>
        <w:t>のコンビネ</w:t>
      </w:r>
      <w:r w:rsidRPr="001B435E">
        <w:rPr>
          <w:rFonts w:eastAsia="小塚ゴシック Pro R" w:cs="ＭＳ 明朝" w:hint="eastAsia"/>
          <w:b/>
          <w:lang w:val="ja-JP" w:bidi="ja-JP"/>
        </w:rPr>
        <w:t>ー</w:t>
      </w:r>
      <w:r w:rsidRPr="001B435E">
        <w:rPr>
          <w:rFonts w:eastAsia="小塚ゴシック Pro R" w:cs="Malgun Gothic Semilight" w:hint="eastAsia"/>
          <w:b/>
          <w:lang w:val="ja-JP" w:bidi="ja-JP"/>
        </w:rPr>
        <w:t>ション</w:t>
      </w:r>
    </w:p>
    <w:p w14:paraId="27411814" w14:textId="488F8C0A" w:rsidR="009705B0" w:rsidRPr="001B435E" w:rsidRDefault="009705B0" w:rsidP="001C2617">
      <w:pPr>
        <w:pStyle w:val="af6"/>
        <w:spacing w:before="61" w:line="249" w:lineRule="auto"/>
        <w:jc w:val="both"/>
        <w:rPr>
          <w:rFonts w:eastAsia="小塚ゴシック Pro R"/>
          <w:color w:val="231F20"/>
          <w:szCs w:val="20"/>
        </w:rPr>
      </w:pPr>
      <w:r w:rsidRPr="001B435E">
        <w:rPr>
          <w:rFonts w:eastAsia="小塚ゴシック Pro R"/>
          <w:color w:val="231F20"/>
          <w:lang w:val="ja-JP" w:bidi="ja-JP"/>
        </w:rPr>
        <w:t>PowerWatch 2</w:t>
      </w:r>
      <w:r w:rsidRPr="001B435E">
        <w:rPr>
          <w:rFonts w:eastAsia="小塚ゴシック Pro R"/>
          <w:color w:val="231F20"/>
          <w:lang w:val="ja-JP" w:bidi="ja-JP"/>
        </w:rPr>
        <w:t>は、</w:t>
      </w:r>
      <w:r w:rsidRPr="001B435E">
        <w:rPr>
          <w:rFonts w:eastAsia="小塚ゴシック Pro R" w:cs="ＭＳ 明朝" w:hint="eastAsia"/>
          <w:color w:val="231F20"/>
          <w:lang w:val="ja-JP" w:bidi="ja-JP"/>
        </w:rPr>
        <w:t>消費電力</w:t>
      </w:r>
      <w:r w:rsidRPr="001B435E">
        <w:rPr>
          <w:rFonts w:eastAsia="小塚ゴシック Pro R"/>
          <w:color w:val="231F20"/>
          <w:lang w:val="ja-JP" w:bidi="ja-JP"/>
        </w:rPr>
        <w:t>12mW</w:t>
      </w:r>
      <w:r w:rsidR="00406BD7" w:rsidRPr="001B435E">
        <w:rPr>
          <w:rFonts w:eastAsia="小塚ゴシック Pro R" w:hint="eastAsia"/>
          <w:color w:val="231F20"/>
          <w:lang w:val="ja-JP" w:bidi="ja-JP"/>
        </w:rPr>
        <w:t>で</w:t>
      </w:r>
      <w:r w:rsidRPr="001B435E">
        <w:rPr>
          <w:rFonts w:eastAsia="小塚ゴシック Pro R" w:cs="ＭＳ 明朝" w:hint="eastAsia"/>
          <w:color w:val="231F20"/>
          <w:lang w:val="ja-JP" w:bidi="ja-JP"/>
        </w:rPr>
        <w:t>低消費電力</w:t>
      </w:r>
      <w:r w:rsidRPr="001B435E">
        <w:rPr>
          <w:rFonts w:eastAsia="小塚ゴシック Pro R" w:cs="Malgun Gothic Semilight" w:hint="eastAsia"/>
          <w:color w:val="231F20"/>
          <w:lang w:val="ja-JP" w:bidi="ja-JP"/>
        </w:rPr>
        <w:t>の</w:t>
      </w:r>
      <w:r w:rsidRPr="001B435E">
        <w:rPr>
          <w:rFonts w:eastAsia="小塚ゴシック Pro R"/>
          <w:color w:val="231F20"/>
          <w:lang w:val="ja-JP" w:bidi="ja-JP"/>
        </w:rPr>
        <w:t>u</w:t>
      </w:r>
      <w:r w:rsidRPr="001B435E">
        <w:rPr>
          <w:rFonts w:eastAsia="小塚ゴシック Pro R"/>
          <w:color w:val="231F20"/>
          <w:lang w:val="ja-JP" w:bidi="ja-JP"/>
        </w:rPr>
        <w:noBreakHyphen/>
        <w:t>blox ZOE-M8B GNSS</w:t>
      </w:r>
      <w:r w:rsidRPr="001B435E">
        <w:rPr>
          <w:rFonts w:eastAsia="小塚ゴシック Pro R"/>
          <w:color w:val="231F20"/>
          <w:lang w:val="ja-JP" w:bidi="ja-JP"/>
        </w:rPr>
        <w:t>レシ</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バ</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モジュ</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ルを</w:t>
      </w:r>
      <w:r w:rsidRPr="001B435E">
        <w:rPr>
          <w:rFonts w:eastAsia="小塚ゴシック Pro R" w:cs="ＭＳ 明朝" w:hint="eastAsia"/>
          <w:color w:val="231F20"/>
          <w:lang w:val="ja-JP" w:bidi="ja-JP"/>
        </w:rPr>
        <w:t>使用</w:t>
      </w:r>
      <w:r w:rsidRPr="001B435E">
        <w:rPr>
          <w:rFonts w:eastAsia="小塚ゴシック Pro R" w:cs="Malgun Gothic Semilight" w:hint="eastAsia"/>
          <w:color w:val="231F20"/>
          <w:lang w:val="ja-JP" w:bidi="ja-JP"/>
        </w:rPr>
        <w:t>して</w:t>
      </w:r>
      <w:r w:rsidRPr="001B435E">
        <w:rPr>
          <w:rFonts w:eastAsia="小塚ゴシック Pro R" w:cs="ＭＳ 明朝" w:hint="eastAsia"/>
          <w:color w:val="231F20"/>
          <w:lang w:val="ja-JP" w:bidi="ja-JP"/>
        </w:rPr>
        <w:t>位置追跡</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行</w:t>
      </w:r>
      <w:r w:rsidRPr="001B435E">
        <w:rPr>
          <w:rFonts w:eastAsia="小塚ゴシック Pro R" w:cs="Malgun Gothic Semilight" w:hint="eastAsia"/>
          <w:color w:val="231F20"/>
          <w:lang w:val="ja-JP" w:bidi="ja-JP"/>
        </w:rPr>
        <w:t>います。</w:t>
      </w:r>
      <w:r w:rsidRPr="001B435E">
        <w:rPr>
          <w:rFonts w:eastAsia="小塚ゴシック Pro R"/>
          <w:color w:val="231F20"/>
          <w:lang w:val="ja-JP" w:bidi="ja-JP"/>
        </w:rPr>
        <w:t>4.5</w:t>
      </w:r>
      <w:r w:rsidR="00036B0A">
        <w:rPr>
          <w:rFonts w:eastAsia="小塚ゴシック Pro R" w:hint="eastAsia"/>
          <w:color w:val="231F20"/>
          <w:lang w:val="ja-JP" w:bidi="ja-JP"/>
        </w:rPr>
        <w:t>×</w:t>
      </w:r>
      <w:r w:rsidRPr="001B435E">
        <w:rPr>
          <w:rFonts w:eastAsia="小塚ゴシック Pro R"/>
          <w:color w:val="231F20"/>
          <w:lang w:val="ja-JP" w:bidi="ja-JP"/>
        </w:rPr>
        <w:t>4.5</w:t>
      </w:r>
      <w:r w:rsidR="00036B0A">
        <w:rPr>
          <w:rFonts w:eastAsia="小塚ゴシック Pro R" w:hint="eastAsia"/>
          <w:color w:val="231F20"/>
          <w:lang w:val="ja-JP" w:bidi="ja-JP"/>
        </w:rPr>
        <w:t>×</w:t>
      </w:r>
      <w:r w:rsidRPr="001B435E">
        <w:rPr>
          <w:rFonts w:eastAsia="小塚ゴシック Pro R"/>
          <w:color w:val="231F20"/>
          <w:lang w:val="ja-JP" w:bidi="ja-JP"/>
        </w:rPr>
        <w:t>1.0mm</w:t>
      </w:r>
      <w:r w:rsidRPr="001B435E">
        <w:rPr>
          <w:rFonts w:eastAsia="小塚ゴシック Pro R"/>
          <w:color w:val="231F20"/>
          <w:lang w:val="ja-JP" w:bidi="ja-JP"/>
        </w:rPr>
        <w:t>の</w:t>
      </w:r>
      <w:r w:rsidRPr="001B435E">
        <w:rPr>
          <w:rFonts w:eastAsia="小塚ゴシック Pro R"/>
          <w:color w:val="231F20"/>
          <w:lang w:val="ja-JP" w:bidi="ja-JP"/>
        </w:rPr>
        <w:t>SiP</w:t>
      </w:r>
      <w:r w:rsidRPr="001B435E">
        <w:rPr>
          <w:rFonts w:eastAsia="小塚ゴシック Pro R"/>
          <w:color w:val="231F20"/>
          <w:lang w:val="ja-JP" w:bidi="ja-JP"/>
        </w:rPr>
        <w:t>（システム</w:t>
      </w:r>
      <w:r w:rsidRPr="001B435E">
        <w:rPr>
          <w:rFonts w:eastAsia="小塚ゴシック Pro R" w:cs="ＭＳ 明朝" w:hint="eastAsia"/>
          <w:color w:val="231F20"/>
          <w:lang w:val="ja-JP" w:bidi="ja-JP"/>
        </w:rPr>
        <w:t>・</w:t>
      </w:r>
      <w:r w:rsidRPr="001B435E">
        <w:rPr>
          <w:rFonts w:eastAsia="小塚ゴシック Pro R" w:cs="Malgun Gothic Semilight" w:hint="eastAsia"/>
          <w:color w:val="231F20"/>
          <w:lang w:val="ja-JP" w:bidi="ja-JP"/>
        </w:rPr>
        <w:t>イン</w:t>
      </w:r>
      <w:r w:rsidRPr="001B435E">
        <w:rPr>
          <w:rFonts w:eastAsia="小塚ゴシック Pro R" w:cs="ＭＳ 明朝" w:hint="eastAsia"/>
          <w:color w:val="231F20"/>
          <w:lang w:val="ja-JP" w:bidi="ja-JP"/>
        </w:rPr>
        <w:t>・</w:t>
      </w:r>
      <w:r w:rsidRPr="001B435E">
        <w:rPr>
          <w:rFonts w:eastAsia="小塚ゴシック Pro R" w:cs="Malgun Gothic Semilight" w:hint="eastAsia"/>
          <w:color w:val="231F20"/>
          <w:lang w:val="ja-JP" w:bidi="ja-JP"/>
        </w:rPr>
        <w:t>パッケ</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ジ）モジュ</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ル</w:t>
      </w:r>
      <w:r w:rsidR="00036B0A">
        <w:rPr>
          <w:rFonts w:eastAsia="小塚ゴシック Pro R" w:cs="Malgun Gothic Semilight" w:hint="eastAsia"/>
          <w:color w:val="231F20"/>
          <w:lang w:val="ja-JP" w:bidi="ja-JP"/>
        </w:rPr>
        <w:lastRenderedPageBreak/>
        <w:t>により、</w:t>
      </w:r>
      <w:r w:rsidRPr="001B435E">
        <w:rPr>
          <w:rFonts w:eastAsia="小塚ゴシック Pro R"/>
          <w:color w:val="231F20"/>
          <w:lang w:val="ja-JP" w:bidi="ja-JP"/>
        </w:rPr>
        <w:t>PowerWatch 2</w:t>
      </w:r>
      <w:r w:rsidRPr="001B435E">
        <w:rPr>
          <w:rFonts w:eastAsia="小塚ゴシック Pro R"/>
          <w:color w:val="231F20"/>
          <w:lang w:val="ja-JP" w:bidi="ja-JP"/>
        </w:rPr>
        <w:t>の</w:t>
      </w:r>
      <w:r w:rsidRPr="001B435E">
        <w:rPr>
          <w:rFonts w:eastAsia="小塚ゴシック Pro R" w:cs="ＭＳ 明朝" w:hint="eastAsia"/>
          <w:color w:val="231F20"/>
          <w:lang w:val="ja-JP" w:bidi="ja-JP"/>
        </w:rPr>
        <w:t>薄型化</w:t>
      </w:r>
      <w:r w:rsidRPr="001B435E">
        <w:rPr>
          <w:rFonts w:eastAsia="小塚ゴシック Pro R" w:cs="Malgun Gothic Semilight" w:hint="eastAsia"/>
          <w:color w:val="231F20"/>
          <w:lang w:val="ja-JP" w:bidi="ja-JP"/>
        </w:rPr>
        <w:t>（</w:t>
      </w:r>
      <w:r w:rsidRPr="001B435E">
        <w:rPr>
          <w:rFonts w:eastAsia="小塚ゴシック Pro R" w:cs="ＭＳ 明朝" w:hint="eastAsia"/>
          <w:color w:val="231F20"/>
          <w:lang w:val="ja-JP" w:bidi="ja-JP"/>
        </w:rPr>
        <w:t>厚</w:t>
      </w:r>
      <w:r w:rsidRPr="001B435E">
        <w:rPr>
          <w:rFonts w:eastAsia="小塚ゴシック Pro R" w:cs="Malgun Gothic Semilight" w:hint="eastAsia"/>
          <w:color w:val="231F20"/>
          <w:lang w:val="ja-JP" w:bidi="ja-JP"/>
        </w:rPr>
        <w:t>さ</w:t>
      </w:r>
      <w:r w:rsidRPr="001B435E">
        <w:rPr>
          <w:rFonts w:eastAsia="小塚ゴシック Pro R"/>
          <w:color w:val="231F20"/>
          <w:lang w:val="ja-JP" w:bidi="ja-JP"/>
        </w:rPr>
        <w:t>16</w:t>
      </w:r>
      <w:r w:rsidR="00036B0A">
        <w:rPr>
          <w:rFonts w:eastAsia="小塚ゴシック Pro R" w:hint="eastAsia"/>
          <w:color w:val="231F20"/>
          <w:lang w:val="ja-JP" w:bidi="ja-JP"/>
        </w:rPr>
        <w:t>m</w:t>
      </w:r>
      <w:r w:rsidR="00036B0A">
        <w:rPr>
          <w:rFonts w:eastAsia="小塚ゴシック Pro R"/>
          <w:color w:val="231F20"/>
          <w:lang w:val="ja-JP" w:bidi="ja-JP"/>
        </w:rPr>
        <w:t>m</w:t>
      </w:r>
      <w:r w:rsidRPr="001B435E">
        <w:rPr>
          <w:rFonts w:eastAsia="小塚ゴシック Pro R" w:cs="Malgun Gothic Semilight" w:hint="eastAsia"/>
          <w:color w:val="231F20"/>
          <w:lang w:val="ja-JP" w:bidi="ja-JP"/>
        </w:rPr>
        <w:t>）</w:t>
      </w:r>
      <w:r w:rsidR="00036B0A">
        <w:rPr>
          <w:rFonts w:eastAsia="小塚ゴシック Pro R" w:cs="Malgun Gothic Semilight" w:hint="eastAsia"/>
          <w:color w:val="231F20"/>
          <w:lang w:val="ja-JP" w:bidi="ja-JP"/>
        </w:rPr>
        <w:t>を実現しています</w:t>
      </w:r>
      <w:r w:rsidRPr="001B435E">
        <w:rPr>
          <w:rFonts w:eastAsia="小塚ゴシック Pro R" w:cs="Malgun Gothic Semilight" w:hint="eastAsia"/>
          <w:color w:val="231F20"/>
          <w:lang w:val="ja-JP" w:bidi="ja-JP"/>
        </w:rPr>
        <w:t>。</w:t>
      </w:r>
      <w:r w:rsidRPr="001B435E">
        <w:rPr>
          <w:rFonts w:eastAsia="小塚ゴシック Pro R" w:cs="ＭＳ 明朝" w:hint="eastAsia"/>
          <w:color w:val="231F20"/>
          <w:lang w:val="ja-JP" w:bidi="ja-JP"/>
        </w:rPr>
        <w:t>最大</w:t>
      </w:r>
      <w:r w:rsidRPr="001B435E">
        <w:rPr>
          <w:rFonts w:eastAsia="小塚ゴシック Pro R"/>
          <w:color w:val="231F20"/>
          <w:lang w:val="ja-JP" w:bidi="ja-JP"/>
        </w:rPr>
        <w:t>3</w:t>
      </w:r>
      <w:r w:rsidRPr="001B435E">
        <w:rPr>
          <w:rFonts w:eastAsia="小塚ゴシック Pro R"/>
          <w:color w:val="231F20"/>
          <w:lang w:val="ja-JP" w:bidi="ja-JP"/>
        </w:rPr>
        <w:t>つの</w:t>
      </w:r>
      <w:r w:rsidRPr="001B435E">
        <w:rPr>
          <w:rFonts w:eastAsia="小塚ゴシック Pro R"/>
          <w:color w:val="231F20"/>
          <w:lang w:val="ja-JP" w:bidi="ja-JP"/>
        </w:rPr>
        <w:t>GNSS</w:t>
      </w:r>
      <w:r w:rsidRPr="001B435E">
        <w:rPr>
          <w:rFonts w:eastAsia="小塚ゴシック Pro R"/>
          <w:color w:val="231F20"/>
          <w:lang w:val="ja-JP" w:bidi="ja-JP"/>
        </w:rPr>
        <w:t>の</w:t>
      </w:r>
      <w:r w:rsidRPr="001B435E">
        <w:rPr>
          <w:rFonts w:eastAsia="小塚ゴシック Pro R" w:cs="ＭＳ 明朝" w:hint="eastAsia"/>
          <w:color w:val="231F20"/>
          <w:lang w:val="ja-JP" w:bidi="ja-JP"/>
        </w:rPr>
        <w:t>同時受信</w:t>
      </w:r>
      <w:r w:rsidRPr="001B435E">
        <w:rPr>
          <w:rFonts w:eastAsia="小塚ゴシック Pro R" w:cs="Malgun Gothic Semilight" w:hint="eastAsia"/>
          <w:color w:val="231F20"/>
          <w:lang w:val="ja-JP" w:bidi="ja-JP"/>
        </w:rPr>
        <w:t>が</w:t>
      </w:r>
      <w:r w:rsidRPr="001B435E">
        <w:rPr>
          <w:rFonts w:eastAsia="小塚ゴシック Pro R" w:cs="ＭＳ 明朝" w:hint="eastAsia"/>
          <w:color w:val="231F20"/>
          <w:lang w:val="ja-JP" w:bidi="ja-JP"/>
        </w:rPr>
        <w:t>可能</w:t>
      </w:r>
      <w:r w:rsidRPr="001B435E">
        <w:rPr>
          <w:rFonts w:eastAsia="小塚ゴシック Pro R" w:cs="Malgun Gothic Semilight" w:hint="eastAsia"/>
          <w:color w:val="231F20"/>
          <w:lang w:val="ja-JP" w:bidi="ja-JP"/>
        </w:rPr>
        <w:t>な</w:t>
      </w:r>
      <w:r w:rsidR="00036B0A">
        <w:rPr>
          <w:rFonts w:eastAsia="小塚ゴシック Pro R" w:cs="Malgun Gothic Semilight" w:hint="eastAsia"/>
          <w:color w:val="231F20"/>
          <w:lang w:val="ja-JP" w:bidi="ja-JP"/>
        </w:rPr>
        <w:t>ため</w:t>
      </w:r>
      <w:r w:rsidRPr="001B435E">
        <w:rPr>
          <w:rFonts w:eastAsia="小塚ゴシック Pro R" w:cs="Malgun Gothic Semilight" w:hint="eastAsia"/>
          <w:color w:val="231F20"/>
          <w:lang w:val="ja-JP" w:bidi="ja-JP"/>
        </w:rPr>
        <w:t>、</w:t>
      </w:r>
      <w:r w:rsidRPr="001B435E">
        <w:rPr>
          <w:rFonts w:eastAsia="小塚ゴシック Pro R" w:cs="ＭＳ 明朝" w:hint="eastAsia"/>
          <w:color w:val="231F20"/>
          <w:lang w:val="ja-JP" w:bidi="ja-JP"/>
        </w:rPr>
        <w:t>都市部</w:t>
      </w:r>
      <w:r w:rsidRPr="001B435E">
        <w:rPr>
          <w:rFonts w:eastAsia="小塚ゴシック Pro R" w:cs="Malgun Gothic Semilight" w:hint="eastAsia"/>
          <w:color w:val="231F20"/>
          <w:lang w:val="ja-JP" w:bidi="ja-JP"/>
        </w:rPr>
        <w:t>や</w:t>
      </w:r>
      <w:r w:rsidRPr="001B435E">
        <w:rPr>
          <w:rFonts w:eastAsia="小塚ゴシック Pro R" w:cs="ＭＳ 明朝" w:hint="eastAsia"/>
          <w:color w:val="231F20"/>
          <w:lang w:val="ja-JP" w:bidi="ja-JP"/>
        </w:rPr>
        <w:t>森林</w:t>
      </w:r>
      <w:r w:rsidRPr="001B435E">
        <w:rPr>
          <w:rFonts w:eastAsia="小塚ゴシック Pro R" w:cs="Malgun Gothic Semilight" w:hint="eastAsia"/>
          <w:color w:val="231F20"/>
          <w:lang w:val="ja-JP" w:bidi="ja-JP"/>
        </w:rPr>
        <w:t>などの</w:t>
      </w:r>
      <w:r w:rsidRPr="001B435E">
        <w:rPr>
          <w:rFonts w:eastAsia="小塚ゴシック Pro R" w:cs="ＭＳ 明朝" w:hint="eastAsia"/>
          <w:color w:val="231F20"/>
          <w:lang w:val="ja-JP" w:bidi="ja-JP"/>
        </w:rPr>
        <w:t>受信困難</w:t>
      </w:r>
      <w:r w:rsidRPr="001B435E">
        <w:rPr>
          <w:rFonts w:eastAsia="小塚ゴシック Pro R" w:cs="Malgun Gothic Semilight" w:hint="eastAsia"/>
          <w:color w:val="231F20"/>
          <w:lang w:val="ja-JP" w:bidi="ja-JP"/>
        </w:rPr>
        <w:t>な</w:t>
      </w:r>
      <w:r w:rsidRPr="001B435E">
        <w:rPr>
          <w:rFonts w:eastAsia="小塚ゴシック Pro R" w:cs="ＭＳ 明朝" w:hint="eastAsia"/>
          <w:color w:val="231F20"/>
          <w:lang w:val="ja-JP" w:bidi="ja-JP"/>
        </w:rPr>
        <w:t>環境</w:t>
      </w:r>
      <w:r w:rsidR="00036B0A">
        <w:rPr>
          <w:rFonts w:eastAsia="小塚ゴシック Pro R" w:cs="Malgun Gothic Semilight" w:hint="eastAsia"/>
          <w:color w:val="231F20"/>
          <w:lang w:val="ja-JP" w:bidi="ja-JP"/>
        </w:rPr>
        <w:t>や</w:t>
      </w:r>
      <w:r w:rsidRPr="001B435E">
        <w:rPr>
          <w:rFonts w:eastAsia="小塚ゴシック Pro R" w:cs="ＭＳ 明朝" w:hint="eastAsia"/>
          <w:color w:val="231F20"/>
          <w:lang w:val="ja-JP" w:bidi="ja-JP"/>
        </w:rPr>
        <w:t>水泳中</w:t>
      </w:r>
      <w:r w:rsidRPr="001B435E">
        <w:rPr>
          <w:rFonts w:eastAsia="小塚ゴシック Pro R" w:cs="Malgun Gothic Semilight" w:hint="eastAsia"/>
          <w:color w:val="231F20"/>
          <w:lang w:val="ja-JP" w:bidi="ja-JP"/>
        </w:rPr>
        <w:t>でも、</w:t>
      </w:r>
      <w:r w:rsidRPr="001B435E">
        <w:rPr>
          <w:rFonts w:eastAsia="小塚ゴシック Pro R" w:cs="ＭＳ 明朝" w:hint="eastAsia"/>
          <w:color w:val="231F20"/>
          <w:lang w:val="ja-JP" w:bidi="ja-JP"/>
        </w:rPr>
        <w:t>高精度</w:t>
      </w:r>
      <w:r w:rsidRPr="001B435E">
        <w:rPr>
          <w:rFonts w:eastAsia="小塚ゴシック Pro R" w:cs="Malgun Gothic Semilight" w:hint="eastAsia"/>
          <w:color w:val="231F20"/>
          <w:lang w:val="ja-JP" w:bidi="ja-JP"/>
        </w:rPr>
        <w:t>な</w:t>
      </w:r>
      <w:r w:rsidRPr="001B435E">
        <w:rPr>
          <w:rFonts w:eastAsia="小塚ゴシック Pro R" w:cs="ＭＳ 明朝" w:hint="eastAsia"/>
          <w:color w:val="231F20"/>
          <w:lang w:val="ja-JP" w:bidi="ja-JP"/>
        </w:rPr>
        <w:t>位置情報</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提供</w:t>
      </w:r>
      <w:r w:rsidRPr="001B435E">
        <w:rPr>
          <w:rFonts w:eastAsia="小塚ゴシック Pro R" w:cs="Malgun Gothic Semilight" w:hint="eastAsia"/>
          <w:color w:val="231F20"/>
          <w:lang w:val="ja-JP" w:bidi="ja-JP"/>
        </w:rPr>
        <w:t>します。</w:t>
      </w:r>
    </w:p>
    <w:p w14:paraId="07457CCE" w14:textId="05020E77" w:rsidR="009705B0" w:rsidRPr="001B435E" w:rsidRDefault="009705B0" w:rsidP="001C2617">
      <w:pPr>
        <w:pStyle w:val="af6"/>
        <w:spacing w:before="61" w:line="249" w:lineRule="auto"/>
        <w:jc w:val="both"/>
        <w:rPr>
          <w:rFonts w:eastAsia="小塚ゴシック Pro R"/>
          <w:color w:val="F456E1"/>
          <w:szCs w:val="20"/>
        </w:rPr>
      </w:pPr>
      <w:r w:rsidRPr="001B435E">
        <w:rPr>
          <w:rFonts w:eastAsia="小塚ゴシック Pro R" w:cs="ＭＳ 明朝" w:hint="eastAsia"/>
          <w:lang w:val="ja-JP" w:bidi="ja-JP"/>
        </w:rPr>
        <w:t>一般的</w:t>
      </w:r>
      <w:r w:rsidRPr="001B435E">
        <w:rPr>
          <w:rFonts w:eastAsia="小塚ゴシック Pro R" w:cs="Malgun Gothic Semilight" w:hint="eastAsia"/>
          <w:lang w:val="ja-JP" w:bidi="ja-JP"/>
        </w:rPr>
        <w:t>に</w:t>
      </w:r>
      <w:r w:rsidRPr="001B435E">
        <w:rPr>
          <w:rFonts w:eastAsia="小塚ゴシック Pro R" w:cs="ＭＳ 明朝" w:hint="eastAsia"/>
          <w:lang w:val="ja-JP" w:bidi="ja-JP"/>
        </w:rPr>
        <w:t>衛星測位</w:t>
      </w:r>
      <w:r w:rsidRPr="001B435E">
        <w:rPr>
          <w:rFonts w:eastAsia="小塚ゴシック Pro R" w:cs="Malgun Gothic Semilight" w:hint="eastAsia"/>
          <w:lang w:val="ja-JP" w:bidi="ja-JP"/>
        </w:rPr>
        <w:t>はスポ</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ツウォッチで</w:t>
      </w:r>
      <w:r w:rsidRPr="001B435E">
        <w:rPr>
          <w:rFonts w:eastAsia="小塚ゴシック Pro R" w:cs="ＭＳ 明朝" w:hint="eastAsia"/>
          <w:lang w:val="ja-JP" w:bidi="ja-JP"/>
        </w:rPr>
        <w:t>最</w:t>
      </w:r>
      <w:r w:rsidRPr="001B435E">
        <w:rPr>
          <w:rFonts w:eastAsia="小塚ゴシック Pro R" w:cs="Malgun Gothic Semilight" w:hint="eastAsia"/>
          <w:lang w:val="ja-JP" w:bidi="ja-JP"/>
        </w:rPr>
        <w:t>も</w:t>
      </w:r>
      <w:r w:rsidRPr="001B435E">
        <w:rPr>
          <w:rFonts w:eastAsia="小塚ゴシック Pro R" w:cs="ＭＳ 明朝" w:hint="eastAsia"/>
          <w:lang w:val="ja-JP" w:bidi="ja-JP"/>
        </w:rPr>
        <w:t>多</w:t>
      </w:r>
      <w:r w:rsidRPr="001B435E">
        <w:rPr>
          <w:rFonts w:eastAsia="小塚ゴシック Pro R" w:cs="Malgun Gothic Semilight" w:hint="eastAsia"/>
          <w:lang w:val="ja-JP" w:bidi="ja-JP"/>
        </w:rPr>
        <w:t>くの</w:t>
      </w:r>
      <w:r w:rsidRPr="001B435E">
        <w:rPr>
          <w:rFonts w:eastAsia="小塚ゴシック Pro R" w:cs="ＭＳ 明朝" w:hint="eastAsia"/>
          <w:lang w:val="ja-JP" w:bidi="ja-JP"/>
        </w:rPr>
        <w:t>電力</w:t>
      </w:r>
      <w:r w:rsidRPr="001B435E">
        <w:rPr>
          <w:rFonts w:eastAsia="小塚ゴシック Pro R" w:cs="Malgun Gothic Semilight" w:hint="eastAsia"/>
          <w:lang w:val="ja-JP" w:bidi="ja-JP"/>
        </w:rPr>
        <w:t>を</w:t>
      </w:r>
      <w:r w:rsidRPr="001B435E">
        <w:rPr>
          <w:rFonts w:eastAsia="小塚ゴシック Pro R" w:cs="ＭＳ 明朝" w:hint="eastAsia"/>
          <w:lang w:val="ja-JP" w:bidi="ja-JP"/>
        </w:rPr>
        <w:t>消費</w:t>
      </w:r>
      <w:r w:rsidRPr="001B435E">
        <w:rPr>
          <w:rFonts w:eastAsia="小塚ゴシック Pro R" w:cs="Malgun Gothic Semilight" w:hint="eastAsia"/>
          <w:lang w:val="ja-JP" w:bidi="ja-JP"/>
        </w:rPr>
        <w:t>するプロセスです。</w:t>
      </w:r>
      <w:r w:rsidRPr="001B435E">
        <w:rPr>
          <w:rFonts w:eastAsia="小塚ゴシック Pro R"/>
          <w:lang w:val="ja-JP" w:bidi="ja-JP"/>
        </w:rPr>
        <w:t>TransSiP PI</w:t>
      </w:r>
      <w:r w:rsidRPr="001B435E">
        <w:rPr>
          <w:rFonts w:eastAsia="小塚ゴシック Pro R"/>
          <w:lang w:val="ja-JP" w:bidi="ja-JP"/>
        </w:rPr>
        <w:t>は、</w:t>
      </w:r>
      <w:r w:rsidRPr="001B435E">
        <w:rPr>
          <w:rFonts w:eastAsia="小塚ゴシック Pro R" w:cs="ＭＳ 明朝" w:hint="eastAsia"/>
          <w:lang w:val="ja-JP" w:bidi="ja-JP"/>
        </w:rPr>
        <w:t>収穫</w:t>
      </w:r>
      <w:r w:rsidRPr="001B435E">
        <w:rPr>
          <w:rFonts w:eastAsia="小塚ゴシック Pro R" w:cs="Malgun Gothic Semilight" w:hint="eastAsia"/>
          <w:lang w:val="ja-JP" w:bidi="ja-JP"/>
        </w:rPr>
        <w:t>したエネルギ</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を</w:t>
      </w:r>
      <w:r w:rsidRPr="001B435E">
        <w:rPr>
          <w:rFonts w:eastAsia="小塚ゴシック Pro R" w:cs="ＭＳ 明朝" w:hint="eastAsia"/>
          <w:lang w:val="ja-JP" w:bidi="ja-JP"/>
        </w:rPr>
        <w:t>超低</w:t>
      </w:r>
      <w:r w:rsidRPr="001B435E">
        <w:rPr>
          <w:rFonts w:eastAsia="小塚ゴシック Pro R" w:cs="Malgun Gothic Semilight" w:hint="eastAsia"/>
          <w:lang w:val="ja-JP" w:bidi="ja-JP"/>
        </w:rPr>
        <w:t>ノイズの</w:t>
      </w:r>
      <w:r w:rsidRPr="001B435E">
        <w:rPr>
          <w:rFonts w:eastAsia="小塚ゴシック Pro R"/>
          <w:lang w:val="ja-JP" w:bidi="ja-JP"/>
        </w:rPr>
        <w:t>DC</w:t>
      </w:r>
      <w:r w:rsidRPr="001B435E">
        <w:rPr>
          <w:rFonts w:eastAsia="小塚ゴシック Pro R" w:cs="ＭＳ 明朝" w:hint="eastAsia"/>
          <w:lang w:val="ja-JP" w:bidi="ja-JP"/>
        </w:rPr>
        <w:t>電源</w:t>
      </w:r>
      <w:r w:rsidRPr="001B435E">
        <w:rPr>
          <w:rFonts w:eastAsia="小塚ゴシック Pro R" w:cs="Malgun Gothic Semilight" w:hint="eastAsia"/>
          <w:lang w:val="ja-JP" w:bidi="ja-JP"/>
        </w:rPr>
        <w:t>に</w:t>
      </w:r>
      <w:r w:rsidRPr="001B435E">
        <w:rPr>
          <w:rFonts w:eastAsia="小塚ゴシック Pro R" w:cs="ＭＳ 明朝" w:hint="eastAsia"/>
          <w:lang w:val="ja-JP" w:bidi="ja-JP"/>
        </w:rPr>
        <w:t>効率的</w:t>
      </w:r>
      <w:r w:rsidRPr="001B435E">
        <w:rPr>
          <w:rFonts w:eastAsia="小塚ゴシック Pro R" w:cs="Malgun Gothic Semilight" w:hint="eastAsia"/>
          <w:lang w:val="ja-JP" w:bidi="ja-JP"/>
        </w:rPr>
        <w:t>に</w:t>
      </w:r>
      <w:r w:rsidRPr="001B435E">
        <w:rPr>
          <w:rFonts w:eastAsia="小塚ゴシック Pro R" w:cs="ＭＳ 明朝" w:hint="eastAsia"/>
          <w:lang w:val="ja-JP" w:bidi="ja-JP"/>
        </w:rPr>
        <w:t>変換</w:t>
      </w:r>
      <w:r w:rsidRPr="001B435E">
        <w:rPr>
          <w:rFonts w:eastAsia="小塚ゴシック Pro R" w:cs="Malgun Gothic Semilight" w:hint="eastAsia"/>
          <w:lang w:val="ja-JP" w:bidi="ja-JP"/>
        </w:rPr>
        <w:t>することにより、</w:t>
      </w:r>
      <w:r w:rsidRPr="001B435E">
        <w:rPr>
          <w:rFonts w:eastAsia="小塚ゴシック Pro R"/>
          <w:lang w:val="ja-JP" w:bidi="ja-JP"/>
        </w:rPr>
        <w:t>u-blox Super-E</w:t>
      </w:r>
      <w:r w:rsidRPr="001B435E">
        <w:rPr>
          <w:rFonts w:eastAsia="小塚ゴシック Pro R" w:cs="ＭＳ 明朝" w:hint="eastAsia"/>
          <w:lang w:val="ja-JP" w:bidi="ja-JP"/>
        </w:rPr>
        <w:t>技術</w:t>
      </w:r>
      <w:r w:rsidRPr="001B435E">
        <w:rPr>
          <w:rFonts w:eastAsia="小塚ゴシック Pro R" w:cs="Malgun Gothic Semilight" w:hint="eastAsia"/>
          <w:lang w:val="ja-JP" w:bidi="ja-JP"/>
        </w:rPr>
        <w:t>を</w:t>
      </w:r>
      <w:r w:rsidRPr="001B435E">
        <w:rPr>
          <w:rFonts w:eastAsia="小塚ゴシック Pro R" w:cs="ＭＳ 明朝" w:hint="eastAsia"/>
          <w:lang w:val="ja-JP" w:bidi="ja-JP"/>
        </w:rPr>
        <w:t>組</w:t>
      </w:r>
      <w:r w:rsidRPr="001B435E">
        <w:rPr>
          <w:rFonts w:eastAsia="小塚ゴシック Pro R" w:cs="Malgun Gothic Semilight" w:hint="eastAsia"/>
          <w:lang w:val="ja-JP" w:bidi="ja-JP"/>
        </w:rPr>
        <w:t>み</w:t>
      </w:r>
      <w:r w:rsidRPr="001B435E">
        <w:rPr>
          <w:rFonts w:eastAsia="小塚ゴシック Pro R" w:cs="ＭＳ 明朝" w:hint="eastAsia"/>
          <w:lang w:val="ja-JP" w:bidi="ja-JP"/>
        </w:rPr>
        <w:t>込</w:t>
      </w:r>
      <w:r w:rsidRPr="001B435E">
        <w:rPr>
          <w:rFonts w:eastAsia="小塚ゴシック Pro R" w:cs="Malgun Gothic Semilight" w:hint="eastAsia"/>
          <w:lang w:val="ja-JP" w:bidi="ja-JP"/>
        </w:rPr>
        <w:t>んだ</w:t>
      </w:r>
      <w:r w:rsidRPr="001B435E">
        <w:rPr>
          <w:rFonts w:eastAsia="小塚ゴシック Pro R"/>
          <w:lang w:val="ja-JP" w:bidi="ja-JP"/>
        </w:rPr>
        <w:t>ZOE-M8B GNSS</w:t>
      </w:r>
      <w:r w:rsidRPr="001B435E">
        <w:rPr>
          <w:rFonts w:eastAsia="小塚ゴシック Pro R"/>
          <w:lang w:val="ja-JP" w:bidi="ja-JP"/>
        </w:rPr>
        <w:t>レシ</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バ</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モジュ</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ルの</w:t>
      </w:r>
      <w:r w:rsidRPr="001B435E">
        <w:rPr>
          <w:rFonts w:eastAsia="小塚ゴシック Pro R" w:cs="ＭＳ 明朝" w:hint="eastAsia"/>
          <w:lang w:val="ja-JP" w:bidi="ja-JP"/>
        </w:rPr>
        <w:t>能力</w:t>
      </w:r>
      <w:r w:rsidRPr="001B435E">
        <w:rPr>
          <w:rFonts w:eastAsia="小塚ゴシック Pro R" w:cs="Malgun Gothic Semilight" w:hint="eastAsia"/>
          <w:lang w:val="ja-JP" w:bidi="ja-JP"/>
        </w:rPr>
        <w:t>を</w:t>
      </w:r>
      <w:r w:rsidRPr="001B435E">
        <w:rPr>
          <w:rFonts w:eastAsia="小塚ゴシック Pro R" w:cs="ＭＳ 明朝" w:hint="eastAsia"/>
          <w:lang w:val="ja-JP" w:bidi="ja-JP"/>
        </w:rPr>
        <w:t>強化</w:t>
      </w:r>
      <w:r w:rsidRPr="001B435E">
        <w:rPr>
          <w:rFonts w:eastAsia="小塚ゴシック Pro R" w:cs="Malgun Gothic Semilight" w:hint="eastAsia"/>
          <w:lang w:val="ja-JP" w:bidi="ja-JP"/>
        </w:rPr>
        <w:t>し、</w:t>
      </w:r>
      <w:r w:rsidRPr="001B435E">
        <w:rPr>
          <w:rFonts w:eastAsia="小塚ゴシック Pro R" w:cs="ＭＳ 明朝" w:hint="eastAsia"/>
          <w:lang w:val="ja-JP" w:bidi="ja-JP"/>
        </w:rPr>
        <w:t>消費電力</w:t>
      </w:r>
      <w:r w:rsidRPr="001B435E">
        <w:rPr>
          <w:rFonts w:eastAsia="小塚ゴシック Pro R" w:cs="Malgun Gothic Semilight" w:hint="eastAsia"/>
          <w:lang w:val="ja-JP" w:bidi="ja-JP"/>
        </w:rPr>
        <w:t>と</w:t>
      </w:r>
      <w:r w:rsidRPr="001B435E">
        <w:rPr>
          <w:rFonts w:eastAsia="小塚ゴシック Pro R" w:cs="ＭＳ 明朝" w:hint="eastAsia"/>
          <w:lang w:val="ja-JP" w:bidi="ja-JP"/>
        </w:rPr>
        <w:t>性能</w:t>
      </w:r>
      <w:r w:rsidRPr="001B435E">
        <w:rPr>
          <w:rFonts w:eastAsia="小塚ゴシック Pro R" w:cs="Malgun Gothic Semilight" w:hint="eastAsia"/>
          <w:lang w:val="ja-JP" w:bidi="ja-JP"/>
        </w:rPr>
        <w:t>の</w:t>
      </w:r>
      <w:r w:rsidRPr="001B435E">
        <w:rPr>
          <w:rFonts w:eastAsia="小塚ゴシック Pro R" w:cs="ＭＳ 明朝" w:hint="eastAsia"/>
          <w:lang w:val="ja-JP" w:bidi="ja-JP"/>
        </w:rPr>
        <w:t>理想的</w:t>
      </w:r>
      <w:r w:rsidRPr="001B435E">
        <w:rPr>
          <w:rFonts w:eastAsia="小塚ゴシック Pro R" w:cs="Malgun Gothic Semilight" w:hint="eastAsia"/>
          <w:lang w:val="ja-JP" w:bidi="ja-JP"/>
        </w:rPr>
        <w:t>なバランスを</w:t>
      </w:r>
      <w:r w:rsidRPr="001B435E">
        <w:rPr>
          <w:rFonts w:eastAsia="小塚ゴシック Pro R" w:cs="ＭＳ 明朝" w:hint="eastAsia"/>
          <w:lang w:val="ja-JP" w:bidi="ja-JP"/>
        </w:rPr>
        <w:t>実現</w:t>
      </w:r>
      <w:r w:rsidRPr="001B435E">
        <w:rPr>
          <w:rFonts w:eastAsia="小塚ゴシック Pro R" w:cs="Malgun Gothic Semilight" w:hint="eastAsia"/>
          <w:lang w:val="ja-JP" w:bidi="ja-JP"/>
        </w:rPr>
        <w:t>し</w:t>
      </w:r>
      <w:r w:rsidR="00E92EB3">
        <w:rPr>
          <w:rFonts w:eastAsia="小塚ゴシック Pro R" w:cs="Malgun Gothic Semilight" w:hint="eastAsia"/>
          <w:lang w:val="ja-JP" w:bidi="ja-JP"/>
        </w:rPr>
        <w:t>てい</w:t>
      </w:r>
      <w:r w:rsidRPr="001B435E">
        <w:rPr>
          <w:rFonts w:eastAsia="小塚ゴシック Pro R" w:cs="Malgun Gothic Semilight" w:hint="eastAsia"/>
          <w:lang w:val="ja-JP" w:bidi="ja-JP"/>
        </w:rPr>
        <w:t>ます。</w:t>
      </w:r>
      <w:r w:rsidRPr="001B435E">
        <w:rPr>
          <w:rFonts w:eastAsia="小塚ゴシック Pro R" w:cs="ＭＳ 明朝" w:hint="eastAsia"/>
          <w:lang w:val="ja-JP" w:bidi="ja-JP"/>
        </w:rPr>
        <w:t>厳</w:t>
      </w:r>
      <w:r w:rsidRPr="001B435E">
        <w:rPr>
          <w:rFonts w:eastAsia="小塚ゴシック Pro R" w:cs="Malgun Gothic Semilight" w:hint="eastAsia"/>
          <w:lang w:val="ja-JP" w:bidi="ja-JP"/>
        </w:rPr>
        <w:t>しいパワ</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バジェットで</w:t>
      </w:r>
      <w:r w:rsidRPr="001B435E">
        <w:rPr>
          <w:rFonts w:eastAsia="小塚ゴシック Pro R" w:cs="ＭＳ 明朝" w:hint="eastAsia"/>
          <w:lang w:val="ja-JP" w:bidi="ja-JP"/>
        </w:rPr>
        <w:t>動作</w:t>
      </w:r>
      <w:r w:rsidRPr="001B435E">
        <w:rPr>
          <w:rFonts w:eastAsia="小塚ゴシック Pro R" w:cs="Malgun Gothic Semilight" w:hint="eastAsia"/>
          <w:lang w:val="ja-JP" w:bidi="ja-JP"/>
        </w:rPr>
        <w:t>するこのスマ</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トウォッチは、</w:t>
      </w:r>
      <w:r w:rsidRPr="001B435E">
        <w:rPr>
          <w:rFonts w:eastAsia="小塚ゴシック Pro R"/>
          <w:lang w:val="ja-JP" w:bidi="ja-JP"/>
        </w:rPr>
        <w:t>1</w:t>
      </w:r>
      <w:r w:rsidRPr="001B435E">
        <w:rPr>
          <w:rFonts w:eastAsia="小塚ゴシック Pro R" w:cs="ＭＳ 明朝" w:hint="eastAsia"/>
          <w:lang w:val="ja-JP" w:bidi="ja-JP"/>
        </w:rPr>
        <w:t>日</w:t>
      </w:r>
      <w:r w:rsidRPr="001B435E">
        <w:rPr>
          <w:rFonts w:eastAsia="小塚ゴシック Pro R" w:cs="Malgun Gothic Semilight" w:hint="eastAsia"/>
          <w:lang w:val="ja-JP" w:bidi="ja-JP"/>
        </w:rPr>
        <w:t>につき</w:t>
      </w:r>
      <w:r w:rsidRPr="001B435E">
        <w:rPr>
          <w:rFonts w:eastAsia="小塚ゴシック Pro R"/>
          <w:lang w:val="ja-JP" w:bidi="ja-JP"/>
        </w:rPr>
        <w:t>30</w:t>
      </w:r>
      <w:r w:rsidRPr="001B435E">
        <w:rPr>
          <w:rFonts w:eastAsia="小塚ゴシック Pro R" w:cs="ＭＳ 明朝" w:hint="eastAsia"/>
          <w:lang w:val="ja-JP" w:bidi="ja-JP"/>
        </w:rPr>
        <w:t>分</w:t>
      </w:r>
      <w:r w:rsidRPr="001B435E">
        <w:rPr>
          <w:rFonts w:eastAsia="小塚ゴシック Pro R" w:cs="Malgun Gothic Semilight" w:hint="eastAsia"/>
          <w:lang w:val="ja-JP" w:bidi="ja-JP"/>
        </w:rPr>
        <w:t>の</w:t>
      </w:r>
      <w:r w:rsidRPr="001B435E">
        <w:rPr>
          <w:rFonts w:eastAsia="小塚ゴシック Pro R" w:cs="ＭＳ 明朝" w:hint="eastAsia"/>
          <w:lang w:val="ja-JP" w:bidi="ja-JP"/>
        </w:rPr>
        <w:t>連続</w:t>
      </w:r>
      <w:r w:rsidRPr="001B435E">
        <w:rPr>
          <w:rFonts w:eastAsia="小塚ゴシック Pro R"/>
          <w:lang w:val="ja-JP" w:bidi="ja-JP"/>
        </w:rPr>
        <w:t>GNSS</w:t>
      </w:r>
      <w:r w:rsidRPr="001B435E">
        <w:rPr>
          <w:rFonts w:eastAsia="小塚ゴシック Pro R" w:cs="ＭＳ 明朝" w:hint="eastAsia"/>
          <w:lang w:val="ja-JP" w:bidi="ja-JP"/>
        </w:rPr>
        <w:t>追跡</w:t>
      </w:r>
      <w:r w:rsidRPr="001B435E">
        <w:rPr>
          <w:rFonts w:eastAsia="小塚ゴシック Pro R" w:cs="Malgun Gothic Semilight" w:hint="eastAsia"/>
          <w:lang w:val="ja-JP" w:bidi="ja-JP"/>
        </w:rPr>
        <w:t>をサポ</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トし、</w:t>
      </w:r>
      <w:r w:rsidRPr="001B435E">
        <w:rPr>
          <w:rFonts w:eastAsia="小塚ゴシック Pro R" w:cs="ＭＳ 明朝" w:hint="eastAsia"/>
          <w:lang w:val="ja-JP" w:bidi="ja-JP"/>
        </w:rPr>
        <w:t>未使用時間</w:t>
      </w:r>
      <w:r w:rsidRPr="001B435E">
        <w:rPr>
          <w:rFonts w:eastAsia="小塚ゴシック Pro R" w:cs="Malgun Gothic Semilight" w:hint="eastAsia"/>
          <w:lang w:val="ja-JP" w:bidi="ja-JP"/>
        </w:rPr>
        <w:t>は</w:t>
      </w:r>
      <w:r w:rsidR="00E92EB3" w:rsidRPr="001B435E">
        <w:rPr>
          <w:rFonts w:eastAsia="小塚ゴシック Pro R"/>
          <w:color w:val="231F20"/>
          <w:lang w:val="ja-JP" w:bidi="ja-JP"/>
        </w:rPr>
        <w:t>スマ</w:t>
      </w:r>
      <w:r w:rsidR="00E92EB3" w:rsidRPr="001B435E">
        <w:rPr>
          <w:rFonts w:eastAsia="小塚ゴシック Pro R" w:cs="ＭＳ 明朝" w:hint="eastAsia"/>
          <w:color w:val="231F20"/>
          <w:lang w:val="ja-JP" w:bidi="ja-JP"/>
        </w:rPr>
        <w:t>ー</w:t>
      </w:r>
      <w:r w:rsidR="00E92EB3" w:rsidRPr="001B435E">
        <w:rPr>
          <w:rFonts w:eastAsia="小塚ゴシック Pro R" w:cs="Malgun Gothic Semilight" w:hint="eastAsia"/>
          <w:color w:val="231F20"/>
          <w:lang w:val="ja-JP" w:bidi="ja-JP"/>
        </w:rPr>
        <w:t>トウォッチ</w:t>
      </w:r>
      <w:r w:rsidRPr="001B435E">
        <w:rPr>
          <w:rFonts w:eastAsia="小塚ゴシック Pro R" w:cs="Malgun Gothic Semilight" w:hint="eastAsia"/>
          <w:lang w:val="ja-JP" w:bidi="ja-JP"/>
        </w:rPr>
        <w:t>のバッテリ</w:t>
      </w:r>
      <w:r w:rsidRPr="001B435E">
        <w:rPr>
          <w:rFonts w:eastAsia="小塚ゴシック Pro R" w:cs="ＭＳ 明朝" w:hint="eastAsia"/>
          <w:lang w:val="ja-JP" w:bidi="ja-JP"/>
        </w:rPr>
        <w:t>・</w:t>
      </w:r>
      <w:r w:rsidRPr="001B435E">
        <w:rPr>
          <w:rFonts w:eastAsia="小塚ゴシック Pro R" w:cs="Malgun Gothic Semilight" w:hint="eastAsia"/>
          <w:lang w:val="ja-JP" w:bidi="ja-JP"/>
        </w:rPr>
        <w:t>パックに</w:t>
      </w:r>
      <w:r w:rsidRPr="001B435E">
        <w:rPr>
          <w:rFonts w:eastAsia="小塚ゴシック Pro R" w:cs="ＭＳ 明朝" w:hint="eastAsia"/>
          <w:lang w:val="ja-JP" w:bidi="ja-JP"/>
        </w:rPr>
        <w:t>蓄積</w:t>
      </w:r>
      <w:r w:rsidRPr="001B435E">
        <w:rPr>
          <w:rFonts w:eastAsia="小塚ゴシック Pro R" w:cs="Malgun Gothic Semilight" w:hint="eastAsia"/>
          <w:lang w:val="ja-JP" w:bidi="ja-JP"/>
        </w:rPr>
        <w:t>され、たとえば</w:t>
      </w:r>
      <w:r w:rsidRPr="001B435E">
        <w:rPr>
          <w:rFonts w:eastAsia="小塚ゴシック Pro R"/>
          <w:lang w:val="ja-JP" w:bidi="ja-JP"/>
        </w:rPr>
        <w:t>4</w:t>
      </w:r>
      <w:r w:rsidRPr="001B435E">
        <w:rPr>
          <w:rFonts w:eastAsia="小塚ゴシック Pro R" w:cs="ＭＳ 明朝" w:hint="eastAsia"/>
          <w:lang w:val="ja-JP" w:bidi="ja-JP"/>
        </w:rPr>
        <w:t>日</w:t>
      </w:r>
      <w:r w:rsidRPr="001B435E">
        <w:rPr>
          <w:rFonts w:eastAsia="小塚ゴシック Pro R" w:cs="Malgun Gothic Semilight" w:hint="eastAsia"/>
          <w:lang w:val="ja-JP" w:bidi="ja-JP"/>
        </w:rPr>
        <w:t>ごとに</w:t>
      </w:r>
      <w:r w:rsidRPr="001B435E">
        <w:rPr>
          <w:rFonts w:eastAsia="小塚ゴシック Pro R"/>
          <w:lang w:val="ja-JP" w:bidi="ja-JP"/>
        </w:rPr>
        <w:t>2</w:t>
      </w:r>
      <w:r w:rsidRPr="001B435E">
        <w:rPr>
          <w:rFonts w:eastAsia="小塚ゴシック Pro R" w:cs="ＭＳ 明朝" w:hint="eastAsia"/>
          <w:lang w:val="ja-JP" w:bidi="ja-JP"/>
        </w:rPr>
        <w:t>時間</w:t>
      </w:r>
      <w:r w:rsidRPr="001B435E">
        <w:rPr>
          <w:rFonts w:eastAsia="小塚ゴシック Pro R" w:cs="Malgun Gothic Semilight" w:hint="eastAsia"/>
          <w:lang w:val="ja-JP" w:bidi="ja-JP"/>
        </w:rPr>
        <w:t>の</w:t>
      </w:r>
      <w:r w:rsidRPr="001B435E">
        <w:rPr>
          <w:rFonts w:eastAsia="小塚ゴシック Pro R" w:cs="ＭＳ 明朝" w:hint="eastAsia"/>
          <w:lang w:val="ja-JP" w:bidi="ja-JP"/>
        </w:rPr>
        <w:t>位置追跡</w:t>
      </w:r>
      <w:r w:rsidRPr="001B435E">
        <w:rPr>
          <w:rFonts w:eastAsia="小塚ゴシック Pro R" w:cs="Malgun Gothic Semilight" w:hint="eastAsia"/>
          <w:lang w:val="ja-JP" w:bidi="ja-JP"/>
        </w:rPr>
        <w:t>が</w:t>
      </w:r>
      <w:r w:rsidRPr="001B435E">
        <w:rPr>
          <w:rFonts w:eastAsia="小塚ゴシック Pro R" w:cs="ＭＳ 明朝" w:hint="eastAsia"/>
          <w:lang w:val="ja-JP" w:bidi="ja-JP"/>
        </w:rPr>
        <w:t>可能</w:t>
      </w:r>
      <w:r w:rsidRPr="001B435E">
        <w:rPr>
          <w:rFonts w:eastAsia="小塚ゴシック Pro R" w:cs="Malgun Gothic Semilight" w:hint="eastAsia"/>
          <w:lang w:val="ja-JP" w:bidi="ja-JP"/>
        </w:rPr>
        <w:t>です</w:t>
      </w:r>
      <w:r w:rsidRPr="001B435E">
        <w:rPr>
          <w:rFonts w:eastAsia="小塚ゴシック Pro R"/>
          <w:color w:val="F456E1"/>
          <w:lang w:val="ja-JP" w:bidi="ja-JP"/>
        </w:rPr>
        <w:t>。</w:t>
      </w:r>
    </w:p>
    <w:p w14:paraId="0FD1A489" w14:textId="3030B2A8" w:rsidR="009705B0" w:rsidRPr="001B435E" w:rsidRDefault="009705B0" w:rsidP="001C2617">
      <w:pPr>
        <w:pStyle w:val="af6"/>
        <w:spacing w:before="61" w:line="249" w:lineRule="auto"/>
        <w:jc w:val="both"/>
        <w:rPr>
          <w:rFonts w:eastAsia="小塚ゴシック Pro R"/>
          <w:color w:val="231F20"/>
          <w:szCs w:val="20"/>
        </w:rPr>
      </w:pPr>
      <w:r w:rsidRPr="001B435E">
        <w:rPr>
          <w:rFonts w:eastAsia="小塚ゴシック Pro R"/>
          <w:color w:val="231F20"/>
          <w:lang w:val="ja-JP" w:bidi="ja-JP"/>
        </w:rPr>
        <w:t>「</w:t>
      </w:r>
      <w:r w:rsidRPr="001B435E">
        <w:rPr>
          <w:rFonts w:eastAsia="小塚ゴシック Pro R"/>
          <w:color w:val="231F20"/>
          <w:lang w:val="ja-JP" w:bidi="ja-JP"/>
        </w:rPr>
        <w:t>ZOE-M8B</w:t>
      </w:r>
      <w:r w:rsidRPr="001B435E">
        <w:rPr>
          <w:rFonts w:eastAsia="小塚ゴシック Pro R"/>
          <w:color w:val="231F20"/>
          <w:lang w:val="ja-JP" w:bidi="ja-JP"/>
        </w:rPr>
        <w:t>を</w:t>
      </w:r>
      <w:r w:rsidRPr="001B435E">
        <w:rPr>
          <w:rFonts w:eastAsia="小塚ゴシック Pro R" w:cs="ＭＳ 明朝" w:hint="eastAsia"/>
          <w:color w:val="231F20"/>
          <w:lang w:val="ja-JP" w:bidi="ja-JP"/>
        </w:rPr>
        <w:t>小型</w:t>
      </w:r>
      <w:r w:rsidRPr="001B435E">
        <w:rPr>
          <w:rFonts w:eastAsia="小塚ゴシック Pro R" w:cs="Malgun Gothic Semilight" w:hint="eastAsia"/>
          <w:color w:val="231F20"/>
          <w:lang w:val="ja-JP" w:bidi="ja-JP"/>
        </w:rPr>
        <w:t>バッテリ</w:t>
      </w:r>
      <w:r w:rsidRPr="001B435E">
        <w:rPr>
          <w:rFonts w:eastAsia="小塚ゴシック Pro R" w:cs="ＭＳ 明朝" w:hint="eastAsia"/>
          <w:color w:val="231F20"/>
          <w:lang w:val="ja-JP" w:bidi="ja-JP"/>
        </w:rPr>
        <w:t>駆動</w:t>
      </w:r>
      <w:r w:rsidRPr="001B435E">
        <w:rPr>
          <w:rFonts w:eastAsia="小塚ゴシック Pro R" w:cs="Malgun Gothic Semilight" w:hint="eastAsia"/>
          <w:color w:val="231F20"/>
          <w:lang w:val="ja-JP" w:bidi="ja-JP"/>
        </w:rPr>
        <w:t>アプリケ</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ションのニ</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ズに</w:t>
      </w:r>
      <w:r w:rsidR="00151966" w:rsidRPr="001B435E">
        <w:rPr>
          <w:rFonts w:eastAsia="小塚ゴシック Pro R"/>
          <w:color w:val="231F20"/>
          <w:lang w:val="ja-JP" w:bidi="ja-JP"/>
        </w:rPr>
        <w:t>適合させる</w:t>
      </w:r>
      <w:r w:rsidRPr="001B435E">
        <w:rPr>
          <w:rFonts w:eastAsia="小塚ゴシック Pro R"/>
          <w:color w:val="231F20"/>
          <w:lang w:val="ja-JP" w:bidi="ja-JP"/>
        </w:rPr>
        <w:t>ため、</w:t>
      </w:r>
      <w:r w:rsidRPr="001B435E">
        <w:rPr>
          <w:rFonts w:eastAsia="小塚ゴシック Pro R" w:cs="ＭＳ 明朝" w:hint="eastAsia"/>
          <w:color w:val="231F20"/>
          <w:lang w:val="ja-JP" w:bidi="ja-JP"/>
        </w:rPr>
        <w:t>多大</w:t>
      </w:r>
      <w:r w:rsidRPr="001B435E">
        <w:rPr>
          <w:rFonts w:eastAsia="小塚ゴシック Pro R" w:cs="Malgun Gothic Semilight" w:hint="eastAsia"/>
          <w:color w:val="231F20"/>
          <w:lang w:val="ja-JP" w:bidi="ja-JP"/>
        </w:rPr>
        <w:t>な</w:t>
      </w:r>
      <w:r w:rsidRPr="001B435E">
        <w:rPr>
          <w:rFonts w:eastAsia="小塚ゴシック Pro R" w:cs="ＭＳ 明朝" w:hint="eastAsia"/>
          <w:color w:val="231F20"/>
          <w:lang w:val="ja-JP" w:bidi="ja-JP"/>
        </w:rPr>
        <w:t>努力</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払</w:t>
      </w:r>
      <w:r w:rsidRPr="001B435E">
        <w:rPr>
          <w:rFonts w:eastAsia="小塚ゴシック Pro R" w:cs="Malgun Gothic Semilight" w:hint="eastAsia"/>
          <w:color w:val="231F20"/>
          <w:lang w:val="ja-JP" w:bidi="ja-JP"/>
        </w:rPr>
        <w:t>ってきました。</w:t>
      </w:r>
      <w:r w:rsidRPr="001B435E">
        <w:rPr>
          <w:rFonts w:eastAsia="小塚ゴシック Pro R"/>
          <w:color w:val="231F20"/>
          <w:lang w:val="ja-JP" w:bidi="ja-JP"/>
        </w:rPr>
        <w:t>PowerWatch 2</w:t>
      </w:r>
      <w:r w:rsidRPr="001B435E">
        <w:rPr>
          <w:rFonts w:eastAsia="小塚ゴシック Pro R" w:cs="ＭＳ 明朝" w:hint="eastAsia"/>
          <w:color w:val="231F20"/>
          <w:lang w:val="ja-JP" w:bidi="ja-JP"/>
        </w:rPr>
        <w:t>以上</w:t>
      </w:r>
      <w:r w:rsidRPr="001B435E">
        <w:rPr>
          <w:rFonts w:eastAsia="小塚ゴシック Pro R" w:cs="Malgun Gothic Semilight" w:hint="eastAsia"/>
          <w:color w:val="231F20"/>
          <w:lang w:val="ja-JP" w:bidi="ja-JP"/>
        </w:rPr>
        <w:t>に</w:t>
      </w:r>
      <w:r w:rsidRPr="001B435E">
        <w:rPr>
          <w:rFonts w:eastAsia="小塚ゴシック Pro R"/>
          <w:color w:val="231F20"/>
          <w:lang w:val="ja-JP" w:bidi="ja-JP"/>
        </w:rPr>
        <w:t>ZOE-M8B</w:t>
      </w:r>
      <w:r w:rsidRPr="001B435E">
        <w:rPr>
          <w:rFonts w:eastAsia="小塚ゴシック Pro R"/>
          <w:color w:val="231F20"/>
          <w:lang w:val="ja-JP" w:bidi="ja-JP"/>
        </w:rPr>
        <w:t>のウェアラブルへの</w:t>
      </w:r>
      <w:r w:rsidR="00406BD7" w:rsidRPr="001B435E">
        <w:rPr>
          <w:rFonts w:eastAsia="小塚ゴシック Pro R" w:hint="eastAsia"/>
          <w:color w:val="231F20"/>
          <w:lang w:val="ja-JP" w:bidi="ja-JP"/>
        </w:rPr>
        <w:t>ポテンシャル</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示</w:t>
      </w:r>
      <w:r w:rsidRPr="001B435E">
        <w:rPr>
          <w:rFonts w:eastAsia="小塚ゴシック Pro R" w:cs="Malgun Gothic Semilight" w:hint="eastAsia"/>
          <w:color w:val="231F20"/>
          <w:lang w:val="ja-JP" w:bidi="ja-JP"/>
        </w:rPr>
        <w:t>す</w:t>
      </w:r>
      <w:r w:rsidRPr="001B435E">
        <w:rPr>
          <w:rFonts w:eastAsia="小塚ゴシック Pro R" w:cs="ＭＳ 明朝" w:hint="eastAsia"/>
          <w:color w:val="231F20"/>
          <w:lang w:val="ja-JP" w:bidi="ja-JP"/>
        </w:rPr>
        <w:t>製品</w:t>
      </w:r>
      <w:r w:rsidRPr="001B435E">
        <w:rPr>
          <w:rFonts w:eastAsia="小塚ゴシック Pro R" w:cs="Malgun Gothic Semilight" w:hint="eastAsia"/>
          <w:color w:val="231F20"/>
          <w:lang w:val="ja-JP" w:bidi="ja-JP"/>
        </w:rPr>
        <w:t>は</w:t>
      </w:r>
      <w:r w:rsidRPr="001B435E">
        <w:rPr>
          <w:rFonts w:eastAsia="小塚ゴシック Pro R" w:cs="ＭＳ 明朝" w:hint="eastAsia"/>
          <w:color w:val="231F20"/>
          <w:lang w:val="ja-JP" w:bidi="ja-JP"/>
        </w:rPr>
        <w:t>考</w:t>
      </w:r>
      <w:r w:rsidRPr="001B435E">
        <w:rPr>
          <w:rFonts w:eastAsia="小塚ゴシック Pro R" w:cs="Malgun Gothic Semilight" w:hint="eastAsia"/>
          <w:color w:val="231F20"/>
          <w:lang w:val="ja-JP" w:bidi="ja-JP"/>
        </w:rPr>
        <w:t>えられませんでした」と、ユ</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ブロックスの</w:t>
      </w:r>
      <w:r w:rsidRPr="001B435E">
        <w:rPr>
          <w:rFonts w:eastAsia="小塚ゴシック Pro R" w:cs="ＭＳ 明朝" w:hint="eastAsia"/>
          <w:color w:val="231F20"/>
          <w:lang w:val="ja-JP" w:bidi="ja-JP"/>
        </w:rPr>
        <w:t>標準精度</w:t>
      </w:r>
      <w:r w:rsidRPr="001B435E">
        <w:rPr>
          <w:rFonts w:eastAsia="小塚ゴシック Pro R"/>
          <w:color w:val="231F20"/>
          <w:lang w:val="ja-JP" w:bidi="ja-JP"/>
        </w:rPr>
        <w:t>GNSS</w:t>
      </w:r>
      <w:r w:rsidRPr="001B435E">
        <w:rPr>
          <w:rFonts w:eastAsia="小塚ゴシック Pro R" w:cs="ＭＳ 明朝" w:hint="eastAsia"/>
          <w:color w:val="231F20"/>
          <w:lang w:val="ja-JP" w:bidi="ja-JP"/>
        </w:rPr>
        <w:t>部門</w:t>
      </w:r>
      <w:r w:rsidRPr="001B435E">
        <w:rPr>
          <w:rFonts w:eastAsia="小塚ゴシック Pro R" w:cs="Malgun Gothic Semilight" w:hint="eastAsia"/>
          <w:color w:val="231F20"/>
          <w:lang w:val="ja-JP" w:bidi="ja-JP"/>
        </w:rPr>
        <w:t>プリンシパル</w:t>
      </w:r>
      <w:r w:rsidRPr="001B435E">
        <w:rPr>
          <w:rFonts w:eastAsia="小塚ゴシック Pro R" w:cs="ＭＳ 明朝" w:hint="eastAsia"/>
          <w:color w:val="231F20"/>
          <w:lang w:val="ja-JP" w:bidi="ja-JP"/>
        </w:rPr>
        <w:t>・</w:t>
      </w:r>
      <w:r w:rsidRPr="001B435E">
        <w:rPr>
          <w:rFonts w:eastAsia="小塚ゴシック Pro R" w:cs="Malgun Gothic Semilight" w:hint="eastAsia"/>
          <w:color w:val="231F20"/>
          <w:lang w:val="ja-JP" w:bidi="ja-JP"/>
        </w:rPr>
        <w:t>プロダクト</w:t>
      </w:r>
      <w:r w:rsidRPr="001B435E">
        <w:rPr>
          <w:rFonts w:eastAsia="小塚ゴシック Pro R" w:cs="ＭＳ 明朝" w:hint="eastAsia"/>
          <w:color w:val="231F20"/>
          <w:lang w:val="ja-JP" w:bidi="ja-JP"/>
        </w:rPr>
        <w:t>・</w:t>
      </w:r>
      <w:r w:rsidRPr="001B435E">
        <w:rPr>
          <w:rFonts w:eastAsia="小塚ゴシック Pro R" w:cs="Malgun Gothic Semilight" w:hint="eastAsia"/>
          <w:color w:val="231F20"/>
          <w:lang w:val="ja-JP" w:bidi="ja-JP"/>
        </w:rPr>
        <w:t>マネ</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ジャ</w:t>
      </w:r>
      <w:r w:rsidRPr="001B435E">
        <w:rPr>
          <w:rFonts w:eastAsia="小塚ゴシック Pro R" w:cs="ＭＳ 明朝" w:hint="eastAsia"/>
          <w:color w:val="231F20"/>
          <w:lang w:val="ja-JP" w:bidi="ja-JP"/>
        </w:rPr>
        <w:t>ー</w:t>
      </w:r>
      <w:r w:rsidR="00151966" w:rsidRPr="001B435E">
        <w:rPr>
          <w:rFonts w:eastAsia="小塚ゴシック Pro R"/>
          <w:color w:val="231F20"/>
          <w:lang w:val="ja-JP" w:bidi="ja-JP"/>
        </w:rPr>
        <w:t>の</w:t>
      </w:r>
      <w:r w:rsidRPr="001B435E">
        <w:rPr>
          <w:rFonts w:eastAsia="小塚ゴシック Pro R"/>
          <w:color w:val="231F20"/>
          <w:lang w:val="ja-JP" w:bidi="ja-JP"/>
        </w:rPr>
        <w:t>Florian Bousquet</w:t>
      </w:r>
      <w:r w:rsidRPr="001B435E">
        <w:rPr>
          <w:rFonts w:eastAsia="小塚ゴシック Pro R"/>
          <w:color w:val="231F20"/>
          <w:lang w:val="ja-JP" w:bidi="ja-JP"/>
        </w:rPr>
        <w:t>は</w:t>
      </w:r>
      <w:r w:rsidRPr="001B435E">
        <w:rPr>
          <w:rFonts w:eastAsia="小塚ゴシック Pro R" w:cs="ＭＳ 明朝" w:hint="eastAsia"/>
          <w:color w:val="231F20"/>
          <w:lang w:val="ja-JP" w:bidi="ja-JP"/>
        </w:rPr>
        <w:t>述</w:t>
      </w:r>
      <w:r w:rsidRPr="001B435E">
        <w:rPr>
          <w:rFonts w:eastAsia="小塚ゴシック Pro R" w:cs="Malgun Gothic Semilight" w:hint="eastAsia"/>
          <w:color w:val="231F20"/>
          <w:lang w:val="ja-JP" w:bidi="ja-JP"/>
        </w:rPr>
        <w:t>べています。</w:t>
      </w:r>
    </w:p>
    <w:p w14:paraId="78A1C9FF" w14:textId="77777777" w:rsidR="009705B0" w:rsidRPr="001B435E" w:rsidRDefault="009705B0" w:rsidP="001C2617">
      <w:pPr>
        <w:pStyle w:val="af6"/>
        <w:spacing w:before="61" w:line="249" w:lineRule="auto"/>
        <w:jc w:val="both"/>
        <w:rPr>
          <w:rFonts w:eastAsia="小塚ゴシック Pro R"/>
          <w:szCs w:val="20"/>
        </w:rPr>
      </w:pPr>
      <w:r w:rsidRPr="001B435E">
        <w:rPr>
          <w:rFonts w:eastAsia="小塚ゴシック Pro R"/>
          <w:lang w:val="ja-JP" w:bidi="ja-JP"/>
        </w:rPr>
        <w:t>さらに、</w:t>
      </w:r>
      <w:r w:rsidRPr="001B435E">
        <w:rPr>
          <w:rFonts w:eastAsia="小塚ゴシック Pro R"/>
          <w:lang w:val="ja-JP" w:bidi="ja-JP"/>
        </w:rPr>
        <w:t>MATRIX Industries</w:t>
      </w:r>
      <w:r w:rsidRPr="001B435E">
        <w:rPr>
          <w:rFonts w:eastAsia="小塚ゴシック Pro R" w:cs="ＭＳ 明朝" w:hint="eastAsia"/>
          <w:lang w:val="ja-JP" w:bidi="ja-JP"/>
        </w:rPr>
        <w:t>社</w:t>
      </w:r>
      <w:r w:rsidRPr="001B435E">
        <w:rPr>
          <w:rFonts w:eastAsia="小塚ゴシック Pro R"/>
          <w:lang w:val="ja-JP" w:bidi="ja-JP"/>
        </w:rPr>
        <w:t>CTO</w:t>
      </w:r>
      <w:r w:rsidRPr="001B435E">
        <w:rPr>
          <w:rFonts w:eastAsia="小塚ゴシック Pro R"/>
          <w:lang w:val="ja-JP" w:bidi="ja-JP"/>
        </w:rPr>
        <w:t>の</w:t>
      </w:r>
      <w:r w:rsidRPr="001B435E">
        <w:rPr>
          <w:rFonts w:eastAsia="小塚ゴシック Pro R"/>
          <w:lang w:val="ja-JP" w:bidi="ja-JP"/>
        </w:rPr>
        <w:t>Douglas Tham</w:t>
      </w:r>
      <w:r w:rsidRPr="001B435E">
        <w:rPr>
          <w:rFonts w:eastAsia="小塚ゴシック Pro R" w:cs="ＭＳ 明朝" w:hint="eastAsia"/>
          <w:lang w:val="ja-JP" w:bidi="ja-JP"/>
        </w:rPr>
        <w:t>氏</w:t>
      </w:r>
      <w:r w:rsidRPr="001B435E">
        <w:rPr>
          <w:rFonts w:eastAsia="小塚ゴシック Pro R" w:cs="Malgun Gothic Semilight" w:hint="eastAsia"/>
          <w:lang w:val="ja-JP" w:bidi="ja-JP"/>
        </w:rPr>
        <w:t>は</w:t>
      </w:r>
      <w:r w:rsidRPr="001B435E">
        <w:rPr>
          <w:rFonts w:eastAsia="小塚ゴシック Pro R" w:cs="ＭＳ 明朝" w:hint="eastAsia"/>
          <w:lang w:val="ja-JP" w:bidi="ja-JP"/>
        </w:rPr>
        <w:t>次</w:t>
      </w:r>
      <w:r w:rsidRPr="001B435E">
        <w:rPr>
          <w:rFonts w:eastAsia="小塚ゴシック Pro R" w:cs="Malgun Gothic Semilight" w:hint="eastAsia"/>
          <w:lang w:val="ja-JP" w:bidi="ja-JP"/>
        </w:rPr>
        <w:t>のように</w:t>
      </w:r>
      <w:r w:rsidRPr="001B435E">
        <w:rPr>
          <w:rFonts w:eastAsia="小塚ゴシック Pro R" w:cs="ＭＳ 明朝" w:hint="eastAsia"/>
          <w:lang w:val="ja-JP" w:bidi="ja-JP"/>
        </w:rPr>
        <w:t>語</w:t>
      </w:r>
      <w:r w:rsidRPr="001B435E">
        <w:rPr>
          <w:rFonts w:eastAsia="小塚ゴシック Pro R" w:cs="Malgun Gothic Semilight" w:hint="eastAsia"/>
          <w:lang w:val="ja-JP" w:bidi="ja-JP"/>
        </w:rPr>
        <w:t>っています。「</w:t>
      </w:r>
      <w:r w:rsidRPr="001B435E">
        <w:rPr>
          <w:rFonts w:eastAsia="小塚ゴシック Pro R"/>
          <w:lang w:val="ja-JP" w:bidi="ja-JP"/>
        </w:rPr>
        <w:t>TransSiP PI</w:t>
      </w:r>
      <w:r w:rsidRPr="001B435E">
        <w:rPr>
          <w:rFonts w:eastAsia="小塚ゴシック Pro R"/>
          <w:lang w:val="ja-JP" w:bidi="ja-JP"/>
        </w:rPr>
        <w:t>は、システム</w:t>
      </w:r>
      <w:r w:rsidRPr="001B435E">
        <w:rPr>
          <w:rFonts w:eastAsia="小塚ゴシック Pro R" w:cs="ＭＳ 明朝" w:hint="eastAsia"/>
          <w:lang w:val="ja-JP" w:bidi="ja-JP"/>
        </w:rPr>
        <w:t>・</w:t>
      </w:r>
      <w:r w:rsidRPr="001B435E">
        <w:rPr>
          <w:rFonts w:eastAsia="小塚ゴシック Pro R" w:cs="Malgun Gothic Semilight" w:hint="eastAsia"/>
          <w:lang w:val="ja-JP" w:bidi="ja-JP"/>
        </w:rPr>
        <w:t>ノイズの</w:t>
      </w:r>
      <w:r w:rsidRPr="001B435E">
        <w:rPr>
          <w:rFonts w:eastAsia="小塚ゴシック Pro R" w:cs="ＭＳ 明朝" w:hint="eastAsia"/>
          <w:lang w:val="ja-JP" w:bidi="ja-JP"/>
        </w:rPr>
        <w:t>低減</w:t>
      </w:r>
      <w:r w:rsidRPr="001B435E">
        <w:rPr>
          <w:rFonts w:eastAsia="小塚ゴシック Pro R" w:cs="Malgun Gothic Semilight" w:hint="eastAsia"/>
          <w:lang w:val="ja-JP" w:bidi="ja-JP"/>
        </w:rPr>
        <w:t>、デ</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タ</w:t>
      </w:r>
      <w:r w:rsidRPr="001B435E">
        <w:rPr>
          <w:rFonts w:eastAsia="小塚ゴシック Pro R" w:cs="ＭＳ 明朝" w:hint="eastAsia"/>
          <w:lang w:val="ja-JP" w:bidi="ja-JP"/>
        </w:rPr>
        <w:t>再取得</w:t>
      </w:r>
      <w:r w:rsidRPr="001B435E">
        <w:rPr>
          <w:rFonts w:eastAsia="小塚ゴシック Pro R" w:cs="Malgun Gothic Semilight" w:hint="eastAsia"/>
          <w:lang w:val="ja-JP" w:bidi="ja-JP"/>
        </w:rPr>
        <w:t>に</w:t>
      </w:r>
      <w:r w:rsidRPr="001B435E">
        <w:rPr>
          <w:rFonts w:eastAsia="小塚ゴシック Pro R" w:cs="ＭＳ 明朝" w:hint="eastAsia"/>
          <w:lang w:val="ja-JP" w:bidi="ja-JP"/>
        </w:rPr>
        <w:t>要</w:t>
      </w:r>
      <w:r w:rsidRPr="001B435E">
        <w:rPr>
          <w:rFonts w:eastAsia="小塚ゴシック Pro R" w:cs="Malgun Gothic Semilight" w:hint="eastAsia"/>
          <w:lang w:val="ja-JP" w:bidi="ja-JP"/>
        </w:rPr>
        <w:t>する</w:t>
      </w:r>
      <w:r w:rsidRPr="001B435E">
        <w:rPr>
          <w:rFonts w:eastAsia="小塚ゴシック Pro R" w:cs="ＭＳ 明朝" w:hint="eastAsia"/>
          <w:lang w:val="ja-JP" w:bidi="ja-JP"/>
        </w:rPr>
        <w:t>時間</w:t>
      </w:r>
      <w:r w:rsidRPr="001B435E">
        <w:rPr>
          <w:rFonts w:eastAsia="小塚ゴシック Pro R" w:cs="Malgun Gothic Semilight" w:hint="eastAsia"/>
          <w:lang w:val="ja-JP" w:bidi="ja-JP"/>
        </w:rPr>
        <w:t>の</w:t>
      </w:r>
      <w:r w:rsidRPr="001B435E">
        <w:rPr>
          <w:rFonts w:eastAsia="小塚ゴシック Pro R" w:cs="ＭＳ 明朝" w:hint="eastAsia"/>
          <w:lang w:val="ja-JP" w:bidi="ja-JP"/>
        </w:rPr>
        <w:t>排除</w:t>
      </w:r>
      <w:r w:rsidRPr="001B435E">
        <w:rPr>
          <w:rFonts w:eastAsia="小塚ゴシック Pro R" w:cs="Malgun Gothic Semilight" w:hint="eastAsia"/>
          <w:lang w:val="ja-JP" w:bidi="ja-JP"/>
        </w:rPr>
        <w:t>、</w:t>
      </w:r>
      <w:r w:rsidRPr="001B435E">
        <w:rPr>
          <w:rFonts w:eastAsia="小塚ゴシック Pro R" w:cs="ＭＳ 明朝" w:hint="eastAsia"/>
          <w:lang w:val="ja-JP" w:bidi="ja-JP"/>
        </w:rPr>
        <w:t>追加処理</w:t>
      </w:r>
      <w:r w:rsidRPr="001B435E">
        <w:rPr>
          <w:rFonts w:eastAsia="小塚ゴシック Pro R" w:cs="Malgun Gothic Semilight" w:hint="eastAsia"/>
          <w:lang w:val="ja-JP" w:bidi="ja-JP"/>
        </w:rPr>
        <w:t>の</w:t>
      </w:r>
      <w:r w:rsidRPr="001B435E">
        <w:rPr>
          <w:rFonts w:eastAsia="小塚ゴシック Pro R" w:cs="ＭＳ 明朝" w:hint="eastAsia"/>
          <w:lang w:val="ja-JP" w:bidi="ja-JP"/>
        </w:rPr>
        <w:t>必要性</w:t>
      </w:r>
      <w:r w:rsidRPr="001B435E">
        <w:rPr>
          <w:rFonts w:eastAsia="小塚ゴシック Pro R" w:cs="Malgun Gothic Semilight" w:hint="eastAsia"/>
          <w:lang w:val="ja-JP" w:bidi="ja-JP"/>
        </w:rPr>
        <w:t>を</w:t>
      </w:r>
      <w:r w:rsidRPr="001B435E">
        <w:rPr>
          <w:rFonts w:eastAsia="小塚ゴシック Pro R" w:cs="ＭＳ 明朝" w:hint="eastAsia"/>
          <w:lang w:val="ja-JP" w:bidi="ja-JP"/>
        </w:rPr>
        <w:t>最小限</w:t>
      </w:r>
      <w:r w:rsidRPr="001B435E">
        <w:rPr>
          <w:rFonts w:eastAsia="小塚ゴシック Pro R" w:cs="Malgun Gothic Semilight" w:hint="eastAsia"/>
          <w:lang w:val="ja-JP" w:bidi="ja-JP"/>
        </w:rPr>
        <w:t>に</w:t>
      </w:r>
      <w:r w:rsidRPr="001B435E">
        <w:rPr>
          <w:rFonts w:eastAsia="小塚ゴシック Pro R" w:cs="ＭＳ 明朝" w:hint="eastAsia"/>
          <w:lang w:val="ja-JP" w:bidi="ja-JP"/>
        </w:rPr>
        <w:t>抑</w:t>
      </w:r>
      <w:r w:rsidRPr="001B435E">
        <w:rPr>
          <w:rFonts w:eastAsia="小塚ゴシック Pro R" w:cs="Malgun Gothic Semilight" w:hint="eastAsia"/>
          <w:lang w:val="ja-JP" w:bidi="ja-JP"/>
        </w:rPr>
        <w:t>えることにより、</w:t>
      </w:r>
      <w:r w:rsidRPr="001B435E">
        <w:rPr>
          <w:rFonts w:eastAsia="小塚ゴシック Pro R" w:cs="ＭＳ 明朝" w:hint="eastAsia"/>
          <w:lang w:val="ja-JP" w:bidi="ja-JP"/>
        </w:rPr>
        <w:t>高性能</w:t>
      </w:r>
      <w:r w:rsidRPr="001B435E">
        <w:rPr>
          <w:rFonts w:eastAsia="小塚ゴシック Pro R" w:cs="Malgun Gothic Semilight" w:hint="eastAsia"/>
          <w:lang w:val="ja-JP" w:bidi="ja-JP"/>
        </w:rPr>
        <w:t>と</w:t>
      </w:r>
      <w:r w:rsidRPr="001B435E">
        <w:rPr>
          <w:rFonts w:eastAsia="小塚ゴシック Pro R" w:cs="ＭＳ 明朝" w:hint="eastAsia"/>
          <w:lang w:val="ja-JP" w:bidi="ja-JP"/>
        </w:rPr>
        <w:t>高効率</w:t>
      </w:r>
      <w:r w:rsidRPr="001B435E">
        <w:rPr>
          <w:rFonts w:eastAsia="小塚ゴシック Pro R" w:cs="Malgun Gothic Semilight" w:hint="eastAsia"/>
          <w:lang w:val="ja-JP" w:bidi="ja-JP"/>
        </w:rPr>
        <w:t>の</w:t>
      </w:r>
      <w:bookmarkStart w:id="1" w:name="_GoBack"/>
      <w:r w:rsidRPr="001B435E">
        <w:rPr>
          <w:rFonts w:eastAsia="小塚ゴシック Pro R" w:cs="ＭＳ 明朝" w:hint="eastAsia"/>
          <w:lang w:val="ja-JP" w:bidi="ja-JP"/>
        </w:rPr>
        <w:t>両立</w:t>
      </w:r>
      <w:bookmarkEnd w:id="1"/>
      <w:r w:rsidRPr="001B435E">
        <w:rPr>
          <w:rFonts w:eastAsia="小塚ゴシック Pro R" w:cs="Malgun Gothic Semilight" w:hint="eastAsia"/>
          <w:lang w:val="ja-JP" w:bidi="ja-JP"/>
        </w:rPr>
        <w:t>を</w:t>
      </w:r>
      <w:r w:rsidRPr="001B435E">
        <w:rPr>
          <w:rFonts w:eastAsia="小塚ゴシック Pro R" w:cs="ＭＳ 明朝" w:hint="eastAsia"/>
          <w:lang w:val="ja-JP" w:bidi="ja-JP"/>
        </w:rPr>
        <w:t>可能</w:t>
      </w:r>
      <w:r w:rsidRPr="001B435E">
        <w:rPr>
          <w:rFonts w:eastAsia="小塚ゴシック Pro R" w:cs="Malgun Gothic Semilight" w:hint="eastAsia"/>
          <w:lang w:val="ja-JP" w:bidi="ja-JP"/>
        </w:rPr>
        <w:t>にします。これにより</w:t>
      </w:r>
      <w:r w:rsidRPr="001B435E">
        <w:rPr>
          <w:rFonts w:eastAsia="小塚ゴシック Pro R" w:cs="ＭＳ 明朝" w:hint="eastAsia"/>
          <w:lang w:val="ja-JP" w:bidi="ja-JP"/>
        </w:rPr>
        <w:t>消費電力</w:t>
      </w:r>
      <w:r w:rsidRPr="001B435E">
        <w:rPr>
          <w:rFonts w:eastAsia="小塚ゴシック Pro R" w:cs="Malgun Gothic Semilight" w:hint="eastAsia"/>
          <w:lang w:val="ja-JP" w:bidi="ja-JP"/>
        </w:rPr>
        <w:t>が</w:t>
      </w:r>
      <w:r w:rsidRPr="001B435E">
        <w:rPr>
          <w:rFonts w:eastAsia="小塚ゴシック Pro R" w:cs="ＭＳ 明朝" w:hint="eastAsia"/>
          <w:lang w:val="ja-JP" w:bidi="ja-JP"/>
        </w:rPr>
        <w:t>全面削減</w:t>
      </w:r>
      <w:r w:rsidRPr="001B435E">
        <w:rPr>
          <w:rFonts w:eastAsia="小塚ゴシック Pro R" w:cs="Malgun Gothic Semilight" w:hint="eastAsia"/>
          <w:lang w:val="ja-JP" w:bidi="ja-JP"/>
        </w:rPr>
        <w:t>され、エネルギ</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ハ</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ベスティングのみを</w:t>
      </w:r>
      <w:r w:rsidRPr="001B435E">
        <w:rPr>
          <w:rFonts w:eastAsia="小塚ゴシック Pro R" w:cs="ＭＳ 明朝" w:hint="eastAsia"/>
          <w:lang w:val="ja-JP" w:bidi="ja-JP"/>
        </w:rPr>
        <w:t>電源</w:t>
      </w:r>
      <w:r w:rsidRPr="001B435E">
        <w:rPr>
          <w:rFonts w:eastAsia="小塚ゴシック Pro R" w:cs="Malgun Gothic Semilight" w:hint="eastAsia"/>
          <w:lang w:val="ja-JP" w:bidi="ja-JP"/>
        </w:rPr>
        <w:t>とするアプリケ</w:t>
      </w:r>
      <w:r w:rsidRPr="001B435E">
        <w:rPr>
          <w:rFonts w:eastAsia="小塚ゴシック Pro R" w:cs="ＭＳ 明朝" w:hint="eastAsia"/>
          <w:lang w:val="ja-JP" w:bidi="ja-JP"/>
        </w:rPr>
        <w:t>ー</w:t>
      </w:r>
      <w:r w:rsidRPr="001B435E">
        <w:rPr>
          <w:rFonts w:eastAsia="小塚ゴシック Pro R" w:cs="Malgun Gothic Semilight" w:hint="eastAsia"/>
          <w:lang w:val="ja-JP" w:bidi="ja-JP"/>
        </w:rPr>
        <w:t>ションを</w:t>
      </w:r>
      <w:r w:rsidRPr="001B435E">
        <w:rPr>
          <w:rFonts w:eastAsia="小塚ゴシック Pro R" w:cs="ＭＳ 明朝" w:hint="eastAsia"/>
          <w:lang w:val="ja-JP" w:bidi="ja-JP"/>
        </w:rPr>
        <w:t>実現</w:t>
      </w:r>
      <w:r w:rsidRPr="001B435E">
        <w:rPr>
          <w:rFonts w:eastAsia="小塚ゴシック Pro R" w:cs="Malgun Gothic Semilight" w:hint="eastAsia"/>
          <w:lang w:val="ja-JP" w:bidi="ja-JP"/>
        </w:rPr>
        <w:t>することができます。」</w:t>
      </w:r>
    </w:p>
    <w:p w14:paraId="71CF3E9C" w14:textId="07855FDA" w:rsidR="009705B0" w:rsidRPr="001B435E" w:rsidRDefault="009705B0" w:rsidP="001C2617">
      <w:pPr>
        <w:pStyle w:val="af6"/>
        <w:spacing w:before="61" w:line="249" w:lineRule="auto"/>
        <w:jc w:val="both"/>
        <w:rPr>
          <w:rFonts w:eastAsia="小塚ゴシック Pro R"/>
          <w:color w:val="231F20"/>
          <w:szCs w:val="20"/>
        </w:rPr>
      </w:pPr>
      <w:r w:rsidRPr="001B435E">
        <w:rPr>
          <w:rFonts w:eastAsia="小塚ゴシック Pro R"/>
          <w:color w:val="231F20"/>
          <w:lang w:val="ja-JP" w:bidi="ja-JP"/>
        </w:rPr>
        <w:t>MATRIX Industries</w:t>
      </w:r>
      <w:r w:rsidRPr="001B435E">
        <w:rPr>
          <w:rFonts w:eastAsia="小塚ゴシック Pro R" w:cs="ＭＳ 明朝" w:hint="eastAsia"/>
          <w:color w:val="231F20"/>
          <w:lang w:val="ja-JP" w:bidi="ja-JP"/>
        </w:rPr>
        <w:t>社</w:t>
      </w:r>
      <w:r w:rsidRPr="001B435E">
        <w:rPr>
          <w:rFonts w:eastAsia="小塚ゴシック Pro R" w:cs="Malgun Gothic Semilight" w:hint="eastAsia"/>
          <w:color w:val="231F20"/>
          <w:lang w:val="ja-JP" w:bidi="ja-JP"/>
        </w:rPr>
        <w:t>の</w:t>
      </w:r>
      <w:r w:rsidRPr="001B435E">
        <w:rPr>
          <w:rFonts w:eastAsia="小塚ゴシック Pro R" w:cs="ＭＳ 明朝" w:hint="eastAsia"/>
          <w:color w:val="231F20"/>
          <w:lang w:val="ja-JP" w:bidi="ja-JP"/>
        </w:rPr>
        <w:t>共同創立者</w:t>
      </w:r>
      <w:r w:rsidRPr="001B435E">
        <w:rPr>
          <w:rFonts w:eastAsia="小塚ゴシック Pro R" w:cs="Malgun Gothic Semilight" w:hint="eastAsia"/>
          <w:color w:val="231F20"/>
          <w:lang w:val="ja-JP" w:bidi="ja-JP"/>
        </w:rPr>
        <w:t>であり</w:t>
      </w:r>
      <w:r w:rsidRPr="001B435E">
        <w:rPr>
          <w:rFonts w:eastAsia="小塚ゴシック Pro R"/>
          <w:color w:val="231F20"/>
          <w:lang w:val="ja-JP" w:bidi="ja-JP"/>
        </w:rPr>
        <w:t>CEO</w:t>
      </w:r>
      <w:r w:rsidRPr="001B435E">
        <w:rPr>
          <w:rFonts w:eastAsia="小塚ゴシック Pro R"/>
          <w:color w:val="231F20"/>
          <w:lang w:val="ja-JP" w:bidi="ja-JP"/>
        </w:rPr>
        <w:t>の</w:t>
      </w:r>
      <w:r w:rsidRPr="001B435E">
        <w:rPr>
          <w:rFonts w:eastAsia="小塚ゴシック Pro R"/>
          <w:color w:val="231F20"/>
          <w:lang w:val="ja-JP" w:bidi="ja-JP"/>
        </w:rPr>
        <w:t>Akram Boukai</w:t>
      </w:r>
      <w:r w:rsidRPr="001B435E">
        <w:rPr>
          <w:rFonts w:eastAsia="小塚ゴシック Pro R" w:cs="ＭＳ 明朝" w:hint="eastAsia"/>
          <w:color w:val="231F20"/>
          <w:lang w:val="ja-JP" w:bidi="ja-JP"/>
        </w:rPr>
        <w:t>氏</w:t>
      </w:r>
      <w:r w:rsidRPr="001B435E">
        <w:rPr>
          <w:rFonts w:eastAsia="小塚ゴシック Pro R" w:cs="Malgun Gothic Semilight" w:hint="eastAsia"/>
          <w:color w:val="231F20"/>
          <w:lang w:val="ja-JP" w:bidi="ja-JP"/>
        </w:rPr>
        <w:t>は</w:t>
      </w:r>
      <w:r w:rsidRPr="001B435E">
        <w:rPr>
          <w:rFonts w:eastAsia="小塚ゴシック Pro R" w:cs="ＭＳ 明朝" w:hint="eastAsia"/>
          <w:color w:val="231F20"/>
          <w:lang w:val="ja-JP" w:bidi="ja-JP"/>
        </w:rPr>
        <w:t>次</w:t>
      </w:r>
      <w:r w:rsidRPr="001B435E">
        <w:rPr>
          <w:rFonts w:eastAsia="小塚ゴシック Pro R" w:cs="Malgun Gothic Semilight" w:hint="eastAsia"/>
          <w:color w:val="231F20"/>
          <w:lang w:val="ja-JP" w:bidi="ja-JP"/>
        </w:rPr>
        <w:t>のように</w:t>
      </w:r>
      <w:r w:rsidRPr="001B435E">
        <w:rPr>
          <w:rFonts w:eastAsia="小塚ゴシック Pro R" w:cs="ＭＳ 明朝" w:hint="eastAsia"/>
          <w:color w:val="231F20"/>
          <w:lang w:val="ja-JP" w:bidi="ja-JP"/>
        </w:rPr>
        <w:t>語</w:t>
      </w:r>
      <w:r w:rsidRPr="001B435E">
        <w:rPr>
          <w:rFonts w:eastAsia="小塚ゴシック Pro R" w:cs="Malgun Gothic Semilight" w:hint="eastAsia"/>
          <w:color w:val="231F20"/>
          <w:lang w:val="ja-JP" w:bidi="ja-JP"/>
        </w:rPr>
        <w:t>っています。「</w:t>
      </w:r>
      <w:r w:rsidRPr="001B435E">
        <w:rPr>
          <w:rFonts w:eastAsia="小塚ゴシック Pro R"/>
          <w:color w:val="231F20"/>
          <w:lang w:val="ja-JP" w:bidi="ja-JP"/>
        </w:rPr>
        <w:t>PowerWatch 2</w:t>
      </w:r>
      <w:r w:rsidRPr="001B435E">
        <w:rPr>
          <w:rFonts w:eastAsia="小塚ゴシック Pro R"/>
          <w:color w:val="231F20"/>
          <w:lang w:val="ja-JP" w:bidi="ja-JP"/>
        </w:rPr>
        <w:t>の</w:t>
      </w:r>
      <w:r w:rsidRPr="001B435E">
        <w:rPr>
          <w:rFonts w:eastAsia="小塚ゴシック Pro R" w:cs="ＭＳ 明朝" w:hint="eastAsia"/>
          <w:color w:val="231F20"/>
          <w:lang w:val="ja-JP" w:bidi="ja-JP"/>
        </w:rPr>
        <w:t>開発</w:t>
      </w:r>
      <w:r w:rsidRPr="001B435E">
        <w:rPr>
          <w:rFonts w:eastAsia="小塚ゴシック Pro R" w:cs="Malgun Gothic Semilight" w:hint="eastAsia"/>
          <w:color w:val="231F20"/>
          <w:lang w:val="ja-JP" w:bidi="ja-JP"/>
        </w:rPr>
        <w:t>にあたっては、サイズ、コスト、</w:t>
      </w:r>
      <w:r w:rsidRPr="001B435E">
        <w:rPr>
          <w:rFonts w:eastAsia="小塚ゴシック Pro R" w:cs="ＭＳ 明朝" w:hint="eastAsia"/>
          <w:color w:val="231F20"/>
          <w:lang w:val="ja-JP" w:bidi="ja-JP"/>
        </w:rPr>
        <w:t>消費電力</w:t>
      </w:r>
      <w:r w:rsidRPr="001B435E">
        <w:rPr>
          <w:rFonts w:eastAsia="小塚ゴシック Pro R" w:cs="Malgun Gothic Semilight" w:hint="eastAsia"/>
          <w:color w:val="231F20"/>
          <w:lang w:val="ja-JP" w:bidi="ja-JP"/>
        </w:rPr>
        <w:t>に</w:t>
      </w:r>
      <w:r w:rsidRPr="001B435E">
        <w:rPr>
          <w:rFonts w:eastAsia="小塚ゴシック Pro R" w:cs="ＭＳ 明朝" w:hint="eastAsia"/>
          <w:color w:val="231F20"/>
          <w:lang w:val="ja-JP" w:bidi="ja-JP"/>
        </w:rPr>
        <w:t>制約</w:t>
      </w:r>
      <w:r w:rsidRPr="001B435E">
        <w:rPr>
          <w:rFonts w:eastAsia="小塚ゴシック Pro R" w:cs="Malgun Gothic Semilight" w:hint="eastAsia"/>
          <w:color w:val="231F20"/>
          <w:lang w:val="ja-JP" w:bidi="ja-JP"/>
        </w:rPr>
        <w:t>があっただけでなく、アスリ</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トが</w:t>
      </w:r>
      <w:r w:rsidRPr="001B435E">
        <w:rPr>
          <w:rFonts w:eastAsia="小塚ゴシック Pro R" w:cs="ＭＳ 明朝" w:hint="eastAsia"/>
          <w:color w:val="231F20"/>
          <w:lang w:val="ja-JP" w:bidi="ja-JP"/>
        </w:rPr>
        <w:t>期待</w:t>
      </w:r>
      <w:r w:rsidRPr="001B435E">
        <w:rPr>
          <w:rFonts w:eastAsia="小塚ゴシック Pro R" w:cs="Malgun Gothic Semilight" w:hint="eastAsia"/>
          <w:color w:val="231F20"/>
          <w:lang w:val="ja-JP" w:bidi="ja-JP"/>
        </w:rPr>
        <w:t>する</w:t>
      </w:r>
      <w:r w:rsidRPr="001B435E">
        <w:rPr>
          <w:rFonts w:eastAsia="小塚ゴシック Pro R" w:cs="ＭＳ 明朝" w:hint="eastAsia"/>
          <w:color w:val="231F20"/>
          <w:lang w:val="ja-JP" w:bidi="ja-JP"/>
        </w:rPr>
        <w:t>高性能</w:t>
      </w:r>
      <w:r w:rsidRPr="001B435E">
        <w:rPr>
          <w:rFonts w:eastAsia="小塚ゴシック Pro R" w:cs="Malgun Gothic Semilight" w:hint="eastAsia"/>
          <w:color w:val="231F20"/>
          <w:lang w:val="ja-JP" w:bidi="ja-JP"/>
        </w:rPr>
        <w:t>の</w:t>
      </w:r>
      <w:r w:rsidRPr="001B435E">
        <w:rPr>
          <w:rFonts w:eastAsia="小塚ゴシック Pro R" w:cs="ＭＳ 明朝" w:hint="eastAsia"/>
          <w:color w:val="231F20"/>
          <w:lang w:val="ja-JP" w:bidi="ja-JP"/>
        </w:rPr>
        <w:t>要求</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確実</w:t>
      </w:r>
      <w:r w:rsidRPr="001B435E">
        <w:rPr>
          <w:rFonts w:eastAsia="小塚ゴシック Pro R" w:cs="Malgun Gothic Semilight" w:hint="eastAsia"/>
          <w:color w:val="231F20"/>
          <w:lang w:val="ja-JP" w:bidi="ja-JP"/>
        </w:rPr>
        <w:t>に</w:t>
      </w:r>
      <w:r w:rsidRPr="001B435E">
        <w:rPr>
          <w:rFonts w:eastAsia="小塚ゴシック Pro R" w:cs="ＭＳ 明朝" w:hint="eastAsia"/>
          <w:color w:val="231F20"/>
          <w:lang w:val="ja-JP" w:bidi="ja-JP"/>
        </w:rPr>
        <w:t>満</w:t>
      </w:r>
      <w:r w:rsidRPr="001B435E">
        <w:rPr>
          <w:rFonts w:eastAsia="小塚ゴシック Pro R" w:cs="Malgun Gothic Semilight" w:hint="eastAsia"/>
          <w:color w:val="231F20"/>
          <w:lang w:val="ja-JP" w:bidi="ja-JP"/>
        </w:rPr>
        <w:t>たす</w:t>
      </w:r>
      <w:r w:rsidRPr="001B435E">
        <w:rPr>
          <w:rFonts w:eastAsia="小塚ゴシック Pro R" w:cs="ＭＳ 明朝" w:hint="eastAsia"/>
          <w:color w:val="231F20"/>
          <w:lang w:val="ja-JP" w:bidi="ja-JP"/>
        </w:rPr>
        <w:t>必要</w:t>
      </w:r>
      <w:r w:rsidRPr="001B435E">
        <w:rPr>
          <w:rFonts w:eastAsia="小塚ゴシック Pro R" w:cs="Malgun Gothic Semilight" w:hint="eastAsia"/>
          <w:color w:val="231F20"/>
          <w:lang w:val="ja-JP" w:bidi="ja-JP"/>
        </w:rPr>
        <w:t>もありました。</w:t>
      </w:r>
      <w:r w:rsidRPr="001B435E">
        <w:rPr>
          <w:rFonts w:eastAsia="小塚ゴシック Pro R"/>
          <w:color w:val="231F20"/>
          <w:lang w:val="ja-JP" w:bidi="ja-JP"/>
        </w:rPr>
        <w:t>TransSiP PI</w:t>
      </w:r>
      <w:r w:rsidRPr="001B435E">
        <w:rPr>
          <w:rFonts w:eastAsia="小塚ゴシック Pro R"/>
          <w:color w:val="231F20"/>
          <w:lang w:val="ja-JP" w:bidi="ja-JP"/>
        </w:rPr>
        <w:t>と</w:t>
      </w:r>
      <w:r w:rsidRPr="001B435E">
        <w:rPr>
          <w:rFonts w:eastAsia="小塚ゴシック Pro R"/>
          <w:color w:val="231F20"/>
          <w:lang w:val="ja-JP" w:bidi="ja-JP"/>
        </w:rPr>
        <w:t>ZOE-M8B</w:t>
      </w:r>
      <w:r w:rsidRPr="001B435E">
        <w:rPr>
          <w:rFonts w:eastAsia="小塚ゴシック Pro R"/>
          <w:color w:val="231F20"/>
          <w:lang w:val="ja-JP" w:bidi="ja-JP"/>
        </w:rPr>
        <w:t>のコンビネ</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ションは、これらすべての</w:t>
      </w:r>
      <w:r w:rsidR="000F31D2">
        <w:rPr>
          <w:rFonts w:eastAsia="小塚ゴシック Pro R" w:cs="Malgun Gothic Semilight" w:hint="eastAsia"/>
          <w:color w:val="231F20"/>
          <w:lang w:val="ja-JP" w:bidi="ja-JP"/>
        </w:rPr>
        <w:t>問題</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解決</w:t>
      </w:r>
      <w:r w:rsidRPr="001B435E">
        <w:rPr>
          <w:rFonts w:eastAsia="小塚ゴシック Pro R" w:cs="Malgun Gothic Semilight" w:hint="eastAsia"/>
          <w:color w:val="231F20"/>
          <w:lang w:val="ja-JP" w:bidi="ja-JP"/>
        </w:rPr>
        <w:t>し、</w:t>
      </w:r>
      <w:r w:rsidRPr="001B435E">
        <w:rPr>
          <w:rFonts w:eastAsia="小塚ゴシック Pro R" w:cs="ＭＳ 明朝" w:hint="eastAsia"/>
          <w:color w:val="231F20"/>
          <w:lang w:val="ja-JP" w:bidi="ja-JP"/>
        </w:rPr>
        <w:t>信号</w:t>
      </w:r>
      <w:r w:rsidRPr="001B435E">
        <w:rPr>
          <w:rFonts w:eastAsia="小塚ゴシック Pro R" w:cs="Malgun Gothic Semilight" w:hint="eastAsia"/>
          <w:color w:val="231F20"/>
          <w:lang w:val="ja-JP" w:bidi="ja-JP"/>
        </w:rPr>
        <w:t>が</w:t>
      </w:r>
      <w:r w:rsidRPr="001B435E">
        <w:rPr>
          <w:rFonts w:eastAsia="小塚ゴシック Pro R" w:cs="ＭＳ 明朝" w:hint="eastAsia"/>
          <w:color w:val="231F20"/>
          <w:lang w:val="ja-JP" w:bidi="ja-JP"/>
        </w:rPr>
        <w:t>微弱</w:t>
      </w:r>
      <w:r w:rsidRPr="001B435E">
        <w:rPr>
          <w:rFonts w:eastAsia="小塚ゴシック Pro R" w:cs="Malgun Gothic Semilight" w:hint="eastAsia"/>
          <w:color w:val="231F20"/>
          <w:lang w:val="ja-JP" w:bidi="ja-JP"/>
        </w:rPr>
        <w:t>な</w:t>
      </w:r>
      <w:r w:rsidRPr="001B435E">
        <w:rPr>
          <w:rFonts w:eastAsia="小塚ゴシック Pro R" w:cs="ＭＳ 明朝" w:hint="eastAsia"/>
          <w:color w:val="231F20"/>
          <w:lang w:val="ja-JP" w:bidi="ja-JP"/>
        </w:rPr>
        <w:t>環境</w:t>
      </w:r>
      <w:r w:rsidRPr="001B435E">
        <w:rPr>
          <w:rFonts w:eastAsia="小塚ゴシック Pro R" w:cs="Malgun Gothic Semilight" w:hint="eastAsia"/>
          <w:color w:val="231F20"/>
          <w:lang w:val="ja-JP" w:bidi="ja-JP"/>
        </w:rPr>
        <w:t>においてもスマ</w:t>
      </w:r>
      <w:r w:rsidRPr="001B435E">
        <w:rPr>
          <w:rFonts w:eastAsia="小塚ゴシック Pro R" w:cs="ＭＳ 明朝" w:hint="eastAsia"/>
          <w:color w:val="231F20"/>
          <w:lang w:val="ja-JP" w:bidi="ja-JP"/>
        </w:rPr>
        <w:t>ー</w:t>
      </w:r>
      <w:r w:rsidRPr="001B435E">
        <w:rPr>
          <w:rFonts w:eastAsia="小塚ゴシック Pro R" w:cs="Malgun Gothic Semilight" w:hint="eastAsia"/>
          <w:color w:val="231F20"/>
          <w:lang w:val="ja-JP" w:bidi="ja-JP"/>
        </w:rPr>
        <w:t>トウォッチですばやく</w:t>
      </w:r>
      <w:r w:rsidRPr="001B435E">
        <w:rPr>
          <w:rFonts w:eastAsia="小塚ゴシック Pro R" w:cs="ＭＳ 明朝" w:hint="eastAsia"/>
          <w:color w:val="231F20"/>
          <w:lang w:val="ja-JP" w:bidi="ja-JP"/>
        </w:rPr>
        <w:t>位置</w:t>
      </w:r>
      <w:r w:rsidRPr="001B435E">
        <w:rPr>
          <w:rFonts w:eastAsia="小塚ゴシック Pro R" w:cs="Malgun Gothic Semilight" w:hint="eastAsia"/>
          <w:color w:val="231F20"/>
          <w:lang w:val="ja-JP" w:bidi="ja-JP"/>
        </w:rPr>
        <w:t>を</w:t>
      </w:r>
      <w:r w:rsidRPr="001B435E">
        <w:rPr>
          <w:rFonts w:eastAsia="小塚ゴシック Pro R" w:cs="ＭＳ 明朝" w:hint="eastAsia"/>
          <w:color w:val="231F20"/>
          <w:lang w:val="ja-JP" w:bidi="ja-JP"/>
        </w:rPr>
        <w:t>突</w:t>
      </w:r>
      <w:r w:rsidRPr="001B435E">
        <w:rPr>
          <w:rFonts w:eastAsia="小塚ゴシック Pro R" w:cs="Malgun Gothic Semilight" w:hint="eastAsia"/>
          <w:color w:val="231F20"/>
          <w:lang w:val="ja-JP" w:bidi="ja-JP"/>
        </w:rPr>
        <w:t>き</w:t>
      </w:r>
      <w:r w:rsidRPr="001B435E">
        <w:rPr>
          <w:rFonts w:eastAsia="小塚ゴシック Pro R" w:cs="ＭＳ 明朝" w:hint="eastAsia"/>
          <w:color w:val="231F20"/>
          <w:lang w:val="ja-JP" w:bidi="ja-JP"/>
        </w:rPr>
        <w:t>止</w:t>
      </w:r>
      <w:r w:rsidRPr="001B435E">
        <w:rPr>
          <w:rFonts w:eastAsia="小塚ゴシック Pro R" w:cs="Malgun Gothic Semilight" w:hint="eastAsia"/>
          <w:color w:val="231F20"/>
          <w:lang w:val="ja-JP" w:bidi="ja-JP"/>
        </w:rPr>
        <w:t>めることを</w:t>
      </w:r>
      <w:r w:rsidRPr="001B435E">
        <w:rPr>
          <w:rFonts w:eastAsia="小塚ゴシック Pro R" w:cs="ＭＳ 明朝" w:hint="eastAsia"/>
          <w:color w:val="231F20"/>
          <w:lang w:val="ja-JP" w:bidi="ja-JP"/>
        </w:rPr>
        <w:t>可能</w:t>
      </w:r>
      <w:r w:rsidRPr="001B435E">
        <w:rPr>
          <w:rFonts w:eastAsia="小塚ゴシック Pro R" w:cs="Malgun Gothic Semilight" w:hint="eastAsia"/>
          <w:color w:val="231F20"/>
          <w:lang w:val="ja-JP" w:bidi="ja-JP"/>
        </w:rPr>
        <w:t>にしました。」</w:t>
      </w:r>
    </w:p>
    <w:p w14:paraId="36A1D3FE" w14:textId="77777777" w:rsidR="009705B0" w:rsidRPr="001B435E" w:rsidRDefault="006F4CF2" w:rsidP="001C2617">
      <w:pPr>
        <w:pStyle w:val="af6"/>
        <w:spacing w:before="61" w:line="249" w:lineRule="auto"/>
        <w:jc w:val="both"/>
        <w:rPr>
          <w:rFonts w:eastAsia="小塚ゴシック Pro R"/>
          <w:color w:val="231F20"/>
          <w:szCs w:val="20"/>
        </w:rPr>
      </w:pPr>
      <w:hyperlink r:id="rId13" w:anchor="/" w:history="1">
        <w:r w:rsidR="009705B0" w:rsidRPr="001B435E">
          <w:rPr>
            <w:rStyle w:val="a9"/>
            <w:rFonts w:eastAsia="小塚ゴシック Pro R"/>
            <w:lang w:val="ja-JP" w:bidi="ja-JP"/>
          </w:rPr>
          <w:t>Indiegogo</w:t>
        </w:r>
      </w:hyperlink>
      <w:r w:rsidR="009705B0" w:rsidRPr="001B435E">
        <w:rPr>
          <w:rFonts w:eastAsia="小塚ゴシック Pro R"/>
          <w:color w:val="231F20"/>
          <w:lang w:val="ja-JP" w:bidi="ja-JP"/>
        </w:rPr>
        <w:t>のプロジェクト</w:t>
      </w:r>
      <w:r w:rsidR="009705B0" w:rsidRPr="001B435E">
        <w:rPr>
          <w:rFonts w:eastAsia="小塚ゴシック Pro R" w:cs="ＭＳ 明朝" w:hint="eastAsia"/>
          <w:color w:val="231F20"/>
          <w:lang w:val="ja-JP" w:bidi="ja-JP"/>
        </w:rPr>
        <w:t>出資者</w:t>
      </w:r>
      <w:r w:rsidR="009705B0" w:rsidRPr="001B435E">
        <w:rPr>
          <w:rFonts w:eastAsia="小塚ゴシック Pro R" w:cs="Malgun Gothic Semilight" w:hint="eastAsia"/>
          <w:color w:val="231F20"/>
          <w:lang w:val="ja-JP" w:bidi="ja-JP"/>
        </w:rPr>
        <w:t>（バッカ</w:t>
      </w:r>
      <w:r w:rsidR="009705B0" w:rsidRPr="001B435E">
        <w:rPr>
          <w:rFonts w:eastAsia="小塚ゴシック Pro R"/>
          <w:color w:val="231F20"/>
          <w:lang w:val="ja-JP" w:bidi="ja-JP"/>
        </w:rPr>
        <w:t>―</w:t>
      </w:r>
      <w:r w:rsidR="009705B0" w:rsidRPr="001B435E">
        <w:rPr>
          <w:rFonts w:eastAsia="小塚ゴシック Pro R"/>
          <w:color w:val="231F20"/>
          <w:lang w:val="ja-JP" w:bidi="ja-JP"/>
        </w:rPr>
        <w:t>）からの</w:t>
      </w:r>
      <w:r w:rsidR="009705B0" w:rsidRPr="001B435E">
        <w:rPr>
          <w:rFonts w:eastAsia="小塚ゴシック Pro R" w:cs="ＭＳ 明朝" w:hint="eastAsia"/>
          <w:color w:val="231F20"/>
          <w:lang w:val="ja-JP" w:bidi="ja-JP"/>
        </w:rPr>
        <w:t>受注開始</w:t>
      </w:r>
      <w:r w:rsidR="009705B0" w:rsidRPr="001B435E">
        <w:rPr>
          <w:rFonts w:eastAsia="小塚ゴシック Pro R" w:cs="Malgun Gothic Semilight" w:hint="eastAsia"/>
          <w:color w:val="231F20"/>
          <w:lang w:val="ja-JP" w:bidi="ja-JP"/>
        </w:rPr>
        <w:t>は</w:t>
      </w:r>
      <w:r w:rsidR="009705B0" w:rsidRPr="001B435E">
        <w:rPr>
          <w:rFonts w:eastAsia="小塚ゴシック Pro R"/>
          <w:color w:val="231F20"/>
          <w:lang w:val="ja-JP" w:bidi="ja-JP"/>
        </w:rPr>
        <w:t>2019</w:t>
      </w:r>
      <w:r w:rsidR="009705B0" w:rsidRPr="001B435E">
        <w:rPr>
          <w:rFonts w:eastAsia="小塚ゴシック Pro R" w:cs="ＭＳ 明朝" w:hint="eastAsia"/>
          <w:color w:val="231F20"/>
          <w:lang w:val="ja-JP" w:bidi="ja-JP"/>
        </w:rPr>
        <w:t>年</w:t>
      </w:r>
      <w:r w:rsidR="009705B0" w:rsidRPr="001B435E">
        <w:rPr>
          <w:rFonts w:eastAsia="小塚ゴシック Pro R"/>
          <w:color w:val="231F20"/>
          <w:lang w:val="ja-JP" w:bidi="ja-JP"/>
        </w:rPr>
        <w:t>6</w:t>
      </w:r>
      <w:r w:rsidR="009705B0" w:rsidRPr="001B435E">
        <w:rPr>
          <w:rFonts w:eastAsia="小塚ゴシック Pro R" w:cs="ＭＳ 明朝" w:hint="eastAsia"/>
          <w:color w:val="231F20"/>
          <w:lang w:val="ja-JP" w:bidi="ja-JP"/>
        </w:rPr>
        <w:t>月</w:t>
      </w:r>
      <w:r w:rsidR="009705B0" w:rsidRPr="001B435E">
        <w:rPr>
          <w:rFonts w:eastAsia="小塚ゴシック Pro R" w:cs="Malgun Gothic Semilight" w:hint="eastAsia"/>
          <w:color w:val="231F20"/>
          <w:lang w:val="ja-JP" w:bidi="ja-JP"/>
        </w:rPr>
        <w:t>に</w:t>
      </w:r>
      <w:r w:rsidR="009705B0" w:rsidRPr="001B435E">
        <w:rPr>
          <w:rFonts w:eastAsia="小塚ゴシック Pro R" w:cs="ＭＳ 明朝" w:hint="eastAsia"/>
          <w:color w:val="231F20"/>
          <w:lang w:val="ja-JP" w:bidi="ja-JP"/>
        </w:rPr>
        <w:t>予定</w:t>
      </w:r>
      <w:r w:rsidR="009705B0" w:rsidRPr="001B435E">
        <w:rPr>
          <w:rFonts w:eastAsia="小塚ゴシック Pro R" w:cs="Malgun Gothic Semilight" w:hint="eastAsia"/>
          <w:color w:val="231F20"/>
          <w:lang w:val="ja-JP" w:bidi="ja-JP"/>
        </w:rPr>
        <w:t>されています。</w:t>
      </w:r>
    </w:p>
    <w:p w14:paraId="19E34BFC" w14:textId="794E91B5" w:rsidR="0013494F" w:rsidRPr="001B435E" w:rsidRDefault="009705B0" w:rsidP="001C2617">
      <w:pPr>
        <w:pStyle w:val="af6"/>
        <w:spacing w:before="61" w:line="249" w:lineRule="auto"/>
        <w:jc w:val="both"/>
        <w:rPr>
          <w:rFonts w:eastAsia="小塚ゴシック Pro R"/>
          <w:szCs w:val="20"/>
        </w:rPr>
      </w:pPr>
      <w:r w:rsidRPr="001B435E">
        <w:rPr>
          <w:rFonts w:eastAsia="小塚ゴシック Pro R"/>
          <w:color w:val="231F20"/>
          <w:lang w:val="ja-JP" w:bidi="ja-JP"/>
        </w:rPr>
        <w:t>こちらのビデオをご</w:t>
      </w:r>
      <w:r w:rsidRPr="001B435E">
        <w:rPr>
          <w:rFonts w:eastAsia="小塚ゴシック Pro R" w:cs="ＭＳ 明朝" w:hint="eastAsia"/>
          <w:color w:val="231F20"/>
          <w:lang w:val="ja-JP" w:bidi="ja-JP"/>
        </w:rPr>
        <w:t>覧</w:t>
      </w:r>
      <w:r w:rsidRPr="001B435E">
        <w:rPr>
          <w:rFonts w:eastAsia="小塚ゴシック Pro R" w:cs="Malgun Gothic Semilight" w:hint="eastAsia"/>
          <w:color w:val="231F20"/>
          <w:lang w:val="ja-JP" w:bidi="ja-JP"/>
        </w:rPr>
        <w:t>ください</w:t>
      </w:r>
      <w:r w:rsidRPr="001B435E">
        <w:rPr>
          <w:rFonts w:eastAsia="小塚ゴシック Pro R"/>
          <w:color w:val="231F20"/>
          <w:lang w:bidi="ja-JP"/>
        </w:rPr>
        <w:t>：</w:t>
      </w:r>
      <w:hyperlink r:id="rId14" w:history="1">
        <w:r w:rsidRPr="001B435E">
          <w:rPr>
            <w:rStyle w:val="a9"/>
            <w:rFonts w:eastAsia="小塚ゴシック Pro R"/>
            <w:lang w:bidi="ja-JP"/>
          </w:rPr>
          <w:t>https://youtu.be/FqiKYoAmyHc</w:t>
        </w:r>
      </w:hyperlink>
    </w:p>
    <w:p w14:paraId="6B8F93F8" w14:textId="77777777" w:rsidR="0073154D" w:rsidRPr="001B435E" w:rsidRDefault="0073154D" w:rsidP="00E12FF3">
      <w:pPr>
        <w:spacing w:before="120" w:after="120"/>
        <w:jc w:val="both"/>
        <w:rPr>
          <w:rFonts w:ascii="ublox" w:eastAsia="小塚ゴシック Pro R" w:hAnsi="ublox" w:cs="ublox"/>
          <w:b/>
          <w:sz w:val="20"/>
          <w:lang w:val="en-US" w:bidi="ja-JP"/>
        </w:rPr>
      </w:pPr>
    </w:p>
    <w:p w14:paraId="1F963673" w14:textId="77777777" w:rsidR="00151966" w:rsidRPr="001B435E" w:rsidRDefault="00151966" w:rsidP="00151966">
      <w:pPr>
        <w:pStyle w:val="ab"/>
        <w:spacing w:before="120" w:after="120"/>
        <w:jc w:val="both"/>
        <w:rPr>
          <w:rFonts w:ascii="ublox" w:eastAsia="小塚ゴシック Pro R" w:hAnsi="ublox" w:cs="Arial"/>
          <w:b/>
          <w:szCs w:val="20"/>
        </w:rPr>
      </w:pPr>
      <w:r w:rsidRPr="001B435E">
        <w:rPr>
          <w:rFonts w:ascii="ublox" w:eastAsia="小塚ゴシック Pro R" w:hAnsi="ublox" w:hint="eastAsia"/>
          <w:b/>
        </w:rPr>
        <w:t>ユーブロックスについて</w:t>
      </w:r>
    </w:p>
    <w:p w14:paraId="60B38D07" w14:textId="77777777" w:rsidR="00151966" w:rsidRPr="001B435E" w:rsidRDefault="00151966" w:rsidP="00151966">
      <w:pPr>
        <w:pStyle w:val="ab"/>
        <w:spacing w:before="120" w:after="120"/>
        <w:jc w:val="both"/>
        <w:rPr>
          <w:rFonts w:ascii="ublox" w:eastAsia="小塚ゴシック Pro R" w:hAnsi="ublox" w:cs="Arial"/>
          <w:szCs w:val="20"/>
        </w:rPr>
      </w:pPr>
      <w:r w:rsidRPr="001B435E">
        <w:rPr>
          <w:rFonts w:ascii="ublox" w:eastAsia="小塚ゴシック Pro R" w:hAnsi="ublox" w:hint="eastAsia"/>
        </w:rPr>
        <w:t>スイスのユーブロックス社（</w:t>
      </w:r>
      <w:r w:rsidRPr="001B435E">
        <w:rPr>
          <w:rFonts w:ascii="ublox" w:eastAsia="小塚ゴシック Pro R" w:hAnsi="ublox" w:hint="eastAsia"/>
        </w:rPr>
        <w:t>SIX:UBXN</w:t>
      </w:r>
      <w:r w:rsidRPr="001B435E">
        <w:rPr>
          <w:rFonts w:ascii="ublox" w:eastAsia="小塚ゴシック Pro R" w:hAnsi="ublox" w:hint="eastAsia"/>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1B435E">
        <w:rPr>
          <w:rFonts w:ascii="ublox" w:eastAsia="小塚ゴシック Pro R" w:hAnsi="ublox" w:hint="eastAsia"/>
        </w:rPr>
        <w:t>OEM</w:t>
      </w:r>
      <w:r w:rsidRPr="001B435E">
        <w:rPr>
          <w:rFonts w:ascii="ublox" w:eastAsia="小塚ゴシック Pro R" w:hAnsi="ublox" w:hint="eastAsia"/>
        </w:rPr>
        <w:t>メーカーの皆様が</w:t>
      </w:r>
      <w:r w:rsidRPr="001B435E">
        <w:rPr>
          <w:rFonts w:ascii="ublox" w:eastAsia="小塚ゴシック Pro R" w:hAnsi="ublox" w:hint="eastAsia"/>
        </w:rPr>
        <w:t>IoT</w:t>
      </w:r>
      <w:r w:rsidRPr="001B435E">
        <w:rPr>
          <w:rFonts w:ascii="ublox" w:eastAsia="小塚ゴシック Pro R" w:hAnsi="ublox" w:hint="eastAsia"/>
        </w:rPr>
        <w:t>の革新的なソリューションを迅速かつ廉価に開発するためのお手伝いをしています。ユーブロックスはスイスのタルウィルに本社を置き、世界の各地、特に欧州、</w:t>
      </w:r>
      <w:r w:rsidRPr="001B435E">
        <w:rPr>
          <w:rFonts w:ascii="ublox" w:eastAsia="小塚ゴシック Pro R" w:hAnsi="ublox" w:hint="eastAsia"/>
        </w:rPr>
        <w:lastRenderedPageBreak/>
        <w:t>アジア、米国に多くのオフィスを構えています。詳細については</w:t>
      </w:r>
      <w:hyperlink r:id="rId15" w:history="1">
        <w:r w:rsidRPr="001B435E">
          <w:rPr>
            <w:rStyle w:val="a9"/>
            <w:rFonts w:ascii="ublox" w:eastAsia="小塚ゴシック Pro R" w:hAnsi="ublox" w:hint="eastAsia"/>
          </w:rPr>
          <w:t>www.u-blox.com/ja/</w:t>
        </w:r>
      </w:hyperlink>
      <w:r w:rsidRPr="001B435E">
        <w:rPr>
          <w:rFonts w:ascii="ublox" w:eastAsia="小塚ゴシック Pro R" w:hAnsi="ublox" w:hint="eastAsia"/>
        </w:rPr>
        <w:t>をご覧ください。</w:t>
      </w:r>
    </w:p>
    <w:p w14:paraId="633628AC" w14:textId="77777777" w:rsidR="00151966" w:rsidRPr="001B435E" w:rsidRDefault="00151966" w:rsidP="00151966">
      <w:pPr>
        <w:pStyle w:val="ab"/>
        <w:spacing w:before="120" w:after="120"/>
        <w:jc w:val="both"/>
        <w:rPr>
          <w:rFonts w:ascii="ublox" w:eastAsia="小塚ゴシック Pro R" w:hAnsi="ublox" w:cs="Arial"/>
          <w:szCs w:val="20"/>
          <w:lang w:val="en-US"/>
        </w:rPr>
      </w:pPr>
    </w:p>
    <w:p w14:paraId="2FC3343D" w14:textId="77777777" w:rsidR="00151966" w:rsidRPr="001B435E" w:rsidRDefault="00151966" w:rsidP="00151966">
      <w:pPr>
        <w:pStyle w:val="ab"/>
        <w:spacing w:before="120" w:after="120"/>
        <w:jc w:val="both"/>
        <w:rPr>
          <w:rFonts w:ascii="ublox" w:eastAsia="小塚ゴシック Pro R" w:hAnsi="ublox" w:cs="Arial"/>
        </w:rPr>
      </w:pPr>
      <w:r w:rsidRPr="001B435E">
        <w:rPr>
          <w:rFonts w:ascii="ublox" w:eastAsia="小塚ゴシック Pro R" w:hAnsi="ublox" w:hint="eastAsia"/>
        </w:rPr>
        <w:t>最新情報は、</w:t>
      </w:r>
      <w:hyperlink r:id="rId16" w:history="1">
        <w:r w:rsidRPr="001B435E">
          <w:rPr>
            <w:rStyle w:val="a9"/>
            <w:rFonts w:ascii="ublox" w:eastAsia="小塚ゴシック Pro R" w:hAnsi="ublox" w:hint="eastAsia"/>
          </w:rPr>
          <w:t>Facebook</w:t>
        </w:r>
      </w:hyperlink>
      <w:r w:rsidRPr="001B435E">
        <w:rPr>
          <w:rFonts w:ascii="ublox" w:eastAsia="小塚ゴシック Pro R" w:hAnsi="ublox" w:hint="eastAsia"/>
        </w:rPr>
        <w:t>、</w:t>
      </w:r>
      <w:hyperlink r:id="rId17" w:history="1">
        <w:r w:rsidRPr="001B435E">
          <w:rPr>
            <w:rStyle w:val="a9"/>
            <w:rFonts w:ascii="ublox" w:eastAsia="小塚ゴシック Pro R" w:hAnsi="ublox" w:hint="eastAsia"/>
          </w:rPr>
          <w:t>LinkedIn</w:t>
        </w:r>
      </w:hyperlink>
      <w:r w:rsidRPr="001B435E">
        <w:rPr>
          <w:rFonts w:ascii="ublox" w:eastAsia="小塚ゴシック Pro R" w:hAnsi="ublox" w:hint="eastAsia"/>
        </w:rPr>
        <w:t>、</w:t>
      </w:r>
      <w:r w:rsidRPr="001B435E">
        <w:rPr>
          <w:rFonts w:ascii="ublox" w:eastAsia="小塚ゴシック Pro R" w:hAnsi="ublox" w:hint="eastAsia"/>
        </w:rPr>
        <w:t xml:space="preserve">Twitter </w:t>
      </w:r>
      <w:hyperlink r:id="rId18" w:history="1">
        <w:r w:rsidRPr="001B435E">
          <w:rPr>
            <w:rStyle w:val="a9"/>
            <w:rFonts w:ascii="ublox" w:eastAsia="小塚ゴシック Pro R" w:hAnsi="ublox" w:hint="eastAsia"/>
          </w:rPr>
          <w:t>@ublox</w:t>
        </w:r>
      </w:hyperlink>
      <w:r w:rsidRPr="001B435E">
        <w:rPr>
          <w:rFonts w:ascii="ublox" w:eastAsia="小塚ゴシック Pro R" w:hAnsi="ublox" w:hint="eastAsia"/>
        </w:rPr>
        <w:t>、</w:t>
      </w:r>
      <w:hyperlink r:id="rId19" w:history="1">
        <w:r w:rsidRPr="001B435E">
          <w:rPr>
            <w:rStyle w:val="a9"/>
            <w:rFonts w:ascii="ublox" w:eastAsia="小塚ゴシック Pro R" w:hAnsi="ublox" w:hint="eastAsia"/>
          </w:rPr>
          <w:t>YouTube</w:t>
        </w:r>
      </w:hyperlink>
      <w:r w:rsidRPr="001B435E">
        <w:rPr>
          <w:rFonts w:ascii="ublox" w:eastAsia="小塚ゴシック Pro R" w:hAnsi="ublox" w:hint="eastAsia"/>
        </w:rPr>
        <w:t>でもご覧いただけます。</w:t>
      </w:r>
    </w:p>
    <w:p w14:paraId="6EB7D542" w14:textId="77777777" w:rsidR="00151966" w:rsidRPr="001B435E" w:rsidRDefault="00151966" w:rsidP="00151966">
      <w:pPr>
        <w:pStyle w:val="ab"/>
        <w:spacing w:before="120" w:after="120"/>
        <w:jc w:val="both"/>
        <w:rPr>
          <w:rFonts w:ascii="ublox" w:eastAsia="小塚ゴシック Pro R" w:hAnsi="ublox" w:cs="Arial"/>
          <w:szCs w:val="20"/>
          <w:lang w:val="en-US"/>
        </w:rPr>
      </w:pPr>
    </w:p>
    <w:p w14:paraId="1D7D41A9" w14:textId="77777777" w:rsidR="00151966" w:rsidRPr="001B435E" w:rsidRDefault="00151966" w:rsidP="00151966">
      <w:pPr>
        <w:tabs>
          <w:tab w:val="left" w:pos="4253"/>
        </w:tabs>
        <w:spacing w:before="120" w:after="120"/>
        <w:jc w:val="both"/>
        <w:rPr>
          <w:rFonts w:ascii="ublox" w:eastAsia="小塚ゴシック Pro R" w:hAnsi="ublox" w:cs="Arial"/>
          <w:sz w:val="20"/>
          <w:szCs w:val="20"/>
        </w:rPr>
      </w:pPr>
      <w:r w:rsidRPr="001B435E">
        <w:rPr>
          <w:rFonts w:ascii="ublox" w:eastAsia="小塚ゴシック Pro R" w:hAnsi="ublox" w:hint="eastAsia"/>
          <w:sz w:val="20"/>
        </w:rPr>
        <w:t>＜お問い合わせ先＞</w:t>
      </w:r>
    </w:p>
    <w:p w14:paraId="694CAD75" w14:textId="77777777" w:rsidR="00151966" w:rsidRPr="001B435E" w:rsidRDefault="00151966" w:rsidP="00151966">
      <w:pPr>
        <w:spacing w:line="260" w:lineRule="exact"/>
        <w:jc w:val="both"/>
        <w:rPr>
          <w:rFonts w:ascii="ublox" w:eastAsia="小塚ゴシック Pro R" w:hAnsi="ublox" w:cs="Arial"/>
          <w:b/>
          <w:sz w:val="20"/>
          <w:szCs w:val="20"/>
        </w:rPr>
      </w:pPr>
      <w:r w:rsidRPr="001B435E">
        <w:rPr>
          <w:rFonts w:ascii="ublox" w:eastAsia="小塚ゴシック Pro R" w:hAnsi="ublox" w:hint="eastAsia"/>
          <w:b/>
          <w:sz w:val="20"/>
        </w:rPr>
        <w:t>ユーブロックスジャパン株式会社</w:t>
      </w:r>
    </w:p>
    <w:p w14:paraId="3DA76321" w14:textId="77777777" w:rsidR="00151966" w:rsidRPr="001B435E" w:rsidRDefault="00151966" w:rsidP="00151966">
      <w:pPr>
        <w:spacing w:line="260" w:lineRule="exact"/>
        <w:jc w:val="both"/>
        <w:rPr>
          <w:rFonts w:ascii="ublox" w:eastAsia="小塚ゴシック Pro R" w:hAnsi="ublox" w:cs="Arial"/>
          <w:sz w:val="20"/>
          <w:szCs w:val="20"/>
        </w:rPr>
      </w:pPr>
      <w:r w:rsidRPr="001B435E">
        <w:rPr>
          <w:rFonts w:ascii="ublox" w:eastAsia="小塚ゴシック Pro R" w:hAnsi="ublox" w:hint="eastAsia"/>
          <w:sz w:val="20"/>
        </w:rPr>
        <w:t>〒</w:t>
      </w:r>
      <w:r w:rsidRPr="001B435E">
        <w:rPr>
          <w:rFonts w:ascii="ublox" w:eastAsia="小塚ゴシック Pro R" w:hAnsi="ublox" w:hint="eastAsia"/>
          <w:sz w:val="20"/>
        </w:rPr>
        <w:t>107-0052</w:t>
      </w:r>
      <w:r w:rsidRPr="001B435E">
        <w:rPr>
          <w:rFonts w:ascii="ublox" w:eastAsia="小塚ゴシック Pro R" w:hAnsi="ublox" w:hint="eastAsia"/>
          <w:sz w:val="20"/>
        </w:rPr>
        <w:t>東京都港区赤坂</w:t>
      </w:r>
      <w:r w:rsidRPr="001B435E">
        <w:rPr>
          <w:rFonts w:ascii="ublox" w:eastAsia="小塚ゴシック Pro R" w:hAnsi="ublox" w:hint="eastAsia"/>
          <w:sz w:val="20"/>
        </w:rPr>
        <w:t>4-8-6</w:t>
      </w:r>
      <w:r w:rsidRPr="001B435E">
        <w:rPr>
          <w:rFonts w:ascii="ublox" w:eastAsia="小塚ゴシック Pro R" w:hAnsi="ublox" w:hint="eastAsia"/>
          <w:sz w:val="20"/>
        </w:rPr>
        <w:t>赤坂余湖ビル</w:t>
      </w:r>
      <w:r w:rsidRPr="001B435E">
        <w:rPr>
          <w:rFonts w:ascii="ublox" w:eastAsia="小塚ゴシック Pro R" w:hAnsi="ublox" w:hint="eastAsia"/>
          <w:sz w:val="20"/>
        </w:rPr>
        <w:t>6</w:t>
      </w:r>
      <w:r w:rsidRPr="001B435E">
        <w:rPr>
          <w:rFonts w:ascii="ublox" w:eastAsia="小塚ゴシック Pro R" w:hAnsi="ublox" w:hint="eastAsia"/>
          <w:sz w:val="20"/>
        </w:rPr>
        <w:t>階</w:t>
      </w:r>
    </w:p>
    <w:p w14:paraId="5992CBF8" w14:textId="77777777" w:rsidR="00151966" w:rsidRPr="001B435E" w:rsidRDefault="00151966" w:rsidP="00151966">
      <w:pPr>
        <w:spacing w:line="260" w:lineRule="exact"/>
        <w:jc w:val="both"/>
        <w:rPr>
          <w:rFonts w:ascii="ublox" w:eastAsia="小塚ゴシック Pro R" w:hAnsi="ublox" w:cs="Arial"/>
          <w:sz w:val="20"/>
          <w:szCs w:val="20"/>
        </w:rPr>
      </w:pPr>
      <w:r w:rsidRPr="001B435E">
        <w:rPr>
          <w:rFonts w:ascii="ublox" w:eastAsia="小塚ゴシック Pro R" w:hAnsi="ublox" w:hint="eastAsia"/>
          <w:sz w:val="20"/>
        </w:rPr>
        <w:t>カントリー・マネージャー</w:t>
      </w:r>
    </w:p>
    <w:p w14:paraId="6FA7C0E8" w14:textId="77777777" w:rsidR="00151966" w:rsidRPr="001B435E" w:rsidRDefault="00151966" w:rsidP="00151966">
      <w:pPr>
        <w:spacing w:line="260" w:lineRule="exact"/>
        <w:jc w:val="both"/>
        <w:rPr>
          <w:rFonts w:ascii="ublox" w:eastAsia="小塚ゴシック Pro R" w:hAnsi="ublox" w:cs="Arial"/>
          <w:sz w:val="20"/>
          <w:szCs w:val="20"/>
        </w:rPr>
      </w:pPr>
      <w:r w:rsidRPr="001B435E">
        <w:rPr>
          <w:rFonts w:ascii="ublox" w:eastAsia="小塚ゴシック Pro R" w:hAnsi="ublox" w:hint="eastAsia"/>
          <w:sz w:val="20"/>
        </w:rPr>
        <w:t>仲</w:t>
      </w:r>
      <w:r w:rsidRPr="001B435E">
        <w:rPr>
          <w:rFonts w:ascii="ublox" w:eastAsia="小塚ゴシック Pro R" w:hAnsi="ublox" w:hint="eastAsia"/>
          <w:sz w:val="20"/>
        </w:rPr>
        <w:t xml:space="preserve"> </w:t>
      </w:r>
      <w:r w:rsidRPr="001B435E">
        <w:rPr>
          <w:rFonts w:ascii="ublox" w:eastAsia="小塚ゴシック Pro R" w:hAnsi="ublox" w:hint="eastAsia"/>
          <w:sz w:val="20"/>
        </w:rPr>
        <w:t>哲周</w:t>
      </w:r>
    </w:p>
    <w:p w14:paraId="11A07FFE" w14:textId="77777777" w:rsidR="00151966" w:rsidRPr="001B435E" w:rsidRDefault="00151966" w:rsidP="00151966">
      <w:pPr>
        <w:spacing w:line="260" w:lineRule="exact"/>
        <w:jc w:val="both"/>
        <w:rPr>
          <w:rFonts w:ascii="ublox" w:eastAsia="小塚ゴシック Pro R" w:hAnsi="ublox" w:cs="Arial"/>
          <w:sz w:val="20"/>
          <w:szCs w:val="20"/>
        </w:rPr>
      </w:pPr>
      <w:r w:rsidRPr="001B435E">
        <w:rPr>
          <w:rFonts w:ascii="ublox" w:eastAsia="小塚ゴシック Pro R" w:hAnsi="ublox" w:hint="eastAsia"/>
          <w:sz w:val="20"/>
        </w:rPr>
        <w:t>電話：</w:t>
      </w:r>
      <w:r w:rsidRPr="001B435E">
        <w:rPr>
          <w:rFonts w:ascii="ublox" w:eastAsia="小塚ゴシック Pro R" w:hAnsi="ublox" w:hint="eastAsia"/>
          <w:sz w:val="20"/>
        </w:rPr>
        <w:t>03-5775-3850</w:t>
      </w:r>
    </w:p>
    <w:p w14:paraId="555AE28D" w14:textId="77777777" w:rsidR="00151966" w:rsidRPr="001B435E" w:rsidRDefault="00151966" w:rsidP="00151966">
      <w:pPr>
        <w:spacing w:line="260" w:lineRule="exact"/>
        <w:jc w:val="both"/>
        <w:rPr>
          <w:rFonts w:ascii="ublox" w:eastAsia="小塚ゴシック Pro R" w:hAnsi="ublox" w:cs="Arial"/>
          <w:color w:val="0000FF"/>
          <w:sz w:val="20"/>
          <w:u w:val="single"/>
        </w:rPr>
      </w:pPr>
      <w:r w:rsidRPr="001B435E">
        <w:rPr>
          <w:rFonts w:ascii="ublox" w:eastAsia="小塚ゴシック Pro R" w:hAnsi="ublox" w:hint="eastAsia"/>
          <w:sz w:val="20"/>
        </w:rPr>
        <w:t xml:space="preserve">e-mail: </w:t>
      </w:r>
      <w:hyperlink r:id="rId20" w:history="1">
        <w:r w:rsidRPr="001B435E">
          <w:rPr>
            <w:rStyle w:val="a9"/>
            <w:rFonts w:ascii="ublox" w:eastAsia="小塚ゴシック Pro R" w:hAnsi="ublox" w:hint="eastAsia"/>
            <w:sz w:val="20"/>
          </w:rPr>
          <w:t>tesshu.naka@u-blox.com</w:t>
        </w:r>
      </w:hyperlink>
    </w:p>
    <w:p w14:paraId="1CB00BDE" w14:textId="1BF0FF0B" w:rsidR="006A06B6" w:rsidRPr="001B435E" w:rsidRDefault="006A06B6" w:rsidP="00E12FF3">
      <w:pPr>
        <w:pStyle w:val="ab"/>
        <w:spacing w:before="120" w:after="120"/>
        <w:jc w:val="both"/>
        <w:rPr>
          <w:rFonts w:ascii="ublox" w:eastAsia="小塚ゴシック Pro R" w:hAnsi="ublox" w:cs="ublox"/>
          <w:color w:val="0000FF"/>
          <w:u w:val="single"/>
          <w:lang w:val="en-GB" w:bidi="ja-JP"/>
        </w:rPr>
      </w:pPr>
    </w:p>
    <w:p w14:paraId="16574709" w14:textId="77777777" w:rsidR="009705B0" w:rsidRPr="001B435E" w:rsidRDefault="009705B0" w:rsidP="009705B0">
      <w:pPr>
        <w:pStyle w:val="af8"/>
        <w:rPr>
          <w:rFonts w:eastAsia="小塚ゴシック Pro R" w:cs="ublox"/>
        </w:rPr>
      </w:pPr>
      <w:r w:rsidRPr="001B435E">
        <w:rPr>
          <w:rFonts w:eastAsia="小塚ゴシック Pro R" w:cs="ublox"/>
          <w:lang w:val="ja-JP" w:bidi="ja-JP"/>
        </w:rPr>
        <w:t>TransSiP</w:t>
      </w:r>
      <w:r w:rsidRPr="001B435E">
        <w:rPr>
          <w:rFonts w:eastAsia="小塚ゴシック Pro R" w:cs="ublox"/>
          <w:lang w:val="ja-JP" w:bidi="ja-JP"/>
        </w:rPr>
        <w:t>について</w:t>
      </w:r>
    </w:p>
    <w:p w14:paraId="2D4CD5CD" w14:textId="5104B1E9" w:rsidR="009705B0" w:rsidRPr="001B435E" w:rsidRDefault="009705B0" w:rsidP="009705B0">
      <w:pPr>
        <w:pStyle w:val="af6"/>
        <w:rPr>
          <w:rFonts w:eastAsia="小塚ゴシック Pro R"/>
          <w:color w:val="231F20"/>
        </w:rPr>
      </w:pPr>
      <w:r w:rsidRPr="001B435E">
        <w:rPr>
          <w:rFonts w:eastAsia="小塚ゴシック Pro R"/>
          <w:color w:val="231F20"/>
          <w:lang w:val="ja-JP" w:bidi="ja-JP"/>
        </w:rPr>
        <w:t>カリフォルニア</w:t>
      </w:r>
      <w:r w:rsidRPr="001B435E">
        <w:rPr>
          <w:rFonts w:eastAsia="小塚ゴシック Pro R" w:cs="ＭＳ 明朝"/>
          <w:color w:val="231F20"/>
          <w:lang w:val="ja-JP" w:bidi="ja-JP"/>
        </w:rPr>
        <w:t>州</w:t>
      </w:r>
      <w:r w:rsidRPr="001B435E">
        <w:rPr>
          <w:rFonts w:eastAsia="小塚ゴシック Pro R" w:cs="Malgun Gothic Semilight" w:hint="eastAsia"/>
          <w:color w:val="231F20"/>
          <w:lang w:val="ja-JP" w:bidi="ja-JP"/>
        </w:rPr>
        <w:t>ア</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バインのスタ</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トアップ</w:t>
      </w:r>
      <w:r w:rsidRPr="001B435E">
        <w:rPr>
          <w:rFonts w:eastAsia="小塚ゴシック Pro R" w:cs="ＭＳ 明朝"/>
          <w:color w:val="231F20"/>
          <w:lang w:val="ja-JP" w:bidi="ja-JP"/>
        </w:rPr>
        <w:t>企業</w:t>
      </w:r>
      <w:r w:rsidRPr="001B435E">
        <w:rPr>
          <w:rFonts w:eastAsia="小塚ゴシック Pro R" w:cs="Malgun Gothic Semilight" w:hint="eastAsia"/>
          <w:color w:val="231F20"/>
          <w:lang w:val="ja-JP" w:bidi="ja-JP"/>
        </w:rPr>
        <w:t>である</w:t>
      </w:r>
      <w:r w:rsidRPr="001B435E">
        <w:rPr>
          <w:rFonts w:eastAsia="小塚ゴシック Pro R"/>
          <w:color w:val="231F20"/>
          <w:lang w:val="ja-JP" w:bidi="ja-JP"/>
        </w:rPr>
        <w:t>TransSiP</w:t>
      </w:r>
      <w:r w:rsidRPr="001B435E">
        <w:rPr>
          <w:rFonts w:eastAsia="小塚ゴシック Pro R" w:cs="ＭＳ 明朝"/>
          <w:color w:val="231F20"/>
          <w:lang w:val="ja-JP" w:bidi="ja-JP"/>
        </w:rPr>
        <w:t>社</w:t>
      </w:r>
      <w:r w:rsidRPr="001B435E">
        <w:rPr>
          <w:rFonts w:eastAsia="小塚ゴシック Pro R" w:cs="Malgun Gothic Semilight" w:hint="eastAsia"/>
          <w:color w:val="231F20"/>
          <w:lang w:val="ja-JP" w:bidi="ja-JP"/>
        </w:rPr>
        <w:t>は、</w:t>
      </w:r>
      <w:r w:rsidRPr="001B435E">
        <w:rPr>
          <w:rFonts w:eastAsia="小塚ゴシック Pro R" w:cs="ＭＳ 明朝"/>
          <w:color w:val="231F20"/>
          <w:lang w:val="ja-JP" w:bidi="ja-JP"/>
        </w:rPr>
        <w:t>低消費電力</w:t>
      </w:r>
      <w:r w:rsidR="00151966" w:rsidRPr="001B435E">
        <w:rPr>
          <w:rFonts w:eastAsia="小塚ゴシック Pro R" w:cs="ＭＳ 明朝" w:hint="eastAsia"/>
          <w:color w:val="231F20"/>
          <w:lang w:val="ja-JP" w:bidi="ja-JP"/>
        </w:rPr>
        <w:t>の</w:t>
      </w:r>
      <w:r w:rsidRPr="001B435E">
        <w:rPr>
          <w:rFonts w:eastAsia="小塚ゴシック Pro R" w:cs="Malgun Gothic Semilight" w:hint="eastAsia"/>
          <w:color w:val="231F20"/>
          <w:lang w:val="ja-JP" w:bidi="ja-JP"/>
        </w:rPr>
        <w:t>リモ</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ト</w:t>
      </w:r>
      <w:r w:rsidRPr="001B435E">
        <w:rPr>
          <w:rFonts w:eastAsia="小塚ゴシック Pro R"/>
          <w:color w:val="231F20"/>
          <w:lang w:val="ja-JP" w:bidi="ja-JP"/>
        </w:rPr>
        <w:t>/</w:t>
      </w:r>
      <w:r w:rsidRPr="001B435E">
        <w:rPr>
          <w:rFonts w:eastAsia="小塚ゴシック Pro R"/>
          <w:color w:val="231F20"/>
          <w:lang w:val="ja-JP" w:bidi="ja-JP"/>
        </w:rPr>
        <w:t>モバイル</w:t>
      </w:r>
      <w:r w:rsidRPr="001B435E">
        <w:rPr>
          <w:rFonts w:eastAsia="小塚ゴシック Pro R"/>
          <w:color w:val="231F20"/>
          <w:lang w:val="ja-JP" w:bidi="ja-JP"/>
        </w:rPr>
        <w:t>/</w:t>
      </w:r>
      <w:r w:rsidRPr="001B435E">
        <w:rPr>
          <w:rFonts w:eastAsia="小塚ゴシック Pro R"/>
          <w:color w:val="231F20"/>
          <w:lang w:val="ja-JP" w:bidi="ja-JP"/>
        </w:rPr>
        <w:t>ウェアラブル</w:t>
      </w:r>
      <w:r w:rsidRPr="001B435E">
        <w:rPr>
          <w:rFonts w:eastAsia="小塚ゴシック Pro R" w:cs="ＭＳ 明朝"/>
          <w:color w:val="231F20"/>
          <w:lang w:val="ja-JP" w:bidi="ja-JP"/>
        </w:rPr>
        <w:t>・</w:t>
      </w:r>
      <w:r w:rsidRPr="001B435E">
        <w:rPr>
          <w:rFonts w:eastAsia="小塚ゴシック Pro R" w:cs="Malgun Gothic Semilight" w:hint="eastAsia"/>
          <w:color w:val="231F20"/>
          <w:lang w:val="ja-JP" w:bidi="ja-JP"/>
        </w:rPr>
        <w:t>システムおよびデバイスのパワ</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インテグリティのニ</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ズを</w:t>
      </w:r>
      <w:r w:rsidRPr="001B435E">
        <w:rPr>
          <w:rFonts w:eastAsia="小塚ゴシック Pro R" w:cs="ＭＳ 明朝"/>
          <w:color w:val="231F20"/>
          <w:lang w:val="ja-JP" w:bidi="ja-JP"/>
        </w:rPr>
        <w:t>支</w:t>
      </w:r>
      <w:r w:rsidRPr="001B435E">
        <w:rPr>
          <w:rFonts w:eastAsia="小塚ゴシック Pro R" w:cs="Malgun Gothic Semilight" w:hint="eastAsia"/>
          <w:color w:val="231F20"/>
          <w:lang w:val="ja-JP" w:bidi="ja-JP"/>
        </w:rPr>
        <w:t>えるさまざまな</w:t>
      </w:r>
      <w:r w:rsidRPr="001B435E">
        <w:rPr>
          <w:rFonts w:eastAsia="小塚ゴシック Pro R" w:cs="ＭＳ 明朝"/>
          <w:color w:val="231F20"/>
          <w:lang w:val="ja-JP" w:bidi="ja-JP"/>
        </w:rPr>
        <w:t>技術</w:t>
      </w:r>
      <w:r w:rsidRPr="001B435E">
        <w:rPr>
          <w:rFonts w:eastAsia="小塚ゴシック Pro R" w:cs="Malgun Gothic Semilight" w:hint="eastAsia"/>
          <w:color w:val="231F20"/>
          <w:lang w:val="ja-JP" w:bidi="ja-JP"/>
        </w:rPr>
        <w:t>の</w:t>
      </w:r>
      <w:r w:rsidRPr="001B435E">
        <w:rPr>
          <w:rFonts w:eastAsia="小塚ゴシック Pro R" w:cs="ＭＳ 明朝"/>
          <w:color w:val="231F20"/>
          <w:lang w:val="ja-JP" w:bidi="ja-JP"/>
        </w:rPr>
        <w:t>開発</w:t>
      </w:r>
      <w:r w:rsidRPr="001B435E">
        <w:rPr>
          <w:rFonts w:eastAsia="小塚ゴシック Pro R" w:cs="Malgun Gothic Semilight" w:hint="eastAsia"/>
          <w:color w:val="231F20"/>
          <w:lang w:val="ja-JP" w:bidi="ja-JP"/>
        </w:rPr>
        <w:t>を</w:t>
      </w:r>
      <w:r w:rsidRPr="001B435E">
        <w:rPr>
          <w:rFonts w:eastAsia="小塚ゴシック Pro R" w:cs="ＭＳ 明朝"/>
          <w:color w:val="231F20"/>
          <w:lang w:val="ja-JP" w:bidi="ja-JP"/>
        </w:rPr>
        <w:t>続</w:t>
      </w:r>
      <w:r w:rsidRPr="001B435E">
        <w:rPr>
          <w:rFonts w:eastAsia="小塚ゴシック Pro R" w:cs="Malgun Gothic Semilight" w:hint="eastAsia"/>
          <w:color w:val="231F20"/>
          <w:lang w:val="ja-JP" w:bidi="ja-JP"/>
        </w:rPr>
        <w:t>けています。</w:t>
      </w:r>
      <w:r w:rsidRPr="001B435E">
        <w:rPr>
          <w:rFonts w:eastAsia="小塚ゴシック Pro R"/>
          <w:color w:val="231F20"/>
          <w:lang w:val="ja-JP" w:bidi="ja-JP"/>
        </w:rPr>
        <w:t>TransSiP PI</w:t>
      </w:r>
      <w:r w:rsidRPr="001B435E">
        <w:rPr>
          <w:rFonts w:eastAsia="小塚ゴシック Pro R"/>
          <w:color w:val="231F20"/>
          <w:lang w:val="ja-JP" w:bidi="ja-JP"/>
        </w:rPr>
        <w:t>は、</w:t>
      </w:r>
      <w:r w:rsidRPr="001B435E">
        <w:rPr>
          <w:rFonts w:eastAsia="小塚ゴシック Pro R" w:cs="ＭＳ 明朝"/>
          <w:color w:val="231F20"/>
          <w:lang w:val="ja-JP" w:bidi="ja-JP"/>
        </w:rPr>
        <w:t>極</w:t>
      </w:r>
      <w:r w:rsidRPr="001B435E">
        <w:rPr>
          <w:rFonts w:eastAsia="小塚ゴシック Pro R" w:cs="Malgun Gothic Semilight" w:hint="eastAsia"/>
          <w:color w:val="231F20"/>
          <w:lang w:val="ja-JP" w:bidi="ja-JP"/>
        </w:rPr>
        <w:t>めて</w:t>
      </w:r>
      <w:r w:rsidRPr="001B435E">
        <w:rPr>
          <w:rFonts w:eastAsia="小塚ゴシック Pro R" w:cs="ＭＳ 明朝"/>
          <w:color w:val="231F20"/>
          <w:lang w:val="ja-JP" w:bidi="ja-JP"/>
        </w:rPr>
        <w:t>高</w:t>
      </w:r>
      <w:r w:rsidRPr="001B435E">
        <w:rPr>
          <w:rFonts w:eastAsia="小塚ゴシック Pro R" w:cs="Malgun Gothic Semilight" w:hint="eastAsia"/>
          <w:color w:val="231F20"/>
          <w:lang w:val="ja-JP" w:bidi="ja-JP"/>
        </w:rPr>
        <w:t>い</w:t>
      </w:r>
      <w:r w:rsidRPr="001B435E">
        <w:rPr>
          <w:rFonts w:eastAsia="小塚ゴシック Pro R" w:cs="ＭＳ 明朝"/>
          <w:color w:val="231F20"/>
          <w:lang w:val="ja-JP" w:bidi="ja-JP"/>
        </w:rPr>
        <w:t>効率性</w:t>
      </w:r>
      <w:r w:rsidRPr="001B435E">
        <w:rPr>
          <w:rFonts w:eastAsia="小塚ゴシック Pro R" w:cs="Malgun Gothic Semilight" w:hint="eastAsia"/>
          <w:color w:val="231F20"/>
          <w:lang w:val="ja-JP" w:bidi="ja-JP"/>
        </w:rPr>
        <w:t>と</w:t>
      </w:r>
      <w:r w:rsidRPr="001B435E">
        <w:rPr>
          <w:rFonts w:eastAsia="小塚ゴシック Pro R" w:cs="ＭＳ 明朝"/>
          <w:color w:val="231F20"/>
          <w:lang w:val="ja-JP" w:bidi="ja-JP"/>
        </w:rPr>
        <w:t>安定性</w:t>
      </w:r>
      <w:r w:rsidRPr="001B435E">
        <w:rPr>
          <w:rFonts w:eastAsia="小塚ゴシック Pro R" w:cs="Malgun Gothic Semilight" w:hint="eastAsia"/>
          <w:color w:val="231F20"/>
          <w:lang w:val="ja-JP" w:bidi="ja-JP"/>
        </w:rPr>
        <w:t>により、</w:t>
      </w:r>
      <w:r w:rsidRPr="001B435E">
        <w:rPr>
          <w:rFonts w:eastAsia="小塚ゴシック Pro R" w:cs="ＭＳ 明朝"/>
          <w:color w:val="231F20"/>
          <w:lang w:val="ja-JP" w:bidi="ja-JP"/>
        </w:rPr>
        <w:t>計算負荷</w:t>
      </w:r>
      <w:r w:rsidRPr="001B435E">
        <w:rPr>
          <w:rFonts w:eastAsia="小塚ゴシック Pro R" w:cs="Malgun Gothic Semilight" w:hint="eastAsia"/>
          <w:color w:val="231F20"/>
          <w:lang w:val="ja-JP" w:bidi="ja-JP"/>
        </w:rPr>
        <w:t>の</w:t>
      </w:r>
      <w:r w:rsidRPr="001B435E">
        <w:rPr>
          <w:rFonts w:eastAsia="小塚ゴシック Pro R" w:cs="ＭＳ 明朝"/>
          <w:color w:val="231F20"/>
          <w:lang w:val="ja-JP" w:bidi="ja-JP"/>
        </w:rPr>
        <w:t>高</w:t>
      </w:r>
      <w:r w:rsidRPr="001B435E">
        <w:rPr>
          <w:rFonts w:eastAsia="小塚ゴシック Pro R" w:cs="Malgun Gothic Semilight" w:hint="eastAsia"/>
          <w:color w:val="231F20"/>
          <w:lang w:val="ja-JP" w:bidi="ja-JP"/>
        </w:rPr>
        <w:t>いプロセスを</w:t>
      </w:r>
      <w:r w:rsidRPr="001B435E">
        <w:rPr>
          <w:rFonts w:eastAsia="小塚ゴシック Pro R" w:cs="ＭＳ 明朝"/>
          <w:color w:val="231F20"/>
          <w:lang w:val="ja-JP" w:bidi="ja-JP"/>
        </w:rPr>
        <w:t>高速化</w:t>
      </w:r>
      <w:r w:rsidRPr="001B435E">
        <w:rPr>
          <w:rFonts w:eastAsia="小塚ゴシック Pro R" w:cs="Malgun Gothic Semilight" w:hint="eastAsia"/>
          <w:color w:val="231F20"/>
          <w:lang w:val="ja-JP" w:bidi="ja-JP"/>
        </w:rPr>
        <w:t>し、エネルギ</w:t>
      </w:r>
      <w:r w:rsidRPr="001B435E">
        <w:rPr>
          <w:rFonts w:eastAsia="小塚ゴシック Pro R" w:cs="ＭＳ 明朝"/>
          <w:color w:val="231F20"/>
          <w:lang w:val="ja-JP" w:bidi="ja-JP"/>
        </w:rPr>
        <w:t>ー変換</w:t>
      </w:r>
      <w:r w:rsidRPr="001B435E">
        <w:rPr>
          <w:rFonts w:eastAsia="小塚ゴシック Pro R" w:cs="Malgun Gothic Semilight" w:hint="eastAsia"/>
          <w:color w:val="231F20"/>
          <w:lang w:val="ja-JP" w:bidi="ja-JP"/>
        </w:rPr>
        <w:t>によって</w:t>
      </w:r>
      <w:r w:rsidRPr="001B435E">
        <w:rPr>
          <w:rFonts w:eastAsia="小塚ゴシック Pro R" w:cs="ＭＳ 明朝"/>
          <w:color w:val="231F20"/>
          <w:lang w:val="ja-JP" w:bidi="ja-JP"/>
        </w:rPr>
        <w:t>失</w:t>
      </w:r>
      <w:r w:rsidRPr="001B435E">
        <w:rPr>
          <w:rFonts w:eastAsia="小塚ゴシック Pro R" w:cs="Malgun Gothic Semilight" w:hint="eastAsia"/>
          <w:color w:val="231F20"/>
          <w:lang w:val="ja-JP" w:bidi="ja-JP"/>
        </w:rPr>
        <w:t>われる</w:t>
      </w:r>
      <w:r w:rsidRPr="001B435E">
        <w:rPr>
          <w:rFonts w:eastAsia="小塚ゴシック Pro R" w:cs="ＭＳ 明朝"/>
          <w:color w:val="231F20"/>
          <w:lang w:val="ja-JP" w:bidi="ja-JP"/>
        </w:rPr>
        <w:t>電力</w:t>
      </w:r>
      <w:r w:rsidRPr="001B435E">
        <w:rPr>
          <w:rFonts w:eastAsia="小塚ゴシック Pro R" w:cs="Malgun Gothic Semilight" w:hint="eastAsia"/>
          <w:color w:val="231F20"/>
          <w:lang w:val="ja-JP" w:bidi="ja-JP"/>
        </w:rPr>
        <w:t>を</w:t>
      </w:r>
      <w:r w:rsidRPr="001B435E">
        <w:rPr>
          <w:rFonts w:eastAsia="小塚ゴシック Pro R" w:cs="ＭＳ 明朝"/>
          <w:color w:val="231F20"/>
          <w:lang w:val="ja-JP" w:bidi="ja-JP"/>
        </w:rPr>
        <w:t>削減</w:t>
      </w:r>
      <w:r w:rsidRPr="001B435E">
        <w:rPr>
          <w:rFonts w:eastAsia="小塚ゴシック Pro R" w:cs="Malgun Gothic Semilight" w:hint="eastAsia"/>
          <w:color w:val="231F20"/>
          <w:lang w:val="ja-JP" w:bidi="ja-JP"/>
        </w:rPr>
        <w:t>することで、</w:t>
      </w:r>
      <w:r w:rsidRPr="001B435E">
        <w:rPr>
          <w:rFonts w:eastAsia="小塚ゴシック Pro R" w:cs="ＭＳ 明朝"/>
          <w:color w:val="231F20"/>
          <w:lang w:val="ja-JP" w:bidi="ja-JP"/>
        </w:rPr>
        <w:t>電力需要</w:t>
      </w:r>
      <w:r w:rsidRPr="001B435E">
        <w:rPr>
          <w:rFonts w:eastAsia="小塚ゴシック Pro R" w:cs="Malgun Gothic Semilight" w:hint="eastAsia"/>
          <w:color w:val="231F20"/>
          <w:lang w:val="ja-JP" w:bidi="ja-JP"/>
        </w:rPr>
        <w:t>を</w:t>
      </w:r>
      <w:r w:rsidRPr="001B435E">
        <w:rPr>
          <w:rFonts w:eastAsia="小塚ゴシック Pro R" w:cs="ＭＳ 明朝"/>
          <w:color w:val="231F20"/>
          <w:lang w:val="ja-JP" w:bidi="ja-JP"/>
        </w:rPr>
        <w:t>劇的</w:t>
      </w:r>
      <w:r w:rsidRPr="001B435E">
        <w:rPr>
          <w:rFonts w:eastAsia="小塚ゴシック Pro R" w:cs="Malgun Gothic Semilight" w:hint="eastAsia"/>
          <w:color w:val="231F20"/>
          <w:lang w:val="ja-JP" w:bidi="ja-JP"/>
        </w:rPr>
        <w:t>に</w:t>
      </w:r>
      <w:r w:rsidRPr="001B435E">
        <w:rPr>
          <w:rFonts w:eastAsia="小塚ゴシック Pro R" w:cs="ＭＳ 明朝"/>
          <w:color w:val="231F20"/>
          <w:lang w:val="ja-JP" w:bidi="ja-JP"/>
        </w:rPr>
        <w:t>削減</w:t>
      </w:r>
      <w:r w:rsidRPr="001B435E">
        <w:rPr>
          <w:rFonts w:eastAsia="小塚ゴシック Pro R" w:cs="Malgun Gothic Semilight" w:hint="eastAsia"/>
          <w:color w:val="231F20"/>
          <w:lang w:val="ja-JP" w:bidi="ja-JP"/>
        </w:rPr>
        <w:t>するソリュ</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ションです。</w:t>
      </w:r>
      <w:r w:rsidRPr="001B435E">
        <w:rPr>
          <w:rFonts w:eastAsia="小塚ゴシック Pro R" w:cs="ＭＳ 明朝"/>
          <w:color w:val="231F20"/>
          <w:lang w:val="ja-JP" w:bidi="ja-JP"/>
        </w:rPr>
        <w:t>設計</w:t>
      </w:r>
      <w:r w:rsidRPr="001B435E">
        <w:rPr>
          <w:rFonts w:eastAsia="小塚ゴシック Pro R" w:cs="Malgun Gothic Semilight" w:hint="eastAsia"/>
          <w:color w:val="231F20"/>
          <w:lang w:val="ja-JP" w:bidi="ja-JP"/>
        </w:rPr>
        <w:t>を</w:t>
      </w:r>
      <w:r w:rsidRPr="001B435E">
        <w:rPr>
          <w:rFonts w:eastAsia="小塚ゴシック Pro R" w:cs="ＭＳ 明朝"/>
          <w:color w:val="231F20"/>
          <w:lang w:val="ja-JP" w:bidi="ja-JP"/>
        </w:rPr>
        <w:t>簡素化</w:t>
      </w:r>
      <w:r w:rsidRPr="001B435E">
        <w:rPr>
          <w:rFonts w:eastAsia="小塚ゴシック Pro R" w:cs="Malgun Gothic Semilight" w:hint="eastAsia"/>
          <w:color w:val="231F20"/>
          <w:lang w:val="ja-JP" w:bidi="ja-JP"/>
        </w:rPr>
        <w:t>し、</w:t>
      </w:r>
      <w:r w:rsidRPr="001B435E">
        <w:rPr>
          <w:rFonts w:eastAsia="小塚ゴシック Pro R" w:cs="ＭＳ 明朝"/>
          <w:color w:val="231F20"/>
          <w:lang w:val="ja-JP" w:bidi="ja-JP"/>
        </w:rPr>
        <w:t>広帯域</w:t>
      </w:r>
      <w:r w:rsidRPr="001B435E">
        <w:rPr>
          <w:rFonts w:eastAsia="小塚ゴシック Pro R"/>
          <w:color w:val="231F20"/>
          <w:lang w:val="ja-JP" w:bidi="ja-JP"/>
        </w:rPr>
        <w:t>DC</w:t>
      </w:r>
      <w:r w:rsidRPr="001B435E">
        <w:rPr>
          <w:rFonts w:eastAsia="小塚ゴシック Pro R"/>
          <w:color w:val="231F20"/>
          <w:lang w:val="ja-JP" w:bidi="ja-JP"/>
        </w:rPr>
        <w:t>バイアス</w:t>
      </w:r>
      <w:r w:rsidRPr="001B435E">
        <w:rPr>
          <w:rFonts w:eastAsia="小塚ゴシック Pro R" w:cs="ＭＳ 明朝"/>
          <w:color w:val="231F20"/>
          <w:lang w:val="ja-JP" w:bidi="ja-JP"/>
        </w:rPr>
        <w:t>・</w:t>
      </w:r>
      <w:r w:rsidRPr="001B435E">
        <w:rPr>
          <w:rFonts w:eastAsia="小塚ゴシック Pro R" w:cs="Malgun Gothic Semilight" w:hint="eastAsia"/>
          <w:color w:val="231F20"/>
          <w:lang w:val="ja-JP" w:bidi="ja-JP"/>
        </w:rPr>
        <w:t>ノイズ</w:t>
      </w:r>
      <w:r w:rsidRPr="001B435E">
        <w:rPr>
          <w:rFonts w:eastAsia="小塚ゴシック Pro R" w:cs="ＭＳ 明朝"/>
          <w:color w:val="231F20"/>
          <w:lang w:val="ja-JP" w:bidi="ja-JP"/>
        </w:rPr>
        <w:t>管理</w:t>
      </w:r>
      <w:r w:rsidRPr="001B435E">
        <w:rPr>
          <w:rFonts w:eastAsia="小塚ゴシック Pro R" w:cs="Malgun Gothic Semilight" w:hint="eastAsia"/>
          <w:color w:val="231F20"/>
          <w:lang w:val="ja-JP" w:bidi="ja-JP"/>
        </w:rPr>
        <w:t>を</w:t>
      </w:r>
      <w:r w:rsidRPr="001B435E">
        <w:rPr>
          <w:rFonts w:eastAsia="小塚ゴシック Pro R" w:cs="ＭＳ 明朝"/>
          <w:color w:val="231F20"/>
          <w:lang w:val="ja-JP" w:bidi="ja-JP"/>
        </w:rPr>
        <w:t>提供</w:t>
      </w:r>
      <w:r w:rsidRPr="001B435E">
        <w:rPr>
          <w:rFonts w:eastAsia="小塚ゴシック Pro R" w:cs="Malgun Gothic Semilight" w:hint="eastAsia"/>
          <w:color w:val="231F20"/>
          <w:lang w:val="ja-JP" w:bidi="ja-JP"/>
        </w:rPr>
        <w:t>する</w:t>
      </w:r>
      <w:r w:rsidRPr="001B435E">
        <w:rPr>
          <w:rFonts w:eastAsia="小塚ゴシック Pro R"/>
          <w:color w:val="231F20"/>
          <w:lang w:val="ja-JP" w:bidi="ja-JP"/>
        </w:rPr>
        <w:t>TransSiP PI</w:t>
      </w:r>
      <w:r w:rsidRPr="001B435E">
        <w:rPr>
          <w:rFonts w:eastAsia="小塚ゴシック Pro R" w:cs="Malgun Gothic Semilight" w:hint="eastAsia"/>
          <w:color w:val="231F20"/>
          <w:lang w:val="ja-JP" w:bidi="ja-JP"/>
        </w:rPr>
        <w:t>に</w:t>
      </w:r>
      <w:r w:rsidR="00151966" w:rsidRPr="001B435E">
        <w:rPr>
          <w:rFonts w:eastAsia="小塚ゴシック Pro R" w:cs="Malgun Gothic Semilight" w:hint="eastAsia"/>
          <w:color w:val="231F20"/>
          <w:lang w:val="ja-JP" w:bidi="ja-JP"/>
        </w:rPr>
        <w:t>より</w:t>
      </w:r>
      <w:r w:rsidRPr="001B435E">
        <w:rPr>
          <w:rFonts w:eastAsia="小塚ゴシック Pro R" w:cs="Malgun Gothic Semilight" w:hint="eastAsia"/>
          <w:color w:val="231F20"/>
          <w:lang w:val="ja-JP" w:bidi="ja-JP"/>
        </w:rPr>
        <w:t>、</w:t>
      </w:r>
      <w:r w:rsidRPr="001B435E">
        <w:rPr>
          <w:rFonts w:eastAsia="小塚ゴシック Pro R" w:cs="ＭＳ 明朝"/>
          <w:color w:val="231F20"/>
          <w:lang w:val="ja-JP" w:bidi="ja-JP"/>
        </w:rPr>
        <w:t>性能</w:t>
      </w:r>
      <w:r w:rsidRPr="001B435E">
        <w:rPr>
          <w:rFonts w:eastAsia="小塚ゴシック Pro R" w:cs="Malgun Gothic Semilight" w:hint="eastAsia"/>
          <w:color w:val="231F20"/>
          <w:lang w:val="ja-JP" w:bidi="ja-JP"/>
        </w:rPr>
        <w:t>と</w:t>
      </w:r>
      <w:r w:rsidRPr="001B435E">
        <w:rPr>
          <w:rFonts w:eastAsia="小塚ゴシック Pro R" w:cs="ＭＳ 明朝"/>
          <w:color w:val="231F20"/>
          <w:lang w:val="ja-JP" w:bidi="ja-JP"/>
        </w:rPr>
        <w:t>自律性</w:t>
      </w:r>
      <w:r w:rsidRPr="001B435E">
        <w:rPr>
          <w:rFonts w:eastAsia="小塚ゴシック Pro R" w:cs="Malgun Gothic Semilight" w:hint="eastAsia"/>
          <w:color w:val="231F20"/>
          <w:lang w:val="ja-JP" w:bidi="ja-JP"/>
        </w:rPr>
        <w:t>で</w:t>
      </w:r>
      <w:r w:rsidRPr="001B435E">
        <w:rPr>
          <w:rFonts w:eastAsia="小塚ゴシック Pro R" w:cs="ＭＳ 明朝"/>
          <w:color w:val="231F20"/>
          <w:lang w:val="ja-JP" w:bidi="ja-JP"/>
        </w:rPr>
        <w:t>他</w:t>
      </w:r>
      <w:r w:rsidRPr="001B435E">
        <w:rPr>
          <w:rFonts w:eastAsia="小塚ゴシック Pro R" w:cs="Malgun Gothic Semilight" w:hint="eastAsia"/>
          <w:color w:val="231F20"/>
          <w:lang w:val="ja-JP" w:bidi="ja-JP"/>
        </w:rPr>
        <w:t>に</w:t>
      </w:r>
      <w:r w:rsidRPr="001B435E">
        <w:rPr>
          <w:rFonts w:eastAsia="小塚ゴシック Pro R" w:cs="ＭＳ 明朝"/>
          <w:color w:val="231F20"/>
          <w:lang w:val="ja-JP" w:bidi="ja-JP"/>
        </w:rPr>
        <w:t>抜</w:t>
      </w:r>
      <w:r w:rsidRPr="001B435E">
        <w:rPr>
          <w:rFonts w:eastAsia="小塚ゴシック Pro R" w:cs="Malgun Gothic Semilight" w:hint="eastAsia"/>
          <w:color w:val="231F20"/>
          <w:lang w:val="ja-JP" w:bidi="ja-JP"/>
        </w:rPr>
        <w:t>きん</w:t>
      </w:r>
      <w:r w:rsidRPr="001B435E">
        <w:rPr>
          <w:rFonts w:eastAsia="小塚ゴシック Pro R" w:cs="ＭＳ 明朝"/>
          <w:color w:val="231F20"/>
          <w:lang w:val="ja-JP" w:bidi="ja-JP"/>
        </w:rPr>
        <w:t>出</w:t>
      </w:r>
      <w:r w:rsidRPr="001B435E">
        <w:rPr>
          <w:rFonts w:eastAsia="小塚ゴシック Pro R" w:cs="Malgun Gothic Semilight" w:hint="eastAsia"/>
          <w:color w:val="231F20"/>
          <w:lang w:val="ja-JP" w:bidi="ja-JP"/>
        </w:rPr>
        <w:t>るソリュ</w:t>
      </w:r>
      <w:r w:rsidRPr="001B435E">
        <w:rPr>
          <w:rFonts w:eastAsia="小塚ゴシック Pro R" w:cs="ＭＳ 明朝"/>
          <w:color w:val="231F20"/>
          <w:lang w:val="ja-JP" w:bidi="ja-JP"/>
        </w:rPr>
        <w:t>ー</w:t>
      </w:r>
      <w:r w:rsidRPr="001B435E">
        <w:rPr>
          <w:rFonts w:eastAsia="小塚ゴシック Pro R" w:cs="Malgun Gothic Semilight" w:hint="eastAsia"/>
          <w:color w:val="231F20"/>
          <w:lang w:val="ja-JP" w:bidi="ja-JP"/>
        </w:rPr>
        <w:t>ションを</w:t>
      </w:r>
      <w:r w:rsidRPr="001B435E">
        <w:rPr>
          <w:rFonts w:eastAsia="小塚ゴシック Pro R" w:cs="ＭＳ 明朝"/>
          <w:color w:val="231F20"/>
          <w:lang w:val="ja-JP" w:bidi="ja-JP"/>
        </w:rPr>
        <w:t>迅速</w:t>
      </w:r>
      <w:r w:rsidRPr="001B435E">
        <w:rPr>
          <w:rFonts w:eastAsia="小塚ゴシック Pro R" w:cs="Malgun Gothic Semilight" w:hint="eastAsia"/>
          <w:color w:val="231F20"/>
          <w:lang w:val="ja-JP" w:bidi="ja-JP"/>
        </w:rPr>
        <w:t>かつ</w:t>
      </w:r>
      <w:r w:rsidRPr="001B435E">
        <w:rPr>
          <w:rFonts w:eastAsia="小塚ゴシック Pro R" w:cs="ＭＳ 明朝"/>
          <w:color w:val="231F20"/>
          <w:lang w:val="ja-JP" w:bidi="ja-JP"/>
        </w:rPr>
        <w:t>低</w:t>
      </w:r>
      <w:r w:rsidRPr="001B435E">
        <w:rPr>
          <w:rFonts w:eastAsia="小塚ゴシック Pro R" w:cs="Malgun Gothic Semilight" w:hint="eastAsia"/>
          <w:color w:val="231F20"/>
          <w:lang w:val="ja-JP" w:bidi="ja-JP"/>
        </w:rPr>
        <w:t>コストで</w:t>
      </w:r>
      <w:r w:rsidRPr="001B435E">
        <w:rPr>
          <w:rFonts w:eastAsia="小塚ゴシック Pro R" w:cs="ＭＳ 明朝"/>
          <w:color w:val="231F20"/>
          <w:lang w:val="ja-JP" w:bidi="ja-JP"/>
        </w:rPr>
        <w:t>開発</w:t>
      </w:r>
      <w:r w:rsidRPr="001B435E">
        <w:rPr>
          <w:rFonts w:eastAsia="小塚ゴシック Pro R" w:cs="Malgun Gothic Semilight" w:hint="eastAsia"/>
          <w:color w:val="231F20"/>
          <w:lang w:val="ja-JP" w:bidi="ja-JP"/>
        </w:rPr>
        <w:t>することが</w:t>
      </w:r>
      <w:r w:rsidRPr="001B435E">
        <w:rPr>
          <w:rFonts w:eastAsia="小塚ゴシック Pro R" w:cs="ＭＳ 明朝"/>
          <w:color w:val="231F20"/>
          <w:lang w:val="ja-JP" w:bidi="ja-JP"/>
        </w:rPr>
        <w:t>可能</w:t>
      </w:r>
      <w:r w:rsidR="00151966" w:rsidRPr="001B435E">
        <w:rPr>
          <w:rFonts w:eastAsia="小塚ゴシック Pro R" w:cs="ＭＳ 明朝" w:hint="eastAsia"/>
          <w:color w:val="231F20"/>
          <w:lang w:val="ja-JP" w:bidi="ja-JP"/>
        </w:rPr>
        <w:t>になります。</w:t>
      </w:r>
    </w:p>
    <w:p w14:paraId="77B2DDC9" w14:textId="77777777" w:rsidR="009705B0" w:rsidRPr="001B435E" w:rsidRDefault="009705B0" w:rsidP="009705B0">
      <w:pPr>
        <w:pStyle w:val="af6"/>
        <w:spacing w:after="0" w:line="240" w:lineRule="auto"/>
        <w:rPr>
          <w:rFonts w:eastAsia="小塚ゴシック Pro R"/>
          <w:noProof/>
          <w:lang w:val="it-IT"/>
        </w:rPr>
      </w:pPr>
      <w:r w:rsidRPr="001B435E">
        <w:rPr>
          <w:rFonts w:eastAsia="小塚ゴシック Pro R"/>
          <w:b/>
          <w:noProof/>
          <w:lang w:val="ja-JP" w:bidi="ja-JP"/>
        </w:rPr>
        <w:t>TransSiP</w:t>
      </w:r>
      <w:r w:rsidRPr="001B435E">
        <w:rPr>
          <w:rFonts w:eastAsia="小塚ゴシック Pro R" w:cs="ＭＳ 明朝"/>
          <w:b/>
          <w:noProof/>
          <w:lang w:val="ja-JP" w:bidi="ja-JP"/>
        </w:rPr>
        <w:t>広報窓口</w:t>
      </w:r>
      <w:r w:rsidRPr="001B435E">
        <w:rPr>
          <w:rFonts w:eastAsia="小塚ゴシック Pro R" w:cs="Malgun Gothic Semilight" w:hint="eastAsia"/>
          <w:b/>
          <w:noProof/>
          <w:lang w:val="ja-JP" w:bidi="ja-JP"/>
        </w:rPr>
        <w:t>：</w:t>
      </w:r>
      <w:r w:rsidRPr="001B435E">
        <w:rPr>
          <w:rFonts w:eastAsia="小塚ゴシック Pro R"/>
          <w:b/>
          <w:noProof/>
          <w:lang w:val="ja-JP" w:bidi="ja-JP"/>
        </w:rPr>
        <w:br/>
      </w:r>
      <w:r w:rsidRPr="001B435E">
        <w:rPr>
          <w:rFonts w:eastAsia="小塚ゴシック Pro R"/>
          <w:noProof/>
          <w:lang w:val="ja-JP" w:bidi="ja-JP"/>
        </w:rPr>
        <w:t>Nick Pearne</w:t>
      </w:r>
      <w:r w:rsidRPr="001B435E">
        <w:rPr>
          <w:rFonts w:eastAsia="小塚ゴシック Pro R"/>
          <w:noProof/>
          <w:lang w:val="ja-JP" w:bidi="ja-JP"/>
        </w:rPr>
        <w:br/>
      </w:r>
      <w:r w:rsidRPr="001B435E">
        <w:rPr>
          <w:rFonts w:eastAsia="小塚ゴシック Pro R"/>
          <w:noProof/>
          <w:lang w:val="ja-JP" w:bidi="ja-JP"/>
        </w:rPr>
        <w:t>マ</w:t>
      </w:r>
      <w:r w:rsidRPr="001B435E">
        <w:rPr>
          <w:rFonts w:eastAsia="小塚ゴシック Pro R" w:cs="ＭＳ 明朝"/>
          <w:noProof/>
          <w:lang w:val="ja-JP" w:bidi="ja-JP"/>
        </w:rPr>
        <w:t>ー</w:t>
      </w:r>
      <w:r w:rsidRPr="001B435E">
        <w:rPr>
          <w:rFonts w:eastAsia="小塚ゴシック Pro R" w:cs="Malgun Gothic Semilight" w:hint="eastAsia"/>
          <w:noProof/>
          <w:lang w:val="ja-JP" w:bidi="ja-JP"/>
        </w:rPr>
        <w:t>ケット</w:t>
      </w:r>
      <w:r w:rsidRPr="001B435E">
        <w:rPr>
          <w:rFonts w:eastAsia="小塚ゴシック Pro R" w:cs="ＭＳ 明朝"/>
          <w:noProof/>
          <w:lang w:val="ja-JP" w:bidi="ja-JP"/>
        </w:rPr>
        <w:t>・</w:t>
      </w:r>
      <w:r w:rsidRPr="001B435E">
        <w:rPr>
          <w:rFonts w:eastAsia="小塚ゴシック Pro R" w:cs="Malgun Gothic Semilight" w:hint="eastAsia"/>
          <w:noProof/>
          <w:lang w:val="ja-JP" w:bidi="ja-JP"/>
        </w:rPr>
        <w:t>デベロプメント</w:t>
      </w:r>
      <w:r w:rsidRPr="001B435E">
        <w:rPr>
          <w:rFonts w:eastAsia="小塚ゴシック Pro R"/>
          <w:noProof/>
          <w:lang w:val="ja-JP" w:bidi="ja-JP"/>
        </w:rPr>
        <w:br/>
      </w:r>
      <w:r w:rsidRPr="001B435E">
        <w:rPr>
          <w:rFonts w:eastAsia="小塚ゴシック Pro R" w:cs="ＭＳ 明朝"/>
          <w:noProof/>
          <w:lang w:val="ja-JP" w:bidi="ja-JP"/>
        </w:rPr>
        <w:t>携帯</w:t>
      </w:r>
      <w:r w:rsidRPr="001B435E">
        <w:rPr>
          <w:rFonts w:eastAsia="小塚ゴシック Pro R" w:cs="Malgun Gothic Semilight" w:hint="eastAsia"/>
          <w:noProof/>
          <w:lang w:val="ja-JP" w:bidi="ja-JP"/>
        </w:rPr>
        <w:t>：</w:t>
      </w:r>
      <w:r w:rsidRPr="001B435E">
        <w:rPr>
          <w:rFonts w:eastAsia="小塚ゴシック Pro R"/>
          <w:noProof/>
          <w:lang w:val="ja-JP" w:bidi="ja-JP"/>
        </w:rPr>
        <w:t>+44 7850 242 056</w:t>
      </w:r>
    </w:p>
    <w:p w14:paraId="23F362E7" w14:textId="77777777" w:rsidR="009705B0" w:rsidRPr="001B435E" w:rsidRDefault="006F4CF2" w:rsidP="009705B0">
      <w:pPr>
        <w:pStyle w:val="af6"/>
        <w:spacing w:after="0" w:line="240" w:lineRule="auto"/>
        <w:rPr>
          <w:rFonts w:eastAsia="小塚ゴシック Pro R"/>
          <w:noProof/>
          <w:lang w:val="it-IT"/>
        </w:rPr>
      </w:pPr>
      <w:hyperlink r:id="rId21" w:history="1">
        <w:r w:rsidR="009705B0" w:rsidRPr="001B435E">
          <w:rPr>
            <w:rStyle w:val="a9"/>
            <w:rFonts w:eastAsia="小塚ゴシック Pro R"/>
            <w:noProof/>
            <w:lang w:val="it-IT" w:bidi="ja-JP"/>
          </w:rPr>
          <w:t>nick.pearne@transsip.com</w:t>
        </w:r>
      </w:hyperlink>
      <w:r w:rsidR="009705B0" w:rsidRPr="001B435E">
        <w:rPr>
          <w:rFonts w:eastAsia="小塚ゴシック Pro R"/>
          <w:noProof/>
          <w:lang w:val="it-IT" w:bidi="ja-JP"/>
        </w:rPr>
        <w:t xml:space="preserve"> </w:t>
      </w:r>
      <w:r w:rsidR="009705B0" w:rsidRPr="001B435E">
        <w:rPr>
          <w:rFonts w:eastAsia="小塚ゴシック Pro R"/>
          <w:noProof/>
          <w:lang w:val="it-IT" w:bidi="ja-JP"/>
        </w:rPr>
        <w:br/>
      </w:r>
    </w:p>
    <w:p w14:paraId="4B260D90" w14:textId="77777777" w:rsidR="009705B0" w:rsidRPr="001B435E" w:rsidRDefault="009705B0" w:rsidP="009705B0">
      <w:pPr>
        <w:pStyle w:val="af6"/>
        <w:spacing w:after="0" w:line="240" w:lineRule="auto"/>
        <w:rPr>
          <w:rFonts w:eastAsia="小塚ゴシック Pro R"/>
          <w:noProof/>
        </w:rPr>
      </w:pPr>
      <w:r w:rsidRPr="001B435E">
        <w:rPr>
          <w:rFonts w:eastAsia="小塚ゴシック Pro R"/>
          <w:b/>
          <w:noProof/>
          <w:lang w:bidi="ja-JP"/>
        </w:rPr>
        <w:t>TransSiP, Inc.</w:t>
      </w:r>
      <w:r w:rsidRPr="001B435E">
        <w:rPr>
          <w:rFonts w:eastAsia="小塚ゴシック Pro R"/>
          <w:noProof/>
          <w:lang w:bidi="ja-JP"/>
        </w:rPr>
        <w:br/>
        <w:t>2 Venture, Suite 470</w:t>
      </w:r>
      <w:r w:rsidRPr="001B435E">
        <w:rPr>
          <w:rFonts w:eastAsia="小塚ゴシック Pro R"/>
          <w:noProof/>
          <w:lang w:bidi="ja-JP"/>
        </w:rPr>
        <w:br/>
        <w:t>Irvine, CA 92618</w:t>
      </w:r>
      <w:r w:rsidRPr="001B435E">
        <w:rPr>
          <w:rFonts w:eastAsia="小塚ゴシック Pro R"/>
          <w:noProof/>
          <w:lang w:bidi="ja-JP"/>
        </w:rPr>
        <w:br/>
        <w:t>USA</w:t>
      </w:r>
      <w:r w:rsidRPr="001B435E">
        <w:rPr>
          <w:rFonts w:eastAsia="小塚ゴシック Pro R"/>
          <w:noProof/>
          <w:lang w:bidi="ja-JP"/>
        </w:rPr>
        <w:br/>
      </w:r>
      <w:r w:rsidRPr="001B435E">
        <w:rPr>
          <w:rFonts w:eastAsia="小塚ゴシック Pro R" w:cs="ＭＳ 明朝"/>
          <w:noProof/>
          <w:lang w:val="ja-JP" w:bidi="ja-JP"/>
        </w:rPr>
        <w:t>電話</w:t>
      </w:r>
      <w:r w:rsidRPr="001B435E">
        <w:rPr>
          <w:rFonts w:eastAsia="小塚ゴシック Pro R"/>
          <w:noProof/>
          <w:lang w:bidi="ja-JP"/>
        </w:rPr>
        <w:t>：</w:t>
      </w:r>
      <w:r w:rsidRPr="001B435E">
        <w:rPr>
          <w:rFonts w:eastAsia="小塚ゴシック Pro R"/>
          <w:noProof/>
          <w:lang w:bidi="ja-JP"/>
        </w:rPr>
        <w:t>+1 949 200-6220</w:t>
      </w:r>
    </w:p>
    <w:p w14:paraId="0DE31865" w14:textId="77777777" w:rsidR="009705B0" w:rsidRPr="001B435E" w:rsidRDefault="006F4CF2" w:rsidP="009705B0">
      <w:pPr>
        <w:pStyle w:val="af6"/>
        <w:spacing w:after="0" w:line="240" w:lineRule="auto"/>
        <w:rPr>
          <w:rFonts w:eastAsia="小塚ゴシック Pro R"/>
          <w:noProof/>
        </w:rPr>
      </w:pPr>
      <w:hyperlink r:id="rId22" w:history="1">
        <w:r w:rsidR="009705B0" w:rsidRPr="001B435E">
          <w:rPr>
            <w:rStyle w:val="a9"/>
            <w:rFonts w:eastAsia="小塚ゴシック Pro R"/>
            <w:noProof/>
            <w:lang w:bidi="ja-JP"/>
          </w:rPr>
          <w:t>info@transsip.com</w:t>
        </w:r>
      </w:hyperlink>
      <w:r w:rsidR="009705B0" w:rsidRPr="001B435E">
        <w:rPr>
          <w:rFonts w:eastAsia="小塚ゴシック Pro R"/>
          <w:noProof/>
          <w:lang w:bidi="ja-JP"/>
        </w:rPr>
        <w:t xml:space="preserve"> </w:t>
      </w:r>
    </w:p>
    <w:p w14:paraId="07750DF0" w14:textId="5C2B8E51" w:rsidR="009C0158" w:rsidRPr="001B435E" w:rsidRDefault="006F4CF2" w:rsidP="009705B0">
      <w:pPr>
        <w:jc w:val="both"/>
        <w:rPr>
          <w:rFonts w:ascii="ublox" w:eastAsia="小塚ゴシック Pro R" w:hAnsi="ublox" w:cs="ublox"/>
          <w:color w:val="0000FF"/>
          <w:u w:val="single"/>
        </w:rPr>
      </w:pPr>
      <w:hyperlink r:id="rId23" w:history="1">
        <w:r w:rsidR="009705B0" w:rsidRPr="001B435E">
          <w:rPr>
            <w:rStyle w:val="a9"/>
            <w:rFonts w:ascii="ublox" w:eastAsia="小塚ゴシック Pro R" w:hAnsi="ublox" w:cs="ublox"/>
            <w:noProof/>
            <w:lang w:val="en-US" w:bidi="ja-JP"/>
          </w:rPr>
          <w:t>www.transsip.com</w:t>
        </w:r>
      </w:hyperlink>
      <w:r w:rsidR="009705B0" w:rsidRPr="001B435E">
        <w:rPr>
          <w:rFonts w:ascii="ublox" w:eastAsia="小塚ゴシック Pro R" w:hAnsi="ublox" w:cs="ublox"/>
          <w:noProof/>
          <w:lang w:val="en-US" w:bidi="ja-JP"/>
        </w:rPr>
        <w:t xml:space="preserve"> </w:t>
      </w:r>
      <w:r w:rsidR="009705B0" w:rsidRPr="001B435E">
        <w:rPr>
          <w:rFonts w:ascii="ublox" w:eastAsia="小塚ゴシック Pro R" w:hAnsi="ublox" w:cs="ublox"/>
          <w:noProof/>
          <w:lang w:val="en-US" w:bidi="ja-JP"/>
        </w:rPr>
        <w:br/>
      </w:r>
    </w:p>
    <w:sectPr w:rsidR="009C0158" w:rsidRPr="001B435E" w:rsidSect="00291092">
      <w:headerReference w:type="default" r:id="rId24"/>
      <w:headerReference w:type="first" r:id="rId25"/>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0C145" w14:textId="77777777" w:rsidR="00781498" w:rsidRDefault="00781498" w:rsidP="00311873">
      <w:r>
        <w:separator/>
      </w:r>
    </w:p>
  </w:endnote>
  <w:endnote w:type="continuationSeparator" w:id="0">
    <w:p w14:paraId="1814D369" w14:textId="77777777" w:rsidR="00781498" w:rsidRDefault="00781498"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小塚ゴシック Pro B">
    <w:panose1 w:val="020B0800000000000000"/>
    <w:charset w:val="80"/>
    <w:family w:val="swiss"/>
    <w:notTrueType/>
    <w:pitch w:val="variable"/>
    <w:sig w:usb0="00000283" w:usb1="2AC71C11" w:usb2="00000012" w:usb3="00000000" w:csb0="00020005" w:csb1="00000000"/>
  </w:font>
  <w:font w:name="Malgun Gothic Semilight">
    <w:panose1 w:val="020B0502040204020203"/>
    <w:charset w:val="80"/>
    <w:family w:val="modern"/>
    <w:pitch w:val="variable"/>
    <w:sig w:usb0="B0000AAF" w:usb1="09DF7CFB" w:usb2="00000012" w:usb3="00000000" w:csb0="003E01B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1B40F" w14:textId="77777777" w:rsidR="00781498" w:rsidRDefault="00781498" w:rsidP="00311873">
      <w:r>
        <w:separator/>
      </w:r>
    </w:p>
  </w:footnote>
  <w:footnote w:type="continuationSeparator" w:id="0">
    <w:p w14:paraId="516F39B4" w14:textId="77777777" w:rsidR="00781498" w:rsidRDefault="00781498"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E12FF3" w:rsidRDefault="00167156" w:rsidP="00291092">
    <w:pPr>
      <w:pStyle w:val="a3"/>
      <w:ind w:left="-851"/>
      <w:jc w:val="right"/>
      <w:rPr>
        <w:rFonts w:ascii="ublox" w:eastAsia="小塚ゴシック Pro R" w:hAnsi="ublox"/>
      </w:rPr>
    </w:pPr>
    <w:r w:rsidRPr="00E12FF3">
      <w:rPr>
        <w:rFonts w:ascii="小塚ゴシック Pro R" w:eastAsia="小塚ゴシック Pro R" w:hAnsi="小塚ゴシック Pro R" w:cs="小塚ゴシック Pro R"/>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E12FF3" w:rsidRDefault="00291092" w:rsidP="00291092">
    <w:pPr>
      <w:spacing w:line="240" w:lineRule="atLeast"/>
      <w:ind w:left="420"/>
      <w:jc w:val="right"/>
      <w:rPr>
        <w:rFonts w:ascii="ublox" w:eastAsia="小塚ゴシック Pro R" w:hAnsi="ublox" w:cs="Arial"/>
        <w:b/>
        <w:bCs/>
        <w:sz w:val="22"/>
      </w:rPr>
    </w:pPr>
    <w:r w:rsidRPr="00E12FF3">
      <w:rPr>
        <w:rFonts w:ascii="小塚ゴシック Pro R" w:eastAsia="小塚ゴシック Pro R" w:hAnsi="小塚ゴシック Pro R" w:cs="小塚ゴシック Pro R"/>
        <w:sz w:val="22"/>
        <w:szCs w:val="22"/>
        <w:lang w:val="ja-JP" w:bidi="ja-JP"/>
      </w:rPr>
      <w:t>プレス・リリース</w:t>
    </w:r>
  </w:p>
  <w:p w14:paraId="4CFE6D03" w14:textId="1005E9FF" w:rsidR="00291092" w:rsidRPr="00E12FF3" w:rsidRDefault="00291092" w:rsidP="00291092">
    <w:pPr>
      <w:spacing w:line="240" w:lineRule="atLeast"/>
      <w:ind w:left="420"/>
      <w:jc w:val="right"/>
      <w:rPr>
        <w:rFonts w:ascii="ublox" w:eastAsia="小塚ゴシック Pro R" w:hAnsi="ublox" w:cs="Arial"/>
        <w:szCs w:val="21"/>
      </w:rPr>
    </w:pPr>
    <w:r w:rsidRPr="00E12FF3">
      <w:rPr>
        <w:rFonts w:ascii="小塚ゴシック Pro R" w:eastAsia="小塚ゴシック Pro R" w:hAnsi="小塚ゴシック Pro R" w:cs="小塚ゴシック Pro R"/>
        <w:lang w:val="ja-JP" w:bidi="ja-JP"/>
      </w:rPr>
      <w:t>平成31年2月12日</w:t>
    </w:r>
  </w:p>
  <w:p w14:paraId="57A8DA50" w14:textId="3966C3C6" w:rsidR="00291092" w:rsidRPr="00E12FF3"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E12FF3">
      <w:rPr>
        <w:rFonts w:ascii="小塚ゴシック Pro R" w:eastAsia="小塚ゴシック Pro R" w:hAnsi="小塚ゴシック Pro R" w:cs="小塚ゴシック Pro R"/>
        <w:lang w:val="ja-JP" w:bidi="ja-JP"/>
      </w:rPr>
      <w:t>ユーブロックス ジャパン株式会社</w:t>
    </w:r>
  </w:p>
  <w:p w14:paraId="3F28A178" w14:textId="77777777" w:rsidR="00291092" w:rsidRPr="00E12FF3"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6B0A"/>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4AE0"/>
    <w:rsid w:val="000E686A"/>
    <w:rsid w:val="000F0292"/>
    <w:rsid w:val="000F31D2"/>
    <w:rsid w:val="000F3C3C"/>
    <w:rsid w:val="000F5664"/>
    <w:rsid w:val="000F5879"/>
    <w:rsid w:val="000F6A6A"/>
    <w:rsid w:val="0010374A"/>
    <w:rsid w:val="00104275"/>
    <w:rsid w:val="0010659F"/>
    <w:rsid w:val="001114DA"/>
    <w:rsid w:val="00112D9C"/>
    <w:rsid w:val="00112F58"/>
    <w:rsid w:val="00113C3F"/>
    <w:rsid w:val="00115170"/>
    <w:rsid w:val="00116F96"/>
    <w:rsid w:val="0011701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C0F70"/>
    <w:rsid w:val="001C21DD"/>
    <w:rsid w:val="001C2617"/>
    <w:rsid w:val="001C37A0"/>
    <w:rsid w:val="001C5252"/>
    <w:rsid w:val="001D0247"/>
    <w:rsid w:val="001D07EB"/>
    <w:rsid w:val="001D4506"/>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4F4645"/>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77AD2"/>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6F4CF2"/>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CA3"/>
    <w:rsid w:val="00742FDB"/>
    <w:rsid w:val="00743494"/>
    <w:rsid w:val="007440BF"/>
    <w:rsid w:val="007450C0"/>
    <w:rsid w:val="0074660D"/>
    <w:rsid w:val="00752C2C"/>
    <w:rsid w:val="0075360C"/>
    <w:rsid w:val="00754845"/>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B7F60"/>
    <w:rsid w:val="007C2709"/>
    <w:rsid w:val="007C4876"/>
    <w:rsid w:val="007D1DC3"/>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372B"/>
    <w:rsid w:val="008E48D6"/>
    <w:rsid w:val="008F0DD3"/>
    <w:rsid w:val="008F1851"/>
    <w:rsid w:val="008F21BA"/>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1967"/>
    <w:rsid w:val="00AA2291"/>
    <w:rsid w:val="00AA6E13"/>
    <w:rsid w:val="00AB11E6"/>
    <w:rsid w:val="00AB2325"/>
    <w:rsid w:val="00AC0543"/>
    <w:rsid w:val="00AC38FD"/>
    <w:rsid w:val="00AC5415"/>
    <w:rsid w:val="00AD0024"/>
    <w:rsid w:val="00AD0743"/>
    <w:rsid w:val="00AD3002"/>
    <w:rsid w:val="00AD329D"/>
    <w:rsid w:val="00AD5F18"/>
    <w:rsid w:val="00AE1790"/>
    <w:rsid w:val="00AE17F0"/>
    <w:rsid w:val="00AE5387"/>
    <w:rsid w:val="00AF16C8"/>
    <w:rsid w:val="00AF1A79"/>
    <w:rsid w:val="00AF623A"/>
    <w:rsid w:val="00AF6272"/>
    <w:rsid w:val="00AF7D6C"/>
    <w:rsid w:val="00B00DC2"/>
    <w:rsid w:val="00B02DE7"/>
    <w:rsid w:val="00B05AEF"/>
    <w:rsid w:val="00B06BF6"/>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5D9A"/>
    <w:rsid w:val="00C061B8"/>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D02B0F"/>
    <w:rsid w:val="00D057B4"/>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diegogo.com/projects/smartwatch-powered-by-you-matrix-powerwatch-2" TargetMode="External"/><Relationship Id="rId18" Type="http://schemas.openxmlformats.org/officeDocument/2006/relationships/hyperlink" Target="https://twitter.com/ublo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ick.pearne@transsip.com" TargetMode="External"/><Relationship Id="rId7" Type="http://schemas.openxmlformats.org/officeDocument/2006/relationships/endnotes" Target="endnotes.xml"/><Relationship Id="rId12" Type="http://schemas.openxmlformats.org/officeDocument/2006/relationships/hyperlink" Target="https://www.transsip.com" TargetMode="External"/><Relationship Id="rId17" Type="http://schemas.openxmlformats.org/officeDocument/2006/relationships/hyperlink" Target="http://www.linkedin.com/company/u-blo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cebook.com/ublox1" TargetMode="External"/><Relationship Id="rId20" Type="http://schemas.openxmlformats.org/officeDocument/2006/relationships/hyperlink" Target="file:///K:\UBLOX\2016\1&#26376;\Press%20release%20M8%20FW%203.01\6_Deliver\tesshu.naka@u-bl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blox.com/en/product/zoe-m8b-modul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blox.com/ja/" TargetMode="External"/><Relationship Id="rId23" Type="http://schemas.openxmlformats.org/officeDocument/2006/relationships/hyperlink" Target="http://www.transsip.com" TargetMode="External"/><Relationship Id="rId10" Type="http://schemas.openxmlformats.org/officeDocument/2006/relationships/hyperlink" Target="https://www.powerwatch.com/" TargetMode="External"/><Relationship Id="rId19" Type="http://schemas.openxmlformats.org/officeDocument/2006/relationships/hyperlink" Target="https://www.youtube.com/c/ublox1" TargetMode="External"/><Relationship Id="rId4" Type="http://schemas.openxmlformats.org/officeDocument/2006/relationships/settings" Target="settings.xml"/><Relationship Id="rId9" Type="http://schemas.openxmlformats.org/officeDocument/2006/relationships/hyperlink" Target="https://www.matrixindustries.com/" TargetMode="External"/><Relationship Id="rId14" Type="http://schemas.openxmlformats.org/officeDocument/2006/relationships/hyperlink" Target="https://youtu.be/FqiKYoAmyHc" TargetMode="External"/><Relationship Id="rId22" Type="http://schemas.openxmlformats.org/officeDocument/2006/relationships/hyperlink" Target="mailto:info@transsip.co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1CEEE-DD45-4EFE-B351-2599BB0D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3798</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2</cp:revision>
  <cp:lastPrinted>2018-11-29T04:44:00Z</cp:lastPrinted>
  <dcterms:created xsi:type="dcterms:W3CDTF">2019-02-08T00:21:00Z</dcterms:created>
  <dcterms:modified xsi:type="dcterms:W3CDTF">2019-02-08T00:21:00Z</dcterms:modified>
</cp:coreProperties>
</file>