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089" w:rsidRDefault="00C237BB">
      <w:r>
        <w:rPr>
          <w:rFonts w:ascii="Arial Unicode MS" w:eastAsia="Arial Unicode MS" w:hAnsi="Arial Unicode MS" w:cs="Arial Unicode MS"/>
        </w:rPr>
        <w:t>報道関係者各位</w:t>
      </w:r>
    </w:p>
    <w:p w:rsidR="00A23089" w:rsidRDefault="00C237BB">
      <w:r>
        <w:rPr>
          <w:rFonts w:ascii="Arial Unicode MS" w:eastAsia="Arial Unicode MS" w:hAnsi="Arial Unicode MS" w:cs="Arial Unicode MS"/>
        </w:rPr>
        <w:t>2019</w:t>
      </w:r>
      <w:r>
        <w:rPr>
          <w:rFonts w:ascii="Arial Unicode MS" w:eastAsia="Arial Unicode MS" w:hAnsi="Arial Unicode MS" w:cs="Arial Unicode MS"/>
        </w:rPr>
        <w:t>年</w:t>
      </w:r>
      <w:r>
        <w:rPr>
          <w:rFonts w:ascii="Arial Unicode MS" w:eastAsia="Arial Unicode MS" w:hAnsi="Arial Unicode MS" w:cs="Arial Unicode MS"/>
        </w:rPr>
        <w:t>3</w:t>
      </w:r>
      <w:r>
        <w:rPr>
          <w:rFonts w:ascii="Arial Unicode MS" w:eastAsia="Arial Unicode MS" w:hAnsi="Arial Unicode MS" w:cs="Arial Unicode MS"/>
        </w:rPr>
        <w:t>月</w:t>
      </w:r>
      <w:r>
        <w:rPr>
          <w:rFonts w:ascii="Arial Unicode MS" w:eastAsia="Arial Unicode MS" w:hAnsi="Arial Unicode MS" w:cs="Arial Unicode MS"/>
        </w:rPr>
        <w:t>4</w:t>
      </w:r>
      <w:r>
        <w:rPr>
          <w:rFonts w:ascii="Arial Unicode MS" w:eastAsia="Arial Unicode MS" w:hAnsi="Arial Unicode MS" w:cs="Arial Unicode MS"/>
        </w:rPr>
        <w:t>日</w:t>
      </w:r>
    </w:p>
    <w:p w:rsidR="00A23089" w:rsidRDefault="00C237BB">
      <w:r>
        <w:rPr>
          <w:rFonts w:ascii="Arial Unicode MS" w:eastAsia="Arial Unicode MS" w:hAnsi="Arial Unicode MS" w:cs="Arial Unicode MS"/>
        </w:rPr>
        <w:t>プレスリリース</w:t>
      </w:r>
    </w:p>
    <w:p w:rsidR="00A23089" w:rsidRDefault="00A23089"/>
    <w:p w:rsidR="00A23089" w:rsidRPr="00C237BB" w:rsidRDefault="00C237BB" w:rsidP="00C237BB">
      <w:pPr>
        <w:jc w:val="center"/>
        <w:rPr>
          <w:b/>
          <w:sz w:val="28"/>
          <w:szCs w:val="28"/>
        </w:rPr>
      </w:pPr>
      <w:r w:rsidRPr="00C237BB">
        <w:rPr>
          <w:rFonts w:ascii="Arial Unicode MS" w:eastAsia="Arial Unicode MS" w:hAnsi="Arial Unicode MS" w:cs="Arial Unicode MS"/>
          <w:b/>
          <w:sz w:val="28"/>
          <w:szCs w:val="28"/>
        </w:rPr>
        <w:t>ブロックチェーンゲーム「くりぷ豚」を運営するグッドラックスリー、仮想通貨取引の</w:t>
      </w:r>
      <w:r w:rsidRPr="00C237BB">
        <w:rPr>
          <w:rFonts w:ascii="Arial Unicode MS" w:eastAsia="Arial Unicode MS" w:hAnsi="Arial Unicode MS" w:cs="Arial Unicode MS"/>
          <w:b/>
          <w:sz w:val="28"/>
          <w:szCs w:val="28"/>
        </w:rPr>
        <w:t>GMO</w:t>
      </w:r>
      <w:r w:rsidRPr="00C237BB">
        <w:rPr>
          <w:rFonts w:ascii="Arial Unicode MS" w:eastAsia="Arial Unicode MS" w:hAnsi="Arial Unicode MS" w:cs="Arial Unicode MS"/>
          <w:b/>
          <w:sz w:val="28"/>
          <w:szCs w:val="28"/>
        </w:rPr>
        <w:t>コインと提携</w:t>
      </w:r>
    </w:p>
    <w:p w:rsidR="00A23089" w:rsidRDefault="00A23089"/>
    <w:p w:rsidR="00A23089" w:rsidRDefault="00A23089"/>
    <w:p w:rsidR="00A23089" w:rsidRDefault="00C237BB">
      <w:r>
        <w:rPr>
          <w:rFonts w:ascii="Arial Unicode MS" w:eastAsia="Arial Unicode MS" w:hAnsi="Arial Unicode MS" w:cs="Arial Unicode MS"/>
        </w:rPr>
        <w:t>株式会社グッドラックスリー（本社：福岡県福岡市、代表取締役社長：井上和久、以下「グッドラックスリー」）は、</w:t>
      </w:r>
      <w:r>
        <w:rPr>
          <w:rFonts w:ascii="Arial Unicode MS" w:eastAsia="Arial Unicode MS" w:hAnsi="Arial Unicode MS" w:cs="Arial Unicode MS"/>
        </w:rPr>
        <w:t>GMO</w:t>
      </w:r>
      <w:r>
        <w:rPr>
          <w:rFonts w:ascii="Arial Unicode MS" w:eastAsia="Arial Unicode MS" w:hAnsi="Arial Unicode MS" w:cs="Arial Unicode MS"/>
        </w:rPr>
        <w:t>コイン株式会社（本社：東京都渋谷区、代表取締役社長：石</w:t>
      </w:r>
      <w:bookmarkStart w:id="0" w:name="_GoBack"/>
      <w:bookmarkEnd w:id="0"/>
      <w:r>
        <w:rPr>
          <w:rFonts w:ascii="Arial Unicode MS" w:eastAsia="Arial Unicode MS" w:hAnsi="Arial Unicode MS" w:cs="Arial Unicode MS"/>
        </w:rPr>
        <w:t>村</w:t>
      </w:r>
      <w:r>
        <w:rPr>
          <w:rFonts w:ascii="Arial Unicode MS" w:eastAsia="Arial Unicode MS" w:hAnsi="Arial Unicode MS" w:cs="Arial Unicode MS"/>
        </w:rPr>
        <w:t xml:space="preserve"> </w:t>
      </w:r>
      <w:r>
        <w:rPr>
          <w:rFonts w:ascii="Arial Unicode MS" w:eastAsia="Arial Unicode MS" w:hAnsi="Arial Unicode MS" w:cs="Arial Unicode MS"/>
        </w:rPr>
        <w:t>富隆、以下「</w:t>
      </w:r>
      <w:r>
        <w:rPr>
          <w:rFonts w:ascii="Arial Unicode MS" w:eastAsia="Arial Unicode MS" w:hAnsi="Arial Unicode MS" w:cs="Arial Unicode MS"/>
        </w:rPr>
        <w:t>GMO</w:t>
      </w:r>
      <w:r>
        <w:rPr>
          <w:rFonts w:ascii="Arial Unicode MS" w:eastAsia="Arial Unicode MS" w:hAnsi="Arial Unicode MS" w:cs="Arial Unicode MS"/>
        </w:rPr>
        <w:t>コイン」）と、</w:t>
      </w:r>
      <w:r>
        <w:rPr>
          <w:rFonts w:ascii="Arial Unicode MS" w:eastAsia="Arial Unicode MS" w:hAnsi="Arial Unicode MS" w:cs="Arial Unicode MS"/>
        </w:rPr>
        <w:t>2019</w:t>
      </w:r>
      <w:r>
        <w:rPr>
          <w:rFonts w:ascii="Arial Unicode MS" w:eastAsia="Arial Unicode MS" w:hAnsi="Arial Unicode MS" w:cs="Arial Unicode MS"/>
        </w:rPr>
        <w:t>年</w:t>
      </w:r>
      <w:r>
        <w:rPr>
          <w:rFonts w:ascii="Arial Unicode MS" w:eastAsia="Arial Unicode MS" w:hAnsi="Arial Unicode MS" w:cs="Arial Unicode MS"/>
        </w:rPr>
        <w:t>3</w:t>
      </w:r>
      <w:r>
        <w:rPr>
          <w:rFonts w:ascii="Arial Unicode MS" w:eastAsia="Arial Unicode MS" w:hAnsi="Arial Unicode MS" w:cs="Arial Unicode MS"/>
        </w:rPr>
        <w:t>月</w:t>
      </w:r>
      <w:r>
        <w:rPr>
          <w:rFonts w:ascii="Arial Unicode MS" w:eastAsia="Arial Unicode MS" w:hAnsi="Arial Unicode MS" w:cs="Arial Unicode MS"/>
        </w:rPr>
        <w:t>4</w:t>
      </w:r>
      <w:r>
        <w:rPr>
          <w:rFonts w:ascii="Arial Unicode MS" w:eastAsia="Arial Unicode MS" w:hAnsi="Arial Unicode MS" w:cs="Arial Unicode MS"/>
        </w:rPr>
        <w:t>日に提携しました。今回の提携により、ブロックチェーン技術と仮想通貨（暗号通貨）を使ったアプリケーション、特にブロックチェーンゲームの利用者拡大を目指します。</w:t>
      </w:r>
    </w:p>
    <w:p w:rsidR="00A23089" w:rsidRDefault="00A23089"/>
    <w:p w:rsidR="00A23089" w:rsidRDefault="00C237BB">
      <w:r>
        <w:rPr>
          <w:rFonts w:ascii="Arial Unicode MS" w:eastAsia="Arial Unicode MS" w:hAnsi="Arial Unicode MS" w:cs="Arial Unicode MS"/>
        </w:rPr>
        <w:t>また、グッドラックスリーは、ブロックチェーンゲーム「くりぷ豚」において</w:t>
      </w:r>
      <w:r>
        <w:rPr>
          <w:rFonts w:ascii="Arial Unicode MS" w:eastAsia="Arial Unicode MS" w:hAnsi="Arial Unicode MS" w:cs="Arial Unicode MS"/>
        </w:rPr>
        <w:t>GMO</w:t>
      </w:r>
      <w:r>
        <w:rPr>
          <w:rFonts w:ascii="Arial Unicode MS" w:eastAsia="Arial Unicode MS" w:hAnsi="Arial Unicode MS" w:cs="Arial Unicode MS"/>
        </w:rPr>
        <w:t>コインの「ビットレ君」とコラボしたキャラクター及びアイテム</w:t>
      </w:r>
      <w:r>
        <w:rPr>
          <w:rFonts w:ascii="Arial Unicode MS" w:eastAsia="Arial Unicode MS" w:hAnsi="Arial Unicode MS" w:cs="Arial Unicode MS"/>
        </w:rPr>
        <w:t>の配布キャンペーンを行います。</w:t>
      </w:r>
    </w:p>
    <w:p w:rsidR="00A23089" w:rsidRDefault="00A23089"/>
    <w:p w:rsidR="00A23089" w:rsidRDefault="00C237BB">
      <w:pPr>
        <w:rPr>
          <w:color w:val="0000FF"/>
        </w:rPr>
      </w:pPr>
      <w:r>
        <w:rPr>
          <w:noProof/>
        </w:rPr>
        <w:drawing>
          <wp:inline distT="114300" distB="114300" distL="114300" distR="114300">
            <wp:extent cx="5734050" cy="3213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734050" cy="3213100"/>
                    </a:xfrm>
                    <a:prstGeom prst="rect">
                      <a:avLst/>
                    </a:prstGeom>
                    <a:ln/>
                  </pic:spPr>
                </pic:pic>
              </a:graphicData>
            </a:graphic>
          </wp:inline>
        </w:drawing>
      </w:r>
    </w:p>
    <w:p w:rsidR="00A23089" w:rsidRDefault="00A23089"/>
    <w:p w:rsidR="00A23089" w:rsidRDefault="00C237BB">
      <w:pPr>
        <w:rPr>
          <w:b/>
        </w:rPr>
      </w:pPr>
      <w:r>
        <w:rPr>
          <w:rFonts w:ascii="Arial Unicode MS" w:eastAsia="Arial Unicode MS" w:hAnsi="Arial Unicode MS" w:cs="Arial Unicode MS"/>
          <w:b/>
        </w:rPr>
        <w:t>【ビットレ君コラボキャンペーンについて】</w:t>
      </w:r>
    </w:p>
    <w:p w:rsidR="00A23089" w:rsidRDefault="00C237BB">
      <w:r>
        <w:rPr>
          <w:rFonts w:ascii="Arial Unicode MS" w:eastAsia="Arial Unicode MS" w:hAnsi="Arial Unicode MS" w:cs="Arial Unicode MS"/>
        </w:rPr>
        <w:t>GMO</w:t>
      </w:r>
      <w:r>
        <w:rPr>
          <w:rFonts w:ascii="Arial Unicode MS" w:eastAsia="Arial Unicode MS" w:hAnsi="Arial Unicode MS" w:cs="Arial Unicode MS"/>
        </w:rPr>
        <w:t>コインのウェブサイトに掲載されたキャンペーンバナーを経由して、くりぷ豚にて仮想通貨ウォレットアプリにログインした方を対象に、「くりぷ豚</w:t>
      </w:r>
      <w:r>
        <w:rPr>
          <w:rFonts w:ascii="Arial Unicode MS" w:eastAsia="Arial Unicode MS" w:hAnsi="Arial Unicode MS" w:cs="Arial Unicode MS"/>
        </w:rPr>
        <w:t xml:space="preserve"> × GMO</w:t>
      </w:r>
      <w:r>
        <w:rPr>
          <w:rFonts w:ascii="Arial Unicode MS" w:eastAsia="Arial Unicode MS" w:hAnsi="Arial Unicode MS" w:cs="Arial Unicode MS"/>
        </w:rPr>
        <w:t>コインのビットレ君　コラボ」キャラクターおよびアイテムを下記条件でプレゼントいたします。</w:t>
      </w:r>
    </w:p>
    <w:p w:rsidR="00A23089" w:rsidRDefault="00A23089"/>
    <w:p w:rsidR="00A23089" w:rsidRDefault="00C237BB">
      <w:r>
        <w:rPr>
          <w:rFonts w:ascii="Arial Unicode MS" w:eastAsia="Arial Unicode MS" w:hAnsi="Arial Unicode MS" w:cs="Arial Unicode MS"/>
        </w:rPr>
        <w:t>・賞品と当選人数</w:t>
      </w:r>
    </w:p>
    <w:p w:rsidR="00A23089" w:rsidRDefault="00C237BB">
      <w:r>
        <w:rPr>
          <w:rFonts w:ascii="Arial Unicode MS" w:eastAsia="Arial Unicode MS" w:hAnsi="Arial Unicode MS" w:cs="Arial Unicode MS"/>
        </w:rPr>
        <w:t xml:space="preserve">　くりぷ豚と</w:t>
      </w:r>
      <w:r>
        <w:rPr>
          <w:rFonts w:ascii="Arial Unicode MS" w:eastAsia="Arial Unicode MS" w:hAnsi="Arial Unicode MS" w:cs="Arial Unicode MS"/>
        </w:rPr>
        <w:t>GMO</w:t>
      </w:r>
      <w:r>
        <w:rPr>
          <w:rFonts w:ascii="Arial Unicode MS" w:eastAsia="Arial Unicode MS" w:hAnsi="Arial Unicode MS" w:cs="Arial Unicode MS"/>
        </w:rPr>
        <w:t>コインの「ビットレ君」がコラボしたキャラクター「ビットレトン」</w:t>
      </w:r>
    </w:p>
    <w:p w:rsidR="00A23089" w:rsidRDefault="00C237BB">
      <w:r>
        <w:rPr>
          <w:rFonts w:ascii="Arial Unicode MS" w:eastAsia="Arial Unicode MS" w:hAnsi="Arial Unicode MS" w:cs="Arial Unicode MS"/>
        </w:rPr>
        <w:t xml:space="preserve">　・・・抽選で</w:t>
      </w:r>
      <w:r>
        <w:rPr>
          <w:rFonts w:ascii="Arial Unicode MS" w:eastAsia="Arial Unicode MS" w:hAnsi="Arial Unicode MS" w:cs="Arial Unicode MS"/>
        </w:rPr>
        <w:t>30</w:t>
      </w:r>
      <w:r>
        <w:rPr>
          <w:rFonts w:ascii="Arial Unicode MS" w:eastAsia="Arial Unicode MS" w:hAnsi="Arial Unicode MS" w:cs="Arial Unicode MS"/>
        </w:rPr>
        <w:t>名様に各</w:t>
      </w:r>
      <w:r>
        <w:rPr>
          <w:rFonts w:ascii="Arial Unicode MS" w:eastAsia="Arial Unicode MS" w:hAnsi="Arial Unicode MS" w:cs="Arial Unicode MS"/>
        </w:rPr>
        <w:t>1</w:t>
      </w:r>
      <w:r>
        <w:rPr>
          <w:rFonts w:ascii="Arial Unicode MS" w:eastAsia="Arial Unicode MS" w:hAnsi="Arial Unicode MS" w:cs="Arial Unicode MS"/>
        </w:rPr>
        <w:t>匹</w:t>
      </w:r>
    </w:p>
    <w:p w:rsidR="00A23089" w:rsidRDefault="00A23089"/>
    <w:p w:rsidR="00A23089" w:rsidRDefault="00C237BB">
      <w:r>
        <w:rPr>
          <w:rFonts w:ascii="Arial Unicode MS" w:eastAsia="Arial Unicode MS" w:hAnsi="Arial Unicode MS" w:cs="Arial Unicode MS"/>
        </w:rPr>
        <w:t xml:space="preserve">　くりぷ豚と</w:t>
      </w:r>
      <w:r>
        <w:rPr>
          <w:rFonts w:ascii="Arial Unicode MS" w:eastAsia="Arial Unicode MS" w:hAnsi="Arial Unicode MS" w:cs="Arial Unicode MS"/>
        </w:rPr>
        <w:t>GMO</w:t>
      </w:r>
      <w:r>
        <w:rPr>
          <w:rFonts w:ascii="Arial Unicode MS" w:eastAsia="Arial Unicode MS" w:hAnsi="Arial Unicode MS" w:cs="Arial Unicode MS"/>
        </w:rPr>
        <w:t>コインの「ビットレ君」がコラボした</w:t>
      </w:r>
      <w:r>
        <w:rPr>
          <w:rFonts w:ascii="Arial Unicode MS" w:eastAsia="Arial Unicode MS" w:hAnsi="Arial Unicode MS" w:cs="Arial Unicode MS"/>
        </w:rPr>
        <w:t>豚台（台座）「ビットレ君」</w:t>
      </w:r>
    </w:p>
    <w:p w:rsidR="00A23089" w:rsidRDefault="00C237BB">
      <w:r>
        <w:rPr>
          <w:rFonts w:ascii="Arial Unicode MS" w:eastAsia="Arial Unicode MS" w:hAnsi="Arial Unicode MS" w:cs="Arial Unicode MS"/>
        </w:rPr>
        <w:t xml:space="preserve">　・・・参加者全員に各１つ</w:t>
      </w:r>
    </w:p>
    <w:p w:rsidR="00A23089" w:rsidRDefault="00A23089"/>
    <w:p w:rsidR="00A23089" w:rsidRDefault="00C237BB">
      <w:r>
        <w:rPr>
          <w:rFonts w:ascii="Arial Unicode MS" w:eastAsia="Arial Unicode MS" w:hAnsi="Arial Unicode MS" w:cs="Arial Unicode MS"/>
        </w:rPr>
        <w:t>※</w:t>
      </w:r>
      <w:r>
        <w:rPr>
          <w:rFonts w:ascii="Arial Unicode MS" w:eastAsia="Arial Unicode MS" w:hAnsi="Arial Unicode MS" w:cs="Arial Unicode MS"/>
        </w:rPr>
        <w:t>コラボキャラクター「ビットレトン」は、</w:t>
      </w:r>
      <w:r>
        <w:rPr>
          <w:rFonts w:ascii="Arial Unicode MS" w:eastAsia="Arial Unicode MS" w:hAnsi="Arial Unicode MS" w:cs="Arial Unicode MS"/>
        </w:rPr>
        <w:t>1</w:t>
      </w:r>
      <w:r>
        <w:rPr>
          <w:rFonts w:ascii="Arial Unicode MS" w:eastAsia="Arial Unicode MS" w:hAnsi="Arial Unicode MS" w:cs="Arial Unicode MS"/>
        </w:rPr>
        <w:t>ヵ月に</w:t>
      </w:r>
      <w:r>
        <w:rPr>
          <w:rFonts w:ascii="Arial Unicode MS" w:eastAsia="Arial Unicode MS" w:hAnsi="Arial Unicode MS" w:cs="Arial Unicode MS"/>
        </w:rPr>
        <w:t>1</w:t>
      </w:r>
      <w:r>
        <w:rPr>
          <w:rFonts w:ascii="Arial Unicode MS" w:eastAsia="Arial Unicode MS" w:hAnsi="Arial Unicode MS" w:cs="Arial Unicode MS"/>
        </w:rPr>
        <w:t>度抽選する予定です。</w:t>
      </w:r>
    </w:p>
    <w:p w:rsidR="00A23089" w:rsidRDefault="00C237BB">
      <w:r>
        <w:rPr>
          <w:rFonts w:ascii="Arial Unicode MS" w:eastAsia="Arial Unicode MS" w:hAnsi="Arial Unicode MS" w:cs="Arial Unicode MS"/>
        </w:rPr>
        <w:t>※</w:t>
      </w:r>
      <w:r>
        <w:rPr>
          <w:rFonts w:ascii="Arial Unicode MS" w:eastAsia="Arial Unicode MS" w:hAnsi="Arial Unicode MS" w:cs="Arial Unicode MS"/>
        </w:rPr>
        <w:t>コラボ豚台（台座）「ビットレ君」は、</w:t>
      </w:r>
      <w:r>
        <w:rPr>
          <w:rFonts w:ascii="Arial Unicode MS" w:eastAsia="Arial Unicode MS" w:hAnsi="Arial Unicode MS" w:cs="Arial Unicode MS"/>
        </w:rPr>
        <w:t>1</w:t>
      </w:r>
      <w:r>
        <w:rPr>
          <w:rFonts w:ascii="Arial Unicode MS" w:eastAsia="Arial Unicode MS" w:hAnsi="Arial Unicode MS" w:cs="Arial Unicode MS"/>
        </w:rPr>
        <w:t>週間に</w:t>
      </w:r>
      <w:r>
        <w:rPr>
          <w:rFonts w:ascii="Arial Unicode MS" w:eastAsia="Arial Unicode MS" w:hAnsi="Arial Unicode MS" w:cs="Arial Unicode MS"/>
        </w:rPr>
        <w:t>1</w:t>
      </w:r>
      <w:r>
        <w:rPr>
          <w:rFonts w:ascii="Arial Unicode MS" w:eastAsia="Arial Unicode MS" w:hAnsi="Arial Unicode MS" w:cs="Arial Unicode MS"/>
        </w:rPr>
        <w:t>度配布する予定です。</w:t>
      </w:r>
    </w:p>
    <w:p w:rsidR="00A23089" w:rsidRDefault="00A23089"/>
    <w:p w:rsidR="00A23089" w:rsidRDefault="00A23089">
      <w:pPr>
        <w:rPr>
          <w:b/>
        </w:rPr>
      </w:pPr>
    </w:p>
    <w:p w:rsidR="00A23089" w:rsidRDefault="00C237BB">
      <w:pPr>
        <w:rPr>
          <w:b/>
        </w:rPr>
      </w:pPr>
      <w:r>
        <w:rPr>
          <w:rFonts w:ascii="Arial Unicode MS" w:eastAsia="Arial Unicode MS" w:hAnsi="Arial Unicode MS" w:cs="Arial Unicode MS"/>
          <w:b/>
        </w:rPr>
        <w:t>【くりぷ豚について】</w:t>
      </w:r>
    </w:p>
    <w:p w:rsidR="00A23089" w:rsidRDefault="00C237BB">
      <w:r>
        <w:rPr>
          <w:rFonts w:ascii="Arial Unicode MS" w:eastAsia="Arial Unicode MS" w:hAnsi="Arial Unicode MS" w:cs="Arial Unicode MS"/>
        </w:rPr>
        <w:t>「くりぷ豚（トン）」は、日本初（</w:t>
      </w:r>
      <w:r>
        <w:rPr>
          <w:rFonts w:ascii="Arial Unicode MS" w:eastAsia="Arial Unicode MS" w:hAnsi="Arial Unicode MS" w:cs="Arial Unicode MS"/>
        </w:rPr>
        <w:t>※1</w:t>
      </w:r>
      <w:r>
        <w:rPr>
          <w:rFonts w:ascii="Arial Unicode MS" w:eastAsia="Arial Unicode MS" w:hAnsi="Arial Unicode MS" w:cs="Arial Unicode MS"/>
        </w:rPr>
        <w:t>）のブロックチェーンゲーム（</w:t>
      </w:r>
      <w:r>
        <w:rPr>
          <w:rFonts w:ascii="Arial Unicode MS" w:eastAsia="Arial Unicode MS" w:hAnsi="Arial Unicode MS" w:cs="Arial Unicode MS"/>
        </w:rPr>
        <w:t>Dapps</w:t>
      </w:r>
      <w:r>
        <w:rPr>
          <w:rFonts w:ascii="Arial Unicode MS" w:eastAsia="Arial Unicode MS" w:hAnsi="Arial Unicode MS" w:cs="Arial Unicode MS"/>
        </w:rPr>
        <w:t>）です。ふしぎな生き物「くりぷトン」を配合でき、様々な色や形などおよそ</w:t>
      </w:r>
      <w:r>
        <w:rPr>
          <w:rFonts w:ascii="Arial Unicode MS" w:eastAsia="Arial Unicode MS" w:hAnsi="Arial Unicode MS" w:cs="Arial Unicode MS"/>
        </w:rPr>
        <w:t>3</w:t>
      </w:r>
      <w:r>
        <w:rPr>
          <w:rFonts w:ascii="Arial Unicode MS" w:eastAsia="Arial Unicode MS" w:hAnsi="Arial Unicode MS" w:cs="Arial Unicode MS"/>
        </w:rPr>
        <w:t>京</w:t>
      </w:r>
      <w:r>
        <w:rPr>
          <w:rFonts w:ascii="Arial Unicode MS" w:eastAsia="Arial Unicode MS" w:hAnsi="Arial Unicode MS" w:cs="Arial Unicode MS"/>
        </w:rPr>
        <w:t>6,000</w:t>
      </w:r>
      <w:r>
        <w:rPr>
          <w:rFonts w:ascii="Arial Unicode MS" w:eastAsia="Arial Unicode MS" w:hAnsi="Arial Unicode MS" w:cs="Arial Unicode MS"/>
        </w:rPr>
        <w:t>兆通りにのぼるキャラクター達を収集するシミュレーションゲームです。仮想通貨（暗号通貨）イーサリアムを用いて、「くりぷトン」を相互</w:t>
      </w:r>
      <w:r>
        <w:rPr>
          <w:rFonts w:ascii="Arial Unicode MS" w:eastAsia="Arial Unicode MS" w:hAnsi="Arial Unicode MS" w:cs="Arial Unicode MS"/>
        </w:rPr>
        <w:t>にトレードすることが可能で、育成してパラメータを強化しながら、他のオーナーと競い合うレースが遊べます。</w:t>
      </w:r>
    </w:p>
    <w:p w:rsidR="00A23089" w:rsidRDefault="00C237BB">
      <w:r>
        <w:rPr>
          <w:rFonts w:ascii="Arial Unicode MS" w:eastAsia="Arial Unicode MS" w:hAnsi="Arial Unicode MS" w:cs="Arial Unicode MS"/>
        </w:rPr>
        <w:t>※</w:t>
      </w:r>
      <w:r>
        <w:rPr>
          <w:rFonts w:ascii="Arial Unicode MS" w:eastAsia="Arial Unicode MS" w:hAnsi="Arial Unicode MS" w:cs="Arial Unicode MS"/>
        </w:rPr>
        <w:t>１：日本法人のプロダクト（独自調査による）</w:t>
      </w:r>
    </w:p>
    <w:p w:rsidR="00A23089" w:rsidRDefault="00A23089"/>
    <w:p w:rsidR="00A23089" w:rsidRDefault="00C237BB">
      <w:r>
        <w:rPr>
          <w:rFonts w:ascii="Arial Unicode MS" w:eastAsia="Arial Unicode MS" w:hAnsi="Arial Unicode MS" w:cs="Arial Unicode MS"/>
        </w:rPr>
        <w:t xml:space="preserve">■ </w:t>
      </w:r>
      <w:r>
        <w:rPr>
          <w:rFonts w:ascii="Arial Unicode MS" w:eastAsia="Arial Unicode MS" w:hAnsi="Arial Unicode MS" w:cs="Arial Unicode MS"/>
        </w:rPr>
        <w:t>公式サイト</w:t>
      </w:r>
    </w:p>
    <w:p w:rsidR="00A23089" w:rsidRDefault="00C237BB">
      <w:pPr>
        <w:rPr>
          <w:color w:val="333333"/>
        </w:rPr>
      </w:pPr>
      <w:hyperlink r:id="rId5">
        <w:r>
          <w:rPr>
            <w:color w:val="1155CC"/>
            <w:u w:val="single"/>
          </w:rPr>
          <w:t>https://www.crypt-oink.io/</w:t>
        </w:r>
      </w:hyperlink>
    </w:p>
    <w:p w:rsidR="00A23089" w:rsidRDefault="00A23089">
      <w:pPr>
        <w:rPr>
          <w:color w:val="333333"/>
        </w:rPr>
      </w:pPr>
    </w:p>
    <w:p w:rsidR="00A23089" w:rsidRDefault="00C237BB">
      <w:r>
        <w:rPr>
          <w:noProof/>
        </w:rPr>
        <w:drawing>
          <wp:inline distT="114300" distB="114300" distL="114300" distR="114300">
            <wp:extent cx="5734050" cy="2794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4050" cy="2794000"/>
                    </a:xfrm>
                    <a:prstGeom prst="rect">
                      <a:avLst/>
                    </a:prstGeom>
                    <a:ln/>
                  </pic:spPr>
                </pic:pic>
              </a:graphicData>
            </a:graphic>
          </wp:inline>
        </w:drawing>
      </w:r>
    </w:p>
    <w:p w:rsidR="00A23089" w:rsidRDefault="00A23089"/>
    <w:p w:rsidR="00A23089" w:rsidRDefault="00C237BB">
      <w:pPr>
        <w:rPr>
          <w:b/>
        </w:rPr>
      </w:pPr>
      <w:r>
        <w:rPr>
          <w:rFonts w:ascii="Arial Unicode MS" w:eastAsia="Arial Unicode MS" w:hAnsi="Arial Unicode MS" w:cs="Arial Unicode MS"/>
          <w:b/>
        </w:rPr>
        <w:t>【公式</w:t>
      </w:r>
      <w:r>
        <w:rPr>
          <w:rFonts w:ascii="Arial Unicode MS" w:eastAsia="Arial Unicode MS" w:hAnsi="Arial Unicode MS" w:cs="Arial Unicode MS"/>
          <w:b/>
        </w:rPr>
        <w:t>SNS</w:t>
      </w:r>
      <w:r>
        <w:rPr>
          <w:rFonts w:ascii="Arial Unicode MS" w:eastAsia="Arial Unicode MS" w:hAnsi="Arial Unicode MS" w:cs="Arial Unicode MS"/>
          <w:b/>
        </w:rPr>
        <w:t>】</w:t>
      </w:r>
    </w:p>
    <w:p w:rsidR="00A23089" w:rsidRDefault="00C237BB">
      <w:r>
        <w:rPr>
          <w:rFonts w:ascii="Arial Unicode MS" w:eastAsia="Arial Unicode MS" w:hAnsi="Arial Unicode MS" w:cs="Arial Unicode MS"/>
        </w:rPr>
        <w:t>・公式</w:t>
      </w:r>
      <w:r>
        <w:rPr>
          <w:rFonts w:ascii="Arial Unicode MS" w:eastAsia="Arial Unicode MS" w:hAnsi="Arial Unicode MS" w:cs="Arial Unicode MS"/>
        </w:rPr>
        <w:t>Twitter</w:t>
      </w:r>
      <w:r>
        <w:rPr>
          <w:rFonts w:ascii="Arial Unicode MS" w:eastAsia="Arial Unicode MS" w:hAnsi="Arial Unicode MS" w:cs="Arial Unicode MS"/>
        </w:rPr>
        <w:t>：</w:t>
      </w:r>
      <w:hyperlink r:id="rId7">
        <w:r>
          <w:rPr>
            <w:color w:val="1155CC"/>
            <w:u w:val="single"/>
          </w:rPr>
          <w:t>https://twitter.com/CryptOink_JP</w:t>
        </w:r>
      </w:hyperlink>
    </w:p>
    <w:p w:rsidR="00A23089" w:rsidRDefault="00C237BB">
      <w:r>
        <w:rPr>
          <w:rFonts w:ascii="Arial Unicode MS" w:eastAsia="Arial Unicode MS" w:hAnsi="Arial Unicode MS" w:cs="Arial Unicode MS"/>
        </w:rPr>
        <w:t>・公式</w:t>
      </w:r>
      <w:r>
        <w:rPr>
          <w:rFonts w:ascii="Arial Unicode MS" w:eastAsia="Arial Unicode MS" w:hAnsi="Arial Unicode MS" w:cs="Arial Unicode MS"/>
        </w:rPr>
        <w:t>Medium</w:t>
      </w:r>
      <w:r>
        <w:rPr>
          <w:rFonts w:ascii="Arial Unicode MS" w:eastAsia="Arial Unicode MS" w:hAnsi="Arial Unicode MS" w:cs="Arial Unicode MS"/>
        </w:rPr>
        <w:t>：</w:t>
      </w:r>
      <w:hyperlink r:id="rId8">
        <w:r>
          <w:rPr>
            <w:color w:val="1155CC"/>
            <w:u w:val="single"/>
          </w:rPr>
          <w:t>https://medium.com/@CryptOink</w:t>
        </w:r>
      </w:hyperlink>
    </w:p>
    <w:p w:rsidR="00A23089" w:rsidRDefault="00C237BB">
      <w:r>
        <w:rPr>
          <w:rFonts w:ascii="Arial Unicode MS" w:eastAsia="Arial Unicode MS" w:hAnsi="Arial Unicode MS" w:cs="Arial Unicode MS"/>
        </w:rPr>
        <w:t>・公式</w:t>
      </w:r>
      <w:r>
        <w:rPr>
          <w:rFonts w:ascii="Arial Unicode MS" w:eastAsia="Arial Unicode MS" w:hAnsi="Arial Unicode MS" w:cs="Arial Unicode MS"/>
        </w:rPr>
        <w:t>Facebook</w:t>
      </w:r>
      <w:r>
        <w:rPr>
          <w:rFonts w:ascii="Arial Unicode MS" w:eastAsia="Arial Unicode MS" w:hAnsi="Arial Unicode MS" w:cs="Arial Unicode MS"/>
        </w:rPr>
        <w:t>：</w:t>
      </w:r>
      <w:hyperlink r:id="rId9">
        <w:r>
          <w:rPr>
            <w:color w:val="1155CC"/>
            <w:u w:val="single"/>
          </w:rPr>
          <w:t>https://www.fac</w:t>
        </w:r>
        <w:r>
          <w:rPr>
            <w:color w:val="1155CC"/>
            <w:u w:val="single"/>
          </w:rPr>
          <w:t>ebook.com/CryptOinkJP/</w:t>
        </w:r>
      </w:hyperlink>
    </w:p>
    <w:p w:rsidR="00A23089" w:rsidRDefault="00A23089"/>
    <w:p w:rsidR="00A23089" w:rsidRDefault="00A23089">
      <w:pPr>
        <w:rPr>
          <w:b/>
        </w:rPr>
      </w:pPr>
    </w:p>
    <w:p w:rsidR="00A23089" w:rsidRDefault="00C237BB">
      <w:pPr>
        <w:rPr>
          <w:b/>
        </w:rPr>
      </w:pPr>
      <w:r>
        <w:rPr>
          <w:rFonts w:ascii="Arial Unicode MS" w:eastAsia="Arial Unicode MS" w:hAnsi="Arial Unicode MS" w:cs="Arial Unicode MS"/>
          <w:b/>
        </w:rPr>
        <w:t>【</w:t>
      </w:r>
      <w:r>
        <w:rPr>
          <w:rFonts w:ascii="Arial Unicode MS" w:eastAsia="Arial Unicode MS" w:hAnsi="Arial Unicode MS" w:cs="Arial Unicode MS"/>
          <w:b/>
        </w:rPr>
        <w:t>GMO</w:t>
      </w:r>
      <w:r>
        <w:rPr>
          <w:rFonts w:ascii="Arial Unicode MS" w:eastAsia="Arial Unicode MS" w:hAnsi="Arial Unicode MS" w:cs="Arial Unicode MS"/>
          <w:b/>
        </w:rPr>
        <w:t>コインについて】</w:t>
      </w:r>
    </w:p>
    <w:p w:rsidR="00A23089" w:rsidRDefault="00C237BB">
      <w:r>
        <w:rPr>
          <w:rFonts w:ascii="Arial Unicode MS" w:eastAsia="Arial Unicode MS" w:hAnsi="Arial Unicode MS" w:cs="Arial Unicode MS"/>
        </w:rPr>
        <w:t>GMO</w:t>
      </w:r>
      <w:r>
        <w:rPr>
          <w:rFonts w:ascii="Arial Unicode MS" w:eastAsia="Arial Unicode MS" w:hAnsi="Arial Unicode MS" w:cs="Arial Unicode MS"/>
        </w:rPr>
        <w:t>コインは、</w:t>
      </w:r>
      <w:r>
        <w:rPr>
          <w:rFonts w:ascii="Arial Unicode MS" w:eastAsia="Arial Unicode MS" w:hAnsi="Arial Unicode MS" w:cs="Arial Unicode MS"/>
        </w:rPr>
        <w:t>GMO</w:t>
      </w:r>
      <w:r>
        <w:rPr>
          <w:rFonts w:ascii="Arial Unicode MS" w:eastAsia="Arial Unicode MS" w:hAnsi="Arial Unicode MS" w:cs="Arial Unicode MS"/>
        </w:rPr>
        <w:t>インターネットグループの</w:t>
      </w:r>
      <w:r>
        <w:rPr>
          <w:rFonts w:ascii="Arial Unicode MS" w:eastAsia="Arial Unicode MS" w:hAnsi="Arial Unicode MS" w:cs="Arial Unicode MS"/>
        </w:rPr>
        <w:t>GMO</w:t>
      </w:r>
      <w:r>
        <w:rPr>
          <w:rFonts w:ascii="Arial Unicode MS" w:eastAsia="Arial Unicode MS" w:hAnsi="Arial Unicode MS" w:cs="Arial Unicode MS"/>
        </w:rPr>
        <w:t>フィナンシャルホールディングス株式会社の連結会社で、仮想通貨交換業を営む企業です。</w:t>
      </w:r>
      <w:r>
        <w:rPr>
          <w:rFonts w:ascii="Arial Unicode MS" w:eastAsia="Arial Unicode MS" w:hAnsi="Arial Unicode MS" w:cs="Arial Unicode MS"/>
        </w:rPr>
        <w:t>GMO</w:t>
      </w:r>
      <w:r>
        <w:rPr>
          <w:rFonts w:ascii="Arial Unicode MS" w:eastAsia="Arial Unicode MS" w:hAnsi="Arial Unicode MS" w:cs="Arial Unicode MS"/>
        </w:rPr>
        <w:t>フィナンシャルホールディングスグル</w:t>
      </w:r>
      <w:r>
        <w:rPr>
          <w:rFonts w:ascii="Arial Unicode MS" w:eastAsia="Arial Unicode MS" w:hAnsi="Arial Unicode MS" w:cs="Arial Unicode MS"/>
        </w:rPr>
        <w:lastRenderedPageBreak/>
        <w:t>ープで培われた金融サービス提供のノウハウを活かし、安心して仮想通貨のお取引ができる環境を提供しています。</w:t>
      </w:r>
    </w:p>
    <w:p w:rsidR="00A23089" w:rsidRDefault="00A23089"/>
    <w:p w:rsidR="00A23089" w:rsidRDefault="00A23089"/>
    <w:p w:rsidR="00A23089" w:rsidRDefault="00C237BB">
      <w:pPr>
        <w:rPr>
          <w:b/>
        </w:rPr>
      </w:pPr>
      <w:r>
        <w:rPr>
          <w:rFonts w:ascii="Arial Unicode MS" w:eastAsia="Arial Unicode MS" w:hAnsi="Arial Unicode MS" w:cs="Arial Unicode MS"/>
          <w:b/>
        </w:rPr>
        <w:t>【株式会社グッドラックスリー</w:t>
      </w:r>
      <w:r>
        <w:rPr>
          <w:rFonts w:ascii="Arial Unicode MS" w:eastAsia="Arial Unicode MS" w:hAnsi="Arial Unicode MS" w:cs="Arial Unicode MS"/>
          <w:b/>
        </w:rPr>
        <w:t xml:space="preserve"> </w:t>
      </w:r>
      <w:r>
        <w:rPr>
          <w:rFonts w:ascii="Arial Unicode MS" w:eastAsia="Arial Unicode MS" w:hAnsi="Arial Unicode MS" w:cs="Arial Unicode MS"/>
          <w:b/>
        </w:rPr>
        <w:t>会社概要】</w:t>
      </w:r>
    </w:p>
    <w:p w:rsidR="00A23089" w:rsidRDefault="00C237BB">
      <w:r>
        <w:rPr>
          <w:rFonts w:ascii="Arial Unicode MS" w:eastAsia="Arial Unicode MS" w:hAnsi="Arial Unicode MS" w:cs="Arial Unicode MS"/>
        </w:rPr>
        <w:t>・社名：</w:t>
      </w:r>
      <w:r>
        <w:rPr>
          <w:rFonts w:ascii="Arial Unicode MS" w:eastAsia="Arial Unicode MS" w:hAnsi="Arial Unicode MS" w:cs="Arial Unicode MS"/>
        </w:rPr>
        <w:t xml:space="preserve"> </w:t>
      </w:r>
      <w:r>
        <w:rPr>
          <w:rFonts w:ascii="Arial Unicode MS" w:eastAsia="Arial Unicode MS" w:hAnsi="Arial Unicode MS" w:cs="Arial Unicode MS"/>
        </w:rPr>
        <w:t>株式会社グッドラックスリー</w:t>
      </w:r>
    </w:p>
    <w:p w:rsidR="00A23089" w:rsidRDefault="00C237BB">
      <w:r>
        <w:rPr>
          <w:rFonts w:ascii="Arial Unicode MS" w:eastAsia="Arial Unicode MS" w:hAnsi="Arial Unicode MS" w:cs="Arial Unicode MS"/>
        </w:rPr>
        <w:t>・</w:t>
      </w:r>
      <w:r>
        <w:rPr>
          <w:rFonts w:ascii="Arial Unicode MS" w:eastAsia="Arial Unicode MS" w:hAnsi="Arial Unicode MS" w:cs="Arial Unicode MS"/>
        </w:rPr>
        <w:t>URL</w:t>
      </w:r>
      <w:r>
        <w:rPr>
          <w:rFonts w:ascii="Arial Unicode MS" w:eastAsia="Arial Unicode MS" w:hAnsi="Arial Unicode MS" w:cs="Arial Unicode MS"/>
        </w:rPr>
        <w:t>：</w:t>
      </w:r>
      <w:r>
        <w:rPr>
          <w:rFonts w:ascii="Arial Unicode MS" w:eastAsia="Arial Unicode MS" w:hAnsi="Arial Unicode MS" w:cs="Arial Unicode MS"/>
        </w:rPr>
        <w:t xml:space="preserve"> https://www.gl-inc.jp/</w:t>
      </w:r>
    </w:p>
    <w:p w:rsidR="00A23089" w:rsidRDefault="00C237BB">
      <w:r>
        <w:rPr>
          <w:rFonts w:ascii="Arial Unicode MS" w:eastAsia="Arial Unicode MS" w:hAnsi="Arial Unicode MS" w:cs="Arial Unicode MS"/>
        </w:rPr>
        <w:t>・設立：</w:t>
      </w:r>
      <w:r>
        <w:rPr>
          <w:rFonts w:ascii="Arial Unicode MS" w:eastAsia="Arial Unicode MS" w:hAnsi="Arial Unicode MS" w:cs="Arial Unicode MS"/>
        </w:rPr>
        <w:t xml:space="preserve"> 2013</w:t>
      </w:r>
      <w:r>
        <w:rPr>
          <w:rFonts w:ascii="Arial Unicode MS" w:eastAsia="Arial Unicode MS" w:hAnsi="Arial Unicode MS" w:cs="Arial Unicode MS"/>
        </w:rPr>
        <w:t>年</w:t>
      </w:r>
      <w:r>
        <w:rPr>
          <w:rFonts w:ascii="Arial Unicode MS" w:eastAsia="Arial Unicode MS" w:hAnsi="Arial Unicode MS" w:cs="Arial Unicode MS"/>
        </w:rPr>
        <w:t>2</w:t>
      </w:r>
      <w:r>
        <w:rPr>
          <w:rFonts w:ascii="Arial Unicode MS" w:eastAsia="Arial Unicode MS" w:hAnsi="Arial Unicode MS" w:cs="Arial Unicode MS"/>
        </w:rPr>
        <w:t>月</w:t>
      </w:r>
    </w:p>
    <w:p w:rsidR="00A23089" w:rsidRDefault="00C237BB">
      <w:r>
        <w:rPr>
          <w:rFonts w:ascii="Arial Unicode MS" w:eastAsia="Arial Unicode MS" w:hAnsi="Arial Unicode MS" w:cs="Arial Unicode MS"/>
        </w:rPr>
        <w:t>・事業所：</w:t>
      </w:r>
      <w:r>
        <w:rPr>
          <w:rFonts w:ascii="Arial Unicode MS" w:eastAsia="Arial Unicode MS" w:hAnsi="Arial Unicode MS" w:cs="Arial Unicode MS"/>
        </w:rPr>
        <w:t xml:space="preserve"> </w:t>
      </w:r>
      <w:r>
        <w:rPr>
          <w:rFonts w:ascii="Arial Unicode MS" w:eastAsia="Arial Unicode MS" w:hAnsi="Arial Unicode MS" w:cs="Arial Unicode MS"/>
        </w:rPr>
        <w:t>福岡県福岡市中央区天神</w:t>
      </w:r>
      <w:r>
        <w:rPr>
          <w:rFonts w:ascii="Arial Unicode MS" w:eastAsia="Arial Unicode MS" w:hAnsi="Arial Unicode MS" w:cs="Arial Unicode MS"/>
        </w:rPr>
        <w:t xml:space="preserve">3-14-31 </w:t>
      </w:r>
      <w:r>
        <w:rPr>
          <w:rFonts w:ascii="Arial Unicode MS" w:eastAsia="Arial Unicode MS" w:hAnsi="Arial Unicode MS" w:cs="Arial Unicode MS"/>
        </w:rPr>
        <w:t>天神リンデンビ</w:t>
      </w:r>
      <w:r>
        <w:rPr>
          <w:rFonts w:ascii="Arial Unicode MS" w:eastAsia="Arial Unicode MS" w:hAnsi="Arial Unicode MS" w:cs="Arial Unicode MS"/>
        </w:rPr>
        <w:t>ル</w:t>
      </w:r>
      <w:r>
        <w:rPr>
          <w:rFonts w:ascii="Arial Unicode MS" w:eastAsia="Arial Unicode MS" w:hAnsi="Arial Unicode MS" w:cs="Arial Unicode MS"/>
        </w:rPr>
        <w:t>2F</w:t>
      </w:r>
    </w:p>
    <w:p w:rsidR="00A23089" w:rsidRDefault="00C237BB">
      <w:r>
        <w:rPr>
          <w:rFonts w:ascii="Arial Unicode MS" w:eastAsia="Arial Unicode MS" w:hAnsi="Arial Unicode MS" w:cs="Arial Unicode MS"/>
        </w:rPr>
        <w:t>・事業内容：</w:t>
      </w:r>
      <w:r>
        <w:rPr>
          <w:rFonts w:ascii="Arial Unicode MS" w:eastAsia="Arial Unicode MS" w:hAnsi="Arial Unicode MS" w:cs="Arial Unicode MS"/>
        </w:rPr>
        <w:t xml:space="preserve"> </w:t>
      </w:r>
      <w:r>
        <w:rPr>
          <w:rFonts w:ascii="Arial Unicode MS" w:eastAsia="Arial Unicode MS" w:hAnsi="Arial Unicode MS" w:cs="Arial Unicode MS"/>
        </w:rPr>
        <w:t>ブロックチェーンのプロダクト・サービス企画</w:t>
      </w:r>
      <w:r>
        <w:rPr>
          <w:rFonts w:ascii="Arial Unicode MS" w:eastAsia="Arial Unicode MS" w:hAnsi="Arial Unicode MS" w:cs="Arial Unicode MS"/>
        </w:rPr>
        <w:t xml:space="preserve"> / </w:t>
      </w:r>
      <w:r>
        <w:rPr>
          <w:rFonts w:ascii="Arial Unicode MS" w:eastAsia="Arial Unicode MS" w:hAnsi="Arial Unicode MS" w:cs="Arial Unicode MS"/>
        </w:rPr>
        <w:t>開発</w:t>
      </w:r>
      <w:r>
        <w:rPr>
          <w:rFonts w:ascii="Arial Unicode MS" w:eastAsia="Arial Unicode MS" w:hAnsi="Arial Unicode MS" w:cs="Arial Unicode MS"/>
        </w:rPr>
        <w:t xml:space="preserve"> / </w:t>
      </w:r>
      <w:r>
        <w:rPr>
          <w:rFonts w:ascii="Arial Unicode MS" w:eastAsia="Arial Unicode MS" w:hAnsi="Arial Unicode MS" w:cs="Arial Unicode MS"/>
        </w:rPr>
        <w:t>運営、スマートフォンゲーム、アプリの企画</w:t>
      </w:r>
      <w:r>
        <w:rPr>
          <w:rFonts w:ascii="Arial Unicode MS" w:eastAsia="Arial Unicode MS" w:hAnsi="Arial Unicode MS" w:cs="Arial Unicode MS"/>
        </w:rPr>
        <w:t xml:space="preserve"> / </w:t>
      </w:r>
      <w:r>
        <w:rPr>
          <w:rFonts w:ascii="Arial Unicode MS" w:eastAsia="Arial Unicode MS" w:hAnsi="Arial Unicode MS" w:cs="Arial Unicode MS"/>
        </w:rPr>
        <w:t>開発</w:t>
      </w:r>
      <w:r>
        <w:rPr>
          <w:rFonts w:ascii="Arial Unicode MS" w:eastAsia="Arial Unicode MS" w:hAnsi="Arial Unicode MS" w:cs="Arial Unicode MS"/>
        </w:rPr>
        <w:t xml:space="preserve"> / </w:t>
      </w:r>
      <w:r>
        <w:rPr>
          <w:rFonts w:ascii="Arial Unicode MS" w:eastAsia="Arial Unicode MS" w:hAnsi="Arial Unicode MS" w:cs="Arial Unicode MS"/>
        </w:rPr>
        <w:t>運営、映像芸能事業</w:t>
      </w:r>
    </w:p>
    <w:p w:rsidR="00A23089" w:rsidRDefault="00A23089"/>
    <w:p w:rsidR="00A23089" w:rsidRDefault="00C237BB">
      <w:pPr>
        <w:rPr>
          <w:b/>
        </w:rPr>
      </w:pPr>
      <w:r>
        <w:rPr>
          <w:rFonts w:ascii="Arial Unicode MS" w:eastAsia="Arial Unicode MS" w:hAnsi="Arial Unicode MS" w:cs="Arial Unicode MS"/>
          <w:b/>
        </w:rPr>
        <w:t>【</w:t>
      </w:r>
      <w:r>
        <w:rPr>
          <w:rFonts w:ascii="Arial Unicode MS" w:eastAsia="Arial Unicode MS" w:hAnsi="Arial Unicode MS" w:cs="Arial Unicode MS"/>
          <w:b/>
        </w:rPr>
        <w:t>GMO</w:t>
      </w:r>
      <w:r>
        <w:rPr>
          <w:rFonts w:ascii="Arial Unicode MS" w:eastAsia="Arial Unicode MS" w:hAnsi="Arial Unicode MS" w:cs="Arial Unicode MS"/>
          <w:b/>
        </w:rPr>
        <w:t>コイン株式会社</w:t>
      </w:r>
      <w:r>
        <w:rPr>
          <w:rFonts w:ascii="Arial Unicode MS" w:eastAsia="Arial Unicode MS" w:hAnsi="Arial Unicode MS" w:cs="Arial Unicode MS"/>
          <w:b/>
        </w:rPr>
        <w:t xml:space="preserve"> </w:t>
      </w:r>
      <w:r>
        <w:rPr>
          <w:rFonts w:ascii="Arial Unicode MS" w:eastAsia="Arial Unicode MS" w:hAnsi="Arial Unicode MS" w:cs="Arial Unicode MS"/>
          <w:b/>
        </w:rPr>
        <w:t>会社概要】</w:t>
      </w:r>
    </w:p>
    <w:p w:rsidR="00A23089" w:rsidRDefault="00C237BB">
      <w:r>
        <w:rPr>
          <w:rFonts w:ascii="Arial Unicode MS" w:eastAsia="Arial Unicode MS" w:hAnsi="Arial Unicode MS" w:cs="Arial Unicode MS"/>
        </w:rPr>
        <w:t>・社名：</w:t>
      </w:r>
      <w:r>
        <w:rPr>
          <w:rFonts w:ascii="Arial Unicode MS" w:eastAsia="Arial Unicode MS" w:hAnsi="Arial Unicode MS" w:cs="Arial Unicode MS"/>
        </w:rPr>
        <w:t xml:space="preserve"> GMO</w:t>
      </w:r>
      <w:r>
        <w:rPr>
          <w:rFonts w:ascii="Arial Unicode MS" w:eastAsia="Arial Unicode MS" w:hAnsi="Arial Unicode MS" w:cs="Arial Unicode MS"/>
        </w:rPr>
        <w:t>コイン株式会社</w:t>
      </w:r>
    </w:p>
    <w:p w:rsidR="00A23089" w:rsidRDefault="00C237BB">
      <w:r>
        <w:rPr>
          <w:rFonts w:ascii="Arial Unicode MS" w:eastAsia="Arial Unicode MS" w:hAnsi="Arial Unicode MS" w:cs="Arial Unicode MS"/>
        </w:rPr>
        <w:t>・</w:t>
      </w:r>
      <w:r>
        <w:rPr>
          <w:rFonts w:ascii="Arial Unicode MS" w:eastAsia="Arial Unicode MS" w:hAnsi="Arial Unicode MS" w:cs="Arial Unicode MS"/>
        </w:rPr>
        <w:t>URL</w:t>
      </w:r>
      <w:r>
        <w:rPr>
          <w:rFonts w:ascii="Arial Unicode MS" w:eastAsia="Arial Unicode MS" w:hAnsi="Arial Unicode MS" w:cs="Arial Unicode MS"/>
        </w:rPr>
        <w:t>：</w:t>
      </w:r>
      <w:r>
        <w:rPr>
          <w:rFonts w:ascii="Arial Unicode MS" w:eastAsia="Arial Unicode MS" w:hAnsi="Arial Unicode MS" w:cs="Arial Unicode MS"/>
        </w:rPr>
        <w:t xml:space="preserve"> https://coin.z.com/</w:t>
      </w:r>
    </w:p>
    <w:p w:rsidR="00A23089" w:rsidRDefault="00C237BB">
      <w:r>
        <w:rPr>
          <w:rFonts w:ascii="Arial Unicode MS" w:eastAsia="Arial Unicode MS" w:hAnsi="Arial Unicode MS" w:cs="Arial Unicode MS"/>
        </w:rPr>
        <w:t>・設立：</w:t>
      </w:r>
      <w:r>
        <w:rPr>
          <w:rFonts w:ascii="Arial Unicode MS" w:eastAsia="Arial Unicode MS" w:hAnsi="Arial Unicode MS" w:cs="Arial Unicode MS"/>
        </w:rPr>
        <w:t xml:space="preserve"> 2016</w:t>
      </w:r>
      <w:r>
        <w:rPr>
          <w:rFonts w:ascii="Arial Unicode MS" w:eastAsia="Arial Unicode MS" w:hAnsi="Arial Unicode MS" w:cs="Arial Unicode MS"/>
        </w:rPr>
        <w:t>年</w:t>
      </w:r>
      <w:r>
        <w:rPr>
          <w:rFonts w:ascii="Arial Unicode MS" w:eastAsia="Arial Unicode MS" w:hAnsi="Arial Unicode MS" w:cs="Arial Unicode MS"/>
        </w:rPr>
        <w:t>10</w:t>
      </w:r>
      <w:r>
        <w:rPr>
          <w:rFonts w:ascii="Arial Unicode MS" w:eastAsia="Arial Unicode MS" w:hAnsi="Arial Unicode MS" w:cs="Arial Unicode MS"/>
        </w:rPr>
        <w:t>月</w:t>
      </w:r>
    </w:p>
    <w:p w:rsidR="00A23089" w:rsidRDefault="00C237BB">
      <w:r>
        <w:rPr>
          <w:rFonts w:ascii="Arial Unicode MS" w:eastAsia="Arial Unicode MS" w:hAnsi="Arial Unicode MS" w:cs="Arial Unicode MS"/>
        </w:rPr>
        <w:t>・事業所：</w:t>
      </w:r>
      <w:r>
        <w:rPr>
          <w:rFonts w:ascii="Arial Unicode MS" w:eastAsia="Arial Unicode MS" w:hAnsi="Arial Unicode MS" w:cs="Arial Unicode MS"/>
        </w:rPr>
        <w:t xml:space="preserve"> </w:t>
      </w:r>
      <w:r>
        <w:rPr>
          <w:rFonts w:ascii="Arial Unicode MS" w:eastAsia="Arial Unicode MS" w:hAnsi="Arial Unicode MS" w:cs="Arial Unicode MS"/>
        </w:rPr>
        <w:t>東京都渋谷区桜丘町</w:t>
      </w:r>
      <w:r>
        <w:rPr>
          <w:rFonts w:ascii="Arial Unicode MS" w:eastAsia="Arial Unicode MS" w:hAnsi="Arial Unicode MS" w:cs="Arial Unicode MS"/>
        </w:rPr>
        <w:t xml:space="preserve">20-1 </w:t>
      </w:r>
      <w:r>
        <w:rPr>
          <w:rFonts w:ascii="Arial Unicode MS" w:eastAsia="Arial Unicode MS" w:hAnsi="Arial Unicode MS" w:cs="Arial Unicode MS"/>
        </w:rPr>
        <w:t>渋谷インフォスタワー</w:t>
      </w:r>
    </w:p>
    <w:p w:rsidR="00A23089" w:rsidRDefault="00C237BB">
      <w:r>
        <w:rPr>
          <w:rFonts w:ascii="Arial Unicode MS" w:eastAsia="Arial Unicode MS" w:hAnsi="Arial Unicode MS" w:cs="Arial Unicode MS"/>
        </w:rPr>
        <w:t>・事業内容：</w:t>
      </w:r>
      <w:r>
        <w:rPr>
          <w:rFonts w:ascii="Arial Unicode MS" w:eastAsia="Arial Unicode MS" w:hAnsi="Arial Unicode MS" w:cs="Arial Unicode MS"/>
        </w:rPr>
        <w:t xml:space="preserve"> </w:t>
      </w:r>
      <w:r>
        <w:rPr>
          <w:rFonts w:ascii="Arial Unicode MS" w:eastAsia="Arial Unicode MS" w:hAnsi="Arial Unicode MS" w:cs="Arial Unicode MS"/>
        </w:rPr>
        <w:t>仮想通貨交換業</w:t>
      </w:r>
    </w:p>
    <w:p w:rsidR="00A23089" w:rsidRDefault="00A23089"/>
    <w:p w:rsidR="00A23089" w:rsidRDefault="00C237BB">
      <w:pPr>
        <w:rPr>
          <w:b/>
        </w:rPr>
      </w:pPr>
      <w:r>
        <w:rPr>
          <w:rFonts w:ascii="Arial Unicode MS" w:eastAsia="Arial Unicode MS" w:hAnsi="Arial Unicode MS" w:cs="Arial Unicode MS"/>
          <w:b/>
        </w:rPr>
        <w:t>【本件に関するお問い合わせ】</w:t>
      </w:r>
    </w:p>
    <w:p w:rsidR="00A23089" w:rsidRDefault="00C237BB">
      <w:r>
        <w:rPr>
          <w:rFonts w:ascii="Arial Unicode MS" w:eastAsia="Arial Unicode MS" w:hAnsi="Arial Unicode MS" w:cs="Arial Unicode MS"/>
        </w:rPr>
        <w:t>株式会社グッドラックスリー</w:t>
      </w:r>
      <w:r>
        <w:rPr>
          <w:rFonts w:ascii="Arial Unicode MS" w:eastAsia="Arial Unicode MS" w:hAnsi="Arial Unicode MS" w:cs="Arial Unicode MS"/>
        </w:rPr>
        <w:t xml:space="preserve">  </w:t>
      </w:r>
      <w:r>
        <w:rPr>
          <w:rFonts w:ascii="Arial Unicode MS" w:eastAsia="Arial Unicode MS" w:hAnsi="Arial Unicode MS" w:cs="Arial Unicode MS"/>
        </w:rPr>
        <w:t>広報担当</w:t>
      </w:r>
    </w:p>
    <w:p w:rsidR="00A23089" w:rsidRDefault="00C237BB">
      <w:r>
        <w:rPr>
          <w:rFonts w:ascii="Arial Unicode MS" w:eastAsia="Arial Unicode MS" w:hAnsi="Arial Unicode MS" w:cs="Arial Unicode MS"/>
        </w:rPr>
        <w:t>お問い合わせフォームよりお問い合わせください</w:t>
      </w:r>
    </w:p>
    <w:p w:rsidR="00A23089" w:rsidRDefault="00C237BB">
      <w:r>
        <w:t>https://www.gl-inc.jp/contact_ir/</w:t>
      </w:r>
    </w:p>
    <w:p w:rsidR="00A23089" w:rsidRDefault="00A23089"/>
    <w:p w:rsidR="00A23089" w:rsidRDefault="00A23089">
      <w:pPr>
        <w:rPr>
          <w:b/>
        </w:rPr>
      </w:pPr>
    </w:p>
    <w:p w:rsidR="00A23089" w:rsidRDefault="00A23089"/>
    <w:sectPr w:rsidR="00A23089">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4"/>
    <w:compatSetting w:name="useWord2013TrackBottomHyphenation" w:uri="http://schemas.microsoft.com/office/word" w:val="1"/>
  </w:compat>
  <w:rsids>
    <w:rsidRoot w:val="00A23089"/>
    <w:rsid w:val="00A23089"/>
    <w:rsid w:val="00C237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C4CABDD-ACE4-470A-8DD3-FB2BDD0E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medium.com/@CryptOink" TargetMode="External"/><Relationship Id="rId3" Type="http://schemas.openxmlformats.org/officeDocument/2006/relationships/webSettings" Target="webSettings.xml"/><Relationship Id="rId7" Type="http://schemas.openxmlformats.org/officeDocument/2006/relationships/hyperlink" Target="https://twitter.com/CryptOink_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crypt-oink.io/"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facebook.com/CryptOink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共有</cp:lastModifiedBy>
  <cp:revision>2</cp:revision>
  <dcterms:created xsi:type="dcterms:W3CDTF">2019-03-04T04:38:00Z</dcterms:created>
  <dcterms:modified xsi:type="dcterms:W3CDTF">2019-03-04T04:41:00Z</dcterms:modified>
</cp:coreProperties>
</file>