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報道関係者各位</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2019</w:t>
      </w:r>
      <w:r w:rsidRPr="005F1D9F">
        <w:rPr>
          <w:rFonts w:ascii="Arial" w:eastAsia="ＭＳ Ｐゴシック" w:hAnsi="Arial" w:cs="Arial"/>
          <w:color w:val="000000"/>
          <w:kern w:val="0"/>
          <w:sz w:val="22"/>
        </w:rPr>
        <w:t>年</w:t>
      </w:r>
      <w:r w:rsidRPr="005F1D9F">
        <w:rPr>
          <w:rFonts w:ascii="Arial" w:eastAsia="ＭＳ Ｐゴシック" w:hAnsi="Arial" w:cs="Arial"/>
          <w:color w:val="000000"/>
          <w:kern w:val="0"/>
          <w:sz w:val="22"/>
        </w:rPr>
        <w:t>4</w:t>
      </w:r>
      <w:r w:rsidRPr="005F1D9F">
        <w:rPr>
          <w:rFonts w:ascii="Arial" w:eastAsia="ＭＳ Ｐゴシック" w:hAnsi="Arial" w:cs="Arial"/>
          <w:color w:val="000000"/>
          <w:kern w:val="0"/>
          <w:sz w:val="22"/>
        </w:rPr>
        <w:t>月</w:t>
      </w:r>
      <w:r w:rsidRPr="005F1D9F">
        <w:rPr>
          <w:rFonts w:ascii="Arial" w:eastAsia="ＭＳ Ｐゴシック" w:hAnsi="Arial" w:cs="Arial"/>
          <w:color w:val="000000"/>
          <w:kern w:val="0"/>
          <w:sz w:val="22"/>
        </w:rPr>
        <w:t>9</w:t>
      </w:r>
      <w:r w:rsidRPr="005F1D9F">
        <w:rPr>
          <w:rFonts w:ascii="Arial" w:eastAsia="ＭＳ Ｐゴシック" w:hAnsi="Arial" w:cs="Arial"/>
          <w:color w:val="000000"/>
          <w:kern w:val="0"/>
          <w:sz w:val="22"/>
        </w:rPr>
        <w:t>日</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プレスリリース</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Default="005F1D9F" w:rsidP="005F1D9F">
      <w:pPr>
        <w:widowControl/>
        <w:jc w:val="center"/>
        <w:rPr>
          <w:rFonts w:ascii="Arial" w:eastAsia="ＭＳ Ｐゴシック" w:hAnsi="Arial" w:cs="Arial"/>
          <w:b/>
          <w:bCs/>
          <w:color w:val="000000"/>
          <w:kern w:val="0"/>
          <w:sz w:val="24"/>
          <w:szCs w:val="24"/>
        </w:rPr>
      </w:pPr>
      <w:r w:rsidRPr="005F1D9F">
        <w:rPr>
          <w:rFonts w:ascii="Arial" w:eastAsia="ＭＳ Ｐゴシック" w:hAnsi="Arial" w:cs="Arial"/>
          <w:b/>
          <w:bCs/>
          <w:color w:val="000000"/>
          <w:kern w:val="0"/>
          <w:sz w:val="24"/>
          <w:szCs w:val="24"/>
        </w:rPr>
        <w:t>『くりぷ豚』にて、本物のダイヤが賞品のレース開催！</w:t>
      </w:r>
    </w:p>
    <w:p w:rsidR="005F1D9F" w:rsidRPr="005F1D9F" w:rsidRDefault="005F1D9F" w:rsidP="005F1D9F">
      <w:pPr>
        <w:widowControl/>
        <w:jc w:val="center"/>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4"/>
          <w:szCs w:val="24"/>
        </w:rPr>
        <w:t>さらに、特定キャラクターの買取プロジェクト始動！</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ブロックチェーン関連事業を展開する、株式会社グッドラックスリー（本社：福岡県福岡市、代表取締役社長：井上和久）は、株式会社セレス（本社：東京都世田谷区、代表取締役社長：都木</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聡）と、共同開発した日本初（</w:t>
      </w: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）の</w:t>
      </w:r>
      <w:r w:rsidRPr="005F1D9F">
        <w:rPr>
          <w:rFonts w:ascii="Arial" w:eastAsia="ＭＳ Ｐゴシック" w:hAnsi="Arial" w:cs="Arial"/>
          <w:color w:val="000000"/>
          <w:kern w:val="0"/>
          <w:sz w:val="22"/>
        </w:rPr>
        <w:t>3D</w:t>
      </w:r>
      <w:r w:rsidRPr="005F1D9F">
        <w:rPr>
          <w:rFonts w:ascii="Arial" w:eastAsia="ＭＳ Ｐゴシック" w:hAnsi="Arial" w:cs="Arial"/>
          <w:color w:val="000000"/>
          <w:kern w:val="0"/>
          <w:sz w:val="22"/>
        </w:rPr>
        <w:t>キャラによるブロックチェーンゲーム『くりぷ豚（トン）』にて、</w:t>
      </w:r>
      <w:r w:rsidRPr="005F1D9F">
        <w:rPr>
          <w:rFonts w:ascii="Arial" w:eastAsia="ＭＳ Ｐゴシック" w:hAnsi="Arial" w:cs="Arial"/>
          <w:color w:val="000000"/>
          <w:kern w:val="0"/>
          <w:sz w:val="22"/>
        </w:rPr>
        <w:t>2019</w:t>
      </w:r>
      <w:r w:rsidRPr="005F1D9F">
        <w:rPr>
          <w:rFonts w:ascii="Arial" w:eastAsia="ＭＳ Ｐゴシック" w:hAnsi="Arial" w:cs="Arial"/>
          <w:color w:val="000000"/>
          <w:kern w:val="0"/>
          <w:sz w:val="22"/>
        </w:rPr>
        <w:t>年</w:t>
      </w:r>
      <w:r w:rsidRPr="005F1D9F">
        <w:rPr>
          <w:rFonts w:ascii="Arial" w:eastAsia="ＭＳ Ｐゴシック" w:hAnsi="Arial" w:cs="Arial"/>
          <w:color w:val="000000"/>
          <w:kern w:val="0"/>
          <w:sz w:val="22"/>
        </w:rPr>
        <w:t>4</w:t>
      </w:r>
      <w:r w:rsidRPr="005F1D9F">
        <w:rPr>
          <w:rFonts w:ascii="Arial" w:eastAsia="ＭＳ Ｐゴシック" w:hAnsi="Arial" w:cs="Arial"/>
          <w:color w:val="000000"/>
          <w:kern w:val="0"/>
          <w:sz w:val="22"/>
        </w:rPr>
        <w:t>月</w:t>
      </w:r>
      <w:r w:rsidRPr="005F1D9F">
        <w:rPr>
          <w:rFonts w:ascii="Arial" w:eastAsia="ＭＳ Ｐゴシック" w:hAnsi="Arial" w:cs="Arial"/>
          <w:color w:val="000000"/>
          <w:kern w:val="0"/>
          <w:sz w:val="22"/>
        </w:rPr>
        <w:t>9</w:t>
      </w:r>
      <w:r w:rsidRPr="005F1D9F">
        <w:rPr>
          <w:rFonts w:ascii="Arial" w:eastAsia="ＭＳ Ｐゴシック" w:hAnsi="Arial" w:cs="Arial"/>
          <w:color w:val="000000"/>
          <w:kern w:val="0"/>
          <w:sz w:val="22"/>
        </w:rPr>
        <w:t>日（火）より、宝石をモチーフにした「くりぷトン」（キャラクター）をご購入いただいた方を対象に、本物のダイヤが商品の特別レースにご招待するキャンペーンを実施します。さらに、特定のキャラクターを買い取るプロジェクト（</w:t>
      </w: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2</w:t>
      </w:r>
      <w:r w:rsidRPr="005F1D9F">
        <w:rPr>
          <w:rFonts w:ascii="Arial" w:eastAsia="ＭＳ Ｐゴシック" w:hAnsi="Arial" w:cs="Arial"/>
          <w:color w:val="000000"/>
          <w:kern w:val="0"/>
          <w:sz w:val="22"/>
        </w:rPr>
        <w:t xml:space="preserve">）を始動したことをお知らせいたします。　</w:t>
      </w: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日本法人のプロダクト。独自調査によるもの。</w:t>
      </w: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2…</w:t>
      </w:r>
      <w:r w:rsidRPr="005F1D9F">
        <w:rPr>
          <w:rFonts w:ascii="Arial" w:eastAsia="ＭＳ Ｐゴシック" w:hAnsi="Arial" w:cs="Arial"/>
          <w:color w:val="000000"/>
          <w:kern w:val="0"/>
          <w:sz w:val="22"/>
        </w:rPr>
        <w:t>条件がございます。</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noProof/>
          <w:color w:val="0000FF"/>
          <w:kern w:val="0"/>
          <w:sz w:val="22"/>
        </w:rPr>
        <w:drawing>
          <wp:inline distT="0" distB="0" distL="0" distR="0">
            <wp:extent cx="5400040" cy="2466975"/>
            <wp:effectExtent l="0" t="0" r="0" b="9525"/>
            <wp:docPr id="2" name="図 2" descr="https://lh6.googleusercontent.com/cJvFjFkizh8j3lZjjdfpTqr8zrFrDhqpVqEuiuJuiHeC9Gb55Sk5rPW_V-501-KAK4a3HtxgOrSoxgXVaytE0rESUo_IsqWY7iQH38B4RouCHLthGttqTMLscGsQmvpDgK6dZ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cJvFjFkizh8j3lZjjdfpTqr8zrFrDhqpVqEuiuJuiHeC9Gb55Sk5rPW_V-501-KAK4a3HtxgOrSoxgXVaytE0rESUo_IsqWY7iQH38B4RouCHLthGttqTMLscGsQmvpDgK6dZ3Ce"/>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5400040" cy="2466975"/>
                    </a:xfrm>
                    <a:prstGeom prst="rect">
                      <a:avLst/>
                    </a:prstGeom>
                    <a:noFill/>
                    <a:ln>
                      <a:noFill/>
                    </a:ln>
                  </pic:spPr>
                </pic:pic>
              </a:graphicData>
            </a:graphic>
          </wp:inline>
        </w:drawing>
      </w:r>
    </w:p>
    <w:p w:rsidR="005F1D9F" w:rsidRPr="005F1D9F" w:rsidRDefault="005F1D9F" w:rsidP="005F1D9F">
      <w:pPr>
        <w:widowControl/>
        <w:jc w:val="left"/>
        <w:rPr>
          <w:rFonts w:ascii="ＭＳ Ｐゴシック" w:eastAsia="ＭＳ Ｐゴシック" w:hAnsi="ＭＳ Ｐゴシック" w:cs="ＭＳ Ｐゴシック" w:hint="eastAsia"/>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2"/>
          <w:u w:val="single"/>
        </w:rPr>
        <w:t xml:space="preserve">■ </w:t>
      </w:r>
      <w:r w:rsidRPr="005F1D9F">
        <w:rPr>
          <w:rFonts w:ascii="Arial" w:eastAsia="ＭＳ Ｐゴシック" w:hAnsi="Arial" w:cs="Arial"/>
          <w:b/>
          <w:bCs/>
          <w:color w:val="000000"/>
          <w:kern w:val="0"/>
          <w:sz w:val="22"/>
          <w:u w:val="single"/>
        </w:rPr>
        <w:t>ダイヤが賞品のレースについて</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宝石をモチーフにしたくりぷトンの購入者にて限定されたレースを実施します。一定期間の予選が行われた後、予選上位</w:t>
      </w:r>
      <w:r w:rsidRPr="005F1D9F">
        <w:rPr>
          <w:rFonts w:ascii="Arial" w:eastAsia="ＭＳ Ｐゴシック" w:hAnsi="Arial" w:cs="Arial"/>
          <w:color w:val="000000"/>
          <w:kern w:val="0"/>
          <w:sz w:val="22"/>
        </w:rPr>
        <w:t>6</w:t>
      </w:r>
      <w:r w:rsidRPr="005F1D9F">
        <w:rPr>
          <w:rFonts w:ascii="Arial" w:eastAsia="ＭＳ Ｐゴシック" w:hAnsi="Arial" w:cs="Arial"/>
          <w:color w:val="000000"/>
          <w:kern w:val="0"/>
          <w:sz w:val="22"/>
        </w:rPr>
        <w:t>名までが参加できる本戦が行われ、本戦の</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w:t>
      </w:r>
      <w:r w:rsidRPr="005F1D9F">
        <w:rPr>
          <w:rFonts w:ascii="Arial" w:eastAsia="ＭＳ Ｐゴシック" w:hAnsi="Arial" w:cs="Arial"/>
          <w:color w:val="000000"/>
          <w:kern w:val="0"/>
          <w:sz w:val="22"/>
        </w:rPr>
        <w:t>3</w:t>
      </w:r>
      <w:r w:rsidRPr="005F1D9F">
        <w:rPr>
          <w:rFonts w:ascii="Arial" w:eastAsia="ＭＳ Ｐゴシック" w:hAnsi="Arial" w:cs="Arial"/>
          <w:color w:val="000000"/>
          <w:kern w:val="0"/>
          <w:sz w:val="22"/>
        </w:rPr>
        <w:t>位までの入賞者に本物のダイヤモンドをプレゼントします！</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＜条件＞</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・宝石トンの購入者（ダイヤモンド・ガーネット・アメジスト・アクアマリン・モリオン・アラゴナイト・レピドライト）</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ＭＳ ゴシック" w:eastAsia="ＭＳ ゴシック" w:hAnsi="ＭＳ ゴシック" w:cs="ＭＳ ゴシック" w:hint="eastAsia"/>
          <w:color w:val="000000"/>
          <w:kern w:val="0"/>
          <w:sz w:val="22"/>
        </w:rPr>
        <w:lastRenderedPageBreak/>
        <w:t>※</w:t>
      </w:r>
      <w:r w:rsidRPr="005F1D9F">
        <w:rPr>
          <w:rFonts w:ascii="Arial" w:eastAsia="ＭＳ Ｐゴシック" w:hAnsi="Arial" w:cs="Arial"/>
          <w:color w:val="000000"/>
          <w:kern w:val="0"/>
          <w:sz w:val="22"/>
        </w:rPr>
        <w:t>参加人数が定員に達しなかった場合は、本戦を不開催とします。</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＜宝石トンの購入はこちら＞</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https://www.crypt-oink.io/sale/</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＜報酬＞</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Roboto" w:eastAsia="ＭＳ Ｐゴシック" w:hAnsi="Roboto" w:cs="ＭＳ Ｐゴシック"/>
          <w:color w:val="3C4043"/>
          <w:kern w:val="0"/>
          <w:szCs w:val="21"/>
          <w:shd w:val="clear" w:color="auto" w:fill="FFFFFF"/>
        </w:rPr>
        <w:t>1</w:t>
      </w:r>
      <w:r w:rsidRPr="005F1D9F">
        <w:rPr>
          <w:rFonts w:ascii="Roboto" w:eastAsia="ＭＳ Ｐゴシック" w:hAnsi="Roboto" w:cs="ＭＳ Ｐゴシック"/>
          <w:color w:val="3C4043"/>
          <w:kern w:val="0"/>
          <w:szCs w:val="21"/>
          <w:shd w:val="clear" w:color="auto" w:fill="FFFFFF"/>
        </w:rPr>
        <w:t>位：ダイヤモンド（参考価格：約</w:t>
      </w:r>
      <w:r w:rsidRPr="005F1D9F">
        <w:rPr>
          <w:rFonts w:ascii="Roboto" w:eastAsia="ＭＳ Ｐゴシック" w:hAnsi="Roboto" w:cs="ＭＳ Ｐゴシック"/>
          <w:color w:val="3C4043"/>
          <w:kern w:val="0"/>
          <w:szCs w:val="21"/>
          <w:shd w:val="clear" w:color="auto" w:fill="FFFFFF"/>
        </w:rPr>
        <w:t>49000</w:t>
      </w:r>
      <w:r w:rsidRPr="005F1D9F">
        <w:rPr>
          <w:rFonts w:ascii="Roboto" w:eastAsia="ＭＳ Ｐゴシック" w:hAnsi="Roboto" w:cs="ＭＳ Ｐゴシック"/>
          <w:color w:val="3C4043"/>
          <w:kern w:val="0"/>
          <w:szCs w:val="21"/>
          <w:shd w:val="clear" w:color="auto" w:fill="FFFFFF"/>
        </w:rPr>
        <w:t>円相当）＋専用</w:t>
      </w:r>
      <w:r w:rsidRPr="005F1D9F">
        <w:rPr>
          <w:rFonts w:ascii="Roboto" w:eastAsia="ＭＳ Ｐゴシック" w:hAnsi="Roboto" w:cs="ＭＳ Ｐゴシック"/>
          <w:color w:val="3C4043"/>
          <w:kern w:val="0"/>
          <w:szCs w:val="21"/>
          <w:shd w:val="clear" w:color="auto" w:fill="FFFFFF"/>
        </w:rPr>
        <w:t>EX</w:t>
      </w:r>
      <w:r w:rsidRPr="005F1D9F">
        <w:rPr>
          <w:rFonts w:ascii="Roboto" w:eastAsia="ＭＳ Ｐゴシック" w:hAnsi="Roboto" w:cs="ＭＳ Ｐゴシック"/>
          <w:color w:val="3C4043"/>
          <w:kern w:val="0"/>
          <w:szCs w:val="21"/>
          <w:shd w:val="clear" w:color="auto" w:fill="FFFFFF"/>
        </w:rPr>
        <w:t>ステータス</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Roboto" w:eastAsia="ＭＳ Ｐゴシック" w:hAnsi="Roboto" w:cs="ＭＳ Ｐゴシック"/>
          <w:color w:val="3C4043"/>
          <w:kern w:val="0"/>
          <w:szCs w:val="21"/>
          <w:shd w:val="clear" w:color="auto" w:fill="FFFFFF"/>
        </w:rPr>
        <w:t>2</w:t>
      </w:r>
      <w:r w:rsidRPr="005F1D9F">
        <w:rPr>
          <w:rFonts w:ascii="Roboto" w:eastAsia="ＭＳ Ｐゴシック" w:hAnsi="Roboto" w:cs="ＭＳ Ｐゴシック"/>
          <w:color w:val="3C4043"/>
          <w:kern w:val="0"/>
          <w:szCs w:val="21"/>
          <w:shd w:val="clear" w:color="auto" w:fill="FFFFFF"/>
        </w:rPr>
        <w:t>位：ダイヤモンド（参考価格：約</w:t>
      </w:r>
      <w:r w:rsidRPr="005F1D9F">
        <w:rPr>
          <w:rFonts w:ascii="Roboto" w:eastAsia="ＭＳ Ｐゴシック" w:hAnsi="Roboto" w:cs="ＭＳ Ｐゴシック"/>
          <w:color w:val="3C4043"/>
          <w:kern w:val="0"/>
          <w:szCs w:val="21"/>
          <w:shd w:val="clear" w:color="auto" w:fill="FFFFFF"/>
        </w:rPr>
        <w:t>28000</w:t>
      </w:r>
      <w:r w:rsidRPr="005F1D9F">
        <w:rPr>
          <w:rFonts w:ascii="Roboto" w:eastAsia="ＭＳ Ｐゴシック" w:hAnsi="Roboto" w:cs="ＭＳ Ｐゴシック"/>
          <w:color w:val="3C4043"/>
          <w:kern w:val="0"/>
          <w:szCs w:val="21"/>
          <w:shd w:val="clear" w:color="auto" w:fill="FFFFFF"/>
        </w:rPr>
        <w:t>円相当）</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Roboto" w:eastAsia="ＭＳ Ｐゴシック" w:hAnsi="Roboto" w:cs="ＭＳ Ｐゴシック"/>
          <w:color w:val="3C4043"/>
          <w:kern w:val="0"/>
          <w:szCs w:val="21"/>
          <w:shd w:val="clear" w:color="auto" w:fill="FFFFFF"/>
        </w:rPr>
        <w:t>3</w:t>
      </w:r>
      <w:r w:rsidRPr="005F1D9F">
        <w:rPr>
          <w:rFonts w:ascii="Roboto" w:eastAsia="ＭＳ Ｐゴシック" w:hAnsi="Roboto" w:cs="ＭＳ Ｐゴシック"/>
          <w:color w:val="3C4043"/>
          <w:kern w:val="0"/>
          <w:szCs w:val="21"/>
          <w:shd w:val="clear" w:color="auto" w:fill="FFFFFF"/>
        </w:rPr>
        <w:t>位：ダイヤモンド（参考価格：約</w:t>
      </w:r>
      <w:r w:rsidRPr="005F1D9F">
        <w:rPr>
          <w:rFonts w:ascii="Roboto" w:eastAsia="ＭＳ Ｐゴシック" w:hAnsi="Roboto" w:cs="ＭＳ Ｐゴシック"/>
          <w:color w:val="3C4043"/>
          <w:kern w:val="0"/>
          <w:szCs w:val="21"/>
          <w:shd w:val="clear" w:color="auto" w:fill="FFFFFF"/>
        </w:rPr>
        <w:t>15000</w:t>
      </w:r>
      <w:r w:rsidRPr="005F1D9F">
        <w:rPr>
          <w:rFonts w:ascii="Roboto" w:eastAsia="ＭＳ Ｐゴシック" w:hAnsi="Roboto" w:cs="ＭＳ Ｐゴシック"/>
          <w:color w:val="3C4043"/>
          <w:kern w:val="0"/>
          <w:szCs w:val="21"/>
          <w:shd w:val="clear" w:color="auto" w:fill="FFFFFF"/>
        </w:rPr>
        <w:t>円相当）</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ＭＳ ゴシック" w:eastAsia="ＭＳ ゴシック" w:hAnsi="ＭＳ ゴシック" w:cs="ＭＳ ゴシック" w:hint="eastAsia"/>
          <w:color w:val="3C4043"/>
          <w:kern w:val="0"/>
          <w:szCs w:val="21"/>
          <w:shd w:val="clear" w:color="auto" w:fill="FFFFFF"/>
        </w:rPr>
        <w:t>※</w:t>
      </w:r>
      <w:r w:rsidRPr="005F1D9F">
        <w:rPr>
          <w:rFonts w:ascii="Roboto" w:eastAsia="ＭＳ Ｐゴシック" w:hAnsi="Roboto" w:cs="ＭＳ Ｐゴシック"/>
          <w:color w:val="3C4043"/>
          <w:kern w:val="0"/>
          <w:szCs w:val="21"/>
          <w:shd w:val="clear" w:color="auto" w:fill="FFFFFF"/>
        </w:rPr>
        <w:t>上記の価格は当社調べの参考価格として記載しています</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 xml:space="preserve">参加賞（初回レース参加時　</w:t>
      </w: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ユーザー</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回だけ）：巻きもど寿司（ステータスをリセットするアイテム）</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＜イベント開催期間＞</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予選：</w:t>
      </w:r>
      <w:r w:rsidRPr="005F1D9F">
        <w:rPr>
          <w:rFonts w:ascii="Arial" w:eastAsia="ＭＳ Ｐゴシック" w:hAnsi="Arial" w:cs="Arial"/>
          <w:color w:val="000000"/>
          <w:kern w:val="0"/>
          <w:sz w:val="22"/>
        </w:rPr>
        <w:t>2019</w:t>
      </w:r>
      <w:r w:rsidRPr="005F1D9F">
        <w:rPr>
          <w:rFonts w:ascii="Arial" w:eastAsia="ＭＳ Ｐゴシック" w:hAnsi="Arial" w:cs="Arial"/>
          <w:color w:val="000000"/>
          <w:kern w:val="0"/>
          <w:sz w:val="22"/>
        </w:rPr>
        <w:t>年</w:t>
      </w:r>
      <w:r w:rsidRPr="005F1D9F">
        <w:rPr>
          <w:rFonts w:ascii="Arial" w:eastAsia="ＭＳ Ｐゴシック" w:hAnsi="Arial" w:cs="Arial"/>
          <w:color w:val="000000"/>
          <w:kern w:val="0"/>
          <w:sz w:val="22"/>
        </w:rPr>
        <w:t>4</w:t>
      </w:r>
      <w:r w:rsidRPr="005F1D9F">
        <w:rPr>
          <w:rFonts w:ascii="Arial" w:eastAsia="ＭＳ Ｐゴシック" w:hAnsi="Arial" w:cs="Arial"/>
          <w:color w:val="000000"/>
          <w:kern w:val="0"/>
          <w:sz w:val="22"/>
        </w:rPr>
        <w:t>月</w:t>
      </w:r>
      <w:r w:rsidRPr="005F1D9F">
        <w:rPr>
          <w:rFonts w:ascii="Arial" w:eastAsia="ＭＳ Ｐゴシック" w:hAnsi="Arial" w:cs="Arial"/>
          <w:color w:val="000000"/>
          <w:kern w:val="0"/>
          <w:sz w:val="22"/>
        </w:rPr>
        <w:t>9</w:t>
      </w:r>
      <w:r w:rsidRPr="005F1D9F">
        <w:rPr>
          <w:rFonts w:ascii="Arial" w:eastAsia="ＭＳ Ｐゴシック" w:hAnsi="Arial" w:cs="Arial"/>
          <w:color w:val="000000"/>
          <w:kern w:val="0"/>
          <w:sz w:val="22"/>
        </w:rPr>
        <w:t>日（火）</w:t>
      </w:r>
      <w:r w:rsidRPr="005F1D9F">
        <w:rPr>
          <w:rFonts w:ascii="Arial" w:eastAsia="ＭＳ Ｐゴシック" w:hAnsi="Arial" w:cs="Arial"/>
          <w:color w:val="000000"/>
          <w:kern w:val="0"/>
          <w:sz w:val="22"/>
        </w:rPr>
        <w:t>16</w:t>
      </w:r>
      <w:r w:rsidRPr="005F1D9F">
        <w:rPr>
          <w:rFonts w:ascii="Arial" w:eastAsia="ＭＳ Ｐゴシック" w:hAnsi="Arial" w:cs="Arial"/>
          <w:color w:val="000000"/>
          <w:kern w:val="0"/>
          <w:sz w:val="22"/>
        </w:rPr>
        <w:t xml:space="preserve">時　～　</w:t>
      </w:r>
      <w:r w:rsidRPr="005F1D9F">
        <w:rPr>
          <w:rFonts w:ascii="Arial" w:eastAsia="ＭＳ Ｐゴシック" w:hAnsi="Arial" w:cs="Arial"/>
          <w:color w:val="000000"/>
          <w:kern w:val="0"/>
          <w:sz w:val="22"/>
        </w:rPr>
        <w:t>2019</w:t>
      </w:r>
      <w:r w:rsidRPr="005F1D9F">
        <w:rPr>
          <w:rFonts w:ascii="Arial" w:eastAsia="ＭＳ Ｐゴシック" w:hAnsi="Arial" w:cs="Arial"/>
          <w:color w:val="000000"/>
          <w:kern w:val="0"/>
          <w:sz w:val="22"/>
        </w:rPr>
        <w:t>年</w:t>
      </w:r>
      <w:r w:rsidRPr="005F1D9F">
        <w:rPr>
          <w:rFonts w:ascii="Arial" w:eastAsia="ＭＳ Ｐゴシック" w:hAnsi="Arial" w:cs="Arial"/>
          <w:color w:val="000000"/>
          <w:kern w:val="0"/>
          <w:sz w:val="22"/>
        </w:rPr>
        <w:t>4</w:t>
      </w:r>
      <w:r w:rsidRPr="005F1D9F">
        <w:rPr>
          <w:rFonts w:ascii="Arial" w:eastAsia="ＭＳ Ｐゴシック" w:hAnsi="Arial" w:cs="Arial"/>
          <w:color w:val="000000"/>
          <w:kern w:val="0"/>
          <w:sz w:val="22"/>
        </w:rPr>
        <w:t>月</w:t>
      </w:r>
      <w:r w:rsidRPr="005F1D9F">
        <w:rPr>
          <w:rFonts w:ascii="Arial" w:eastAsia="ＭＳ Ｐゴシック" w:hAnsi="Arial" w:cs="Arial"/>
          <w:color w:val="000000"/>
          <w:kern w:val="0"/>
          <w:sz w:val="22"/>
        </w:rPr>
        <w:t>16</w:t>
      </w:r>
      <w:r w:rsidRPr="005F1D9F">
        <w:rPr>
          <w:rFonts w:ascii="Arial" w:eastAsia="ＭＳ Ｐゴシック" w:hAnsi="Arial" w:cs="Arial"/>
          <w:color w:val="000000"/>
          <w:kern w:val="0"/>
          <w:sz w:val="22"/>
        </w:rPr>
        <w:t>日（火）</w:t>
      </w:r>
      <w:r w:rsidRPr="005F1D9F">
        <w:rPr>
          <w:rFonts w:ascii="Arial" w:eastAsia="ＭＳ Ｐゴシック" w:hAnsi="Arial" w:cs="Arial"/>
          <w:color w:val="000000"/>
          <w:kern w:val="0"/>
          <w:sz w:val="22"/>
        </w:rPr>
        <w:t>15</w:t>
      </w:r>
      <w:r w:rsidRPr="005F1D9F">
        <w:rPr>
          <w:rFonts w:ascii="Arial" w:eastAsia="ＭＳ Ｐゴシック" w:hAnsi="Arial" w:cs="Arial"/>
          <w:color w:val="000000"/>
          <w:kern w:val="0"/>
          <w:sz w:val="22"/>
        </w:rPr>
        <w:t>時まで</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本戦：</w:t>
      </w:r>
      <w:r w:rsidRPr="005F1D9F">
        <w:rPr>
          <w:rFonts w:ascii="Arial" w:eastAsia="ＭＳ Ｐゴシック" w:hAnsi="Arial" w:cs="Arial"/>
          <w:color w:val="000000"/>
          <w:kern w:val="0"/>
          <w:sz w:val="22"/>
        </w:rPr>
        <w:t>2019</w:t>
      </w:r>
      <w:r w:rsidRPr="005F1D9F">
        <w:rPr>
          <w:rFonts w:ascii="Arial" w:eastAsia="ＭＳ Ｐゴシック" w:hAnsi="Arial" w:cs="Arial"/>
          <w:color w:val="000000"/>
          <w:kern w:val="0"/>
          <w:sz w:val="22"/>
        </w:rPr>
        <w:t>年</w:t>
      </w:r>
      <w:r w:rsidRPr="005F1D9F">
        <w:rPr>
          <w:rFonts w:ascii="Arial" w:eastAsia="ＭＳ Ｐゴシック" w:hAnsi="Arial" w:cs="Arial"/>
          <w:color w:val="000000"/>
          <w:kern w:val="0"/>
          <w:sz w:val="22"/>
        </w:rPr>
        <w:t>4</w:t>
      </w:r>
      <w:r w:rsidRPr="005F1D9F">
        <w:rPr>
          <w:rFonts w:ascii="Arial" w:eastAsia="ＭＳ Ｐゴシック" w:hAnsi="Arial" w:cs="Arial"/>
          <w:color w:val="000000"/>
          <w:kern w:val="0"/>
          <w:sz w:val="22"/>
        </w:rPr>
        <w:t>月</w:t>
      </w:r>
      <w:r w:rsidRPr="005F1D9F">
        <w:rPr>
          <w:rFonts w:ascii="Arial" w:eastAsia="ＭＳ Ｐゴシック" w:hAnsi="Arial" w:cs="Arial"/>
          <w:color w:val="000000"/>
          <w:kern w:val="0"/>
          <w:sz w:val="22"/>
        </w:rPr>
        <w:t>17</w:t>
      </w:r>
      <w:r w:rsidRPr="005F1D9F">
        <w:rPr>
          <w:rFonts w:ascii="Arial" w:eastAsia="ＭＳ Ｐゴシック" w:hAnsi="Arial" w:cs="Arial"/>
          <w:color w:val="000000"/>
          <w:kern w:val="0"/>
          <w:sz w:val="22"/>
        </w:rPr>
        <w:t>日（水）</w:t>
      </w:r>
      <w:r w:rsidRPr="005F1D9F">
        <w:rPr>
          <w:rFonts w:ascii="Arial" w:eastAsia="ＭＳ Ｐゴシック" w:hAnsi="Arial" w:cs="Arial"/>
          <w:color w:val="000000"/>
          <w:kern w:val="0"/>
          <w:sz w:val="22"/>
        </w:rPr>
        <w:t>18</w:t>
      </w:r>
      <w:r w:rsidRPr="005F1D9F">
        <w:rPr>
          <w:rFonts w:ascii="Arial" w:eastAsia="ＭＳ Ｐゴシック" w:hAnsi="Arial" w:cs="Arial"/>
          <w:color w:val="000000"/>
          <w:kern w:val="0"/>
          <w:sz w:val="22"/>
        </w:rPr>
        <w:t>時</w:t>
      </w:r>
      <w:r w:rsidRPr="005F1D9F">
        <w:rPr>
          <w:rFonts w:ascii="Arial" w:eastAsia="ＭＳ Ｐゴシック" w:hAnsi="Arial" w:cs="Arial"/>
          <w:color w:val="000000"/>
          <w:kern w:val="0"/>
          <w:sz w:val="22"/>
        </w:rPr>
        <w:t>30</w:t>
      </w:r>
      <w:r w:rsidRPr="005F1D9F">
        <w:rPr>
          <w:rFonts w:ascii="Arial" w:eastAsia="ＭＳ Ｐゴシック" w:hAnsi="Arial" w:cs="Arial"/>
          <w:color w:val="000000"/>
          <w:kern w:val="0"/>
          <w:sz w:val="22"/>
        </w:rPr>
        <w:t>分</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2"/>
          <w:u w:val="single"/>
        </w:rPr>
        <w:t xml:space="preserve">■ </w:t>
      </w:r>
      <w:r w:rsidRPr="005F1D9F">
        <w:rPr>
          <w:rFonts w:ascii="Arial" w:eastAsia="ＭＳ Ｐゴシック" w:hAnsi="Arial" w:cs="Arial"/>
          <w:b/>
          <w:bCs/>
          <w:color w:val="000000"/>
          <w:kern w:val="0"/>
          <w:sz w:val="22"/>
          <w:u w:val="single"/>
        </w:rPr>
        <w:t>買取プロジェクトについて</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当社が販売した「くりぷトン」を同額のイーサリアムで買い取る保証プロジェクトです。</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これまで、イーサリアムの</w:t>
      </w:r>
      <w:r w:rsidRPr="005F1D9F">
        <w:rPr>
          <w:rFonts w:ascii="Arial" w:eastAsia="ＭＳ Ｐゴシック" w:hAnsi="Arial" w:cs="Arial"/>
          <w:color w:val="000000"/>
          <w:kern w:val="0"/>
          <w:sz w:val="22"/>
        </w:rPr>
        <w:t>ERC721</w:t>
      </w:r>
      <w:r w:rsidRPr="005F1D9F">
        <w:rPr>
          <w:rFonts w:ascii="Arial" w:eastAsia="ＭＳ Ｐゴシック" w:hAnsi="Arial" w:cs="Arial"/>
          <w:color w:val="000000"/>
          <w:kern w:val="0"/>
          <w:sz w:val="22"/>
        </w:rPr>
        <w:t>規格で発行した非代替性トークン（</w:t>
      </w:r>
      <w:r w:rsidRPr="005F1D9F">
        <w:rPr>
          <w:rFonts w:ascii="Arial" w:eastAsia="ＭＳ Ｐゴシック" w:hAnsi="Arial" w:cs="Arial"/>
          <w:color w:val="000000"/>
          <w:kern w:val="0"/>
          <w:sz w:val="22"/>
        </w:rPr>
        <w:t>Non-Fungible Token</w:t>
      </w:r>
      <w:r w:rsidRPr="005F1D9F">
        <w:rPr>
          <w:rFonts w:ascii="Arial" w:eastAsia="ＭＳ Ｐゴシック" w:hAnsi="Arial" w:cs="Arial"/>
          <w:color w:val="000000"/>
          <w:kern w:val="0"/>
          <w:sz w:val="22"/>
        </w:rPr>
        <w:t>）、すなわち当社におけるキャラクター「くりぷトン」がわかりにくいという課題がありました。そこで、より安心して遊べるように買取保証を設けることにしました。</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買取保証の条件等について</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買取対象となるくりぷ豚は、</w:t>
      </w:r>
      <w:r w:rsidRPr="005F1D9F">
        <w:rPr>
          <w:rFonts w:ascii="ＭＳ ゴシック" w:eastAsia="ＭＳ ゴシック" w:hAnsi="ＭＳ ゴシック" w:cs="ＭＳ ゴシック" w:hint="eastAsia"/>
          <w:color w:val="000000"/>
          <w:kern w:val="0"/>
          <w:sz w:val="22"/>
        </w:rPr>
        <w:t>①</w:t>
      </w:r>
      <w:r w:rsidRPr="005F1D9F">
        <w:rPr>
          <w:rFonts w:ascii="Arial" w:eastAsia="ＭＳ Ｐゴシック" w:hAnsi="Arial" w:cs="Arial"/>
          <w:color w:val="000000"/>
          <w:kern w:val="0"/>
          <w:sz w:val="22"/>
        </w:rPr>
        <w:t>当社が販売したくりぷ豚及び</w:t>
      </w:r>
      <w:r w:rsidRPr="005F1D9F">
        <w:rPr>
          <w:rFonts w:ascii="ＭＳ ゴシック" w:eastAsia="ＭＳ ゴシック" w:hAnsi="ＭＳ ゴシック" w:cs="ＭＳ ゴシック" w:hint="eastAsia"/>
          <w:color w:val="000000"/>
          <w:kern w:val="0"/>
          <w:sz w:val="22"/>
        </w:rPr>
        <w:t>②</w:t>
      </w:r>
      <w:r w:rsidRPr="005F1D9F">
        <w:rPr>
          <w:rFonts w:ascii="Arial" w:eastAsia="ＭＳ Ｐゴシック" w:hAnsi="Arial" w:cs="Arial"/>
          <w:color w:val="000000"/>
          <w:kern w:val="0"/>
          <w:sz w:val="22"/>
        </w:rPr>
        <w:t>ユーザーが交配により生み出したくりぷ豚のうち当社が別途指定する条件を充足するものです。ただし、当社は、くりぷ豚販売時に、買取対象外のくりぷ豚を指定することができ、くりぷ豚販売時に買取対象外の指定があるくりぷ豚については、買取の対象外とします。買取対象となったくりぷ豚であれば、くりぷ豚のサービスが継続する限り、同額（イーサリアム）で買取します。</w:t>
      </w:r>
    </w:p>
    <w:p w:rsidR="005F1D9F" w:rsidRPr="005F1D9F" w:rsidRDefault="005F1D9F" w:rsidP="005F1D9F">
      <w:pPr>
        <w:widowControl/>
        <w:spacing w:after="240"/>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2"/>
        </w:rPr>
        <w:t>【くりぷ豚とは】</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「くりぷ豚（トン）」は、日本初（</w:t>
      </w: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）のブロックチェーンゲーム（</w:t>
      </w:r>
      <w:proofErr w:type="spellStart"/>
      <w:r w:rsidRPr="005F1D9F">
        <w:rPr>
          <w:rFonts w:ascii="Arial" w:eastAsia="ＭＳ Ｐゴシック" w:hAnsi="Arial" w:cs="Arial"/>
          <w:color w:val="000000"/>
          <w:kern w:val="0"/>
          <w:sz w:val="22"/>
        </w:rPr>
        <w:t>Dapps</w:t>
      </w:r>
      <w:proofErr w:type="spellEnd"/>
      <w:r w:rsidRPr="005F1D9F">
        <w:rPr>
          <w:rFonts w:ascii="Arial" w:eastAsia="ＭＳ Ｐゴシック" w:hAnsi="Arial" w:cs="Arial"/>
          <w:color w:val="000000"/>
          <w:kern w:val="0"/>
          <w:sz w:val="22"/>
        </w:rPr>
        <w:t>）です。ふしぎな生き物「くりぷトン」を配合でき、様々な色や形などおよそ</w:t>
      </w:r>
      <w:r w:rsidRPr="005F1D9F">
        <w:rPr>
          <w:rFonts w:ascii="Arial" w:eastAsia="ＭＳ Ｐゴシック" w:hAnsi="Arial" w:cs="Arial"/>
          <w:color w:val="000000"/>
          <w:kern w:val="0"/>
          <w:sz w:val="22"/>
        </w:rPr>
        <w:t>3</w:t>
      </w:r>
      <w:r w:rsidRPr="005F1D9F">
        <w:rPr>
          <w:rFonts w:ascii="Arial" w:eastAsia="ＭＳ Ｐゴシック" w:hAnsi="Arial" w:cs="Arial"/>
          <w:color w:val="000000"/>
          <w:kern w:val="0"/>
          <w:sz w:val="22"/>
        </w:rPr>
        <w:t>京</w:t>
      </w:r>
      <w:r w:rsidRPr="005F1D9F">
        <w:rPr>
          <w:rFonts w:ascii="Arial" w:eastAsia="ＭＳ Ｐゴシック" w:hAnsi="Arial" w:cs="Arial"/>
          <w:color w:val="000000"/>
          <w:kern w:val="0"/>
          <w:sz w:val="22"/>
        </w:rPr>
        <w:t>6,000</w:t>
      </w:r>
      <w:r w:rsidRPr="005F1D9F">
        <w:rPr>
          <w:rFonts w:ascii="Arial" w:eastAsia="ＭＳ Ｐゴシック" w:hAnsi="Arial" w:cs="Arial"/>
          <w:color w:val="000000"/>
          <w:kern w:val="0"/>
          <w:sz w:val="22"/>
        </w:rPr>
        <w:t>兆通りにのぼるキャラクター達を収集するシミュレーションゲームです。仮想通貨（暗号通貨）イーサリアムを用いて、「くりぷト</w:t>
      </w:r>
      <w:r w:rsidRPr="005F1D9F">
        <w:rPr>
          <w:rFonts w:ascii="Arial" w:eastAsia="ＭＳ Ｐゴシック" w:hAnsi="Arial" w:cs="Arial"/>
          <w:color w:val="000000"/>
          <w:kern w:val="0"/>
          <w:sz w:val="22"/>
        </w:rPr>
        <w:lastRenderedPageBreak/>
        <w:t>ン」を相互にトレードすることが可能で、育成してパラメータを強化しながら、他のオーナーと競い合うレースが遊べます。</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ＭＳ ゴシック" w:eastAsia="ＭＳ ゴシック" w:hAnsi="ＭＳ ゴシック" w:cs="ＭＳ ゴシック" w:hint="eastAsia"/>
          <w:color w:val="000000"/>
          <w:kern w:val="0"/>
          <w:sz w:val="22"/>
        </w:rPr>
        <w:t>※</w:t>
      </w:r>
      <w:r w:rsidRPr="005F1D9F">
        <w:rPr>
          <w:rFonts w:ascii="Arial" w:eastAsia="ＭＳ Ｐゴシック" w:hAnsi="Arial" w:cs="Arial"/>
          <w:color w:val="000000"/>
          <w:kern w:val="0"/>
          <w:sz w:val="22"/>
        </w:rPr>
        <w:t>１：日本法人のプロダクト（独自調査による）</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公式サイト</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hyperlink r:id="rId5" w:history="1">
        <w:r w:rsidRPr="005F1D9F">
          <w:rPr>
            <w:rFonts w:ascii="Arial" w:eastAsia="ＭＳ Ｐゴシック" w:hAnsi="Arial" w:cs="Arial"/>
            <w:color w:val="1155CC"/>
            <w:kern w:val="0"/>
            <w:sz w:val="22"/>
            <w:u w:val="single"/>
          </w:rPr>
          <w:t>https://www.crypt-oink.io/</w:t>
        </w:r>
      </w:hyperlink>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noProof/>
          <w:color w:val="000000"/>
          <w:kern w:val="0"/>
          <w:sz w:val="22"/>
        </w:rPr>
        <w:drawing>
          <wp:inline distT="0" distB="0" distL="0" distR="0">
            <wp:extent cx="5400040" cy="2117090"/>
            <wp:effectExtent l="0" t="0" r="0" b="0"/>
            <wp:docPr id="1" name="図 1" descr="https://lh6.googleusercontent.com/Gz7iBiwxbf4FGqcPIk8bw0QS9q2kmj2El12BZ7x0oP_86cXCNczHEICUN702ie-7dIpki_nBzk7dPJEWz073lJUiTjJsfg_GmAt9igJoYi8CgnhRfM4xyfVzP7MhYAvNjq1G00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Gz7iBiwxbf4FGqcPIk8bw0QS9q2kmj2El12BZ7x0oP_86cXCNczHEICUN702ie-7dIpki_nBzk7dPJEWz073lJUiTjJsfg_GmAt9igJoYi8CgnhRfM4xyfVzP7MhYAvNjq1G002s"/>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400040" cy="2117090"/>
                    </a:xfrm>
                    <a:prstGeom prst="rect">
                      <a:avLst/>
                    </a:prstGeom>
                    <a:noFill/>
                    <a:ln>
                      <a:noFill/>
                    </a:ln>
                  </pic:spPr>
                </pic:pic>
              </a:graphicData>
            </a:graphic>
          </wp:inline>
        </w:drawing>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2"/>
        </w:rPr>
        <w:t>【公式</w:t>
      </w:r>
      <w:r w:rsidRPr="005F1D9F">
        <w:rPr>
          <w:rFonts w:ascii="Arial" w:eastAsia="ＭＳ Ｐゴシック" w:hAnsi="Arial" w:cs="Arial"/>
          <w:b/>
          <w:bCs/>
          <w:color w:val="000000"/>
          <w:kern w:val="0"/>
          <w:sz w:val="22"/>
        </w:rPr>
        <w:t>SNS</w:t>
      </w:r>
      <w:r w:rsidRPr="005F1D9F">
        <w:rPr>
          <w:rFonts w:ascii="Arial" w:eastAsia="ＭＳ Ｐゴシック" w:hAnsi="Arial" w:cs="Arial"/>
          <w:b/>
          <w:bCs/>
          <w:color w:val="000000"/>
          <w:kern w:val="0"/>
          <w:sz w:val="22"/>
        </w:rPr>
        <w:t>】</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・公式</w:t>
      </w:r>
      <w:r w:rsidRPr="005F1D9F">
        <w:rPr>
          <w:rFonts w:ascii="Arial" w:eastAsia="ＭＳ Ｐゴシック" w:hAnsi="Arial" w:cs="Arial"/>
          <w:color w:val="000000"/>
          <w:kern w:val="0"/>
          <w:sz w:val="22"/>
        </w:rPr>
        <w:t>Twitter</w:t>
      </w:r>
      <w:r w:rsidRPr="005F1D9F">
        <w:rPr>
          <w:rFonts w:ascii="Arial" w:eastAsia="ＭＳ Ｐゴシック" w:hAnsi="Arial" w:cs="Arial"/>
          <w:color w:val="000000"/>
          <w:kern w:val="0"/>
          <w:sz w:val="22"/>
        </w:rPr>
        <w:t>：</w:t>
      </w:r>
      <w:hyperlink r:id="rId7" w:history="1">
        <w:r w:rsidRPr="005F1D9F">
          <w:rPr>
            <w:rFonts w:ascii="Arial" w:eastAsia="ＭＳ Ｐゴシック" w:hAnsi="Arial" w:cs="Arial"/>
            <w:color w:val="1155CC"/>
            <w:kern w:val="0"/>
            <w:sz w:val="22"/>
            <w:u w:val="single"/>
          </w:rPr>
          <w:t>https://twitter.com/CryptOink_JP</w:t>
        </w:r>
      </w:hyperlink>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・公式</w:t>
      </w:r>
      <w:r w:rsidRPr="005F1D9F">
        <w:rPr>
          <w:rFonts w:ascii="Arial" w:eastAsia="ＭＳ Ｐゴシック" w:hAnsi="Arial" w:cs="Arial"/>
          <w:color w:val="000000"/>
          <w:kern w:val="0"/>
          <w:sz w:val="22"/>
        </w:rPr>
        <w:t>Medium</w:t>
      </w:r>
      <w:r w:rsidRPr="005F1D9F">
        <w:rPr>
          <w:rFonts w:ascii="Arial" w:eastAsia="ＭＳ Ｐゴシック" w:hAnsi="Arial" w:cs="Arial"/>
          <w:color w:val="000000"/>
          <w:kern w:val="0"/>
          <w:sz w:val="22"/>
        </w:rPr>
        <w:t>：</w:t>
      </w:r>
      <w:hyperlink r:id="rId8" w:history="1">
        <w:r w:rsidRPr="005F1D9F">
          <w:rPr>
            <w:rFonts w:ascii="Arial" w:eastAsia="ＭＳ Ｐゴシック" w:hAnsi="Arial" w:cs="Arial"/>
            <w:color w:val="1155CC"/>
            <w:kern w:val="0"/>
            <w:sz w:val="22"/>
            <w:u w:val="single"/>
          </w:rPr>
          <w:t>https://medium.com/@CryptOink</w:t>
        </w:r>
      </w:hyperlink>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・公式</w:t>
      </w:r>
      <w:r w:rsidRPr="005F1D9F">
        <w:rPr>
          <w:rFonts w:ascii="Arial" w:eastAsia="ＭＳ Ｐゴシック" w:hAnsi="Arial" w:cs="Arial"/>
          <w:color w:val="000000"/>
          <w:kern w:val="0"/>
          <w:sz w:val="22"/>
        </w:rPr>
        <w:t>Facebook</w:t>
      </w:r>
      <w:r w:rsidRPr="005F1D9F">
        <w:rPr>
          <w:rFonts w:ascii="Arial" w:eastAsia="ＭＳ Ｐゴシック" w:hAnsi="Arial" w:cs="Arial"/>
          <w:color w:val="000000"/>
          <w:kern w:val="0"/>
          <w:sz w:val="22"/>
        </w:rPr>
        <w:t>：</w:t>
      </w:r>
      <w:hyperlink r:id="rId9" w:history="1">
        <w:r w:rsidRPr="005F1D9F">
          <w:rPr>
            <w:rFonts w:ascii="Arial" w:eastAsia="ＭＳ Ｐゴシック" w:hAnsi="Arial" w:cs="Arial"/>
            <w:color w:val="1155CC"/>
            <w:kern w:val="0"/>
            <w:sz w:val="22"/>
            <w:u w:val="single"/>
          </w:rPr>
          <w:t>https://www.facebook.com/CryptOinkJP/</w:t>
        </w:r>
      </w:hyperlink>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2"/>
        </w:rPr>
        <w:t>【株式会社セレス</w:t>
      </w:r>
      <w:r w:rsidRPr="005F1D9F">
        <w:rPr>
          <w:rFonts w:ascii="Arial" w:eastAsia="ＭＳ Ｐゴシック" w:hAnsi="Arial" w:cs="Arial"/>
          <w:b/>
          <w:bCs/>
          <w:color w:val="000000"/>
          <w:kern w:val="0"/>
          <w:sz w:val="22"/>
        </w:rPr>
        <w:t xml:space="preserve"> </w:t>
      </w:r>
      <w:r w:rsidRPr="005F1D9F">
        <w:rPr>
          <w:rFonts w:ascii="Arial" w:eastAsia="ＭＳ Ｐゴシック" w:hAnsi="Arial" w:cs="Arial"/>
          <w:b/>
          <w:bCs/>
          <w:color w:val="000000"/>
          <w:kern w:val="0"/>
          <w:sz w:val="22"/>
        </w:rPr>
        <w:t>会社概要】</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・社名：</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株式会社セレス</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w:t>
      </w:r>
      <w:r w:rsidRPr="005F1D9F">
        <w:rPr>
          <w:rFonts w:ascii="Arial" w:eastAsia="ＭＳ Ｐゴシック" w:hAnsi="Arial" w:cs="Arial"/>
          <w:color w:val="000000"/>
          <w:kern w:val="0"/>
          <w:sz w:val="22"/>
        </w:rPr>
        <w:t>URL</w:t>
      </w:r>
      <w:r w:rsidRPr="005F1D9F">
        <w:rPr>
          <w:rFonts w:ascii="Arial" w:eastAsia="ＭＳ Ｐゴシック" w:hAnsi="Arial" w:cs="Arial"/>
          <w:color w:val="000000"/>
          <w:kern w:val="0"/>
          <w:sz w:val="22"/>
        </w:rPr>
        <w:t>：</w:t>
      </w:r>
      <w:r w:rsidRPr="005F1D9F">
        <w:rPr>
          <w:rFonts w:ascii="Arial" w:eastAsia="ＭＳ Ｐゴシック" w:hAnsi="Arial" w:cs="Arial"/>
          <w:color w:val="000000"/>
          <w:kern w:val="0"/>
          <w:sz w:val="22"/>
        </w:rPr>
        <w:t xml:space="preserve"> https://ceres-inc.jp/</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・設立：</w:t>
      </w:r>
      <w:r w:rsidRPr="005F1D9F">
        <w:rPr>
          <w:rFonts w:ascii="Arial" w:eastAsia="ＭＳ Ｐゴシック" w:hAnsi="Arial" w:cs="Arial"/>
          <w:color w:val="000000"/>
          <w:kern w:val="0"/>
          <w:sz w:val="22"/>
        </w:rPr>
        <w:t xml:space="preserve"> 2005</w:t>
      </w:r>
      <w:r w:rsidRPr="005F1D9F">
        <w:rPr>
          <w:rFonts w:ascii="Arial" w:eastAsia="ＭＳ Ｐゴシック" w:hAnsi="Arial" w:cs="Arial"/>
          <w:color w:val="000000"/>
          <w:kern w:val="0"/>
          <w:sz w:val="22"/>
        </w:rPr>
        <w:t>年</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月</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・事業所：</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東京都世田谷区用賀四丁目</w:t>
      </w:r>
      <w:r w:rsidRPr="005F1D9F">
        <w:rPr>
          <w:rFonts w:ascii="Arial" w:eastAsia="ＭＳ Ｐゴシック" w:hAnsi="Arial" w:cs="Arial"/>
          <w:color w:val="000000"/>
          <w:kern w:val="0"/>
          <w:sz w:val="22"/>
        </w:rPr>
        <w:t>10</w:t>
      </w:r>
      <w:r w:rsidRPr="005F1D9F">
        <w:rPr>
          <w:rFonts w:ascii="Arial" w:eastAsia="ＭＳ Ｐゴシック" w:hAnsi="Arial" w:cs="Arial"/>
          <w:color w:val="000000"/>
          <w:kern w:val="0"/>
          <w:sz w:val="22"/>
        </w:rPr>
        <w:t>番</w:t>
      </w:r>
      <w:r w:rsidRPr="005F1D9F">
        <w:rPr>
          <w:rFonts w:ascii="Arial" w:eastAsia="ＭＳ Ｐゴシック" w:hAnsi="Arial" w:cs="Arial"/>
          <w:color w:val="000000"/>
          <w:kern w:val="0"/>
          <w:sz w:val="22"/>
        </w:rPr>
        <w:t>1</w:t>
      </w:r>
      <w:r w:rsidRPr="005F1D9F">
        <w:rPr>
          <w:rFonts w:ascii="Arial" w:eastAsia="ＭＳ Ｐゴシック" w:hAnsi="Arial" w:cs="Arial"/>
          <w:color w:val="000000"/>
          <w:kern w:val="0"/>
          <w:sz w:val="22"/>
        </w:rPr>
        <w:t>号</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世田谷ビジネススクエア</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タワー</w:t>
      </w:r>
      <w:r w:rsidRPr="005F1D9F">
        <w:rPr>
          <w:rFonts w:ascii="Arial" w:eastAsia="ＭＳ Ｐゴシック" w:hAnsi="Arial" w:cs="Arial"/>
          <w:color w:val="000000"/>
          <w:kern w:val="0"/>
          <w:sz w:val="22"/>
        </w:rPr>
        <w:t xml:space="preserve"> 24</w:t>
      </w:r>
      <w:r w:rsidRPr="005F1D9F">
        <w:rPr>
          <w:rFonts w:ascii="Arial" w:eastAsia="ＭＳ Ｐゴシック" w:hAnsi="Arial" w:cs="Arial"/>
          <w:color w:val="000000"/>
          <w:kern w:val="0"/>
          <w:sz w:val="22"/>
        </w:rPr>
        <w:t>階</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・事業内容：</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スマートフォンメディア事業</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2"/>
        </w:rPr>
        <w:t>【株式会社グッドラックスリー</w:t>
      </w:r>
      <w:r w:rsidRPr="005F1D9F">
        <w:rPr>
          <w:rFonts w:ascii="Arial" w:eastAsia="ＭＳ Ｐゴシック" w:hAnsi="Arial" w:cs="Arial"/>
          <w:b/>
          <w:bCs/>
          <w:color w:val="000000"/>
          <w:kern w:val="0"/>
          <w:sz w:val="22"/>
        </w:rPr>
        <w:t xml:space="preserve"> </w:t>
      </w:r>
      <w:r w:rsidRPr="005F1D9F">
        <w:rPr>
          <w:rFonts w:ascii="Arial" w:eastAsia="ＭＳ Ｐゴシック" w:hAnsi="Arial" w:cs="Arial"/>
          <w:b/>
          <w:bCs/>
          <w:color w:val="000000"/>
          <w:kern w:val="0"/>
          <w:sz w:val="22"/>
        </w:rPr>
        <w:t>会社概要】</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・社名：</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株式会社グッドラックスリー</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w:t>
      </w:r>
      <w:r w:rsidRPr="005F1D9F">
        <w:rPr>
          <w:rFonts w:ascii="Arial" w:eastAsia="ＭＳ Ｐゴシック" w:hAnsi="Arial" w:cs="Arial"/>
          <w:color w:val="000000"/>
          <w:kern w:val="0"/>
          <w:sz w:val="22"/>
        </w:rPr>
        <w:t>URL</w:t>
      </w:r>
      <w:r w:rsidRPr="005F1D9F">
        <w:rPr>
          <w:rFonts w:ascii="Arial" w:eastAsia="ＭＳ Ｐゴシック" w:hAnsi="Arial" w:cs="Arial"/>
          <w:color w:val="000000"/>
          <w:kern w:val="0"/>
          <w:sz w:val="22"/>
        </w:rPr>
        <w:t>：</w:t>
      </w:r>
      <w:r w:rsidRPr="005F1D9F">
        <w:rPr>
          <w:rFonts w:ascii="Arial" w:eastAsia="ＭＳ Ｐゴシック" w:hAnsi="Arial" w:cs="Arial"/>
          <w:color w:val="000000"/>
          <w:kern w:val="0"/>
          <w:sz w:val="22"/>
        </w:rPr>
        <w:t xml:space="preserve"> https://www.gl-inc.jp/</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・設立：</w:t>
      </w:r>
      <w:r w:rsidRPr="005F1D9F">
        <w:rPr>
          <w:rFonts w:ascii="Arial" w:eastAsia="ＭＳ Ｐゴシック" w:hAnsi="Arial" w:cs="Arial"/>
          <w:color w:val="000000"/>
          <w:kern w:val="0"/>
          <w:sz w:val="22"/>
        </w:rPr>
        <w:t xml:space="preserve"> 2013</w:t>
      </w:r>
      <w:r w:rsidRPr="005F1D9F">
        <w:rPr>
          <w:rFonts w:ascii="Arial" w:eastAsia="ＭＳ Ｐゴシック" w:hAnsi="Arial" w:cs="Arial"/>
          <w:color w:val="000000"/>
          <w:kern w:val="0"/>
          <w:sz w:val="22"/>
        </w:rPr>
        <w:t>年</w:t>
      </w:r>
      <w:r w:rsidRPr="005F1D9F">
        <w:rPr>
          <w:rFonts w:ascii="Arial" w:eastAsia="ＭＳ Ｐゴシック" w:hAnsi="Arial" w:cs="Arial"/>
          <w:color w:val="000000"/>
          <w:kern w:val="0"/>
          <w:sz w:val="22"/>
        </w:rPr>
        <w:t>2</w:t>
      </w:r>
      <w:r w:rsidRPr="005F1D9F">
        <w:rPr>
          <w:rFonts w:ascii="Arial" w:eastAsia="ＭＳ Ｐゴシック" w:hAnsi="Arial" w:cs="Arial"/>
          <w:color w:val="000000"/>
          <w:kern w:val="0"/>
          <w:sz w:val="22"/>
        </w:rPr>
        <w:t>月</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・事業所：</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福岡県福岡市中央区天神</w:t>
      </w:r>
      <w:r w:rsidRPr="005F1D9F">
        <w:rPr>
          <w:rFonts w:ascii="Arial" w:eastAsia="ＭＳ Ｐゴシック" w:hAnsi="Arial" w:cs="Arial"/>
          <w:color w:val="000000"/>
          <w:kern w:val="0"/>
          <w:sz w:val="22"/>
        </w:rPr>
        <w:t xml:space="preserve">3-14-31 </w:t>
      </w:r>
      <w:r w:rsidRPr="005F1D9F">
        <w:rPr>
          <w:rFonts w:ascii="Arial" w:eastAsia="ＭＳ Ｐゴシック" w:hAnsi="Arial" w:cs="Arial"/>
          <w:color w:val="000000"/>
          <w:kern w:val="0"/>
          <w:sz w:val="22"/>
        </w:rPr>
        <w:t>天神リンデンビル</w:t>
      </w:r>
      <w:r w:rsidRPr="005F1D9F">
        <w:rPr>
          <w:rFonts w:ascii="Arial" w:eastAsia="ＭＳ Ｐゴシック" w:hAnsi="Arial" w:cs="Arial"/>
          <w:color w:val="000000"/>
          <w:kern w:val="0"/>
          <w:sz w:val="22"/>
        </w:rPr>
        <w:t>2F</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lastRenderedPageBreak/>
        <w:t>・事業内容：</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ブロックチェーンのプロダクト・サービス企画</w:t>
      </w:r>
      <w:r w:rsidRPr="005F1D9F">
        <w:rPr>
          <w:rFonts w:ascii="Arial" w:eastAsia="ＭＳ Ｐゴシック" w:hAnsi="Arial" w:cs="Arial"/>
          <w:color w:val="000000"/>
          <w:kern w:val="0"/>
          <w:sz w:val="22"/>
        </w:rPr>
        <w:t xml:space="preserve"> / </w:t>
      </w:r>
      <w:r w:rsidRPr="005F1D9F">
        <w:rPr>
          <w:rFonts w:ascii="Arial" w:eastAsia="ＭＳ Ｐゴシック" w:hAnsi="Arial" w:cs="Arial"/>
          <w:color w:val="000000"/>
          <w:kern w:val="0"/>
          <w:sz w:val="22"/>
        </w:rPr>
        <w:t>開発</w:t>
      </w:r>
      <w:r w:rsidRPr="005F1D9F">
        <w:rPr>
          <w:rFonts w:ascii="Arial" w:eastAsia="ＭＳ Ｐゴシック" w:hAnsi="Arial" w:cs="Arial"/>
          <w:color w:val="000000"/>
          <w:kern w:val="0"/>
          <w:sz w:val="22"/>
        </w:rPr>
        <w:t xml:space="preserve"> / </w:t>
      </w:r>
      <w:r w:rsidRPr="005F1D9F">
        <w:rPr>
          <w:rFonts w:ascii="Arial" w:eastAsia="ＭＳ Ｐゴシック" w:hAnsi="Arial" w:cs="Arial"/>
          <w:color w:val="000000"/>
          <w:kern w:val="0"/>
          <w:sz w:val="22"/>
        </w:rPr>
        <w:t>運営、スマートフォンゲーム、アプリの企画</w:t>
      </w:r>
      <w:r w:rsidRPr="005F1D9F">
        <w:rPr>
          <w:rFonts w:ascii="Arial" w:eastAsia="ＭＳ Ｐゴシック" w:hAnsi="Arial" w:cs="Arial"/>
          <w:color w:val="000000"/>
          <w:kern w:val="0"/>
          <w:sz w:val="22"/>
        </w:rPr>
        <w:t xml:space="preserve"> / </w:t>
      </w:r>
      <w:r w:rsidRPr="005F1D9F">
        <w:rPr>
          <w:rFonts w:ascii="Arial" w:eastAsia="ＭＳ Ｐゴシック" w:hAnsi="Arial" w:cs="Arial"/>
          <w:color w:val="000000"/>
          <w:kern w:val="0"/>
          <w:sz w:val="22"/>
        </w:rPr>
        <w:t>開発</w:t>
      </w:r>
      <w:r w:rsidRPr="005F1D9F">
        <w:rPr>
          <w:rFonts w:ascii="Arial" w:eastAsia="ＭＳ Ｐゴシック" w:hAnsi="Arial" w:cs="Arial"/>
          <w:color w:val="000000"/>
          <w:kern w:val="0"/>
          <w:sz w:val="22"/>
        </w:rPr>
        <w:t xml:space="preserve"> / </w:t>
      </w:r>
      <w:r w:rsidRPr="005F1D9F">
        <w:rPr>
          <w:rFonts w:ascii="Arial" w:eastAsia="ＭＳ Ｐゴシック" w:hAnsi="Arial" w:cs="Arial"/>
          <w:color w:val="000000"/>
          <w:kern w:val="0"/>
          <w:sz w:val="22"/>
        </w:rPr>
        <w:t>運営、映像芸能事業</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b/>
          <w:bCs/>
          <w:color w:val="000000"/>
          <w:kern w:val="0"/>
          <w:sz w:val="22"/>
        </w:rPr>
        <w:t>【本件に関するお問い合わせ】</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株式会社グッドラックスリー</w:t>
      </w:r>
      <w:r w:rsidRPr="005F1D9F">
        <w:rPr>
          <w:rFonts w:ascii="Arial" w:eastAsia="ＭＳ Ｐゴシック" w:hAnsi="Arial" w:cs="Arial"/>
          <w:color w:val="000000"/>
          <w:kern w:val="0"/>
          <w:sz w:val="22"/>
        </w:rPr>
        <w:t xml:space="preserve">  </w:t>
      </w:r>
      <w:r w:rsidRPr="005F1D9F">
        <w:rPr>
          <w:rFonts w:ascii="Arial" w:eastAsia="ＭＳ Ｐゴシック" w:hAnsi="Arial" w:cs="Arial"/>
          <w:color w:val="000000"/>
          <w:kern w:val="0"/>
          <w:sz w:val="22"/>
        </w:rPr>
        <w:t>広報担当</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お問い合わせフォームよりお問い合わせください</w:t>
      </w:r>
    </w:p>
    <w:p w:rsidR="005F1D9F" w:rsidRPr="005F1D9F" w:rsidRDefault="005F1D9F" w:rsidP="005F1D9F">
      <w:pPr>
        <w:widowControl/>
        <w:jc w:val="left"/>
        <w:rPr>
          <w:rFonts w:ascii="ＭＳ Ｐゴシック" w:eastAsia="ＭＳ Ｐゴシック" w:hAnsi="ＭＳ Ｐゴシック" w:cs="ＭＳ Ｐゴシック"/>
          <w:kern w:val="0"/>
          <w:sz w:val="24"/>
          <w:szCs w:val="24"/>
        </w:rPr>
      </w:pPr>
      <w:r w:rsidRPr="005F1D9F">
        <w:rPr>
          <w:rFonts w:ascii="Arial" w:eastAsia="ＭＳ Ｐゴシック" w:hAnsi="Arial" w:cs="Arial"/>
          <w:color w:val="000000"/>
          <w:kern w:val="0"/>
          <w:sz w:val="22"/>
        </w:rPr>
        <w:t>https://www.gl-inc.jp/contact_ir/</w:t>
      </w:r>
    </w:p>
    <w:p w:rsidR="0046267A" w:rsidRPr="005F1D9F" w:rsidRDefault="00C42A9A">
      <w:bookmarkStart w:id="0" w:name="_GoBack"/>
      <w:bookmarkEnd w:id="0"/>
    </w:p>
    <w:sectPr w:rsidR="0046267A" w:rsidRPr="005F1D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9F"/>
    <w:rsid w:val="0003602B"/>
    <w:rsid w:val="005F1D9F"/>
    <w:rsid w:val="006F5321"/>
    <w:rsid w:val="00C4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3056C7"/>
  <w15:chartTrackingRefBased/>
  <w15:docId w15:val="{B31281F6-3D92-4C1E-82CB-8C6A1E13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1D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5F1D9F"/>
    <w:rPr>
      <w:color w:val="0000FF"/>
      <w:u w:val="single"/>
    </w:rPr>
  </w:style>
  <w:style w:type="paragraph" w:styleId="a4">
    <w:name w:val="Balloon Text"/>
    <w:basedOn w:val="a"/>
    <w:link w:val="a5"/>
    <w:uiPriority w:val="99"/>
    <w:semiHidden/>
    <w:unhideWhenUsed/>
    <w:rsid w:val="005F1D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1D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CryptOink" TargetMode="External"/><Relationship Id="rId3" Type="http://schemas.openxmlformats.org/officeDocument/2006/relationships/webSettings" Target="webSettings.xml"/><Relationship Id="rId7" Type="http://schemas.openxmlformats.org/officeDocument/2006/relationships/hyperlink" Target="https://twitter.com/CryptOink_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crypt-oink.io/"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facebook.com/CryptOin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共有</dc:creator>
  <cp:keywords/>
  <dc:description/>
  <cp:lastModifiedBy>共有</cp:lastModifiedBy>
  <cp:revision>2</cp:revision>
  <dcterms:created xsi:type="dcterms:W3CDTF">2019-04-09T06:10:00Z</dcterms:created>
  <dcterms:modified xsi:type="dcterms:W3CDTF">2019-04-09T06:16:00Z</dcterms:modified>
</cp:coreProperties>
</file>