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5275F" w14:textId="77777777" w:rsidR="004C6C80" w:rsidRPr="009C3BA4" w:rsidRDefault="004C6C80" w:rsidP="00731FA1">
      <w:pPr>
        <w:widowControl/>
        <w:spacing w:line="270" w:lineRule="atLeast"/>
        <w:jc w:val="center"/>
        <w:textAlignment w:val="baseline"/>
        <w:outlineLvl w:val="1"/>
        <w:rPr>
          <w:rFonts w:ascii="メイリオ" w:eastAsia="メイリオ" w:hAnsi="メイリオ" w:cs="ＭＳ Ｐゴシック"/>
          <w:bCs/>
          <w:color w:val="000000"/>
          <w:kern w:val="0"/>
          <w:sz w:val="48"/>
          <w:szCs w:val="24"/>
        </w:rPr>
      </w:pPr>
      <w:r w:rsidRPr="009C3BA4">
        <w:rPr>
          <w:rFonts w:ascii="メイリオ" w:eastAsia="メイリオ" w:hAnsi="メイリオ"/>
          <w:sz w:val="40"/>
        </w:rPr>
        <w:t>PRESS RELEASE</w:t>
      </w:r>
    </w:p>
    <w:p w14:paraId="5BD52760" w14:textId="77777777" w:rsidR="004C6C80" w:rsidRPr="00731FA1" w:rsidRDefault="004C6C80" w:rsidP="004C6C80">
      <w:pPr>
        <w:widowControl/>
        <w:spacing w:line="270" w:lineRule="atLeast"/>
        <w:jc w:val="left"/>
        <w:textAlignment w:val="baseline"/>
        <w:outlineLvl w:val="1"/>
        <w:rPr>
          <w:rFonts w:ascii="Meiryo UI" w:eastAsia="Meiryo UI" w:hAnsi="Meiryo UI" w:cs="ＭＳ Ｐゴシック"/>
          <w:b/>
          <w:bCs/>
          <w:color w:val="000000"/>
          <w:kern w:val="0"/>
          <w:sz w:val="20"/>
          <w:szCs w:val="21"/>
        </w:rPr>
      </w:pPr>
      <w:r w:rsidRPr="00731FA1">
        <w:rPr>
          <w:rFonts w:ascii="Meiryo UI" w:eastAsia="Meiryo UI" w:hAnsi="Meiryo UI"/>
          <w:sz w:val="20"/>
          <w:szCs w:val="21"/>
        </w:rPr>
        <w:t>報道関係各位</w:t>
      </w:r>
    </w:p>
    <w:p w14:paraId="5BD52761" w14:textId="77777777" w:rsidR="004C6C80" w:rsidRPr="00731FA1"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 w:val="20"/>
          <w:szCs w:val="21"/>
        </w:rPr>
      </w:pPr>
    </w:p>
    <w:p w14:paraId="5BD52762" w14:textId="77777777" w:rsidR="004C6C80" w:rsidRPr="00731FA1" w:rsidRDefault="000378E1" w:rsidP="004C6C80">
      <w:pPr>
        <w:widowControl/>
        <w:spacing w:line="270" w:lineRule="atLeast"/>
        <w:jc w:val="right"/>
        <w:textAlignment w:val="baseline"/>
        <w:outlineLvl w:val="1"/>
        <w:rPr>
          <w:rFonts w:ascii="Meiryo UI" w:eastAsia="Meiryo UI" w:hAnsi="Meiryo UI" w:cs="ＭＳ Ｐゴシック"/>
          <w:bCs/>
          <w:color w:val="000000"/>
          <w:kern w:val="0"/>
          <w:sz w:val="20"/>
          <w:szCs w:val="21"/>
        </w:rPr>
      </w:pPr>
      <w:r>
        <w:rPr>
          <w:rFonts w:ascii="Meiryo UI" w:eastAsia="Meiryo UI" w:hAnsi="Meiryo UI" w:cs="ＭＳ Ｐゴシック" w:hint="eastAsia"/>
          <w:bCs/>
          <w:color w:val="000000"/>
          <w:kern w:val="0"/>
          <w:sz w:val="20"/>
          <w:szCs w:val="21"/>
        </w:rPr>
        <w:t>2019</w:t>
      </w:r>
      <w:r w:rsidR="004C6C80" w:rsidRPr="00731FA1">
        <w:rPr>
          <w:rFonts w:ascii="Meiryo UI" w:eastAsia="Meiryo UI" w:hAnsi="Meiryo UI" w:cs="ＭＳ Ｐゴシック"/>
          <w:bCs/>
          <w:color w:val="000000"/>
          <w:kern w:val="0"/>
          <w:sz w:val="20"/>
          <w:szCs w:val="21"/>
        </w:rPr>
        <w:t>年</w:t>
      </w:r>
      <w:r w:rsidR="00351B02">
        <w:rPr>
          <w:rFonts w:ascii="Meiryo UI" w:eastAsia="Meiryo UI" w:hAnsi="Meiryo UI" w:cs="ＭＳ Ｐゴシック" w:hint="eastAsia"/>
          <w:bCs/>
          <w:color w:val="000000"/>
          <w:kern w:val="0"/>
          <w:sz w:val="20"/>
          <w:szCs w:val="21"/>
        </w:rPr>
        <w:t>4</w:t>
      </w:r>
      <w:r w:rsidR="004C6C80" w:rsidRPr="00731FA1">
        <w:rPr>
          <w:rFonts w:ascii="Meiryo UI" w:eastAsia="Meiryo UI" w:hAnsi="Meiryo UI" w:cs="ＭＳ Ｐゴシック"/>
          <w:bCs/>
          <w:color w:val="000000"/>
          <w:kern w:val="0"/>
          <w:sz w:val="20"/>
          <w:szCs w:val="21"/>
        </w:rPr>
        <w:t>月</w:t>
      </w:r>
      <w:r>
        <w:rPr>
          <w:rFonts w:ascii="Meiryo UI" w:eastAsia="Meiryo UI" w:hAnsi="Meiryo UI" w:cs="ＭＳ Ｐゴシック" w:hint="eastAsia"/>
          <w:bCs/>
          <w:color w:val="000000"/>
          <w:kern w:val="0"/>
          <w:sz w:val="20"/>
          <w:szCs w:val="21"/>
        </w:rPr>
        <w:t>2</w:t>
      </w:r>
      <w:r w:rsidR="003F2657">
        <w:rPr>
          <w:rFonts w:ascii="Meiryo UI" w:eastAsia="Meiryo UI" w:hAnsi="Meiryo UI" w:cs="ＭＳ Ｐゴシック" w:hint="eastAsia"/>
          <w:bCs/>
          <w:color w:val="000000"/>
          <w:kern w:val="0"/>
          <w:sz w:val="20"/>
          <w:szCs w:val="21"/>
        </w:rPr>
        <w:t>6</w:t>
      </w:r>
      <w:r w:rsidR="004C6C80" w:rsidRPr="00731FA1">
        <w:rPr>
          <w:rFonts w:ascii="Meiryo UI" w:eastAsia="Meiryo UI" w:hAnsi="Meiryo UI" w:cs="ＭＳ Ｐゴシック"/>
          <w:bCs/>
          <w:color w:val="000000"/>
          <w:kern w:val="0"/>
          <w:sz w:val="20"/>
          <w:szCs w:val="21"/>
        </w:rPr>
        <w:t>日</w:t>
      </w:r>
    </w:p>
    <w:p w14:paraId="5BD52763" w14:textId="77777777" w:rsidR="004C6C80" w:rsidRPr="00731FA1" w:rsidRDefault="004C6C80" w:rsidP="004C6C80">
      <w:pPr>
        <w:widowControl/>
        <w:spacing w:line="270" w:lineRule="atLeast"/>
        <w:jc w:val="right"/>
        <w:textAlignment w:val="baseline"/>
        <w:outlineLvl w:val="1"/>
        <w:rPr>
          <w:rFonts w:ascii="Meiryo UI" w:eastAsia="Meiryo UI" w:hAnsi="Meiryo UI" w:cs="ＭＳ Ｐゴシック"/>
          <w:bCs/>
          <w:color w:val="000000"/>
          <w:kern w:val="0"/>
          <w:sz w:val="20"/>
          <w:szCs w:val="21"/>
        </w:rPr>
      </w:pPr>
      <w:r w:rsidRPr="00731FA1">
        <w:rPr>
          <w:rFonts w:ascii="Meiryo UI" w:eastAsia="Meiryo UI" w:hAnsi="Meiryo UI" w:cs="ＭＳ Ｐゴシック" w:hint="eastAsia"/>
          <w:bCs/>
          <w:color w:val="000000"/>
          <w:kern w:val="0"/>
          <w:sz w:val="20"/>
          <w:szCs w:val="21"/>
        </w:rPr>
        <w:t>株式会社ダイレクトクラウド</w:t>
      </w:r>
    </w:p>
    <w:p w14:paraId="5BD52764" w14:textId="77777777" w:rsidR="00EA4E2B" w:rsidRDefault="00EA4E2B" w:rsidP="00C36ECE">
      <w:pPr>
        <w:spacing w:line="420" w:lineRule="exact"/>
        <w:rPr>
          <w:rFonts w:ascii="メイリオ" w:eastAsia="メイリオ" w:hAnsi="メイリオ" w:cs="メイリオ"/>
          <w:b/>
          <w:sz w:val="36"/>
          <w:szCs w:val="36"/>
        </w:rPr>
      </w:pPr>
    </w:p>
    <w:p w14:paraId="5BD52765" w14:textId="6E98648E" w:rsidR="00583191" w:rsidRDefault="005736CF" w:rsidP="00E84F8E">
      <w:pPr>
        <w:spacing w:line="420" w:lineRule="exact"/>
        <w:jc w:val="left"/>
        <w:rPr>
          <w:rFonts w:ascii="メイリオ" w:eastAsia="メイリオ" w:hAnsi="メイリオ" w:cs="メイリオ"/>
          <w:b/>
          <w:sz w:val="36"/>
          <w:szCs w:val="36"/>
        </w:rPr>
      </w:pPr>
      <w:r>
        <w:rPr>
          <w:rFonts w:ascii="メイリオ" w:eastAsia="メイリオ" w:hAnsi="メイリオ" w:cs="メイリオ" w:hint="eastAsia"/>
          <w:b/>
          <w:sz w:val="36"/>
          <w:szCs w:val="36"/>
        </w:rPr>
        <w:t>ダイレクトクラウド</w:t>
      </w:r>
      <w:r w:rsidR="00985F7F" w:rsidRPr="00985F7F">
        <w:rPr>
          <w:rFonts w:ascii="メイリオ" w:eastAsia="メイリオ" w:hAnsi="メイリオ" w:cs="メイリオ" w:hint="eastAsia"/>
          <w:b/>
          <w:sz w:val="36"/>
          <w:szCs w:val="36"/>
        </w:rPr>
        <w:t>、</w:t>
      </w:r>
      <w:proofErr w:type="spellStart"/>
      <w:r w:rsidR="00CA4A90">
        <w:rPr>
          <w:rFonts w:ascii="メイリオ" w:eastAsia="メイリオ" w:hAnsi="メイリオ" w:cs="メイリオ" w:hint="eastAsia"/>
          <w:b/>
          <w:sz w:val="36"/>
          <w:szCs w:val="36"/>
        </w:rPr>
        <w:t>DirectCloud</w:t>
      </w:r>
      <w:proofErr w:type="spellEnd"/>
      <w:r w:rsidR="00CA4A90">
        <w:rPr>
          <w:rFonts w:ascii="メイリオ" w:eastAsia="メイリオ" w:hAnsi="メイリオ" w:cs="メイリオ" w:hint="eastAsia"/>
          <w:b/>
          <w:sz w:val="36"/>
          <w:szCs w:val="36"/>
        </w:rPr>
        <w:t>-BOXを</w:t>
      </w:r>
      <w:r w:rsidR="00CA4A90" w:rsidRPr="00985F7F">
        <w:rPr>
          <w:rFonts w:ascii="メイリオ" w:eastAsia="メイリオ" w:hAnsi="メイリオ" w:cs="メイリオ" w:hint="eastAsia"/>
          <w:b/>
          <w:sz w:val="36"/>
          <w:szCs w:val="36"/>
        </w:rPr>
        <w:t>アップデート</w:t>
      </w:r>
      <w:r w:rsidR="00CA4A90">
        <w:rPr>
          <w:rFonts w:ascii="メイリオ" w:eastAsia="メイリオ" w:hAnsi="メイリオ" w:cs="メイリオ" w:hint="eastAsia"/>
          <w:b/>
          <w:sz w:val="36"/>
          <w:szCs w:val="36"/>
        </w:rPr>
        <w:t>し、</w:t>
      </w:r>
      <w:r w:rsidR="00503D0D">
        <w:rPr>
          <w:rFonts w:ascii="メイリオ" w:eastAsia="メイリオ" w:hAnsi="メイリオ" w:cs="メイリオ" w:hint="eastAsia"/>
          <w:b/>
          <w:sz w:val="36"/>
          <w:szCs w:val="36"/>
        </w:rPr>
        <w:t>業務における</w:t>
      </w:r>
      <w:r>
        <w:rPr>
          <w:rFonts w:ascii="メイリオ" w:eastAsia="メイリオ" w:hAnsi="メイリオ" w:cs="メイリオ" w:hint="eastAsia"/>
          <w:b/>
          <w:sz w:val="36"/>
          <w:szCs w:val="36"/>
        </w:rPr>
        <w:t>ファイル共有の</w:t>
      </w:r>
      <w:r w:rsidR="00985F7F" w:rsidRPr="00985F7F">
        <w:rPr>
          <w:rFonts w:ascii="メイリオ" w:eastAsia="メイリオ" w:hAnsi="メイリオ" w:cs="メイリオ" w:hint="eastAsia"/>
          <w:b/>
          <w:sz w:val="36"/>
          <w:szCs w:val="36"/>
        </w:rPr>
        <w:t>利便性向上と</w:t>
      </w:r>
      <w:r w:rsidR="00423709">
        <w:rPr>
          <w:rFonts w:ascii="メイリオ" w:eastAsia="メイリオ" w:hAnsi="メイリオ" w:cs="メイリオ" w:hint="eastAsia"/>
          <w:b/>
          <w:sz w:val="36"/>
          <w:szCs w:val="36"/>
        </w:rPr>
        <w:t>企業の</w:t>
      </w:r>
      <w:r w:rsidR="00985F7F" w:rsidRPr="00985F7F">
        <w:rPr>
          <w:rFonts w:ascii="メイリオ" w:eastAsia="メイリオ" w:hAnsi="メイリオ" w:cs="メイリオ" w:hint="eastAsia"/>
          <w:b/>
          <w:sz w:val="36"/>
          <w:szCs w:val="36"/>
        </w:rPr>
        <w:t>管理</w:t>
      </w:r>
      <w:r w:rsidR="00423709">
        <w:rPr>
          <w:rFonts w:ascii="メイリオ" w:eastAsia="メイリオ" w:hAnsi="メイリオ" w:cs="メイリオ" w:hint="eastAsia"/>
          <w:b/>
          <w:sz w:val="36"/>
          <w:szCs w:val="36"/>
        </w:rPr>
        <w:t>負担の軽減</w:t>
      </w:r>
      <w:r w:rsidR="00C50717">
        <w:rPr>
          <w:rFonts w:ascii="メイリオ" w:eastAsia="メイリオ" w:hAnsi="メイリオ" w:cs="メイリオ" w:hint="eastAsia"/>
          <w:b/>
          <w:sz w:val="36"/>
          <w:szCs w:val="36"/>
        </w:rPr>
        <w:t>に</w:t>
      </w:r>
      <w:r w:rsidR="00985F7F" w:rsidRPr="00985F7F">
        <w:rPr>
          <w:rFonts w:ascii="メイリオ" w:eastAsia="メイリオ" w:hAnsi="メイリオ" w:cs="メイリオ" w:hint="eastAsia"/>
          <w:b/>
          <w:sz w:val="36"/>
          <w:szCs w:val="36"/>
        </w:rPr>
        <w:t>向け</w:t>
      </w:r>
      <w:r w:rsidR="00707B41">
        <w:rPr>
          <w:rFonts w:ascii="メイリオ" w:eastAsia="メイリオ" w:hAnsi="メイリオ" w:cs="メイリオ" w:hint="eastAsia"/>
          <w:b/>
          <w:sz w:val="36"/>
          <w:szCs w:val="36"/>
        </w:rPr>
        <w:t>た取り組みを</w:t>
      </w:r>
      <w:r w:rsidR="00A839EE">
        <w:rPr>
          <w:rFonts w:ascii="メイリオ" w:eastAsia="メイリオ" w:hAnsi="メイリオ" w:cs="メイリオ" w:hint="eastAsia"/>
          <w:b/>
          <w:sz w:val="36"/>
          <w:szCs w:val="36"/>
        </w:rPr>
        <w:t>支援</w:t>
      </w:r>
      <w:r w:rsidR="00707B41">
        <w:rPr>
          <w:rFonts w:ascii="メイリオ" w:eastAsia="メイリオ" w:hAnsi="メイリオ" w:cs="メイリオ" w:hint="eastAsia"/>
          <w:b/>
          <w:sz w:val="36"/>
          <w:szCs w:val="36"/>
        </w:rPr>
        <w:t>。</w:t>
      </w:r>
    </w:p>
    <w:p w14:paraId="5BD52766" w14:textId="77777777" w:rsidR="00E84F8E" w:rsidRPr="00AB7AAA" w:rsidRDefault="00E84F8E" w:rsidP="00E84F8E">
      <w:pPr>
        <w:spacing w:line="420" w:lineRule="exact"/>
        <w:jc w:val="left"/>
        <w:rPr>
          <w:rFonts w:ascii="メイリオ" w:eastAsia="メイリオ" w:hAnsi="メイリオ" w:cs="メイリオ"/>
          <w:sz w:val="24"/>
          <w:szCs w:val="24"/>
        </w:rPr>
      </w:pPr>
    </w:p>
    <w:p w14:paraId="6D536DB3" w14:textId="01A43F47" w:rsidR="00BE66FB" w:rsidRDefault="00981571" w:rsidP="00565A45">
      <w:pPr>
        <w:pStyle w:val="ac"/>
        <w:rPr>
          <w:rFonts w:ascii="Meiryo UI" w:eastAsia="Meiryo UI" w:hAnsi="Meiryo UI"/>
        </w:rPr>
      </w:pPr>
      <w:r w:rsidRPr="00565A45">
        <w:rPr>
          <w:rFonts w:ascii="Meiryo UI" w:eastAsia="Meiryo UI" w:hAnsi="Meiryo UI" w:hint="eastAsia"/>
        </w:rPr>
        <w:t>法人向けオンラインストレージ「</w:t>
      </w:r>
      <w:proofErr w:type="spellStart"/>
      <w:r w:rsidRPr="00565A45">
        <w:rPr>
          <w:rFonts w:ascii="Meiryo UI" w:eastAsia="Meiryo UI" w:hAnsi="Meiryo UI" w:hint="eastAsia"/>
        </w:rPr>
        <w:t>DirectCloud</w:t>
      </w:r>
      <w:proofErr w:type="spellEnd"/>
      <w:r w:rsidRPr="00565A45">
        <w:rPr>
          <w:rFonts w:ascii="Meiryo UI" w:eastAsia="Meiryo UI" w:hAnsi="Meiryo UI" w:hint="eastAsia"/>
        </w:rPr>
        <w:t>-BOX」を手掛ける株式会社ダイレクトクラウド(本社：</w:t>
      </w:r>
      <w:r w:rsidR="0016786A" w:rsidRPr="00565A45">
        <w:rPr>
          <w:rFonts w:ascii="Meiryo UI" w:eastAsia="Meiryo UI" w:hAnsi="Meiryo UI" w:hint="eastAsia"/>
          <w:color w:val="000000"/>
          <w:kern w:val="0"/>
        </w:rPr>
        <w:t>東京都港区</w:t>
      </w:r>
      <w:r w:rsidRPr="00565A45">
        <w:rPr>
          <w:rFonts w:ascii="Meiryo UI" w:eastAsia="Meiryo UI" w:hAnsi="Meiryo UI" w:hint="eastAsia"/>
        </w:rPr>
        <w:t>、代表取締役社長：安 貞善)は、</w:t>
      </w:r>
      <w:r w:rsidR="003A2981" w:rsidRPr="00565A45">
        <w:rPr>
          <w:rFonts w:ascii="Meiryo UI" w:eastAsia="Meiryo UI" w:hAnsi="Meiryo UI" w:hint="eastAsia"/>
        </w:rPr>
        <w:t>2019年4月25日(木)に</w:t>
      </w:r>
      <w:r w:rsidR="00BE66FB" w:rsidRPr="00565A45">
        <w:rPr>
          <w:rFonts w:ascii="Meiryo UI" w:eastAsia="Meiryo UI" w:hAnsi="Meiryo UI" w:hint="eastAsia"/>
        </w:rPr>
        <w:t>アップデートを実施しました。</w:t>
      </w:r>
    </w:p>
    <w:p w14:paraId="50C60FB7" w14:textId="77777777" w:rsidR="00123182" w:rsidRDefault="00123182" w:rsidP="00B51B65">
      <w:pPr>
        <w:pStyle w:val="ac"/>
        <w:rPr>
          <w:rFonts w:ascii="Meiryo UI" w:eastAsia="Meiryo UI" w:hAnsi="Meiryo UI"/>
        </w:rPr>
      </w:pPr>
    </w:p>
    <w:p w14:paraId="561B8E13" w14:textId="637941AD" w:rsidR="00B51B65" w:rsidRPr="00565A45" w:rsidRDefault="00B51B65" w:rsidP="00B51B65">
      <w:pPr>
        <w:pStyle w:val="ac"/>
        <w:rPr>
          <w:rFonts w:ascii="Meiryo UI" w:eastAsia="Meiryo UI" w:hAnsi="Meiryo UI"/>
        </w:rPr>
      </w:pPr>
      <w:r w:rsidRPr="00565A45">
        <w:rPr>
          <w:rFonts w:ascii="Meiryo UI" w:eastAsia="Meiryo UI" w:hAnsi="Meiryo UI" w:hint="eastAsia"/>
        </w:rPr>
        <w:t>ダイレクトクラウドはお客様にセキュアで使いやすい</w:t>
      </w:r>
      <w:r w:rsidR="00C3764F">
        <w:rPr>
          <w:rFonts w:ascii="Meiryo UI" w:eastAsia="Meiryo UI" w:hAnsi="Meiryo UI" w:hint="eastAsia"/>
        </w:rPr>
        <w:t>、</w:t>
      </w:r>
      <w:r>
        <w:rPr>
          <w:rFonts w:ascii="Meiryo UI" w:eastAsia="Meiryo UI" w:hAnsi="Meiryo UI" w:hint="eastAsia"/>
        </w:rPr>
        <w:t>ファイル共有</w:t>
      </w:r>
      <w:r w:rsidRPr="00565A45">
        <w:rPr>
          <w:rFonts w:ascii="Meiryo UI" w:eastAsia="Meiryo UI" w:hAnsi="Meiryo UI" w:hint="eastAsia"/>
        </w:rPr>
        <w:t>サービス</w:t>
      </w:r>
      <w:r w:rsidR="00C3764F">
        <w:rPr>
          <w:rFonts w:ascii="Meiryo UI" w:eastAsia="Meiryo UI" w:hAnsi="Meiryo UI" w:hint="eastAsia"/>
        </w:rPr>
        <w:t>の</w:t>
      </w:r>
      <w:r w:rsidRPr="00565A45">
        <w:rPr>
          <w:rFonts w:ascii="Meiryo UI" w:eastAsia="Meiryo UI" w:hAnsi="Meiryo UI" w:hint="eastAsia"/>
        </w:rPr>
        <w:t>提供を目指しています。</w:t>
      </w:r>
    </w:p>
    <w:p w14:paraId="7BE9DA32" w14:textId="2A1E883E" w:rsidR="001745BB" w:rsidRPr="00565A45" w:rsidRDefault="009B7466" w:rsidP="00565A45">
      <w:pPr>
        <w:pStyle w:val="ac"/>
        <w:rPr>
          <w:rFonts w:ascii="Meiryo UI" w:eastAsia="Meiryo UI" w:hAnsi="Meiryo UI"/>
        </w:rPr>
      </w:pPr>
      <w:r>
        <w:rPr>
          <w:rFonts w:ascii="Meiryo UI" w:eastAsia="Meiryo UI" w:hAnsi="Meiryo UI" w:hint="eastAsia"/>
        </w:rPr>
        <w:t>今回</w:t>
      </w:r>
      <w:r w:rsidR="00C55E43">
        <w:rPr>
          <w:rFonts w:ascii="Meiryo UI" w:eastAsia="Meiryo UI" w:hAnsi="Meiryo UI" w:hint="eastAsia"/>
        </w:rPr>
        <w:t>実施した</w:t>
      </w:r>
      <w:r w:rsidR="00BE66FB" w:rsidRPr="00565A45">
        <w:rPr>
          <w:rFonts w:ascii="Meiryo UI" w:eastAsia="Meiryo UI" w:hAnsi="Meiryo UI" w:hint="eastAsia"/>
        </w:rPr>
        <w:t>アップデート</w:t>
      </w:r>
      <w:r w:rsidR="00C55E43">
        <w:rPr>
          <w:rFonts w:ascii="Meiryo UI" w:eastAsia="Meiryo UI" w:hAnsi="Meiryo UI" w:hint="eastAsia"/>
        </w:rPr>
        <w:t>の</w:t>
      </w:r>
      <w:r w:rsidR="00BE66FB" w:rsidRPr="00565A45">
        <w:rPr>
          <w:rFonts w:ascii="Meiryo UI" w:eastAsia="Meiryo UI" w:hAnsi="Meiryo UI" w:hint="eastAsia"/>
        </w:rPr>
        <w:t>内容には、</w:t>
      </w:r>
      <w:r w:rsidR="004B39ED" w:rsidRPr="00565A45">
        <w:rPr>
          <w:rFonts w:ascii="Meiryo UI" w:eastAsia="Meiryo UI" w:hAnsi="Meiryo UI" w:hint="eastAsia"/>
        </w:rPr>
        <w:t>ファイル共有の利便性向上</w:t>
      </w:r>
      <w:r w:rsidR="00BE66FB" w:rsidRPr="00565A45">
        <w:rPr>
          <w:rFonts w:ascii="Meiryo UI" w:eastAsia="Meiryo UI" w:hAnsi="Meiryo UI" w:hint="eastAsia"/>
        </w:rPr>
        <w:t>だけでなく</w:t>
      </w:r>
      <w:r w:rsidR="00131686" w:rsidRPr="00565A45">
        <w:rPr>
          <w:rFonts w:ascii="Meiryo UI" w:eastAsia="Meiryo UI" w:hAnsi="Meiryo UI" w:hint="eastAsia"/>
        </w:rPr>
        <w:t>、</w:t>
      </w:r>
      <w:r w:rsidR="004F5C7E">
        <w:rPr>
          <w:rFonts w:ascii="Meiryo UI" w:eastAsia="Meiryo UI" w:hAnsi="Meiryo UI" w:hint="eastAsia"/>
        </w:rPr>
        <w:t>導入企業の</w:t>
      </w:r>
      <w:r w:rsidR="004B39ED" w:rsidRPr="00565A45">
        <w:rPr>
          <w:rFonts w:ascii="Meiryo UI" w:eastAsia="Meiryo UI" w:hAnsi="Meiryo UI" w:hint="eastAsia"/>
        </w:rPr>
        <w:t>管理</w:t>
      </w:r>
      <w:r w:rsidR="00D903DB" w:rsidRPr="00565A45">
        <w:rPr>
          <w:rFonts w:ascii="Meiryo UI" w:eastAsia="Meiryo UI" w:hAnsi="Meiryo UI" w:hint="eastAsia"/>
        </w:rPr>
        <w:t>にかかる</w:t>
      </w:r>
      <w:r w:rsidR="004F5C7E">
        <w:rPr>
          <w:rFonts w:ascii="Meiryo UI" w:eastAsia="Meiryo UI" w:hAnsi="Meiryo UI" w:hint="eastAsia"/>
        </w:rPr>
        <w:t>手間を</w:t>
      </w:r>
      <w:r w:rsidR="00D903DB" w:rsidRPr="00565A45">
        <w:rPr>
          <w:rFonts w:ascii="Meiryo UI" w:eastAsia="Meiryo UI" w:hAnsi="Meiryo UI" w:hint="eastAsia"/>
        </w:rPr>
        <w:t>削減するため</w:t>
      </w:r>
      <w:r w:rsidR="001745BB" w:rsidRPr="00565A45">
        <w:rPr>
          <w:rFonts w:ascii="Meiryo UI" w:eastAsia="Meiryo UI" w:hAnsi="Meiryo UI" w:hint="eastAsia"/>
        </w:rPr>
        <w:t>の管理者のゴミ箱や大量のログを高速表示する機能が含まれています。</w:t>
      </w:r>
    </w:p>
    <w:p w14:paraId="7770FFD3" w14:textId="451330EC" w:rsidR="00EE24C4" w:rsidRPr="00565A45" w:rsidRDefault="00EE24C4" w:rsidP="00EE24C4">
      <w:pPr>
        <w:pStyle w:val="ac"/>
        <w:rPr>
          <w:rFonts w:ascii="Meiryo UI" w:eastAsia="Meiryo UI" w:hAnsi="Meiryo UI"/>
        </w:rPr>
      </w:pPr>
      <w:proofErr w:type="spellStart"/>
      <w:r w:rsidRPr="00565A45">
        <w:rPr>
          <w:rFonts w:ascii="Meiryo UI" w:eastAsia="Meiryo UI" w:hAnsi="Meiryo UI" w:hint="eastAsia"/>
        </w:rPr>
        <w:t>DirectCloud</w:t>
      </w:r>
      <w:proofErr w:type="spellEnd"/>
      <w:r w:rsidRPr="00565A45">
        <w:rPr>
          <w:rFonts w:ascii="Meiryo UI" w:eastAsia="Meiryo UI" w:hAnsi="Meiryo UI" w:hint="eastAsia"/>
        </w:rPr>
        <w:t>-BOXは、お客様の声をサービスに反映し、常に進化を続けます。</w:t>
      </w:r>
    </w:p>
    <w:p w14:paraId="5BD52768" w14:textId="1918E840" w:rsidR="00610F69" w:rsidRPr="00EE24C4" w:rsidRDefault="00610F69" w:rsidP="00565A45">
      <w:pPr>
        <w:pStyle w:val="ac"/>
        <w:rPr>
          <w:rFonts w:ascii="Meiryo UI" w:eastAsia="Meiryo UI" w:hAnsi="Meiryo UI"/>
        </w:rPr>
      </w:pPr>
    </w:p>
    <w:p w14:paraId="5BD52769" w14:textId="77777777" w:rsidR="008F4F96" w:rsidRPr="00565A45" w:rsidRDefault="008F4F96" w:rsidP="00565A45">
      <w:pPr>
        <w:pStyle w:val="ac"/>
        <w:rPr>
          <w:rFonts w:ascii="Meiryo UI" w:eastAsia="Meiryo UI" w:hAnsi="Meiryo UI"/>
        </w:rPr>
      </w:pPr>
      <w:r w:rsidRPr="00565A45">
        <w:rPr>
          <w:rFonts w:ascii="Meiryo UI" w:eastAsia="Meiryo UI" w:hAnsi="Meiryo UI"/>
          <w:noProof/>
        </w:rPr>
        <w:drawing>
          <wp:inline distT="0" distB="0" distL="0" distR="0" wp14:anchorId="5BD527B4" wp14:editId="3CDAF98B">
            <wp:extent cx="6645910" cy="2845657"/>
            <wp:effectExtent l="0" t="0" r="254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ev.directcloud.jp/images/banner/190425_update_banner.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645910" cy="2845657"/>
                    </a:xfrm>
                    <a:prstGeom prst="rect">
                      <a:avLst/>
                    </a:prstGeom>
                    <a:noFill/>
                    <a:ln>
                      <a:noFill/>
                    </a:ln>
                  </pic:spPr>
                </pic:pic>
              </a:graphicData>
            </a:graphic>
          </wp:inline>
        </w:drawing>
      </w:r>
    </w:p>
    <w:p w14:paraId="5BD5276A" w14:textId="77777777" w:rsidR="008F4F96" w:rsidRPr="00565A45" w:rsidRDefault="008F4F96" w:rsidP="00565A45">
      <w:pPr>
        <w:pStyle w:val="ac"/>
        <w:rPr>
          <w:rFonts w:ascii="Meiryo UI" w:eastAsia="Meiryo UI" w:hAnsi="Meiryo UI"/>
        </w:rPr>
      </w:pPr>
    </w:p>
    <w:p w14:paraId="5BD5276C" w14:textId="63E70EEE" w:rsidR="008F4F96" w:rsidRPr="00565A45" w:rsidRDefault="0041406A" w:rsidP="00565A45">
      <w:pPr>
        <w:pStyle w:val="ac"/>
        <w:rPr>
          <w:rFonts w:ascii="Meiryo UI" w:eastAsia="Meiryo UI" w:hAnsi="Meiryo UI"/>
        </w:rPr>
      </w:pPr>
      <w:r w:rsidRPr="00565A45">
        <w:rPr>
          <w:rFonts w:ascii="Meiryo UI" w:eastAsia="Meiryo UI" w:hAnsi="Meiryo UI" w:hint="eastAsia"/>
        </w:rPr>
        <w:t>法人向けオンラインストレージ「</w:t>
      </w:r>
      <w:proofErr w:type="spellStart"/>
      <w:r w:rsidRPr="00565A45">
        <w:rPr>
          <w:rFonts w:ascii="Meiryo UI" w:eastAsia="Meiryo UI" w:hAnsi="Meiryo UI" w:hint="eastAsia"/>
        </w:rPr>
        <w:t>DirectCloud</w:t>
      </w:r>
      <w:proofErr w:type="spellEnd"/>
      <w:r w:rsidRPr="00565A45">
        <w:rPr>
          <w:rFonts w:ascii="Meiryo UI" w:eastAsia="Meiryo UI" w:hAnsi="Meiryo UI" w:hint="eastAsia"/>
        </w:rPr>
        <w:t>-BOX」に、</w:t>
      </w:r>
      <w:r w:rsidR="008F4F96" w:rsidRPr="00565A45">
        <w:rPr>
          <w:rFonts w:ascii="Meiryo UI" w:eastAsia="Meiryo UI" w:hAnsi="Meiryo UI" w:hint="eastAsia"/>
        </w:rPr>
        <w:t>新たに</w:t>
      </w:r>
      <w:r w:rsidR="00E33FEF" w:rsidRPr="00565A45">
        <w:rPr>
          <w:rFonts w:ascii="Meiryo UI" w:eastAsia="Meiryo UI" w:hAnsi="Meiryo UI" w:hint="eastAsia"/>
        </w:rPr>
        <w:t>追加</w:t>
      </w:r>
      <w:r w:rsidR="008F4F96" w:rsidRPr="00565A45">
        <w:rPr>
          <w:rFonts w:ascii="Meiryo UI" w:eastAsia="Meiryo UI" w:hAnsi="Meiryo UI" w:hint="eastAsia"/>
        </w:rPr>
        <w:t>された機能は以下になります。</w:t>
      </w:r>
    </w:p>
    <w:p w14:paraId="5BD5276D" w14:textId="77777777" w:rsidR="00E33FEF" w:rsidRPr="00021C3D" w:rsidRDefault="00E33FEF" w:rsidP="00565A45">
      <w:pPr>
        <w:pStyle w:val="ac"/>
        <w:rPr>
          <w:rFonts w:ascii="Meiryo UI" w:eastAsia="Meiryo UI" w:hAnsi="Meiryo UI"/>
        </w:rPr>
      </w:pPr>
    </w:p>
    <w:p w14:paraId="5BD5276E" w14:textId="35BA67F2" w:rsidR="00463DEC" w:rsidRPr="00565A45" w:rsidRDefault="00463DEC" w:rsidP="00565A45">
      <w:pPr>
        <w:pStyle w:val="ac"/>
        <w:rPr>
          <w:rFonts w:ascii="Meiryo UI" w:eastAsia="Meiryo UI" w:hAnsi="Meiryo UI"/>
        </w:rPr>
      </w:pPr>
      <w:r w:rsidRPr="00565A45">
        <w:rPr>
          <w:rFonts w:ascii="Meiryo UI" w:eastAsia="Meiryo UI" w:hAnsi="Meiryo UI" w:hint="eastAsia"/>
        </w:rPr>
        <w:t>■</w:t>
      </w:r>
      <w:r w:rsidR="00DC01B1" w:rsidRPr="00565A45">
        <w:rPr>
          <w:rFonts w:ascii="Meiryo UI" w:eastAsia="Meiryo UI" w:hAnsi="Meiryo UI" w:hint="eastAsia"/>
          <w:b/>
        </w:rPr>
        <w:t>管理者のゴミ箱からユーザーが削除したファイルの復元</w:t>
      </w:r>
    </w:p>
    <w:p w14:paraId="5BD52770" w14:textId="77777777" w:rsidR="00AC2D13" w:rsidRPr="00565A45" w:rsidRDefault="00AC2D13" w:rsidP="00565A45">
      <w:pPr>
        <w:pStyle w:val="ac"/>
        <w:rPr>
          <w:rFonts w:ascii="Meiryo UI" w:eastAsia="Meiryo UI" w:hAnsi="Meiryo UI"/>
        </w:rPr>
      </w:pPr>
      <w:r w:rsidRPr="00565A45">
        <w:rPr>
          <w:rFonts w:ascii="Meiryo UI" w:eastAsia="Meiryo UI" w:hAnsi="Meiryo UI" w:hint="eastAsia"/>
        </w:rPr>
        <w:t>ユーザーがファイルをゴミ箱から削除した後</w:t>
      </w:r>
      <w:r w:rsidR="006C6675" w:rsidRPr="00565A45">
        <w:rPr>
          <w:rFonts w:ascii="Meiryo UI" w:eastAsia="Meiryo UI" w:hAnsi="Meiryo UI" w:hint="eastAsia"/>
        </w:rPr>
        <w:t>に</w:t>
      </w:r>
      <w:r w:rsidRPr="00565A45">
        <w:rPr>
          <w:rFonts w:ascii="Meiryo UI" w:eastAsia="Meiryo UI" w:hAnsi="Meiryo UI" w:hint="eastAsia"/>
        </w:rPr>
        <w:t>、そのファイルが</w:t>
      </w:r>
      <w:r w:rsidR="006C6675" w:rsidRPr="00565A45">
        <w:rPr>
          <w:rFonts w:ascii="Meiryo UI" w:eastAsia="Meiryo UI" w:hAnsi="Meiryo UI" w:hint="eastAsia"/>
        </w:rPr>
        <w:t>再度</w:t>
      </w:r>
      <w:r w:rsidRPr="00565A45">
        <w:rPr>
          <w:rFonts w:ascii="Meiryo UI" w:eastAsia="Meiryo UI" w:hAnsi="Meiryo UI" w:hint="eastAsia"/>
        </w:rPr>
        <w:t>必要になった時、管理者のゴミ箱からユーザーが削除したファイルの復元が可能になります。</w:t>
      </w:r>
    </w:p>
    <w:p w14:paraId="5BD52771" w14:textId="77777777" w:rsidR="006C6675" w:rsidRPr="00421717" w:rsidRDefault="006C6675" w:rsidP="00565A45">
      <w:pPr>
        <w:pStyle w:val="ac"/>
        <w:rPr>
          <w:rFonts w:ascii="Meiryo UI" w:eastAsia="Meiryo UI" w:hAnsi="Meiryo UI"/>
        </w:rPr>
      </w:pPr>
    </w:p>
    <w:p w14:paraId="5BD52772" w14:textId="77777777" w:rsidR="00AC2D13" w:rsidRPr="00565A45" w:rsidRDefault="00BE749F" w:rsidP="00565A45">
      <w:pPr>
        <w:pStyle w:val="ac"/>
        <w:rPr>
          <w:rFonts w:ascii="Meiryo UI" w:eastAsia="Meiryo UI" w:hAnsi="Meiryo UI"/>
        </w:rPr>
      </w:pPr>
      <w:r w:rsidRPr="00565A45">
        <w:rPr>
          <w:rFonts w:ascii="Meiryo UI" w:eastAsia="Meiryo UI" w:hAnsi="Meiryo UI"/>
          <w:noProof/>
        </w:rPr>
        <w:drawing>
          <wp:inline distT="0" distB="0" distL="0" distR="0" wp14:anchorId="5BD527B6" wp14:editId="5BD527B7">
            <wp:extent cx="6645910" cy="1692275"/>
            <wp:effectExtent l="0" t="0" r="2540" b="317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45910" cy="1692275"/>
                    </a:xfrm>
                    <a:prstGeom prst="rect">
                      <a:avLst/>
                    </a:prstGeom>
                  </pic:spPr>
                </pic:pic>
              </a:graphicData>
            </a:graphic>
          </wp:inline>
        </w:drawing>
      </w:r>
    </w:p>
    <w:p w14:paraId="5BD52773" w14:textId="77777777" w:rsidR="00925609" w:rsidRPr="00565A45" w:rsidRDefault="00925609" w:rsidP="00565A45">
      <w:pPr>
        <w:pStyle w:val="ac"/>
        <w:rPr>
          <w:rFonts w:ascii="Meiryo UI" w:eastAsia="Meiryo UI" w:hAnsi="Meiryo UI"/>
        </w:rPr>
      </w:pPr>
    </w:p>
    <w:p w14:paraId="5BD52774" w14:textId="77777777" w:rsidR="00925609" w:rsidRPr="00565A45" w:rsidRDefault="006C6675" w:rsidP="00565A45">
      <w:pPr>
        <w:pStyle w:val="ac"/>
        <w:rPr>
          <w:rFonts w:ascii="Meiryo UI" w:eastAsia="Meiryo UI" w:hAnsi="Meiryo UI"/>
        </w:rPr>
      </w:pPr>
      <w:r w:rsidRPr="00565A45">
        <w:rPr>
          <w:rFonts w:ascii="Meiryo UI" w:eastAsia="Meiryo UI" w:hAnsi="Meiryo UI" w:hint="eastAsia"/>
        </w:rPr>
        <w:t>利用プランごとのファイル保存期間は以下の通りです。</w:t>
      </w:r>
    </w:p>
    <w:tbl>
      <w:tblPr>
        <w:tblW w:w="6120" w:type="dxa"/>
        <w:tblCellMar>
          <w:left w:w="0" w:type="dxa"/>
          <w:right w:w="0" w:type="dxa"/>
        </w:tblCellMar>
        <w:tblLook w:val="0420" w:firstRow="1" w:lastRow="0" w:firstColumn="0" w:lastColumn="0" w:noHBand="0" w:noVBand="1"/>
      </w:tblPr>
      <w:tblGrid>
        <w:gridCol w:w="1594"/>
        <w:gridCol w:w="4526"/>
      </w:tblGrid>
      <w:tr w:rsidR="006C6675" w:rsidRPr="00565A45" w14:paraId="5BD52778" w14:textId="77777777" w:rsidTr="00265456">
        <w:trPr>
          <w:trHeight w:val="215"/>
        </w:trPr>
        <w:tc>
          <w:tcPr>
            <w:tcW w:w="1594" w:type="dxa"/>
            <w:tcBorders>
              <w:top w:val="single" w:sz="2" w:space="0" w:color="7F7F7F"/>
              <w:left w:val="single" w:sz="2" w:space="0" w:color="7F7F7F"/>
              <w:bottom w:val="single" w:sz="2" w:space="0" w:color="7F7F7F"/>
              <w:right w:val="single" w:sz="2" w:space="0" w:color="7F7F7F"/>
            </w:tcBorders>
            <w:shd w:val="clear" w:color="auto" w:fill="D6DCE5"/>
            <w:tcMar>
              <w:top w:w="72" w:type="dxa"/>
              <w:left w:w="144" w:type="dxa"/>
              <w:bottom w:w="72" w:type="dxa"/>
              <w:right w:w="144" w:type="dxa"/>
            </w:tcMar>
            <w:vAlign w:val="center"/>
            <w:hideMark/>
          </w:tcPr>
          <w:p w14:paraId="5BD52776" w14:textId="77777777" w:rsidR="006C6675" w:rsidRPr="00565A45" w:rsidRDefault="006C6675" w:rsidP="00565A45">
            <w:pPr>
              <w:pStyle w:val="ac"/>
              <w:rPr>
                <w:rFonts w:ascii="Meiryo UI" w:eastAsia="Meiryo UI" w:hAnsi="Meiryo UI"/>
              </w:rPr>
            </w:pPr>
            <w:r w:rsidRPr="00565A45">
              <w:rPr>
                <w:rFonts w:ascii="Meiryo UI" w:eastAsia="Meiryo UI" w:hAnsi="Meiryo UI" w:hint="eastAsia"/>
              </w:rPr>
              <w:t>利用プラン</w:t>
            </w:r>
          </w:p>
        </w:tc>
        <w:tc>
          <w:tcPr>
            <w:tcW w:w="4526" w:type="dxa"/>
            <w:tcBorders>
              <w:top w:val="single" w:sz="2" w:space="0" w:color="7F7F7F"/>
              <w:left w:val="single" w:sz="2" w:space="0" w:color="7F7F7F"/>
              <w:bottom w:val="single" w:sz="2" w:space="0" w:color="7F7F7F"/>
              <w:right w:val="single" w:sz="2" w:space="0" w:color="7F7F7F"/>
            </w:tcBorders>
            <w:shd w:val="clear" w:color="auto" w:fill="D6DCE5"/>
            <w:tcMar>
              <w:top w:w="72" w:type="dxa"/>
              <w:left w:w="144" w:type="dxa"/>
              <w:bottom w:w="72" w:type="dxa"/>
              <w:right w:w="144" w:type="dxa"/>
            </w:tcMar>
            <w:vAlign w:val="center"/>
            <w:hideMark/>
          </w:tcPr>
          <w:p w14:paraId="5BD52777" w14:textId="77777777" w:rsidR="006C6675" w:rsidRPr="00565A45" w:rsidRDefault="006C6675" w:rsidP="00565A45">
            <w:pPr>
              <w:pStyle w:val="ac"/>
              <w:rPr>
                <w:rFonts w:ascii="Meiryo UI" w:eastAsia="Meiryo UI" w:hAnsi="Meiryo UI"/>
              </w:rPr>
            </w:pPr>
            <w:r w:rsidRPr="00565A45">
              <w:rPr>
                <w:rFonts w:ascii="Meiryo UI" w:eastAsia="Meiryo UI" w:hAnsi="Meiryo UI" w:hint="eastAsia"/>
              </w:rPr>
              <w:t>ゴミ箱のファイル保存期間</w:t>
            </w:r>
          </w:p>
        </w:tc>
      </w:tr>
      <w:tr w:rsidR="006C6675" w:rsidRPr="00565A45" w14:paraId="5BD5277B" w14:textId="77777777" w:rsidTr="00265456">
        <w:trPr>
          <w:trHeight w:val="353"/>
        </w:trPr>
        <w:tc>
          <w:tcPr>
            <w:tcW w:w="1594"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vAlign w:val="center"/>
            <w:hideMark/>
          </w:tcPr>
          <w:p w14:paraId="5BD52779" w14:textId="77777777" w:rsidR="006C6675" w:rsidRPr="00565A45" w:rsidRDefault="006C6675" w:rsidP="00565A45">
            <w:pPr>
              <w:pStyle w:val="ac"/>
              <w:rPr>
                <w:rFonts w:ascii="Meiryo UI" w:eastAsia="Meiryo UI" w:hAnsi="Meiryo UI"/>
              </w:rPr>
            </w:pPr>
            <w:r w:rsidRPr="00565A45">
              <w:rPr>
                <w:rFonts w:ascii="Meiryo UI" w:eastAsia="Meiryo UI" w:hAnsi="Meiryo UI" w:hint="eastAsia"/>
              </w:rPr>
              <w:t>ベーシック</w:t>
            </w:r>
          </w:p>
        </w:tc>
        <w:tc>
          <w:tcPr>
            <w:tcW w:w="4526"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vAlign w:val="center"/>
            <w:hideMark/>
          </w:tcPr>
          <w:p w14:paraId="5BD5277A" w14:textId="2FFD0DD2" w:rsidR="006C6675" w:rsidRPr="00565A45" w:rsidRDefault="0046699A" w:rsidP="00565A45">
            <w:pPr>
              <w:pStyle w:val="ac"/>
              <w:rPr>
                <w:rFonts w:ascii="Meiryo UI" w:eastAsia="Meiryo UI" w:hAnsi="Meiryo UI"/>
              </w:rPr>
            </w:pPr>
            <w:r>
              <w:rPr>
                <w:rFonts w:ascii="Meiryo UI" w:eastAsia="Meiryo UI" w:hAnsi="Meiryo UI" w:hint="eastAsia"/>
              </w:rPr>
              <w:t>ご利用できません</w:t>
            </w:r>
          </w:p>
        </w:tc>
      </w:tr>
      <w:tr w:rsidR="006C6675" w:rsidRPr="00565A45" w14:paraId="5BD5277E" w14:textId="77777777" w:rsidTr="00265456">
        <w:trPr>
          <w:trHeight w:val="353"/>
        </w:trPr>
        <w:tc>
          <w:tcPr>
            <w:tcW w:w="1594"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vAlign w:val="center"/>
            <w:hideMark/>
          </w:tcPr>
          <w:p w14:paraId="5BD5277C" w14:textId="77777777" w:rsidR="006C6675" w:rsidRPr="00565A45" w:rsidRDefault="006C6675" w:rsidP="00565A45">
            <w:pPr>
              <w:pStyle w:val="ac"/>
              <w:rPr>
                <w:rFonts w:ascii="Meiryo UI" w:eastAsia="Meiryo UI" w:hAnsi="Meiryo UI"/>
              </w:rPr>
            </w:pPr>
            <w:r w:rsidRPr="00565A45">
              <w:rPr>
                <w:rFonts w:ascii="Meiryo UI" w:eastAsia="Meiryo UI" w:hAnsi="Meiryo UI" w:hint="eastAsia"/>
              </w:rPr>
              <w:t>スタンダード</w:t>
            </w:r>
          </w:p>
        </w:tc>
        <w:tc>
          <w:tcPr>
            <w:tcW w:w="4526"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vAlign w:val="center"/>
            <w:hideMark/>
          </w:tcPr>
          <w:p w14:paraId="5BD5277D" w14:textId="77777777" w:rsidR="006C6675" w:rsidRPr="00565A45" w:rsidRDefault="006C6675" w:rsidP="00565A45">
            <w:pPr>
              <w:pStyle w:val="ac"/>
              <w:rPr>
                <w:rFonts w:ascii="Meiryo UI" w:eastAsia="Meiryo UI" w:hAnsi="Meiryo UI"/>
              </w:rPr>
            </w:pPr>
            <w:r w:rsidRPr="00565A45">
              <w:rPr>
                <w:rFonts w:ascii="Meiryo UI" w:eastAsia="Meiryo UI" w:hAnsi="Meiryo UI" w:hint="eastAsia"/>
              </w:rPr>
              <w:t>3日</w:t>
            </w:r>
          </w:p>
        </w:tc>
      </w:tr>
      <w:tr w:rsidR="006C6675" w:rsidRPr="00565A45" w14:paraId="5BD52781" w14:textId="77777777" w:rsidTr="00265456">
        <w:trPr>
          <w:trHeight w:val="353"/>
        </w:trPr>
        <w:tc>
          <w:tcPr>
            <w:tcW w:w="1594"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vAlign w:val="center"/>
            <w:hideMark/>
          </w:tcPr>
          <w:p w14:paraId="5BD5277F" w14:textId="77777777" w:rsidR="006C6675" w:rsidRPr="00565A45" w:rsidRDefault="006C6675" w:rsidP="00565A45">
            <w:pPr>
              <w:pStyle w:val="ac"/>
              <w:rPr>
                <w:rFonts w:ascii="Meiryo UI" w:eastAsia="Meiryo UI" w:hAnsi="Meiryo UI"/>
              </w:rPr>
            </w:pPr>
            <w:r w:rsidRPr="00565A45">
              <w:rPr>
                <w:rFonts w:ascii="Meiryo UI" w:eastAsia="Meiryo UI" w:hAnsi="Meiryo UI" w:hint="eastAsia"/>
              </w:rPr>
              <w:t>ビジネス</w:t>
            </w:r>
          </w:p>
        </w:tc>
        <w:tc>
          <w:tcPr>
            <w:tcW w:w="4526"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vAlign w:val="center"/>
            <w:hideMark/>
          </w:tcPr>
          <w:p w14:paraId="5BD52780" w14:textId="77777777" w:rsidR="006C6675" w:rsidRPr="00565A45" w:rsidRDefault="006C6675" w:rsidP="00565A45">
            <w:pPr>
              <w:pStyle w:val="ac"/>
              <w:rPr>
                <w:rFonts w:ascii="Meiryo UI" w:eastAsia="Meiryo UI" w:hAnsi="Meiryo UI"/>
              </w:rPr>
            </w:pPr>
            <w:r w:rsidRPr="00565A45">
              <w:rPr>
                <w:rFonts w:ascii="Meiryo UI" w:eastAsia="Meiryo UI" w:hAnsi="Meiryo UI" w:hint="eastAsia"/>
              </w:rPr>
              <w:t>1～30日</w:t>
            </w:r>
          </w:p>
        </w:tc>
      </w:tr>
      <w:tr w:rsidR="006C6675" w:rsidRPr="00565A45" w14:paraId="5BD52784" w14:textId="77777777" w:rsidTr="00265456">
        <w:trPr>
          <w:trHeight w:val="353"/>
        </w:trPr>
        <w:tc>
          <w:tcPr>
            <w:tcW w:w="1594"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vAlign w:val="center"/>
            <w:hideMark/>
          </w:tcPr>
          <w:p w14:paraId="5BD52782" w14:textId="77777777" w:rsidR="006C6675" w:rsidRPr="00565A45" w:rsidRDefault="006C6675" w:rsidP="00565A45">
            <w:pPr>
              <w:pStyle w:val="ac"/>
              <w:rPr>
                <w:rFonts w:ascii="Meiryo UI" w:eastAsia="Meiryo UI" w:hAnsi="Meiryo UI"/>
              </w:rPr>
            </w:pPr>
            <w:r w:rsidRPr="00565A45">
              <w:rPr>
                <w:rFonts w:ascii="Meiryo UI" w:eastAsia="Meiryo UI" w:hAnsi="Meiryo UI" w:hint="eastAsia"/>
              </w:rPr>
              <w:t>プレミアム</w:t>
            </w:r>
          </w:p>
        </w:tc>
        <w:tc>
          <w:tcPr>
            <w:tcW w:w="4526" w:type="dxa"/>
            <w:tcBorders>
              <w:top w:val="single" w:sz="2" w:space="0" w:color="7F7F7F"/>
              <w:left w:val="single" w:sz="2" w:space="0" w:color="7F7F7F"/>
              <w:bottom w:val="single" w:sz="2" w:space="0" w:color="7F7F7F"/>
              <w:right w:val="single" w:sz="2" w:space="0" w:color="7F7F7F"/>
            </w:tcBorders>
            <w:shd w:val="clear" w:color="auto" w:fill="auto"/>
            <w:tcMar>
              <w:top w:w="72" w:type="dxa"/>
              <w:left w:w="144" w:type="dxa"/>
              <w:bottom w:w="72" w:type="dxa"/>
              <w:right w:w="144" w:type="dxa"/>
            </w:tcMar>
            <w:vAlign w:val="center"/>
            <w:hideMark/>
          </w:tcPr>
          <w:p w14:paraId="5BD52783" w14:textId="77777777" w:rsidR="006C6675" w:rsidRPr="00565A45" w:rsidRDefault="006C6675" w:rsidP="00565A45">
            <w:pPr>
              <w:pStyle w:val="ac"/>
              <w:rPr>
                <w:rFonts w:ascii="Meiryo UI" w:eastAsia="Meiryo UI" w:hAnsi="Meiryo UI"/>
              </w:rPr>
            </w:pPr>
            <w:r w:rsidRPr="00565A45">
              <w:rPr>
                <w:rFonts w:ascii="Meiryo UI" w:eastAsia="Meiryo UI" w:hAnsi="Meiryo UI" w:hint="eastAsia"/>
              </w:rPr>
              <w:t>1～30日、制限なし</w:t>
            </w:r>
          </w:p>
        </w:tc>
      </w:tr>
    </w:tbl>
    <w:p w14:paraId="5BD52785" w14:textId="77777777" w:rsidR="006C6675" w:rsidRPr="00565A45" w:rsidRDefault="006C6675" w:rsidP="00565A45">
      <w:pPr>
        <w:pStyle w:val="ac"/>
        <w:rPr>
          <w:rFonts w:ascii="Meiryo UI" w:eastAsia="Meiryo UI" w:hAnsi="Meiryo UI"/>
        </w:rPr>
      </w:pPr>
    </w:p>
    <w:p w14:paraId="5BD52786" w14:textId="77777777" w:rsidR="00463DEC" w:rsidRPr="00565A45" w:rsidRDefault="00463DEC" w:rsidP="00565A45">
      <w:pPr>
        <w:pStyle w:val="ac"/>
        <w:rPr>
          <w:rFonts w:ascii="Meiryo UI" w:eastAsia="Meiryo UI" w:hAnsi="Meiryo UI"/>
        </w:rPr>
      </w:pPr>
      <w:r w:rsidRPr="00565A45">
        <w:rPr>
          <w:rFonts w:ascii="Meiryo UI" w:eastAsia="Meiryo UI" w:hAnsi="Meiryo UI" w:hint="eastAsia"/>
        </w:rPr>
        <w:t>関連ページ</w:t>
      </w:r>
    </w:p>
    <w:p w14:paraId="5BD52789" w14:textId="00D8652C" w:rsidR="006C6675" w:rsidRDefault="00445FA2" w:rsidP="00565A45">
      <w:pPr>
        <w:pStyle w:val="ac"/>
        <w:rPr>
          <w:rFonts w:ascii="Meiryo UI" w:eastAsia="Meiryo UI" w:hAnsi="Meiryo UI"/>
        </w:rPr>
      </w:pPr>
      <w:r w:rsidRPr="00445FA2">
        <w:rPr>
          <w:rStyle w:val="aa"/>
          <w:rFonts w:ascii="Meiryo UI" w:eastAsia="Meiryo UI" w:hAnsi="Meiryo UI" w:cs="メイリオ"/>
          <w:szCs w:val="21"/>
        </w:rPr>
        <w:t>https://directcloud.jp/about/func06#func06-0425</w:t>
      </w:r>
    </w:p>
    <w:p w14:paraId="169CEC3F" w14:textId="08ADFD83" w:rsidR="00EB342F" w:rsidRDefault="00EB342F" w:rsidP="00565A45">
      <w:pPr>
        <w:pStyle w:val="ac"/>
        <w:rPr>
          <w:rFonts w:ascii="Meiryo UI" w:eastAsia="Meiryo UI" w:hAnsi="Meiryo UI"/>
        </w:rPr>
      </w:pPr>
    </w:p>
    <w:p w14:paraId="15E34ABC" w14:textId="77777777" w:rsidR="00445FA2" w:rsidRPr="00445FA2" w:rsidRDefault="00445FA2" w:rsidP="00565A45">
      <w:pPr>
        <w:pStyle w:val="ac"/>
        <w:rPr>
          <w:rFonts w:ascii="Meiryo UI" w:eastAsia="Meiryo UI" w:hAnsi="Meiryo UI"/>
        </w:rPr>
      </w:pPr>
    </w:p>
    <w:p w14:paraId="5BD5278A" w14:textId="77777777" w:rsidR="00E95563" w:rsidRPr="00565A45" w:rsidRDefault="00E95563" w:rsidP="00565A45">
      <w:pPr>
        <w:pStyle w:val="ac"/>
        <w:rPr>
          <w:rFonts w:ascii="Meiryo UI" w:eastAsia="Meiryo UI" w:hAnsi="Meiryo UI"/>
          <w:b/>
          <w:bCs/>
        </w:rPr>
      </w:pPr>
      <w:r w:rsidRPr="00565A45">
        <w:rPr>
          <w:rFonts w:ascii="Meiryo UI" w:eastAsia="Meiryo UI" w:hAnsi="Meiryo UI" w:hint="eastAsia"/>
        </w:rPr>
        <w:t>■</w:t>
      </w:r>
      <w:r w:rsidR="006C6675" w:rsidRPr="00565A45">
        <w:rPr>
          <w:rFonts w:ascii="Meiryo UI" w:eastAsia="Meiryo UI" w:hAnsi="Meiryo UI" w:hint="eastAsia"/>
          <w:b/>
        </w:rPr>
        <w:t>大量のログ情報を瞬時に表示</w:t>
      </w:r>
    </w:p>
    <w:p w14:paraId="5BD5278C" w14:textId="77777777" w:rsidR="006C6675" w:rsidRPr="00565A45" w:rsidRDefault="00131686" w:rsidP="00565A45">
      <w:pPr>
        <w:pStyle w:val="ac"/>
        <w:rPr>
          <w:rFonts w:ascii="Meiryo UI" w:eastAsia="Meiryo UI" w:hAnsi="Meiryo UI"/>
        </w:rPr>
      </w:pPr>
      <w:r w:rsidRPr="00565A45">
        <w:rPr>
          <w:rFonts w:ascii="Meiryo UI" w:eastAsia="Meiryo UI" w:hAnsi="Meiryo UI" w:hint="eastAsia"/>
        </w:rPr>
        <w:t>法人向けオンラインストレージ「</w:t>
      </w:r>
      <w:proofErr w:type="spellStart"/>
      <w:r w:rsidRPr="00565A45">
        <w:rPr>
          <w:rFonts w:ascii="Meiryo UI" w:eastAsia="Meiryo UI" w:hAnsi="Meiryo UI" w:hint="eastAsia"/>
        </w:rPr>
        <w:t>DirectCloud</w:t>
      </w:r>
      <w:proofErr w:type="spellEnd"/>
      <w:r w:rsidRPr="00565A45">
        <w:rPr>
          <w:rFonts w:ascii="Meiryo UI" w:eastAsia="Meiryo UI" w:hAnsi="Meiryo UI" w:hint="eastAsia"/>
        </w:rPr>
        <w:t>-BOX」に</w:t>
      </w:r>
      <w:r w:rsidR="006C6675" w:rsidRPr="00565A45">
        <w:rPr>
          <w:rFonts w:ascii="Meiryo UI" w:eastAsia="Meiryo UI" w:hAnsi="Meiryo UI" w:hint="eastAsia"/>
        </w:rPr>
        <w:t>Amazon Elasticsearch Serviceを導入</w:t>
      </w:r>
      <w:r w:rsidRPr="00565A45">
        <w:rPr>
          <w:rFonts w:ascii="Meiryo UI" w:eastAsia="Meiryo UI" w:hAnsi="Meiryo UI" w:hint="eastAsia"/>
        </w:rPr>
        <w:t>。</w:t>
      </w:r>
      <w:r w:rsidR="006C6675" w:rsidRPr="00565A45">
        <w:rPr>
          <w:rFonts w:ascii="Meiryo UI" w:eastAsia="Meiryo UI" w:hAnsi="Meiryo UI" w:hint="eastAsia"/>
        </w:rPr>
        <w:t>各種デバイスで発生したログを</w:t>
      </w:r>
      <w:r w:rsidRPr="00565A45">
        <w:rPr>
          <w:rFonts w:ascii="Meiryo UI" w:eastAsia="Meiryo UI" w:hAnsi="Meiryo UI" w:hint="eastAsia"/>
        </w:rPr>
        <w:t>、</w:t>
      </w:r>
      <w:r w:rsidR="006C6675" w:rsidRPr="00565A45">
        <w:rPr>
          <w:rFonts w:ascii="Meiryo UI" w:eastAsia="Meiryo UI" w:hAnsi="Meiryo UI" w:hint="eastAsia"/>
        </w:rPr>
        <w:t>専用データベースにインデックス化することで、解析処理の高速化を実現しました。</w:t>
      </w:r>
    </w:p>
    <w:p w14:paraId="5BD5278D" w14:textId="77777777" w:rsidR="00B50CCD" w:rsidRPr="00565A45" w:rsidRDefault="00B50CCD" w:rsidP="00565A45">
      <w:pPr>
        <w:pStyle w:val="ac"/>
        <w:rPr>
          <w:rFonts w:ascii="Meiryo UI" w:eastAsia="Meiryo UI" w:hAnsi="Meiryo UI"/>
        </w:rPr>
      </w:pPr>
    </w:p>
    <w:p w14:paraId="5BD5278E" w14:textId="77777777" w:rsidR="006C6675" w:rsidRPr="00565A45" w:rsidRDefault="00B50CCD" w:rsidP="00565A45">
      <w:pPr>
        <w:pStyle w:val="ac"/>
        <w:rPr>
          <w:rFonts w:ascii="Meiryo UI" w:eastAsia="Meiryo UI" w:hAnsi="Meiryo UI"/>
        </w:rPr>
      </w:pPr>
      <w:r w:rsidRPr="00565A45">
        <w:rPr>
          <w:rFonts w:ascii="Meiryo UI" w:eastAsia="Meiryo UI" w:hAnsi="Meiryo UI"/>
          <w:noProof/>
        </w:rPr>
        <w:drawing>
          <wp:inline distT="0" distB="0" distL="0" distR="0" wp14:anchorId="5BD527B8" wp14:editId="5BD527B9">
            <wp:extent cx="6645910" cy="1819910"/>
            <wp:effectExtent l="0" t="0" r="2540" b="889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45910" cy="1819910"/>
                    </a:xfrm>
                    <a:prstGeom prst="rect">
                      <a:avLst/>
                    </a:prstGeom>
                  </pic:spPr>
                </pic:pic>
              </a:graphicData>
            </a:graphic>
          </wp:inline>
        </w:drawing>
      </w:r>
    </w:p>
    <w:p w14:paraId="5BD5278F" w14:textId="77777777" w:rsidR="00033B3A" w:rsidRPr="00565A45" w:rsidRDefault="00033B3A" w:rsidP="00565A45">
      <w:pPr>
        <w:pStyle w:val="ac"/>
        <w:rPr>
          <w:rFonts w:ascii="Meiryo UI" w:eastAsia="Meiryo UI" w:hAnsi="Meiryo UI"/>
          <w:b/>
        </w:rPr>
      </w:pPr>
    </w:p>
    <w:p w14:paraId="5BD52790" w14:textId="77777777" w:rsidR="00E95563" w:rsidRPr="00565A45" w:rsidRDefault="00E95563" w:rsidP="00565A45">
      <w:pPr>
        <w:pStyle w:val="ac"/>
        <w:rPr>
          <w:rFonts w:ascii="Meiryo UI" w:eastAsia="Meiryo UI" w:hAnsi="Meiryo UI"/>
        </w:rPr>
      </w:pPr>
      <w:r w:rsidRPr="00565A45">
        <w:rPr>
          <w:rFonts w:ascii="Meiryo UI" w:eastAsia="Meiryo UI" w:hAnsi="Meiryo UI" w:hint="eastAsia"/>
        </w:rPr>
        <w:t>関連ページ</w:t>
      </w:r>
    </w:p>
    <w:p w14:paraId="5BD52793" w14:textId="584F5F0F" w:rsidR="00455109" w:rsidRDefault="00445FA2" w:rsidP="00565A45">
      <w:pPr>
        <w:pStyle w:val="ac"/>
        <w:rPr>
          <w:rStyle w:val="aa"/>
          <w:rFonts w:ascii="Meiryo UI" w:eastAsia="Meiryo UI" w:hAnsi="Meiryo UI" w:cs="メイリオ"/>
          <w:szCs w:val="21"/>
        </w:rPr>
      </w:pPr>
      <w:hyperlink r:id="rId11" w:history="1">
        <w:r w:rsidRPr="003F0D44">
          <w:rPr>
            <w:rStyle w:val="aa"/>
            <w:rFonts w:ascii="Meiryo UI" w:eastAsia="Meiryo UI" w:hAnsi="Meiryo UI" w:cs="メイリオ"/>
            <w:szCs w:val="21"/>
          </w:rPr>
          <w:t>https://directcloud.jp/about/func04#func04-7</w:t>
        </w:r>
      </w:hyperlink>
    </w:p>
    <w:p w14:paraId="4782E95C" w14:textId="77777777" w:rsidR="00445FA2" w:rsidRPr="00445FA2" w:rsidRDefault="00445FA2" w:rsidP="00565A45">
      <w:pPr>
        <w:pStyle w:val="ac"/>
        <w:rPr>
          <w:rFonts w:ascii="Meiryo UI" w:eastAsia="Meiryo UI" w:hAnsi="Meiryo UI" w:hint="eastAsia"/>
        </w:rPr>
      </w:pPr>
    </w:p>
    <w:p w14:paraId="3D634EC2" w14:textId="25D146D0" w:rsidR="00CF67C4" w:rsidRPr="00565A45" w:rsidRDefault="00CF67C4" w:rsidP="00565A45">
      <w:pPr>
        <w:pStyle w:val="ac"/>
        <w:rPr>
          <w:rFonts w:ascii="Meiryo UI" w:eastAsia="Meiryo UI" w:hAnsi="Meiryo UI"/>
        </w:rPr>
      </w:pPr>
    </w:p>
    <w:p w14:paraId="68966756" w14:textId="0A2138AC" w:rsidR="00CF67C4" w:rsidRPr="00565A45" w:rsidRDefault="00F16567" w:rsidP="00565A45">
      <w:pPr>
        <w:pStyle w:val="ac"/>
        <w:rPr>
          <w:rFonts w:ascii="Meiryo UI" w:eastAsia="Meiryo UI" w:hAnsi="Meiryo UI"/>
          <w:b/>
          <w:color w:val="404040" w:themeColor="text1" w:themeTint="BF"/>
        </w:rPr>
      </w:pPr>
      <w:r w:rsidRPr="00565A45">
        <w:rPr>
          <w:rFonts w:ascii="Meiryo UI" w:eastAsia="Meiryo UI" w:hAnsi="Meiryo UI" w:hint="eastAsia"/>
          <w:b/>
          <w:color w:val="404040" w:themeColor="text1" w:themeTint="BF"/>
          <w:shd w:val="clear" w:color="auto" w:fill="FFFFFF"/>
        </w:rPr>
        <w:lastRenderedPageBreak/>
        <w:t>■コメント機能の改善</w:t>
      </w:r>
    </w:p>
    <w:p w14:paraId="49B89B59" w14:textId="04B4066B" w:rsidR="00CF67C4" w:rsidRPr="00565A45" w:rsidRDefault="00F16567" w:rsidP="00565A45">
      <w:pPr>
        <w:pStyle w:val="ac"/>
        <w:rPr>
          <w:rFonts w:ascii="Meiryo UI" w:eastAsia="Meiryo UI" w:hAnsi="Meiryo UI"/>
          <w:color w:val="404040" w:themeColor="text1" w:themeTint="BF"/>
        </w:rPr>
      </w:pPr>
      <w:r w:rsidRPr="00565A45">
        <w:rPr>
          <w:rFonts w:ascii="Meiryo UI" w:eastAsia="Meiryo UI" w:hAnsi="Meiryo UI" w:hint="eastAsia"/>
          <w:color w:val="404040" w:themeColor="text1" w:themeTint="BF"/>
          <w:shd w:val="clear" w:color="auto" w:fill="FFFFFF"/>
        </w:rPr>
        <w:t>ファイルコメントがパワーアップ！社内外との情報共有をさらにスムーズに行えます。</w:t>
      </w:r>
      <w:r w:rsidRPr="00565A45">
        <w:rPr>
          <w:rFonts w:ascii="Meiryo UI" w:eastAsia="Meiryo UI" w:hAnsi="Meiryo UI" w:hint="eastAsia"/>
          <w:color w:val="404040" w:themeColor="text1" w:themeTint="BF"/>
        </w:rPr>
        <w:br/>
      </w:r>
      <w:r w:rsidRPr="00565A45">
        <w:rPr>
          <w:rFonts w:ascii="Meiryo UI" w:eastAsia="Meiryo UI" w:hAnsi="Meiryo UI" w:hint="eastAsia"/>
          <w:color w:val="404040" w:themeColor="text1" w:themeTint="BF"/>
          <w:shd w:val="clear" w:color="auto" w:fill="FFFFFF"/>
        </w:rPr>
        <w:t>[To]から任意の相手を指定して、メッセージを送ることができます。</w:t>
      </w:r>
      <w:r w:rsidRPr="00565A45">
        <w:rPr>
          <w:rFonts w:ascii="Meiryo UI" w:eastAsia="Meiryo UI" w:hAnsi="Meiryo UI" w:hint="eastAsia"/>
          <w:color w:val="404040" w:themeColor="text1" w:themeTint="BF"/>
        </w:rPr>
        <w:br/>
      </w:r>
      <w:r w:rsidRPr="00565A45">
        <w:rPr>
          <w:rFonts w:ascii="Meiryo UI" w:eastAsia="Meiryo UI" w:hAnsi="Meiryo UI" w:hint="eastAsia"/>
          <w:color w:val="404040" w:themeColor="text1" w:themeTint="BF"/>
          <w:shd w:val="clear" w:color="auto" w:fill="FFFFFF"/>
        </w:rPr>
        <w:t>また［返信］をクリックして、特定のメッセージに返信することができます。</w:t>
      </w:r>
    </w:p>
    <w:p w14:paraId="28CF8462" w14:textId="77777777" w:rsidR="00CF67C4" w:rsidRPr="00565A45" w:rsidRDefault="00CF67C4" w:rsidP="00565A45">
      <w:pPr>
        <w:pStyle w:val="ac"/>
        <w:rPr>
          <w:rFonts w:ascii="Meiryo UI" w:eastAsia="Meiryo UI" w:hAnsi="Meiryo UI"/>
          <w:color w:val="404040" w:themeColor="text1" w:themeTint="BF"/>
        </w:rPr>
      </w:pPr>
    </w:p>
    <w:p w14:paraId="1B5A64D4" w14:textId="4B2D93A4" w:rsidR="00A2002A" w:rsidRPr="00565A45" w:rsidRDefault="00A2002A" w:rsidP="00565A45">
      <w:pPr>
        <w:pStyle w:val="ac"/>
        <w:rPr>
          <w:rFonts w:ascii="Meiryo UI" w:eastAsia="Meiryo UI" w:hAnsi="Meiryo UI"/>
        </w:rPr>
      </w:pPr>
      <w:r w:rsidRPr="00565A45">
        <w:rPr>
          <w:rFonts w:ascii="Meiryo UI" w:eastAsia="Meiryo UI" w:hAnsi="Meiryo UI" w:hint="eastAsia"/>
        </w:rPr>
        <w:t>関連ページ</w:t>
      </w:r>
    </w:p>
    <w:p w14:paraId="6CCD0921" w14:textId="6A120BCB" w:rsidR="00A2002A" w:rsidRDefault="00445FA2" w:rsidP="00565A45">
      <w:pPr>
        <w:pStyle w:val="ac"/>
        <w:rPr>
          <w:rFonts w:ascii="Meiryo UI" w:eastAsia="Meiryo UI" w:hAnsi="Meiryo UI"/>
          <w:color w:val="404040" w:themeColor="text1" w:themeTint="BF"/>
        </w:rPr>
      </w:pPr>
      <w:hyperlink r:id="rId12" w:anchor="user03-3" w:history="1">
        <w:r w:rsidRPr="00445FA2">
          <w:rPr>
            <w:rStyle w:val="aa"/>
            <w:rFonts w:ascii="Meiryo UI" w:eastAsia="Meiryo UI" w:hAnsi="Meiryo UI"/>
            <w:szCs w:val="21"/>
          </w:rPr>
          <w:t>https://directcloud.jp/about/func_user03#user03-3</w:t>
        </w:r>
      </w:hyperlink>
    </w:p>
    <w:p w14:paraId="51802387" w14:textId="534674E1" w:rsidR="00EB342F" w:rsidRDefault="00EB342F" w:rsidP="00565A45">
      <w:pPr>
        <w:pStyle w:val="ac"/>
        <w:rPr>
          <w:rFonts w:ascii="Meiryo UI" w:eastAsia="Meiryo UI" w:hAnsi="Meiryo UI"/>
          <w:color w:val="404040" w:themeColor="text1" w:themeTint="BF"/>
        </w:rPr>
      </w:pPr>
    </w:p>
    <w:p w14:paraId="50FEC905" w14:textId="77777777" w:rsidR="00445FA2" w:rsidRPr="00445FA2" w:rsidRDefault="00445FA2" w:rsidP="00565A45">
      <w:pPr>
        <w:pStyle w:val="ac"/>
        <w:rPr>
          <w:rFonts w:ascii="Meiryo UI" w:eastAsia="Meiryo UI" w:hAnsi="Meiryo UI"/>
          <w:color w:val="404040" w:themeColor="text1" w:themeTint="BF"/>
        </w:rPr>
      </w:pPr>
    </w:p>
    <w:p w14:paraId="2F6B6021" w14:textId="750D59D6" w:rsidR="00565A45" w:rsidRPr="00565A45" w:rsidRDefault="00F16567" w:rsidP="00565A45">
      <w:pPr>
        <w:pStyle w:val="ac"/>
        <w:rPr>
          <w:rFonts w:ascii="Meiryo UI" w:eastAsia="Meiryo UI" w:hAnsi="Meiryo UI"/>
          <w:b/>
          <w:color w:val="404040" w:themeColor="text1" w:themeTint="BF"/>
          <w:shd w:val="clear" w:color="auto" w:fill="FFFFFF"/>
        </w:rPr>
      </w:pPr>
      <w:r w:rsidRPr="00565A45">
        <w:rPr>
          <w:rFonts w:ascii="Meiryo UI" w:eastAsia="Meiryo UI" w:hAnsi="Meiryo UI" w:hint="eastAsia"/>
          <w:b/>
          <w:color w:val="404040" w:themeColor="text1" w:themeTint="BF"/>
          <w:shd w:val="clear" w:color="auto" w:fill="FFFFFF"/>
        </w:rPr>
        <w:t>■固定リンクで</w:t>
      </w:r>
      <w:r w:rsidR="00EB342F">
        <w:rPr>
          <w:rFonts w:ascii="Meiryo UI" w:eastAsia="Meiryo UI" w:hAnsi="Meiryo UI" w:hint="eastAsia"/>
          <w:b/>
          <w:color w:val="404040" w:themeColor="text1" w:themeTint="BF"/>
          <w:shd w:val="clear" w:color="auto" w:fill="FFFFFF"/>
        </w:rPr>
        <w:t>ファイルを</w:t>
      </w:r>
      <w:r w:rsidRPr="00565A45">
        <w:rPr>
          <w:rFonts w:ascii="Meiryo UI" w:eastAsia="Meiryo UI" w:hAnsi="Meiryo UI" w:hint="eastAsia"/>
          <w:b/>
          <w:color w:val="404040" w:themeColor="text1" w:themeTint="BF"/>
          <w:shd w:val="clear" w:color="auto" w:fill="FFFFFF"/>
        </w:rPr>
        <w:t>配信</w:t>
      </w:r>
    </w:p>
    <w:p w14:paraId="5BD52797" w14:textId="1A07F866" w:rsidR="00B50CCD" w:rsidRPr="00565A45" w:rsidRDefault="00F16567" w:rsidP="00565A45">
      <w:pPr>
        <w:pStyle w:val="ac"/>
        <w:rPr>
          <w:rFonts w:ascii="Meiryo UI" w:eastAsia="Meiryo UI" w:hAnsi="Meiryo UI"/>
          <w:color w:val="404040" w:themeColor="text1" w:themeTint="BF"/>
        </w:rPr>
      </w:pPr>
      <w:r w:rsidRPr="00565A45">
        <w:rPr>
          <w:rFonts w:ascii="Meiryo UI" w:eastAsia="Meiryo UI" w:hAnsi="Meiryo UI" w:hint="eastAsia"/>
          <w:color w:val="404040" w:themeColor="text1" w:themeTint="BF"/>
          <w:shd w:val="clear" w:color="auto" w:fill="FFFFFF"/>
        </w:rPr>
        <w:t>リンク作成をする際にURLの一部をJANコード、ISBNコード、商品IDなどの任意の文字列に変更できるようになります。</w:t>
      </w:r>
      <w:r w:rsidRPr="00565A45">
        <w:rPr>
          <w:rFonts w:ascii="Meiryo UI" w:eastAsia="Meiryo UI" w:hAnsi="Meiryo UI" w:hint="eastAsia"/>
          <w:color w:val="404040" w:themeColor="text1" w:themeTint="BF"/>
        </w:rPr>
        <w:br/>
      </w:r>
      <w:r w:rsidRPr="00565A45">
        <w:rPr>
          <w:rFonts w:ascii="Meiryo UI" w:eastAsia="Meiryo UI" w:hAnsi="Meiryo UI" w:hint="eastAsia"/>
          <w:color w:val="404040" w:themeColor="text1" w:themeTint="BF"/>
          <w:shd w:val="clear" w:color="auto" w:fill="FFFFFF"/>
        </w:rPr>
        <w:t>また固定リンクになるため、マニュアル、申込書、説明書、動画、音声</w:t>
      </w:r>
      <w:r w:rsidR="00AD194F">
        <w:rPr>
          <w:rFonts w:ascii="Meiryo UI" w:eastAsia="Meiryo UI" w:hAnsi="Meiryo UI" w:hint="eastAsia"/>
          <w:color w:val="404040" w:themeColor="text1" w:themeTint="BF"/>
          <w:shd w:val="clear" w:color="auto" w:fill="FFFFFF"/>
        </w:rPr>
        <w:t>、</w:t>
      </w:r>
      <w:r w:rsidRPr="00565A45">
        <w:rPr>
          <w:rFonts w:ascii="Meiryo UI" w:eastAsia="Meiryo UI" w:hAnsi="Meiryo UI" w:hint="eastAsia"/>
          <w:color w:val="404040" w:themeColor="text1" w:themeTint="BF"/>
          <w:shd w:val="clear" w:color="auto" w:fill="FFFFFF"/>
        </w:rPr>
        <w:t>写真等の継続的な配信をしたい時などに便利です。</w:t>
      </w:r>
    </w:p>
    <w:p w14:paraId="5BD52798" w14:textId="56C65D24" w:rsidR="00B50CCD" w:rsidRPr="00565A45" w:rsidRDefault="00B50CCD" w:rsidP="00565A45">
      <w:pPr>
        <w:pStyle w:val="ac"/>
        <w:rPr>
          <w:rFonts w:ascii="Meiryo UI" w:eastAsia="Meiryo UI" w:hAnsi="Meiryo UI"/>
          <w:b/>
          <w:color w:val="404040" w:themeColor="text1" w:themeTint="BF"/>
        </w:rPr>
      </w:pPr>
    </w:p>
    <w:p w14:paraId="1DFE779C" w14:textId="77777777" w:rsidR="00445FA2" w:rsidRDefault="00A2002A" w:rsidP="00565A45">
      <w:pPr>
        <w:pStyle w:val="ac"/>
        <w:rPr>
          <w:rFonts w:ascii="Meiryo UI" w:eastAsia="Meiryo UI" w:hAnsi="Meiryo UI"/>
        </w:rPr>
      </w:pPr>
      <w:r w:rsidRPr="00565A45">
        <w:rPr>
          <w:rFonts w:ascii="Meiryo UI" w:eastAsia="Meiryo UI" w:hAnsi="Meiryo UI" w:hint="eastAsia"/>
        </w:rPr>
        <w:t>関連ページ</w:t>
      </w:r>
    </w:p>
    <w:p w14:paraId="12F023DE" w14:textId="599E76DB" w:rsidR="00A2002A" w:rsidRPr="002E7B4A" w:rsidRDefault="00445FA2" w:rsidP="00445FA2">
      <w:pPr>
        <w:pStyle w:val="ac"/>
        <w:rPr>
          <w:rFonts w:ascii="Meiryo UI" w:eastAsia="Meiryo UI" w:hAnsi="Meiryo UI"/>
          <w:b/>
          <w:color w:val="404040" w:themeColor="text1" w:themeTint="BF"/>
        </w:rPr>
      </w:pPr>
      <w:hyperlink r:id="rId13" w:anchor="user01-425u" w:history="1">
        <w:r w:rsidRPr="00445FA2">
          <w:rPr>
            <w:rStyle w:val="aa"/>
            <w:rFonts w:ascii="Meiryo UI" w:eastAsia="Meiryo UI" w:hAnsi="Meiryo UI"/>
          </w:rPr>
          <w:t>https://directcloud.jp/about/func_user01#user01-425u</w:t>
        </w:r>
      </w:hyperlink>
    </w:p>
    <w:p w14:paraId="5E979F4F" w14:textId="59825F72" w:rsidR="004D1D04" w:rsidRDefault="004D1D04" w:rsidP="00565A45">
      <w:pPr>
        <w:pStyle w:val="ac"/>
        <w:rPr>
          <w:rFonts w:ascii="Meiryo UI" w:eastAsia="Meiryo UI" w:hAnsi="Meiryo UI"/>
          <w:b/>
          <w:color w:val="404040" w:themeColor="text1" w:themeTint="BF"/>
        </w:rPr>
      </w:pPr>
    </w:p>
    <w:p w14:paraId="7994709A" w14:textId="77777777" w:rsidR="002E7B4A" w:rsidRPr="00565A45" w:rsidRDefault="002E7B4A" w:rsidP="00565A45">
      <w:pPr>
        <w:pStyle w:val="ac"/>
        <w:rPr>
          <w:rFonts w:ascii="Meiryo UI" w:eastAsia="Meiryo UI" w:hAnsi="Meiryo UI"/>
          <w:b/>
          <w:color w:val="404040" w:themeColor="text1" w:themeTint="BF"/>
        </w:rPr>
      </w:pPr>
    </w:p>
    <w:p w14:paraId="65916BA3" w14:textId="0AD207BF" w:rsidR="00F16567" w:rsidRPr="00565A45" w:rsidRDefault="007B274B" w:rsidP="00565A45">
      <w:pPr>
        <w:pStyle w:val="ac"/>
        <w:rPr>
          <w:rFonts w:ascii="Meiryo UI" w:eastAsia="Meiryo UI" w:hAnsi="Meiryo UI"/>
          <w:color w:val="404040" w:themeColor="text1" w:themeTint="BF"/>
          <w:shd w:val="clear" w:color="auto" w:fill="FFFFFF"/>
        </w:rPr>
      </w:pPr>
      <w:r w:rsidRPr="00565A45">
        <w:rPr>
          <w:rFonts w:ascii="Meiryo UI" w:eastAsia="Meiryo UI" w:hAnsi="Meiryo UI" w:hint="eastAsia"/>
          <w:b/>
          <w:color w:val="404040" w:themeColor="text1" w:themeTint="BF"/>
          <w:shd w:val="clear" w:color="auto" w:fill="FFFFFF"/>
        </w:rPr>
        <w:t>■メールアドレスでの本人確認</w:t>
      </w:r>
      <w:r w:rsidRPr="00565A45">
        <w:rPr>
          <w:rFonts w:ascii="Meiryo UI" w:eastAsia="Meiryo UI" w:hAnsi="Meiryo UI" w:hint="eastAsia"/>
          <w:color w:val="404040" w:themeColor="text1" w:themeTint="BF"/>
        </w:rPr>
        <w:br/>
      </w:r>
      <w:r w:rsidRPr="00565A45">
        <w:rPr>
          <w:rFonts w:ascii="Meiryo UI" w:eastAsia="Meiryo UI" w:hAnsi="Meiryo UI" w:hint="eastAsia"/>
          <w:color w:val="404040" w:themeColor="text1" w:themeTint="BF"/>
          <w:shd w:val="clear" w:color="auto" w:fill="FFFFFF"/>
        </w:rPr>
        <w:t>リンクをメール送信した相手に、メールアドレスの入力を強制させることができます。</w:t>
      </w:r>
      <w:r w:rsidRPr="00565A45">
        <w:rPr>
          <w:rFonts w:ascii="Meiryo UI" w:eastAsia="Meiryo UI" w:hAnsi="Meiryo UI" w:hint="eastAsia"/>
          <w:color w:val="404040" w:themeColor="text1" w:themeTint="BF"/>
        </w:rPr>
        <w:br/>
      </w:r>
      <w:r w:rsidRPr="00565A45">
        <w:rPr>
          <w:rFonts w:ascii="Meiryo UI" w:eastAsia="Meiryo UI" w:hAnsi="Meiryo UI" w:hint="eastAsia"/>
          <w:color w:val="404040" w:themeColor="text1" w:themeTint="BF"/>
          <w:shd w:val="clear" w:color="auto" w:fill="FFFFFF"/>
        </w:rPr>
        <w:t>リンクの宛先のメールアドレスと、受信者が入力したメールアドレスが一致した場合のみ</w:t>
      </w:r>
      <w:r w:rsidR="0046699A">
        <w:rPr>
          <w:rFonts w:ascii="Meiryo UI" w:eastAsia="Meiryo UI" w:hAnsi="Meiryo UI" w:hint="eastAsia"/>
          <w:color w:val="404040" w:themeColor="text1" w:themeTint="BF"/>
          <w:shd w:val="clear" w:color="auto" w:fill="FFFFFF"/>
        </w:rPr>
        <w:t>、</w:t>
      </w:r>
      <w:r w:rsidRPr="00565A45">
        <w:rPr>
          <w:rFonts w:ascii="Meiryo UI" w:eastAsia="Meiryo UI" w:hAnsi="Meiryo UI" w:hint="eastAsia"/>
          <w:color w:val="404040" w:themeColor="text1" w:themeTint="BF"/>
          <w:shd w:val="clear" w:color="auto" w:fill="FFFFFF"/>
        </w:rPr>
        <w:t>リンクへのアクセスが有効になります。</w:t>
      </w:r>
      <w:r w:rsidR="0046699A">
        <w:rPr>
          <w:rFonts w:ascii="Meiryo UI" w:eastAsia="Meiryo UI" w:hAnsi="Meiryo UI" w:hint="eastAsia"/>
          <w:color w:val="404040" w:themeColor="text1" w:themeTint="BF"/>
          <w:shd w:val="clear" w:color="auto" w:fill="FFFFFF"/>
        </w:rPr>
        <w:t>また</w:t>
      </w:r>
      <w:r w:rsidRPr="00565A45">
        <w:rPr>
          <w:rFonts w:ascii="Meiryo UI" w:eastAsia="Meiryo UI" w:hAnsi="Meiryo UI" w:hint="eastAsia"/>
          <w:color w:val="404040" w:themeColor="text1" w:themeTint="BF"/>
          <w:shd w:val="clear" w:color="auto" w:fill="FFFFFF"/>
        </w:rPr>
        <w:t>ログにメールアドレスが残ることで、届いたことが確実に伝わるようになります。</w:t>
      </w:r>
    </w:p>
    <w:p w14:paraId="4AFA971D" w14:textId="17A9B5E2" w:rsidR="007B274B" w:rsidRPr="00565A45" w:rsidRDefault="007B274B" w:rsidP="00565A45">
      <w:pPr>
        <w:pStyle w:val="ac"/>
        <w:rPr>
          <w:rFonts w:ascii="Meiryo UI" w:eastAsia="Meiryo UI" w:hAnsi="Meiryo UI"/>
          <w:b/>
        </w:rPr>
      </w:pPr>
    </w:p>
    <w:p w14:paraId="38C847AC" w14:textId="77777777" w:rsidR="00445FA2" w:rsidRDefault="00A2002A" w:rsidP="00565A45">
      <w:pPr>
        <w:pStyle w:val="ac"/>
        <w:rPr>
          <w:rFonts w:ascii="Meiryo UI" w:eastAsia="Meiryo UI" w:hAnsi="Meiryo UI"/>
        </w:rPr>
      </w:pPr>
      <w:r w:rsidRPr="00565A45">
        <w:rPr>
          <w:rFonts w:ascii="Meiryo UI" w:eastAsia="Meiryo UI" w:hAnsi="Meiryo UI" w:hint="eastAsia"/>
        </w:rPr>
        <w:t>関連ページ</w:t>
      </w:r>
    </w:p>
    <w:p w14:paraId="4CB41F30" w14:textId="3485491D" w:rsidR="00A2002A" w:rsidRPr="00565A45" w:rsidRDefault="00445FA2" w:rsidP="00565A45">
      <w:pPr>
        <w:pStyle w:val="ac"/>
        <w:rPr>
          <w:rFonts w:ascii="Meiryo UI" w:eastAsia="Meiryo UI" w:hAnsi="Meiryo UI"/>
        </w:rPr>
      </w:pPr>
      <w:hyperlink r:id="rId14" w:anchor="user01-425u2" w:history="1">
        <w:r w:rsidRPr="00445FA2">
          <w:rPr>
            <w:rStyle w:val="aa"/>
            <w:rFonts w:ascii="Meiryo UI" w:eastAsia="Meiryo UI" w:hAnsi="Meiryo UI"/>
          </w:rPr>
          <w:t>https://directcloud.jp/about/func_user01#user01-425u2</w:t>
        </w:r>
      </w:hyperlink>
    </w:p>
    <w:p w14:paraId="0CBF9CF5" w14:textId="311010B3" w:rsidR="00565A45" w:rsidRPr="00565A45" w:rsidRDefault="00565A45" w:rsidP="00565A45">
      <w:pPr>
        <w:pStyle w:val="ac"/>
        <w:rPr>
          <w:rFonts w:ascii="Meiryo UI" w:eastAsia="Meiryo UI" w:hAnsi="Meiryo UI"/>
          <w:b/>
        </w:rPr>
      </w:pPr>
    </w:p>
    <w:p w14:paraId="505D7140" w14:textId="77777777" w:rsidR="00565A45" w:rsidRPr="00565A45" w:rsidRDefault="00565A45" w:rsidP="00565A45">
      <w:pPr>
        <w:pStyle w:val="ac"/>
        <w:rPr>
          <w:rFonts w:ascii="Meiryo UI" w:eastAsia="Meiryo UI" w:hAnsi="Meiryo UI"/>
          <w:b/>
        </w:rPr>
      </w:pPr>
    </w:p>
    <w:p w14:paraId="5BD52799" w14:textId="31FC6FBB" w:rsidR="00CC37C3" w:rsidRPr="00565A45" w:rsidRDefault="00EE24C4" w:rsidP="00565A45">
      <w:pPr>
        <w:pStyle w:val="ac"/>
        <w:rPr>
          <w:rFonts w:ascii="Meiryo UI" w:eastAsia="Meiryo UI" w:hAnsi="Meiryo UI"/>
          <w:b/>
        </w:rPr>
      </w:pPr>
      <w:r>
        <w:rPr>
          <w:rFonts w:ascii="Meiryo UI" w:eastAsia="Meiryo UI" w:hAnsi="Meiryo UI" w:hint="eastAsia"/>
          <w:b/>
        </w:rPr>
        <w:t>■</w:t>
      </w:r>
      <w:proofErr w:type="spellStart"/>
      <w:r w:rsidR="00CC37C3" w:rsidRPr="00565A45">
        <w:rPr>
          <w:rFonts w:ascii="Meiryo UI" w:eastAsia="Meiryo UI" w:hAnsi="Meiryo UI" w:hint="eastAsia"/>
          <w:b/>
        </w:rPr>
        <w:t>DirectCloud</w:t>
      </w:r>
      <w:proofErr w:type="spellEnd"/>
      <w:r w:rsidR="00CC37C3" w:rsidRPr="00565A45">
        <w:rPr>
          <w:rFonts w:ascii="Meiryo UI" w:eastAsia="Meiryo UI" w:hAnsi="Meiryo UI" w:hint="eastAsia"/>
          <w:b/>
        </w:rPr>
        <w:t>-BOX</w:t>
      </w:r>
      <w:r>
        <w:rPr>
          <w:rFonts w:ascii="Meiryo UI" w:eastAsia="Meiryo UI" w:hAnsi="Meiryo UI" w:hint="eastAsia"/>
          <w:b/>
        </w:rPr>
        <w:t>とは</w:t>
      </w:r>
    </w:p>
    <w:p w14:paraId="5BD5279D" w14:textId="77777777" w:rsidR="00660C0D" w:rsidRPr="00565A45" w:rsidRDefault="00660C0D" w:rsidP="00565A45">
      <w:pPr>
        <w:pStyle w:val="ac"/>
        <w:rPr>
          <w:rFonts w:ascii="Meiryo UI" w:eastAsia="Meiryo UI" w:hAnsi="Meiryo UI"/>
        </w:rPr>
      </w:pPr>
      <w:proofErr w:type="spellStart"/>
      <w:r w:rsidRPr="00565A45">
        <w:rPr>
          <w:rFonts w:ascii="Meiryo UI" w:eastAsia="Meiryo UI" w:hAnsi="Meiryo UI" w:hint="eastAsia"/>
        </w:rPr>
        <w:t>DirectCloud</w:t>
      </w:r>
      <w:proofErr w:type="spellEnd"/>
      <w:r w:rsidRPr="00565A45">
        <w:rPr>
          <w:rFonts w:ascii="Meiryo UI" w:eastAsia="Meiryo UI" w:hAnsi="Meiryo UI" w:hint="eastAsia"/>
        </w:rPr>
        <w:t>-BOXは、ファイルサーバーのクラウド化、社内外とのファイル共有、大容量ファイル転送を安全かつ手軽に実現できる法人向けオンラインストレージです。</w:t>
      </w:r>
      <w:proofErr w:type="spellStart"/>
      <w:r w:rsidRPr="00565A45">
        <w:rPr>
          <w:rFonts w:ascii="Meiryo UI" w:eastAsia="Meiryo UI" w:hAnsi="Meiryo UI" w:hint="eastAsia"/>
        </w:rPr>
        <w:t>DirectCloud</w:t>
      </w:r>
      <w:proofErr w:type="spellEnd"/>
      <w:r w:rsidRPr="00565A45">
        <w:rPr>
          <w:rFonts w:ascii="Meiryo UI" w:eastAsia="Meiryo UI" w:hAnsi="Meiryo UI" w:hint="eastAsia"/>
        </w:rPr>
        <w:t>-BOXなら、強固なセキュリティと高い利便性を兼ね備え、高い費用対効果を実現できます。</w:t>
      </w:r>
    </w:p>
    <w:p w14:paraId="5BD5279E" w14:textId="401BDCB0" w:rsidR="00660C0D" w:rsidRDefault="00E24BF2" w:rsidP="00565A45">
      <w:pPr>
        <w:pStyle w:val="ac"/>
        <w:rPr>
          <w:rFonts w:ascii="Meiryo UI" w:eastAsia="Meiryo UI" w:hAnsi="Meiryo UI"/>
        </w:rPr>
      </w:pPr>
      <w:proofErr w:type="spellStart"/>
      <w:r w:rsidRPr="00E24BF2">
        <w:rPr>
          <w:rFonts w:ascii="Meiryo UI" w:eastAsia="Meiryo UI" w:hAnsi="Meiryo UI" w:hint="eastAsia"/>
        </w:rPr>
        <w:t>DirectCloud</w:t>
      </w:r>
      <w:proofErr w:type="spellEnd"/>
      <w:r w:rsidRPr="00E24BF2">
        <w:rPr>
          <w:rFonts w:ascii="Meiryo UI" w:eastAsia="Meiryo UI" w:hAnsi="Meiryo UI" w:hint="eastAsia"/>
        </w:rPr>
        <w:t>-BOXは2015年に販売を開始してから大手から中小に至るまで業種職種を問わず多くのお客様に選ばれています。</w:t>
      </w:r>
    </w:p>
    <w:p w14:paraId="07EE342B" w14:textId="77777777" w:rsidR="00E24BF2" w:rsidRPr="00565A45" w:rsidRDefault="00E24BF2" w:rsidP="00565A45">
      <w:pPr>
        <w:pStyle w:val="ac"/>
        <w:rPr>
          <w:rFonts w:ascii="Meiryo UI" w:eastAsia="Meiryo UI" w:hAnsi="Meiryo UI"/>
        </w:rPr>
      </w:pPr>
    </w:p>
    <w:p w14:paraId="27F5BE03" w14:textId="77777777" w:rsidR="00E24BF2" w:rsidRDefault="00CC37C3" w:rsidP="00565A45">
      <w:pPr>
        <w:pStyle w:val="ac"/>
        <w:rPr>
          <w:rFonts w:ascii="Meiryo UI" w:eastAsia="Meiryo UI" w:hAnsi="Meiryo UI"/>
        </w:rPr>
      </w:pPr>
      <w:r w:rsidRPr="00565A45">
        <w:rPr>
          <w:rFonts w:ascii="Meiryo UI" w:eastAsia="Meiryo UI" w:hAnsi="Meiryo UI" w:hint="eastAsia"/>
        </w:rPr>
        <w:t>関連ページ</w:t>
      </w:r>
    </w:p>
    <w:p w14:paraId="5BD5279F" w14:textId="69C01F55" w:rsidR="00CC37C3" w:rsidRPr="00565A45" w:rsidRDefault="000548F5" w:rsidP="00565A45">
      <w:pPr>
        <w:pStyle w:val="ac"/>
        <w:rPr>
          <w:rFonts w:ascii="Meiryo UI" w:eastAsia="Meiryo UI" w:hAnsi="Meiryo UI"/>
        </w:rPr>
      </w:pPr>
      <w:hyperlink r:id="rId15" w:history="1">
        <w:r w:rsidR="00CC37C3" w:rsidRPr="000548F5">
          <w:rPr>
            <w:rStyle w:val="aa"/>
            <w:rFonts w:ascii="Meiryo UI" w:eastAsia="Meiryo UI" w:hAnsi="Meiryo UI" w:hint="eastAsia"/>
          </w:rPr>
          <w:t>http</w:t>
        </w:r>
        <w:r w:rsidR="00735662" w:rsidRPr="000548F5">
          <w:rPr>
            <w:rStyle w:val="aa"/>
            <w:rFonts w:ascii="Meiryo UI" w:eastAsia="Meiryo UI" w:hAnsi="Meiryo UI"/>
          </w:rPr>
          <w:t>s</w:t>
        </w:r>
        <w:r w:rsidR="00CC37C3" w:rsidRPr="000548F5">
          <w:rPr>
            <w:rStyle w:val="aa"/>
            <w:rFonts w:ascii="Meiryo UI" w:eastAsia="Meiryo UI" w:hAnsi="Meiryo UI" w:hint="eastAsia"/>
          </w:rPr>
          <w:t>://directcloud.jp</w:t>
        </w:r>
      </w:hyperlink>
    </w:p>
    <w:p w14:paraId="3F2724BF" w14:textId="77777777" w:rsidR="00DC75F8" w:rsidRPr="00565A45" w:rsidRDefault="00DC75F8" w:rsidP="00565A45">
      <w:pPr>
        <w:pStyle w:val="ac"/>
        <w:rPr>
          <w:rFonts w:ascii="Meiryo UI" w:eastAsia="Meiryo UI" w:hAnsi="Meiryo UI"/>
        </w:rPr>
      </w:pPr>
    </w:p>
    <w:p w14:paraId="5BD527A2" w14:textId="77777777" w:rsidR="000B54FA" w:rsidRPr="00565A45" w:rsidRDefault="00455109" w:rsidP="00565A45">
      <w:pPr>
        <w:pStyle w:val="ac"/>
        <w:rPr>
          <w:rFonts w:ascii="Meiryo UI" w:eastAsia="Meiryo UI" w:hAnsi="Meiryo UI"/>
        </w:rPr>
      </w:pPr>
      <w:r w:rsidRPr="00565A45">
        <w:rPr>
          <w:rFonts w:ascii="Meiryo UI" w:eastAsia="Meiryo UI" w:hAnsi="Meiryo UI" w:hint="eastAsia"/>
        </w:rPr>
        <w:t>30日間</w:t>
      </w:r>
      <w:r w:rsidR="000B54FA" w:rsidRPr="00565A45">
        <w:rPr>
          <w:rFonts w:ascii="Meiryo UI" w:eastAsia="Meiryo UI" w:hAnsi="Meiryo UI" w:hint="eastAsia"/>
        </w:rPr>
        <w:t>無料トライアルはこちら</w:t>
      </w:r>
    </w:p>
    <w:p w14:paraId="5BD527A3" w14:textId="162C8C26" w:rsidR="000B54FA" w:rsidRPr="00565A45" w:rsidRDefault="000548F5" w:rsidP="00565A45">
      <w:pPr>
        <w:pStyle w:val="ac"/>
        <w:rPr>
          <w:rFonts w:ascii="Meiryo UI" w:eastAsia="Meiryo UI" w:hAnsi="Meiryo UI"/>
        </w:rPr>
      </w:pPr>
      <w:hyperlink r:id="rId16" w:history="1">
        <w:r w:rsidR="000836C1" w:rsidRPr="000548F5">
          <w:rPr>
            <w:rStyle w:val="aa"/>
            <w:rFonts w:ascii="Meiryo UI" w:eastAsia="Meiryo UI" w:hAnsi="Meiryo UI"/>
          </w:rPr>
          <w:t>https://directcloud.jp/download/webtrial</w:t>
        </w:r>
      </w:hyperlink>
    </w:p>
    <w:p w14:paraId="5BD527A4" w14:textId="77777777" w:rsidR="00735662" w:rsidRPr="00565A45" w:rsidRDefault="00735662" w:rsidP="00565A45">
      <w:pPr>
        <w:pStyle w:val="ac"/>
        <w:rPr>
          <w:rFonts w:ascii="Meiryo UI" w:eastAsia="Meiryo UI" w:hAnsi="Meiryo UI"/>
          <w:color w:val="000000"/>
          <w:kern w:val="0"/>
        </w:rPr>
      </w:pPr>
    </w:p>
    <w:p w14:paraId="15329381" w14:textId="77777777" w:rsidR="00445FA2" w:rsidRDefault="00445FA2" w:rsidP="00565A45">
      <w:pPr>
        <w:pStyle w:val="ac"/>
        <w:rPr>
          <w:rFonts w:ascii="Meiryo UI" w:eastAsia="Meiryo UI" w:hAnsi="Meiryo UI"/>
          <w:color w:val="000000"/>
          <w:kern w:val="0"/>
        </w:rPr>
      </w:pPr>
    </w:p>
    <w:p w14:paraId="5BD527A6" w14:textId="7852A28A" w:rsidR="00875ABB" w:rsidRPr="00565A45" w:rsidRDefault="00875ABB" w:rsidP="00565A45">
      <w:pPr>
        <w:pStyle w:val="ac"/>
        <w:rPr>
          <w:rFonts w:ascii="Meiryo UI" w:eastAsia="Meiryo UI" w:hAnsi="Meiryo UI"/>
          <w:color w:val="000000"/>
          <w:kern w:val="0"/>
        </w:rPr>
      </w:pPr>
      <w:r w:rsidRPr="00565A45">
        <w:rPr>
          <w:rFonts w:ascii="Meiryo UI" w:eastAsia="Meiryo UI" w:hAnsi="Meiryo UI" w:hint="eastAsia"/>
          <w:color w:val="000000"/>
          <w:kern w:val="0"/>
        </w:rPr>
        <w:lastRenderedPageBreak/>
        <w:t>■会社概要</w:t>
      </w:r>
    </w:p>
    <w:p w14:paraId="5BD527A7" w14:textId="77777777" w:rsidR="00875ABB" w:rsidRPr="00565A45" w:rsidRDefault="00875ABB" w:rsidP="00565A45">
      <w:pPr>
        <w:pStyle w:val="ac"/>
        <w:rPr>
          <w:rFonts w:ascii="Meiryo UI" w:eastAsia="Meiryo UI" w:hAnsi="Meiryo UI"/>
          <w:color w:val="000000"/>
          <w:kern w:val="0"/>
        </w:rPr>
      </w:pPr>
      <w:r w:rsidRPr="00565A45">
        <w:rPr>
          <w:rFonts w:ascii="Meiryo UI" w:eastAsia="Meiryo UI" w:hAnsi="Meiryo UI" w:hint="eastAsia"/>
          <w:color w:val="000000"/>
          <w:kern w:val="0"/>
        </w:rPr>
        <w:t>株式会社</w:t>
      </w:r>
      <w:r w:rsidRPr="00565A45">
        <w:rPr>
          <w:rFonts w:ascii="Meiryo UI" w:eastAsia="Meiryo UI" w:hAnsi="Meiryo UI"/>
          <w:color w:val="000000"/>
          <w:kern w:val="0"/>
        </w:rPr>
        <w:t>ダイレクトクラウド</w:t>
      </w:r>
    </w:p>
    <w:p w14:paraId="5BD527A8" w14:textId="77777777" w:rsidR="00875ABB" w:rsidRPr="00565A45" w:rsidRDefault="00875ABB" w:rsidP="00565A45">
      <w:pPr>
        <w:pStyle w:val="ac"/>
        <w:rPr>
          <w:rFonts w:ascii="Meiryo UI" w:eastAsia="Meiryo UI" w:hAnsi="Meiryo UI"/>
          <w:color w:val="000000"/>
          <w:kern w:val="0"/>
        </w:rPr>
      </w:pPr>
      <w:r w:rsidRPr="00565A45">
        <w:rPr>
          <w:rFonts w:ascii="Meiryo UI" w:eastAsia="Meiryo UI" w:hAnsi="Meiryo UI" w:hint="eastAsia"/>
          <w:color w:val="000000"/>
          <w:kern w:val="0"/>
        </w:rPr>
        <w:t>本社　　　：</w:t>
      </w:r>
      <w:r w:rsidRPr="00565A45">
        <w:rPr>
          <w:rFonts w:ascii="Meiryo UI" w:eastAsia="Meiryo UI" w:hAnsi="Meiryo UI"/>
          <w:color w:val="000000"/>
          <w:kern w:val="0"/>
        </w:rPr>
        <w:t xml:space="preserve"> </w:t>
      </w:r>
      <w:r w:rsidR="0016786A" w:rsidRPr="00565A45">
        <w:rPr>
          <w:rFonts w:ascii="Meiryo UI" w:eastAsia="Meiryo UI" w:hAnsi="Meiryo UI" w:hint="eastAsia"/>
          <w:color w:val="000000"/>
          <w:kern w:val="0"/>
        </w:rPr>
        <w:t xml:space="preserve">〒105-0021　東京都港区東新橋2-12-1 PMO東新橋 7階 </w:t>
      </w:r>
    </w:p>
    <w:p w14:paraId="5BD527A9" w14:textId="77777777" w:rsidR="00875ABB" w:rsidRPr="00565A45" w:rsidRDefault="00875ABB" w:rsidP="00565A45">
      <w:pPr>
        <w:pStyle w:val="ac"/>
        <w:rPr>
          <w:rFonts w:ascii="Meiryo UI" w:eastAsia="Meiryo UI" w:hAnsi="Meiryo UI"/>
          <w:color w:val="000000"/>
          <w:kern w:val="0"/>
        </w:rPr>
      </w:pPr>
      <w:r w:rsidRPr="00565A45">
        <w:rPr>
          <w:rFonts w:ascii="Meiryo UI" w:eastAsia="Meiryo UI" w:hAnsi="Meiryo UI" w:hint="eastAsia"/>
          <w:color w:val="000000"/>
          <w:kern w:val="0"/>
        </w:rPr>
        <w:t>代表者　　：</w:t>
      </w:r>
      <w:r w:rsidRPr="00565A45">
        <w:rPr>
          <w:rFonts w:ascii="Meiryo UI" w:eastAsia="Meiryo UI" w:hAnsi="Meiryo UI"/>
          <w:color w:val="000000"/>
          <w:kern w:val="0"/>
        </w:rPr>
        <w:t xml:space="preserve"> </w:t>
      </w:r>
      <w:r w:rsidRPr="00565A45">
        <w:rPr>
          <w:rFonts w:ascii="Meiryo UI" w:eastAsia="Meiryo UI" w:hAnsi="Meiryo UI" w:hint="eastAsia"/>
          <w:color w:val="000000"/>
          <w:kern w:val="0"/>
        </w:rPr>
        <w:t>代表取締役社長　安 貞善</w:t>
      </w:r>
    </w:p>
    <w:p w14:paraId="5BD527AA" w14:textId="77777777" w:rsidR="00875ABB" w:rsidRPr="00565A45" w:rsidRDefault="00875ABB" w:rsidP="00565A45">
      <w:pPr>
        <w:pStyle w:val="ac"/>
        <w:rPr>
          <w:rFonts w:ascii="Meiryo UI" w:eastAsia="Meiryo UI" w:hAnsi="Meiryo UI"/>
          <w:color w:val="000000"/>
          <w:kern w:val="0"/>
        </w:rPr>
      </w:pPr>
      <w:r w:rsidRPr="00565A45">
        <w:rPr>
          <w:rFonts w:ascii="Meiryo UI" w:eastAsia="Meiryo UI" w:hAnsi="Meiryo UI" w:hint="eastAsia"/>
          <w:color w:val="000000"/>
          <w:kern w:val="0"/>
        </w:rPr>
        <w:t>設立年月日：</w:t>
      </w:r>
      <w:r w:rsidRPr="00565A45">
        <w:rPr>
          <w:rFonts w:ascii="Meiryo UI" w:eastAsia="Meiryo UI" w:hAnsi="Meiryo UI"/>
          <w:color w:val="000000"/>
          <w:kern w:val="0"/>
        </w:rPr>
        <w:t xml:space="preserve"> </w:t>
      </w:r>
      <w:r w:rsidRPr="00565A45">
        <w:rPr>
          <w:rFonts w:ascii="Meiryo UI" w:eastAsia="Meiryo UI" w:hAnsi="Meiryo UI" w:hint="eastAsia"/>
          <w:color w:val="000000"/>
          <w:kern w:val="0"/>
        </w:rPr>
        <w:t>2004年 5月</w:t>
      </w:r>
    </w:p>
    <w:p w14:paraId="5BD527AB" w14:textId="77777777" w:rsidR="00875ABB" w:rsidRPr="00565A45" w:rsidRDefault="00875ABB" w:rsidP="00565A45">
      <w:pPr>
        <w:pStyle w:val="ac"/>
        <w:rPr>
          <w:rFonts w:ascii="Meiryo UI" w:eastAsia="Meiryo UI" w:hAnsi="Meiryo UI"/>
          <w:color w:val="000000"/>
          <w:kern w:val="0"/>
        </w:rPr>
      </w:pPr>
      <w:r w:rsidRPr="00565A45">
        <w:rPr>
          <w:rFonts w:ascii="Meiryo UI" w:eastAsia="Meiryo UI" w:hAnsi="Meiryo UI" w:hint="eastAsia"/>
          <w:color w:val="000000"/>
          <w:kern w:val="0"/>
        </w:rPr>
        <w:t>資本金　　：</w:t>
      </w:r>
      <w:r w:rsidRPr="00565A45">
        <w:rPr>
          <w:rFonts w:ascii="Meiryo UI" w:eastAsia="Meiryo UI" w:hAnsi="Meiryo UI"/>
          <w:color w:val="000000"/>
          <w:kern w:val="0"/>
        </w:rPr>
        <w:t xml:space="preserve"> </w:t>
      </w:r>
      <w:r w:rsidR="00040542" w:rsidRPr="00565A45">
        <w:rPr>
          <w:rFonts w:ascii="Meiryo UI" w:eastAsia="Meiryo UI" w:hAnsi="Meiryo UI" w:hint="eastAsia"/>
          <w:color w:val="000000"/>
          <w:kern w:val="0"/>
        </w:rPr>
        <w:t>99,100,000円</w:t>
      </w:r>
    </w:p>
    <w:p w14:paraId="5BD527AC" w14:textId="4609434E" w:rsidR="00875ABB" w:rsidRPr="00565A45" w:rsidRDefault="00875ABB" w:rsidP="00565A45">
      <w:pPr>
        <w:pStyle w:val="ac"/>
        <w:rPr>
          <w:rFonts w:ascii="Meiryo UI" w:eastAsia="Meiryo UI" w:hAnsi="Meiryo UI"/>
          <w:color w:val="009AFF"/>
          <w:kern w:val="0"/>
        </w:rPr>
      </w:pPr>
      <w:r w:rsidRPr="00565A45">
        <w:rPr>
          <w:rFonts w:ascii="Meiryo UI" w:eastAsia="Meiryo UI" w:hAnsi="Meiryo UI"/>
          <w:color w:val="000000"/>
          <w:kern w:val="0"/>
        </w:rPr>
        <w:t>URL</w:t>
      </w:r>
      <w:r w:rsidRPr="00565A45">
        <w:rPr>
          <w:rFonts w:ascii="Meiryo UI" w:eastAsia="Meiryo UI" w:hAnsi="Meiryo UI" w:hint="eastAsia"/>
          <w:color w:val="000000"/>
          <w:kern w:val="0"/>
        </w:rPr>
        <w:t xml:space="preserve">　　　</w:t>
      </w:r>
      <w:r w:rsidRPr="00565A45">
        <w:rPr>
          <w:rFonts w:ascii="Meiryo UI" w:eastAsia="Meiryo UI" w:hAnsi="Meiryo UI"/>
          <w:color w:val="000000"/>
          <w:kern w:val="0"/>
        </w:rPr>
        <w:t xml:space="preserve"> </w:t>
      </w:r>
      <w:r w:rsidRPr="00565A45">
        <w:rPr>
          <w:rFonts w:ascii="Meiryo UI" w:eastAsia="Meiryo UI" w:hAnsi="Meiryo UI" w:hint="eastAsia"/>
          <w:color w:val="000000"/>
          <w:kern w:val="0"/>
        </w:rPr>
        <w:t>：</w:t>
      </w:r>
      <w:r w:rsidRPr="00565A45">
        <w:rPr>
          <w:rFonts w:ascii="Meiryo UI" w:eastAsia="Meiryo UI" w:hAnsi="Meiryo UI"/>
          <w:color w:val="000000"/>
          <w:kern w:val="0"/>
        </w:rPr>
        <w:t xml:space="preserve"> </w:t>
      </w:r>
      <w:r w:rsidRPr="00565A45">
        <w:rPr>
          <w:rFonts w:ascii="Meiryo UI" w:eastAsia="Meiryo UI" w:hAnsi="Meiryo UI"/>
          <w:color w:val="009AFF"/>
          <w:kern w:val="0"/>
        </w:rPr>
        <w:t>https://directcloud.</w:t>
      </w:r>
      <w:r w:rsidR="00EF0BFC" w:rsidRPr="00565A45">
        <w:rPr>
          <w:rFonts w:ascii="Meiryo UI" w:eastAsia="Meiryo UI" w:hAnsi="Meiryo UI" w:hint="eastAsia"/>
          <w:color w:val="009AFF"/>
          <w:kern w:val="0"/>
        </w:rPr>
        <w:t>co.</w:t>
      </w:r>
      <w:r w:rsidRPr="00565A45">
        <w:rPr>
          <w:rFonts w:ascii="Meiryo UI" w:eastAsia="Meiryo UI" w:hAnsi="Meiryo UI"/>
          <w:color w:val="009AFF"/>
          <w:kern w:val="0"/>
        </w:rPr>
        <w:t>jp</w:t>
      </w:r>
      <w:bookmarkStart w:id="0" w:name="_GoBack"/>
      <w:bookmarkEnd w:id="0"/>
    </w:p>
    <w:p w14:paraId="5BD527AD" w14:textId="77777777" w:rsidR="00875ABB" w:rsidRPr="00565A45" w:rsidRDefault="00875ABB" w:rsidP="00565A45">
      <w:pPr>
        <w:pStyle w:val="ac"/>
        <w:rPr>
          <w:rFonts w:ascii="Meiryo UI" w:eastAsia="Meiryo UI" w:hAnsi="Meiryo UI"/>
          <w:color w:val="000000"/>
          <w:kern w:val="0"/>
        </w:rPr>
      </w:pPr>
      <w:r w:rsidRPr="00565A45">
        <w:rPr>
          <w:rFonts w:ascii="Meiryo UI" w:eastAsia="Meiryo UI" w:hAnsi="Meiryo UI" w:hint="eastAsia"/>
          <w:color w:val="000000"/>
          <w:kern w:val="0"/>
        </w:rPr>
        <w:t xml:space="preserve">　</w:t>
      </w:r>
    </w:p>
    <w:p w14:paraId="5BD527AE" w14:textId="77777777" w:rsidR="00875ABB" w:rsidRPr="00565A45" w:rsidRDefault="00875ABB" w:rsidP="00565A45">
      <w:pPr>
        <w:pStyle w:val="ac"/>
        <w:rPr>
          <w:rFonts w:ascii="Meiryo UI" w:eastAsia="Meiryo UI" w:hAnsi="Meiryo UI"/>
          <w:color w:val="000000"/>
          <w:kern w:val="0"/>
        </w:rPr>
      </w:pPr>
      <w:r w:rsidRPr="00565A45">
        <w:rPr>
          <w:rFonts w:ascii="Meiryo UI" w:eastAsia="Meiryo UI" w:hAnsi="Meiryo UI" w:hint="eastAsia"/>
          <w:color w:val="000000"/>
          <w:kern w:val="0"/>
        </w:rPr>
        <w:t>■本プレスリリースに関するお問い合わせ</w:t>
      </w:r>
    </w:p>
    <w:p w14:paraId="5BD527AF" w14:textId="77777777" w:rsidR="00875ABB" w:rsidRPr="00565A45" w:rsidRDefault="00875ABB" w:rsidP="00565A45">
      <w:pPr>
        <w:pStyle w:val="ac"/>
        <w:rPr>
          <w:rFonts w:ascii="Meiryo UI" w:eastAsia="Meiryo UI" w:hAnsi="Meiryo UI"/>
          <w:color w:val="000000"/>
          <w:kern w:val="0"/>
        </w:rPr>
      </w:pPr>
      <w:r w:rsidRPr="00565A45">
        <w:rPr>
          <w:rFonts w:ascii="Meiryo UI" w:eastAsia="Meiryo UI" w:hAnsi="Meiryo UI" w:hint="eastAsia"/>
          <w:color w:val="000000"/>
          <w:kern w:val="0"/>
        </w:rPr>
        <w:t>株式会社</w:t>
      </w:r>
      <w:r w:rsidRPr="00565A45">
        <w:rPr>
          <w:rFonts w:ascii="Meiryo UI" w:eastAsia="Meiryo UI" w:hAnsi="Meiryo UI"/>
          <w:color w:val="000000"/>
          <w:kern w:val="0"/>
        </w:rPr>
        <w:t>ダイレクトクラウド</w:t>
      </w:r>
    </w:p>
    <w:p w14:paraId="5BD527B0" w14:textId="77777777" w:rsidR="00875ABB" w:rsidRPr="00565A45" w:rsidRDefault="00875ABB" w:rsidP="00565A45">
      <w:pPr>
        <w:pStyle w:val="ac"/>
        <w:rPr>
          <w:rFonts w:ascii="Meiryo UI" w:eastAsia="Meiryo UI" w:hAnsi="Meiryo UI"/>
          <w:color w:val="000000"/>
          <w:kern w:val="0"/>
        </w:rPr>
      </w:pPr>
      <w:r w:rsidRPr="00565A45">
        <w:rPr>
          <w:rFonts w:ascii="Meiryo UI" w:eastAsia="Meiryo UI" w:hAnsi="Meiryo UI" w:hint="eastAsia"/>
          <w:color w:val="000000"/>
          <w:kern w:val="0"/>
        </w:rPr>
        <w:t>担当　：</w:t>
      </w:r>
      <w:r w:rsidRPr="00565A45">
        <w:rPr>
          <w:rFonts w:ascii="Meiryo UI" w:eastAsia="Meiryo UI" w:hAnsi="Meiryo UI"/>
          <w:color w:val="000000"/>
          <w:kern w:val="0"/>
        </w:rPr>
        <w:t xml:space="preserve"> </w:t>
      </w:r>
      <w:r w:rsidR="00925609" w:rsidRPr="00565A45">
        <w:rPr>
          <w:rFonts w:ascii="Meiryo UI" w:eastAsia="Meiryo UI" w:hAnsi="Meiryo UI" w:hint="eastAsia"/>
          <w:color w:val="000000"/>
          <w:kern w:val="0"/>
        </w:rPr>
        <w:t>笹岡</w:t>
      </w:r>
    </w:p>
    <w:p w14:paraId="5BD527B1" w14:textId="77777777" w:rsidR="00875ABB" w:rsidRPr="00565A45" w:rsidRDefault="00875ABB" w:rsidP="00565A45">
      <w:pPr>
        <w:pStyle w:val="ac"/>
        <w:rPr>
          <w:rFonts w:ascii="Meiryo UI" w:eastAsia="Meiryo UI" w:hAnsi="Meiryo UI"/>
          <w:color w:val="000000"/>
          <w:kern w:val="0"/>
        </w:rPr>
      </w:pPr>
      <w:r w:rsidRPr="00565A45">
        <w:rPr>
          <w:rFonts w:ascii="Meiryo UI" w:eastAsia="Meiryo UI" w:hAnsi="Meiryo UI"/>
          <w:color w:val="000000"/>
          <w:kern w:val="0"/>
        </w:rPr>
        <w:t>TEL</w:t>
      </w:r>
      <w:r w:rsidRPr="00565A45">
        <w:rPr>
          <w:rFonts w:ascii="Meiryo UI" w:eastAsia="Meiryo UI" w:hAnsi="Meiryo UI" w:hint="eastAsia"/>
          <w:color w:val="000000"/>
          <w:kern w:val="0"/>
        </w:rPr>
        <w:t xml:space="preserve">　</w:t>
      </w:r>
      <w:r w:rsidRPr="00565A45">
        <w:rPr>
          <w:rFonts w:ascii="Meiryo UI" w:eastAsia="Meiryo UI" w:hAnsi="Meiryo UI"/>
          <w:color w:val="000000"/>
          <w:kern w:val="0"/>
        </w:rPr>
        <w:t xml:space="preserve"> </w:t>
      </w:r>
      <w:r w:rsidRPr="00565A45">
        <w:rPr>
          <w:rFonts w:ascii="Meiryo UI" w:eastAsia="Meiryo UI" w:hAnsi="Meiryo UI" w:hint="eastAsia"/>
          <w:color w:val="000000"/>
          <w:kern w:val="0"/>
        </w:rPr>
        <w:t>：</w:t>
      </w:r>
      <w:r w:rsidRPr="00565A45">
        <w:rPr>
          <w:rFonts w:ascii="Meiryo UI" w:eastAsia="Meiryo UI" w:hAnsi="Meiryo UI"/>
          <w:color w:val="000000"/>
          <w:kern w:val="0"/>
        </w:rPr>
        <w:t xml:space="preserve"> </w:t>
      </w:r>
      <w:r w:rsidR="00F123EE" w:rsidRPr="00565A45">
        <w:rPr>
          <w:rFonts w:ascii="Meiryo UI" w:eastAsia="Meiryo UI" w:hAnsi="Meiryo UI" w:hint="eastAsia"/>
          <w:color w:val="000000"/>
          <w:kern w:val="0"/>
        </w:rPr>
        <w:t>03-4405-3668（代表）</w:t>
      </w:r>
    </w:p>
    <w:p w14:paraId="5BD527B2" w14:textId="77777777" w:rsidR="00875ABB" w:rsidRPr="00565A45" w:rsidRDefault="00875ABB" w:rsidP="00565A45">
      <w:pPr>
        <w:pStyle w:val="ac"/>
        <w:rPr>
          <w:rFonts w:ascii="Meiryo UI" w:eastAsia="Meiryo UI" w:hAnsi="Meiryo UI"/>
          <w:color w:val="000000"/>
          <w:kern w:val="0"/>
        </w:rPr>
      </w:pPr>
      <w:r w:rsidRPr="00565A45">
        <w:rPr>
          <w:rFonts w:ascii="Meiryo UI" w:eastAsia="Meiryo UI" w:hAnsi="Meiryo UI"/>
          <w:color w:val="000000"/>
          <w:kern w:val="0"/>
        </w:rPr>
        <w:t>FAX</w:t>
      </w:r>
      <w:r w:rsidRPr="00565A45">
        <w:rPr>
          <w:rFonts w:ascii="Meiryo UI" w:eastAsia="Meiryo UI" w:hAnsi="Meiryo UI" w:hint="eastAsia"/>
          <w:color w:val="000000"/>
          <w:kern w:val="0"/>
        </w:rPr>
        <w:t xml:space="preserve">　</w:t>
      </w:r>
      <w:r w:rsidRPr="00565A45">
        <w:rPr>
          <w:rFonts w:ascii="Meiryo UI" w:eastAsia="Meiryo UI" w:hAnsi="Meiryo UI"/>
          <w:color w:val="000000"/>
          <w:kern w:val="0"/>
        </w:rPr>
        <w:t xml:space="preserve"> </w:t>
      </w:r>
      <w:r w:rsidRPr="00565A45">
        <w:rPr>
          <w:rFonts w:ascii="Meiryo UI" w:eastAsia="Meiryo UI" w:hAnsi="Meiryo UI" w:hint="eastAsia"/>
          <w:color w:val="000000"/>
          <w:kern w:val="0"/>
        </w:rPr>
        <w:t>：</w:t>
      </w:r>
      <w:r w:rsidRPr="00565A45">
        <w:rPr>
          <w:rFonts w:ascii="Meiryo UI" w:eastAsia="Meiryo UI" w:hAnsi="Meiryo UI"/>
          <w:color w:val="000000"/>
          <w:kern w:val="0"/>
        </w:rPr>
        <w:t xml:space="preserve"> </w:t>
      </w:r>
      <w:r w:rsidR="00F123EE" w:rsidRPr="00565A45">
        <w:rPr>
          <w:rFonts w:ascii="Meiryo UI" w:eastAsia="Meiryo UI" w:hAnsi="Meiryo UI" w:hint="eastAsia"/>
          <w:color w:val="000000"/>
          <w:kern w:val="0"/>
        </w:rPr>
        <w:t>03-4405-3671</w:t>
      </w:r>
    </w:p>
    <w:p w14:paraId="5BD527B3" w14:textId="77777777" w:rsidR="00967241" w:rsidRPr="00565A45" w:rsidRDefault="00875ABB" w:rsidP="00565A45">
      <w:pPr>
        <w:pStyle w:val="ac"/>
        <w:rPr>
          <w:rFonts w:ascii="Meiryo UI" w:eastAsia="Meiryo UI" w:hAnsi="Meiryo UI"/>
          <w:color w:val="009AFF"/>
          <w:kern w:val="0"/>
        </w:rPr>
      </w:pPr>
      <w:r w:rsidRPr="00565A45">
        <w:rPr>
          <w:rFonts w:ascii="Meiryo UI" w:eastAsia="Meiryo UI" w:hAnsi="Meiryo UI"/>
          <w:color w:val="000000"/>
          <w:kern w:val="0"/>
        </w:rPr>
        <w:t>E-Mail</w:t>
      </w:r>
      <w:r w:rsidRPr="00565A45">
        <w:rPr>
          <w:rFonts w:ascii="Meiryo UI" w:eastAsia="Meiryo UI" w:hAnsi="Meiryo UI" w:hint="eastAsia"/>
          <w:color w:val="000000"/>
          <w:kern w:val="0"/>
        </w:rPr>
        <w:t>：</w:t>
      </w:r>
      <w:r w:rsidRPr="00565A45">
        <w:rPr>
          <w:rFonts w:ascii="Meiryo UI" w:eastAsia="Meiryo UI" w:hAnsi="Meiryo UI"/>
          <w:color w:val="000000"/>
          <w:kern w:val="0"/>
        </w:rPr>
        <w:t xml:space="preserve"> </w:t>
      </w:r>
      <w:r w:rsidRPr="00565A45">
        <w:rPr>
          <w:rFonts w:ascii="Meiryo UI" w:eastAsia="Meiryo UI" w:hAnsi="Meiryo UI"/>
          <w:color w:val="009AFF"/>
          <w:kern w:val="0"/>
        </w:rPr>
        <w:t>sales@directcloud.</w:t>
      </w:r>
      <w:r w:rsidR="0092640D" w:rsidRPr="00565A45">
        <w:rPr>
          <w:rFonts w:ascii="Meiryo UI" w:eastAsia="Meiryo UI" w:hAnsi="Meiryo UI" w:hint="eastAsia"/>
          <w:color w:val="009AFF"/>
          <w:kern w:val="0"/>
        </w:rPr>
        <w:t>co.</w:t>
      </w:r>
      <w:r w:rsidRPr="00565A45">
        <w:rPr>
          <w:rFonts w:ascii="Meiryo UI" w:eastAsia="Meiryo UI" w:hAnsi="Meiryo UI"/>
          <w:color w:val="009AFF"/>
          <w:kern w:val="0"/>
        </w:rPr>
        <w:t>jp</w:t>
      </w:r>
    </w:p>
    <w:sectPr w:rsidR="00967241" w:rsidRPr="00565A45" w:rsidSect="009C3BA4">
      <w:pgSz w:w="11906" w:h="16838"/>
      <w:pgMar w:top="993" w:right="720" w:bottom="141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4BC0A" w14:textId="77777777" w:rsidR="00654080" w:rsidRDefault="00654080" w:rsidP="004C6C80">
      <w:r>
        <w:separator/>
      </w:r>
    </w:p>
  </w:endnote>
  <w:endnote w:type="continuationSeparator" w:id="0">
    <w:p w14:paraId="2DB059C4" w14:textId="77777777" w:rsidR="00654080" w:rsidRDefault="00654080" w:rsidP="004C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AB2CF" w14:textId="77777777" w:rsidR="00654080" w:rsidRDefault="00654080" w:rsidP="004C6C80">
      <w:r>
        <w:separator/>
      </w:r>
    </w:p>
  </w:footnote>
  <w:footnote w:type="continuationSeparator" w:id="0">
    <w:p w14:paraId="2826143D" w14:textId="77777777" w:rsidR="00654080" w:rsidRDefault="00654080" w:rsidP="004C6C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26A50"/>
    <w:multiLevelType w:val="hybridMultilevel"/>
    <w:tmpl w:val="02CE1096"/>
    <w:lvl w:ilvl="0" w:tplc="8EF4AD04">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571"/>
    <w:rsid w:val="000058E0"/>
    <w:rsid w:val="00010586"/>
    <w:rsid w:val="000127C9"/>
    <w:rsid w:val="00021C3D"/>
    <w:rsid w:val="00033B3A"/>
    <w:rsid w:val="000378E1"/>
    <w:rsid w:val="00040542"/>
    <w:rsid w:val="00052C5C"/>
    <w:rsid w:val="000548F5"/>
    <w:rsid w:val="000628C0"/>
    <w:rsid w:val="00081159"/>
    <w:rsid w:val="00082DA5"/>
    <w:rsid w:val="000836C1"/>
    <w:rsid w:val="00091415"/>
    <w:rsid w:val="0009217E"/>
    <w:rsid w:val="000A23CB"/>
    <w:rsid w:val="000A30EE"/>
    <w:rsid w:val="000A528F"/>
    <w:rsid w:val="000B54FA"/>
    <w:rsid w:val="000C2A39"/>
    <w:rsid w:val="000D4C79"/>
    <w:rsid w:val="00106AD2"/>
    <w:rsid w:val="00123182"/>
    <w:rsid w:val="00124B23"/>
    <w:rsid w:val="00131686"/>
    <w:rsid w:val="00155508"/>
    <w:rsid w:val="0016786A"/>
    <w:rsid w:val="001745BB"/>
    <w:rsid w:val="00177B7A"/>
    <w:rsid w:val="0019412B"/>
    <w:rsid w:val="001C7C5C"/>
    <w:rsid w:val="001D1853"/>
    <w:rsid w:val="001F35DD"/>
    <w:rsid w:val="00203F3A"/>
    <w:rsid w:val="00204646"/>
    <w:rsid w:val="00216FBE"/>
    <w:rsid w:val="00234FC4"/>
    <w:rsid w:val="002624A5"/>
    <w:rsid w:val="0026438F"/>
    <w:rsid w:val="002651D6"/>
    <w:rsid w:val="00265456"/>
    <w:rsid w:val="002742FF"/>
    <w:rsid w:val="00280867"/>
    <w:rsid w:val="002A2018"/>
    <w:rsid w:val="002B6485"/>
    <w:rsid w:val="002C1726"/>
    <w:rsid w:val="002C4F74"/>
    <w:rsid w:val="002D1577"/>
    <w:rsid w:val="002E7B4A"/>
    <w:rsid w:val="00301AB8"/>
    <w:rsid w:val="00303091"/>
    <w:rsid w:val="00303BA2"/>
    <w:rsid w:val="00311566"/>
    <w:rsid w:val="00312F65"/>
    <w:rsid w:val="00333FF0"/>
    <w:rsid w:val="00344F00"/>
    <w:rsid w:val="00351B02"/>
    <w:rsid w:val="0035696D"/>
    <w:rsid w:val="00360311"/>
    <w:rsid w:val="0036639E"/>
    <w:rsid w:val="003742C2"/>
    <w:rsid w:val="0037586D"/>
    <w:rsid w:val="00392B52"/>
    <w:rsid w:val="003A2981"/>
    <w:rsid w:val="003A5FF2"/>
    <w:rsid w:val="003D5D66"/>
    <w:rsid w:val="003F1CA4"/>
    <w:rsid w:val="003F2657"/>
    <w:rsid w:val="00411D83"/>
    <w:rsid w:val="0041406A"/>
    <w:rsid w:val="0042074C"/>
    <w:rsid w:val="00421717"/>
    <w:rsid w:val="00423512"/>
    <w:rsid w:val="00423709"/>
    <w:rsid w:val="004302B5"/>
    <w:rsid w:val="00431D2E"/>
    <w:rsid w:val="00436C4C"/>
    <w:rsid w:val="004405F9"/>
    <w:rsid w:val="00442882"/>
    <w:rsid w:val="0044350C"/>
    <w:rsid w:val="00445FA2"/>
    <w:rsid w:val="00455109"/>
    <w:rsid w:val="00463DEC"/>
    <w:rsid w:val="0046699A"/>
    <w:rsid w:val="004676CF"/>
    <w:rsid w:val="004919D2"/>
    <w:rsid w:val="004A0D8F"/>
    <w:rsid w:val="004B39ED"/>
    <w:rsid w:val="004C3476"/>
    <w:rsid w:val="004C6C80"/>
    <w:rsid w:val="004D1D04"/>
    <w:rsid w:val="004E55E0"/>
    <w:rsid w:val="004F5C7E"/>
    <w:rsid w:val="005029C6"/>
    <w:rsid w:val="00503D0D"/>
    <w:rsid w:val="005163DA"/>
    <w:rsid w:val="0053473E"/>
    <w:rsid w:val="00537B0E"/>
    <w:rsid w:val="00565A45"/>
    <w:rsid w:val="005736CF"/>
    <w:rsid w:val="005803C1"/>
    <w:rsid w:val="00583191"/>
    <w:rsid w:val="00595577"/>
    <w:rsid w:val="0059778C"/>
    <w:rsid w:val="005C22B3"/>
    <w:rsid w:val="005D2B94"/>
    <w:rsid w:val="005D3983"/>
    <w:rsid w:val="005E3FD5"/>
    <w:rsid w:val="00610F69"/>
    <w:rsid w:val="0061769E"/>
    <w:rsid w:val="00633349"/>
    <w:rsid w:val="00636868"/>
    <w:rsid w:val="00654080"/>
    <w:rsid w:val="00660C0D"/>
    <w:rsid w:val="0067487F"/>
    <w:rsid w:val="00687456"/>
    <w:rsid w:val="0069362F"/>
    <w:rsid w:val="0069421A"/>
    <w:rsid w:val="006A2117"/>
    <w:rsid w:val="006B6259"/>
    <w:rsid w:val="006C6675"/>
    <w:rsid w:val="006D7305"/>
    <w:rsid w:val="00707B41"/>
    <w:rsid w:val="007132F7"/>
    <w:rsid w:val="007158B6"/>
    <w:rsid w:val="00727D37"/>
    <w:rsid w:val="00731FA1"/>
    <w:rsid w:val="00735662"/>
    <w:rsid w:val="0076452E"/>
    <w:rsid w:val="0077069F"/>
    <w:rsid w:val="00784CF9"/>
    <w:rsid w:val="0079126F"/>
    <w:rsid w:val="007A3794"/>
    <w:rsid w:val="007B0E0C"/>
    <w:rsid w:val="007B274B"/>
    <w:rsid w:val="007D5C88"/>
    <w:rsid w:val="0084336D"/>
    <w:rsid w:val="00852777"/>
    <w:rsid w:val="008549C5"/>
    <w:rsid w:val="00855885"/>
    <w:rsid w:val="00856E37"/>
    <w:rsid w:val="00875ABB"/>
    <w:rsid w:val="00892FCB"/>
    <w:rsid w:val="008945D6"/>
    <w:rsid w:val="008958C8"/>
    <w:rsid w:val="008A76AF"/>
    <w:rsid w:val="008B0C89"/>
    <w:rsid w:val="008B235B"/>
    <w:rsid w:val="008F4F96"/>
    <w:rsid w:val="00913DA6"/>
    <w:rsid w:val="00923F33"/>
    <w:rsid w:val="00925609"/>
    <w:rsid w:val="0092640D"/>
    <w:rsid w:val="00934969"/>
    <w:rsid w:val="00935CB0"/>
    <w:rsid w:val="00942E03"/>
    <w:rsid w:val="00947AFE"/>
    <w:rsid w:val="00956C30"/>
    <w:rsid w:val="00967241"/>
    <w:rsid w:val="00981571"/>
    <w:rsid w:val="00985F7F"/>
    <w:rsid w:val="009871F3"/>
    <w:rsid w:val="00991715"/>
    <w:rsid w:val="00994BA0"/>
    <w:rsid w:val="009B5FFE"/>
    <w:rsid w:val="009B7466"/>
    <w:rsid w:val="009C3BA4"/>
    <w:rsid w:val="009E5D45"/>
    <w:rsid w:val="009E7A8A"/>
    <w:rsid w:val="00A02381"/>
    <w:rsid w:val="00A06F6E"/>
    <w:rsid w:val="00A2002A"/>
    <w:rsid w:val="00A21678"/>
    <w:rsid w:val="00A342B1"/>
    <w:rsid w:val="00A37FD0"/>
    <w:rsid w:val="00A430E4"/>
    <w:rsid w:val="00A44102"/>
    <w:rsid w:val="00A67CB1"/>
    <w:rsid w:val="00A839EE"/>
    <w:rsid w:val="00A85566"/>
    <w:rsid w:val="00A93F73"/>
    <w:rsid w:val="00AB1B67"/>
    <w:rsid w:val="00AB7AAA"/>
    <w:rsid w:val="00AC2D13"/>
    <w:rsid w:val="00AC4F7A"/>
    <w:rsid w:val="00AC5B3A"/>
    <w:rsid w:val="00AC6A32"/>
    <w:rsid w:val="00AD194F"/>
    <w:rsid w:val="00AD33C1"/>
    <w:rsid w:val="00AE6E91"/>
    <w:rsid w:val="00B051AC"/>
    <w:rsid w:val="00B101B4"/>
    <w:rsid w:val="00B46CEC"/>
    <w:rsid w:val="00B50CCD"/>
    <w:rsid w:val="00B51B65"/>
    <w:rsid w:val="00B529A4"/>
    <w:rsid w:val="00B658A5"/>
    <w:rsid w:val="00B6599F"/>
    <w:rsid w:val="00B757B3"/>
    <w:rsid w:val="00B75E19"/>
    <w:rsid w:val="00B7652A"/>
    <w:rsid w:val="00B8476F"/>
    <w:rsid w:val="00B84E3F"/>
    <w:rsid w:val="00B97CA7"/>
    <w:rsid w:val="00BA212A"/>
    <w:rsid w:val="00BB54B4"/>
    <w:rsid w:val="00BD1646"/>
    <w:rsid w:val="00BD3E7E"/>
    <w:rsid w:val="00BE66FB"/>
    <w:rsid w:val="00BE6B7B"/>
    <w:rsid w:val="00BE749F"/>
    <w:rsid w:val="00C0651C"/>
    <w:rsid w:val="00C144D0"/>
    <w:rsid w:val="00C23BAB"/>
    <w:rsid w:val="00C36ECE"/>
    <w:rsid w:val="00C3764F"/>
    <w:rsid w:val="00C400E6"/>
    <w:rsid w:val="00C444B3"/>
    <w:rsid w:val="00C50717"/>
    <w:rsid w:val="00C55E43"/>
    <w:rsid w:val="00C655BC"/>
    <w:rsid w:val="00C74D4A"/>
    <w:rsid w:val="00C75789"/>
    <w:rsid w:val="00C93C77"/>
    <w:rsid w:val="00C94799"/>
    <w:rsid w:val="00CA4A90"/>
    <w:rsid w:val="00CC37C3"/>
    <w:rsid w:val="00CD5A84"/>
    <w:rsid w:val="00CF0A4E"/>
    <w:rsid w:val="00CF67C4"/>
    <w:rsid w:val="00D10B86"/>
    <w:rsid w:val="00D46865"/>
    <w:rsid w:val="00D614FA"/>
    <w:rsid w:val="00D64B74"/>
    <w:rsid w:val="00D66D80"/>
    <w:rsid w:val="00D717DF"/>
    <w:rsid w:val="00D903DB"/>
    <w:rsid w:val="00DA3B05"/>
    <w:rsid w:val="00DB7314"/>
    <w:rsid w:val="00DC01B1"/>
    <w:rsid w:val="00DC75F8"/>
    <w:rsid w:val="00DD5536"/>
    <w:rsid w:val="00DD64EE"/>
    <w:rsid w:val="00DE13FD"/>
    <w:rsid w:val="00DE4ADE"/>
    <w:rsid w:val="00E03510"/>
    <w:rsid w:val="00E203B3"/>
    <w:rsid w:val="00E20E58"/>
    <w:rsid w:val="00E24BF2"/>
    <w:rsid w:val="00E33FEF"/>
    <w:rsid w:val="00E372B3"/>
    <w:rsid w:val="00E462AA"/>
    <w:rsid w:val="00E51041"/>
    <w:rsid w:val="00E53A86"/>
    <w:rsid w:val="00E64122"/>
    <w:rsid w:val="00E71835"/>
    <w:rsid w:val="00E751D5"/>
    <w:rsid w:val="00E84F8E"/>
    <w:rsid w:val="00E91D85"/>
    <w:rsid w:val="00E95563"/>
    <w:rsid w:val="00E97459"/>
    <w:rsid w:val="00EA4E2B"/>
    <w:rsid w:val="00EB342F"/>
    <w:rsid w:val="00EC66B6"/>
    <w:rsid w:val="00ED1A5E"/>
    <w:rsid w:val="00ED499A"/>
    <w:rsid w:val="00ED778B"/>
    <w:rsid w:val="00EE24C4"/>
    <w:rsid w:val="00EE29C6"/>
    <w:rsid w:val="00EF0BFC"/>
    <w:rsid w:val="00EF2E1D"/>
    <w:rsid w:val="00F0650D"/>
    <w:rsid w:val="00F123EE"/>
    <w:rsid w:val="00F15739"/>
    <w:rsid w:val="00F16567"/>
    <w:rsid w:val="00F16C5E"/>
    <w:rsid w:val="00F21D36"/>
    <w:rsid w:val="00F35389"/>
    <w:rsid w:val="00F41F82"/>
    <w:rsid w:val="00F52781"/>
    <w:rsid w:val="00F560CA"/>
    <w:rsid w:val="00F61C8E"/>
    <w:rsid w:val="00F63882"/>
    <w:rsid w:val="00F71538"/>
    <w:rsid w:val="00F72921"/>
    <w:rsid w:val="00F75242"/>
    <w:rsid w:val="00F75DAF"/>
    <w:rsid w:val="00F867BE"/>
    <w:rsid w:val="00F87897"/>
    <w:rsid w:val="00F95E69"/>
    <w:rsid w:val="00F96D30"/>
    <w:rsid w:val="00F970B2"/>
    <w:rsid w:val="00FC6F54"/>
    <w:rsid w:val="00FC7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D5275F"/>
  <w15:docId w15:val="{670405BD-7584-446A-B279-78F85BE0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C80"/>
    <w:pPr>
      <w:tabs>
        <w:tab w:val="center" w:pos="4252"/>
        <w:tab w:val="right" w:pos="8504"/>
      </w:tabs>
      <w:snapToGrid w:val="0"/>
    </w:pPr>
  </w:style>
  <w:style w:type="character" w:customStyle="1" w:styleId="a4">
    <w:name w:val="ヘッダー (文字)"/>
    <w:basedOn w:val="a0"/>
    <w:link w:val="a3"/>
    <w:uiPriority w:val="99"/>
    <w:rsid w:val="004C6C80"/>
  </w:style>
  <w:style w:type="paragraph" w:styleId="a5">
    <w:name w:val="footer"/>
    <w:basedOn w:val="a"/>
    <w:link w:val="a6"/>
    <w:uiPriority w:val="99"/>
    <w:unhideWhenUsed/>
    <w:rsid w:val="004C6C80"/>
    <w:pPr>
      <w:tabs>
        <w:tab w:val="center" w:pos="4252"/>
        <w:tab w:val="right" w:pos="8504"/>
      </w:tabs>
      <w:snapToGrid w:val="0"/>
    </w:pPr>
  </w:style>
  <w:style w:type="character" w:customStyle="1" w:styleId="a6">
    <w:name w:val="フッター (文字)"/>
    <w:basedOn w:val="a0"/>
    <w:link w:val="a5"/>
    <w:uiPriority w:val="99"/>
    <w:rsid w:val="004C6C80"/>
  </w:style>
  <w:style w:type="paragraph" w:styleId="a7">
    <w:name w:val="List Paragraph"/>
    <w:basedOn w:val="a"/>
    <w:uiPriority w:val="34"/>
    <w:qFormat/>
    <w:rsid w:val="008B0C89"/>
    <w:pPr>
      <w:ind w:leftChars="400" w:left="840"/>
    </w:pPr>
  </w:style>
  <w:style w:type="character" w:customStyle="1" w:styleId="t10lfea">
    <w:name w:val="t10_l_fea"/>
    <w:basedOn w:val="a0"/>
    <w:rsid w:val="00280867"/>
  </w:style>
  <w:style w:type="character" w:customStyle="1" w:styleId="apple-converted-space">
    <w:name w:val="apple-converted-space"/>
    <w:basedOn w:val="a0"/>
    <w:rsid w:val="00A37FD0"/>
  </w:style>
  <w:style w:type="paragraph" w:styleId="a8">
    <w:name w:val="Balloon Text"/>
    <w:basedOn w:val="a"/>
    <w:link w:val="a9"/>
    <w:uiPriority w:val="99"/>
    <w:semiHidden/>
    <w:unhideWhenUsed/>
    <w:rsid w:val="006942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421A"/>
    <w:rPr>
      <w:rFonts w:asciiTheme="majorHAnsi" w:eastAsiaTheme="majorEastAsia" w:hAnsiTheme="majorHAnsi" w:cstheme="majorBidi"/>
      <w:sz w:val="18"/>
      <w:szCs w:val="18"/>
    </w:rPr>
  </w:style>
  <w:style w:type="paragraph" w:styleId="Web">
    <w:name w:val="Normal (Web)"/>
    <w:basedOn w:val="a"/>
    <w:uiPriority w:val="99"/>
    <w:semiHidden/>
    <w:unhideWhenUsed/>
    <w:rsid w:val="00463D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F21D36"/>
    <w:rPr>
      <w:color w:val="0563C1" w:themeColor="hyperlink"/>
      <w:u w:val="single"/>
    </w:rPr>
  </w:style>
  <w:style w:type="character" w:styleId="ab">
    <w:name w:val="Unresolved Mention"/>
    <w:basedOn w:val="a0"/>
    <w:uiPriority w:val="99"/>
    <w:semiHidden/>
    <w:unhideWhenUsed/>
    <w:rsid w:val="00265456"/>
    <w:rPr>
      <w:color w:val="605E5C"/>
      <w:shd w:val="clear" w:color="auto" w:fill="E1DFDD"/>
    </w:rPr>
  </w:style>
  <w:style w:type="paragraph" w:styleId="ac">
    <w:name w:val="No Spacing"/>
    <w:uiPriority w:val="1"/>
    <w:qFormat/>
    <w:rsid w:val="00565A4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62997">
      <w:bodyDiv w:val="1"/>
      <w:marLeft w:val="0"/>
      <w:marRight w:val="0"/>
      <w:marTop w:val="0"/>
      <w:marBottom w:val="0"/>
      <w:divBdr>
        <w:top w:val="none" w:sz="0" w:space="0" w:color="auto"/>
        <w:left w:val="none" w:sz="0" w:space="0" w:color="auto"/>
        <w:bottom w:val="none" w:sz="0" w:space="0" w:color="auto"/>
        <w:right w:val="none" w:sz="0" w:space="0" w:color="auto"/>
      </w:divBdr>
    </w:div>
    <w:div w:id="506137616">
      <w:bodyDiv w:val="1"/>
      <w:marLeft w:val="0"/>
      <w:marRight w:val="0"/>
      <w:marTop w:val="0"/>
      <w:marBottom w:val="0"/>
      <w:divBdr>
        <w:top w:val="none" w:sz="0" w:space="0" w:color="auto"/>
        <w:left w:val="none" w:sz="0" w:space="0" w:color="auto"/>
        <w:bottom w:val="none" w:sz="0" w:space="0" w:color="auto"/>
        <w:right w:val="none" w:sz="0" w:space="0" w:color="auto"/>
      </w:divBdr>
    </w:div>
    <w:div w:id="625817223">
      <w:bodyDiv w:val="1"/>
      <w:marLeft w:val="0"/>
      <w:marRight w:val="0"/>
      <w:marTop w:val="0"/>
      <w:marBottom w:val="0"/>
      <w:divBdr>
        <w:top w:val="none" w:sz="0" w:space="0" w:color="auto"/>
        <w:left w:val="none" w:sz="0" w:space="0" w:color="auto"/>
        <w:bottom w:val="none" w:sz="0" w:space="0" w:color="auto"/>
        <w:right w:val="none" w:sz="0" w:space="0" w:color="auto"/>
      </w:divBdr>
    </w:div>
    <w:div w:id="735202445">
      <w:bodyDiv w:val="1"/>
      <w:marLeft w:val="0"/>
      <w:marRight w:val="0"/>
      <w:marTop w:val="0"/>
      <w:marBottom w:val="0"/>
      <w:divBdr>
        <w:top w:val="none" w:sz="0" w:space="0" w:color="auto"/>
        <w:left w:val="none" w:sz="0" w:space="0" w:color="auto"/>
        <w:bottom w:val="none" w:sz="0" w:space="0" w:color="auto"/>
        <w:right w:val="none" w:sz="0" w:space="0" w:color="auto"/>
      </w:divBdr>
    </w:div>
    <w:div w:id="1098333170">
      <w:bodyDiv w:val="1"/>
      <w:marLeft w:val="0"/>
      <w:marRight w:val="0"/>
      <w:marTop w:val="0"/>
      <w:marBottom w:val="0"/>
      <w:divBdr>
        <w:top w:val="none" w:sz="0" w:space="0" w:color="auto"/>
        <w:left w:val="none" w:sz="0" w:space="0" w:color="auto"/>
        <w:bottom w:val="none" w:sz="0" w:space="0" w:color="auto"/>
        <w:right w:val="none" w:sz="0" w:space="0" w:color="auto"/>
      </w:divBdr>
    </w:div>
    <w:div w:id="1665623484">
      <w:bodyDiv w:val="1"/>
      <w:marLeft w:val="0"/>
      <w:marRight w:val="0"/>
      <w:marTop w:val="0"/>
      <w:marBottom w:val="0"/>
      <w:divBdr>
        <w:top w:val="none" w:sz="0" w:space="0" w:color="auto"/>
        <w:left w:val="none" w:sz="0" w:space="0" w:color="auto"/>
        <w:bottom w:val="none" w:sz="0" w:space="0" w:color="auto"/>
        <w:right w:val="none" w:sz="0" w:space="0" w:color="auto"/>
      </w:divBdr>
    </w:div>
    <w:div w:id="1862356702">
      <w:bodyDiv w:val="1"/>
      <w:marLeft w:val="0"/>
      <w:marRight w:val="0"/>
      <w:marTop w:val="0"/>
      <w:marBottom w:val="0"/>
      <w:divBdr>
        <w:top w:val="none" w:sz="0" w:space="0" w:color="auto"/>
        <w:left w:val="none" w:sz="0" w:space="0" w:color="auto"/>
        <w:bottom w:val="none" w:sz="0" w:space="0" w:color="auto"/>
        <w:right w:val="none" w:sz="0" w:space="0" w:color="auto"/>
      </w:divBdr>
    </w:div>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 w:id="1935047128">
      <w:bodyDiv w:val="1"/>
      <w:marLeft w:val="0"/>
      <w:marRight w:val="0"/>
      <w:marTop w:val="0"/>
      <w:marBottom w:val="0"/>
      <w:divBdr>
        <w:top w:val="none" w:sz="0" w:space="0" w:color="auto"/>
        <w:left w:val="none" w:sz="0" w:space="0" w:color="auto"/>
        <w:bottom w:val="none" w:sz="0" w:space="0" w:color="auto"/>
        <w:right w:val="none" w:sz="0" w:space="0" w:color="auto"/>
      </w:divBdr>
    </w:div>
    <w:div w:id="196654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irectcloud.jp/about/func_user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rectcloud.jp/about/func_user0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irectcloud.jp/download/webtri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rectcloud.jp/about/func04#func04-7" TargetMode="External"/><Relationship Id="rId5" Type="http://schemas.openxmlformats.org/officeDocument/2006/relationships/webSettings" Target="webSettings.xml"/><Relationship Id="rId15" Type="http://schemas.openxmlformats.org/officeDocument/2006/relationships/hyperlink" Target="https://directcloud.jp"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irectcloud.jp/about/func_user01"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05147-8E40-47AF-925A-065A54848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Pages>
  <Words>370</Words>
  <Characters>2111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田畑邦浩</dc:creator>
  <cp:keywords/>
  <dc:description/>
  <cp:lastModifiedBy>sasaoka</cp:lastModifiedBy>
  <cp:revision>21</cp:revision>
  <cp:lastPrinted>2016-03-10T09:41:00Z</cp:lastPrinted>
  <dcterms:created xsi:type="dcterms:W3CDTF">2019-04-24T08:34:00Z</dcterms:created>
  <dcterms:modified xsi:type="dcterms:W3CDTF">2019-04-25T05:33:00Z</dcterms:modified>
</cp:coreProperties>
</file>