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170EFF" w14:textId="7EA70FCA" w:rsidR="004E2138" w:rsidRPr="006B33B6" w:rsidRDefault="00887F4E" w:rsidP="006B33B6">
      <w:pPr>
        <w:spacing w:before="120" w:after="120"/>
        <w:jc w:val="both"/>
        <w:rPr>
          <w:rFonts w:ascii="ublox" w:eastAsia="メイリオ" w:hAnsi="ublox" w:cs="ublox"/>
          <w:b/>
          <w:color w:val="231F20"/>
          <w:sz w:val="32"/>
          <w:lang w:val="en-US"/>
        </w:rPr>
      </w:pPr>
      <w:r w:rsidRPr="006B33B6">
        <w:rPr>
          <w:rFonts w:ascii="ublox" w:eastAsia="メイリオ" w:hAnsi="ublox" w:cs="ublox"/>
          <w:b/>
          <w:color w:val="231F20"/>
          <w:sz w:val="32"/>
          <w:szCs w:val="32"/>
          <w:lang w:val="ja-JP" w:bidi="ja-JP"/>
        </w:rPr>
        <w:t>シ</w:t>
      </w:r>
      <w:r w:rsidRPr="006B33B6">
        <w:rPr>
          <w:rFonts w:ascii="ublox" w:eastAsia="メイリオ" w:hAnsi="ublox" w:cs="ＭＳ 明朝" w:hint="eastAsia"/>
          <w:b/>
          <w:color w:val="231F20"/>
          <w:sz w:val="32"/>
          <w:szCs w:val="32"/>
          <w:lang w:val="ja-JP" w:bidi="ja-JP"/>
        </w:rPr>
        <w:t>ー</w:t>
      </w:r>
      <w:r w:rsidRPr="006B33B6">
        <w:rPr>
          <w:rFonts w:ascii="ublox" w:eastAsia="メイリオ" w:hAnsi="ublox" w:cs="Malgun Gothic Semilight" w:hint="eastAsia"/>
          <w:b/>
          <w:color w:val="231F20"/>
          <w:sz w:val="32"/>
          <w:szCs w:val="32"/>
          <w:lang w:val="ja-JP" w:bidi="ja-JP"/>
        </w:rPr>
        <w:t>メンス</w:t>
      </w:r>
      <w:r w:rsidR="00304AF7">
        <w:rPr>
          <w:rFonts w:ascii="ublox" w:eastAsia="メイリオ" w:hAnsi="ublox" w:cs="Malgun Gothic Semilight" w:hint="eastAsia"/>
          <w:b/>
          <w:color w:val="231F20"/>
          <w:sz w:val="32"/>
          <w:szCs w:val="32"/>
          <w:lang w:val="ja-JP" w:bidi="ja-JP"/>
        </w:rPr>
        <w:t>社</w:t>
      </w:r>
      <w:bookmarkStart w:id="0" w:name="_GoBack"/>
      <w:bookmarkEnd w:id="0"/>
      <w:r w:rsidRPr="006B33B6">
        <w:rPr>
          <w:rFonts w:ascii="ublox" w:eastAsia="メイリオ" w:hAnsi="ublox" w:cs="Malgun Gothic Semilight" w:hint="eastAsia"/>
          <w:b/>
          <w:color w:val="231F20"/>
          <w:sz w:val="32"/>
          <w:szCs w:val="32"/>
          <w:lang w:val="ja-JP" w:bidi="ja-JP"/>
        </w:rPr>
        <w:t>、</w:t>
      </w:r>
      <w:r w:rsidRPr="006B33B6">
        <w:rPr>
          <w:rFonts w:ascii="ublox" w:eastAsia="メイリオ" w:hAnsi="ublox" w:cs="ublox"/>
          <w:b/>
          <w:color w:val="231F20"/>
          <w:sz w:val="32"/>
          <w:szCs w:val="32"/>
          <w:lang w:val="ja-JP" w:bidi="ja-JP"/>
        </w:rPr>
        <w:t>V2X</w:t>
      </w:r>
      <w:r w:rsidR="006F71AB">
        <w:rPr>
          <w:rFonts w:ascii="ublox" w:eastAsia="メイリオ" w:hAnsi="ublox" w:cs="ublox" w:hint="eastAsia"/>
          <w:b/>
          <w:color w:val="231F20"/>
          <w:sz w:val="32"/>
          <w:szCs w:val="32"/>
          <w:lang w:val="ja-JP" w:bidi="ja-JP"/>
        </w:rPr>
        <w:t>の</w:t>
      </w:r>
      <w:r w:rsidRPr="006B33B6">
        <w:rPr>
          <w:rFonts w:ascii="ublox" w:eastAsia="メイリオ" w:hAnsi="ublox" w:cs="ublox"/>
          <w:b/>
          <w:color w:val="231F20"/>
          <w:sz w:val="32"/>
          <w:szCs w:val="32"/>
          <w:lang w:val="ja-JP" w:bidi="ja-JP"/>
        </w:rPr>
        <w:t>テスト</w:t>
      </w:r>
      <w:r w:rsidR="006F71AB">
        <w:rPr>
          <w:rFonts w:ascii="ublox" w:eastAsia="メイリオ" w:hAnsi="ublox" w:cs="ＭＳ 明朝" w:hint="eastAsia"/>
          <w:b/>
          <w:color w:val="231F20"/>
          <w:sz w:val="32"/>
          <w:szCs w:val="32"/>
          <w:lang w:val="ja-JP" w:bidi="ja-JP"/>
        </w:rPr>
        <w:t>車</w:t>
      </w:r>
      <w:r w:rsidRPr="006B33B6">
        <w:rPr>
          <w:rFonts w:ascii="ublox" w:eastAsia="メイリオ" w:hAnsi="ublox" w:cs="Malgun Gothic Semilight" w:hint="eastAsia"/>
          <w:b/>
          <w:color w:val="231F20"/>
          <w:sz w:val="32"/>
          <w:szCs w:val="32"/>
          <w:lang w:val="ja-JP" w:bidi="ja-JP"/>
        </w:rPr>
        <w:t>に</w:t>
      </w:r>
      <w:r w:rsidRPr="006B33B6">
        <w:rPr>
          <w:rFonts w:ascii="ublox" w:eastAsia="メイリオ" w:hAnsi="ublox" w:cs="ublox"/>
          <w:b/>
          <w:color w:val="231F20"/>
          <w:sz w:val="32"/>
          <w:szCs w:val="32"/>
          <w:lang w:val="ja-JP" w:bidi="ja-JP"/>
        </w:rPr>
        <w:t>u-blox ZED-F9K</w:t>
      </w:r>
      <w:r w:rsidRPr="006B33B6">
        <w:rPr>
          <w:rFonts w:ascii="ublox" w:eastAsia="メイリオ" w:hAnsi="ublox" w:cs="ＭＳ 明朝" w:hint="eastAsia"/>
          <w:b/>
          <w:color w:val="231F20"/>
          <w:sz w:val="32"/>
          <w:szCs w:val="32"/>
          <w:lang w:val="ja-JP" w:bidi="ja-JP"/>
        </w:rPr>
        <w:t>高精度推測航法</w:t>
      </w:r>
      <w:r w:rsidRPr="006B33B6">
        <w:rPr>
          <w:rFonts w:ascii="ublox" w:eastAsia="メイリオ" w:hAnsi="ublox" w:cs="Malgun Gothic Semilight" w:hint="eastAsia"/>
          <w:b/>
          <w:color w:val="231F20"/>
          <w:sz w:val="32"/>
          <w:szCs w:val="32"/>
          <w:lang w:val="ja-JP" w:bidi="ja-JP"/>
        </w:rPr>
        <w:t>モジュ</w:t>
      </w:r>
      <w:r w:rsidRPr="006B33B6">
        <w:rPr>
          <w:rFonts w:ascii="ublox" w:eastAsia="メイリオ" w:hAnsi="ublox" w:cs="ＭＳ 明朝" w:hint="eastAsia"/>
          <w:b/>
          <w:color w:val="231F20"/>
          <w:sz w:val="32"/>
          <w:szCs w:val="32"/>
          <w:lang w:val="ja-JP" w:bidi="ja-JP"/>
        </w:rPr>
        <w:t>ー</w:t>
      </w:r>
      <w:r w:rsidRPr="006B33B6">
        <w:rPr>
          <w:rFonts w:ascii="ublox" w:eastAsia="メイリオ" w:hAnsi="ublox" w:cs="Malgun Gothic Semilight" w:hint="eastAsia"/>
          <w:b/>
          <w:color w:val="231F20"/>
          <w:sz w:val="32"/>
          <w:szCs w:val="32"/>
          <w:lang w:val="ja-JP" w:bidi="ja-JP"/>
        </w:rPr>
        <w:t>ルを</w:t>
      </w:r>
      <w:r w:rsidRPr="006B33B6">
        <w:rPr>
          <w:rFonts w:ascii="ublox" w:eastAsia="メイリオ" w:hAnsi="ublox" w:cs="ＭＳ 明朝" w:hint="eastAsia"/>
          <w:b/>
          <w:color w:val="231F20"/>
          <w:sz w:val="32"/>
          <w:szCs w:val="32"/>
          <w:lang w:val="ja-JP" w:bidi="ja-JP"/>
        </w:rPr>
        <w:t>搭載</w:t>
      </w:r>
    </w:p>
    <w:p w14:paraId="3A6EDF69" w14:textId="6288F40C" w:rsidR="009C0158" w:rsidRPr="006B33B6" w:rsidRDefault="00887F4E" w:rsidP="006B33B6">
      <w:pPr>
        <w:spacing w:before="360" w:after="360"/>
        <w:jc w:val="both"/>
        <w:rPr>
          <w:rFonts w:ascii="ublox" w:eastAsia="メイリオ" w:hAnsi="ublox" w:cs="ublox"/>
          <w:b/>
          <w:sz w:val="20"/>
          <w:szCs w:val="20"/>
          <w:lang w:val="en-US" w:bidi="ja-JP"/>
        </w:rPr>
      </w:pPr>
      <w:r w:rsidRPr="006B33B6">
        <w:rPr>
          <w:rFonts w:ascii="ublox" w:eastAsia="メイリオ" w:hAnsi="ublox" w:cs="ublox"/>
          <w:b/>
          <w:lang w:val="ja-JP" w:bidi="ja-JP"/>
        </w:rPr>
        <w:t>ZED-F9K</w:t>
      </w:r>
      <w:r w:rsidRPr="006B33B6">
        <w:rPr>
          <w:rFonts w:ascii="ublox" w:eastAsia="メイリオ" w:hAnsi="ublox" w:cs="ublox"/>
          <w:b/>
          <w:lang w:val="ja-JP" w:bidi="ja-JP"/>
        </w:rPr>
        <w:t>タ</w:t>
      </w:r>
      <w:r w:rsidRPr="006B33B6">
        <w:rPr>
          <w:rFonts w:ascii="ublox" w:eastAsia="メイリオ" w:hAnsi="ublox" w:cs="ＭＳ 明朝" w:hint="eastAsia"/>
          <w:b/>
          <w:lang w:val="ja-JP" w:bidi="ja-JP"/>
        </w:rPr>
        <w:t>ー</w:t>
      </w:r>
      <w:r w:rsidRPr="006B33B6">
        <w:rPr>
          <w:rFonts w:ascii="ublox" w:eastAsia="メイリオ" w:hAnsi="ublox" w:cs="Malgun Gothic Semilight" w:hint="eastAsia"/>
          <w:b/>
          <w:lang w:val="ja-JP" w:bidi="ja-JP"/>
        </w:rPr>
        <w:t>ンキ</w:t>
      </w:r>
      <w:r w:rsidRPr="006B33B6">
        <w:rPr>
          <w:rFonts w:ascii="ublox" w:eastAsia="メイリオ" w:hAnsi="ublox" w:cs="ＭＳ 明朝" w:hint="eastAsia"/>
          <w:b/>
          <w:lang w:val="ja-JP" w:bidi="ja-JP"/>
        </w:rPr>
        <w:t>ー・</w:t>
      </w:r>
      <w:r w:rsidRPr="006B33B6">
        <w:rPr>
          <w:rFonts w:ascii="ublox" w:eastAsia="メイリオ" w:hAnsi="ublox" w:cs="Malgun Gothic Semilight" w:hint="eastAsia"/>
          <w:b/>
          <w:lang w:val="ja-JP" w:bidi="ja-JP"/>
        </w:rPr>
        <w:t>ソリュ</w:t>
      </w:r>
      <w:r w:rsidRPr="006B33B6">
        <w:rPr>
          <w:rFonts w:ascii="ublox" w:eastAsia="メイリオ" w:hAnsi="ublox" w:cs="ＭＳ 明朝" w:hint="eastAsia"/>
          <w:b/>
          <w:lang w:val="ja-JP" w:bidi="ja-JP"/>
        </w:rPr>
        <w:t>ー</w:t>
      </w:r>
      <w:r w:rsidRPr="006B33B6">
        <w:rPr>
          <w:rFonts w:ascii="ublox" w:eastAsia="メイリオ" w:hAnsi="ublox" w:cs="Malgun Gothic Semilight" w:hint="eastAsia"/>
          <w:b/>
          <w:lang w:val="ja-JP" w:bidi="ja-JP"/>
        </w:rPr>
        <w:t>ション</w:t>
      </w:r>
      <w:r w:rsidR="006F71AB">
        <w:rPr>
          <w:rFonts w:ascii="ublox" w:eastAsia="メイリオ" w:hAnsi="ublox" w:cs="Malgun Gothic Semilight" w:hint="eastAsia"/>
          <w:b/>
          <w:lang w:val="ja-JP" w:bidi="ja-JP"/>
        </w:rPr>
        <w:t>、</w:t>
      </w:r>
      <w:r w:rsidR="006F71AB" w:rsidRPr="006B33B6">
        <w:rPr>
          <w:rFonts w:ascii="ublox" w:eastAsia="メイリオ" w:hAnsi="ublox" w:cs="Malgun Gothic Semilight" w:hint="eastAsia"/>
          <w:b/>
          <w:lang w:val="ja-JP" w:bidi="ja-JP"/>
        </w:rPr>
        <w:t>デシメ</w:t>
      </w:r>
      <w:r w:rsidR="006F71AB" w:rsidRPr="006B33B6">
        <w:rPr>
          <w:rFonts w:ascii="ublox" w:eastAsia="メイリオ" w:hAnsi="ublox" w:cs="ＭＳ 明朝" w:hint="eastAsia"/>
          <w:b/>
          <w:lang w:val="ja-JP" w:bidi="ja-JP"/>
        </w:rPr>
        <w:t>ー</w:t>
      </w:r>
      <w:r w:rsidR="006F71AB" w:rsidRPr="006B33B6">
        <w:rPr>
          <w:rFonts w:ascii="ublox" w:eastAsia="メイリオ" w:hAnsi="ublox" w:cs="Malgun Gothic Semilight" w:hint="eastAsia"/>
          <w:b/>
          <w:lang w:val="ja-JP" w:bidi="ja-JP"/>
        </w:rPr>
        <w:t>トル</w:t>
      </w:r>
      <w:r w:rsidR="006F71AB" w:rsidRPr="006B33B6">
        <w:rPr>
          <w:rFonts w:ascii="ublox" w:eastAsia="メイリオ" w:hAnsi="ublox" w:cs="ＭＳ 明朝" w:hint="eastAsia"/>
          <w:b/>
          <w:lang w:val="ja-JP" w:bidi="ja-JP"/>
        </w:rPr>
        <w:t>級</w:t>
      </w:r>
      <w:r w:rsidR="006F71AB" w:rsidRPr="006B33B6">
        <w:rPr>
          <w:rFonts w:ascii="ublox" w:eastAsia="メイリオ" w:hAnsi="ublox" w:cs="Malgun Gothic Semilight" w:hint="eastAsia"/>
          <w:b/>
          <w:lang w:val="ja-JP" w:bidi="ja-JP"/>
        </w:rPr>
        <w:t>の</w:t>
      </w:r>
      <w:r w:rsidR="006F71AB" w:rsidRPr="006B33B6">
        <w:rPr>
          <w:rFonts w:ascii="ublox" w:eastAsia="メイリオ" w:hAnsi="ublox" w:cs="ＭＳ 明朝" w:hint="eastAsia"/>
          <w:b/>
          <w:lang w:val="ja-JP" w:bidi="ja-JP"/>
        </w:rPr>
        <w:t>測位精度</w:t>
      </w:r>
      <w:r w:rsidR="006F71AB">
        <w:rPr>
          <w:rFonts w:ascii="ublox" w:eastAsia="メイリオ" w:hAnsi="ublox" w:cs="ＭＳ 明朝" w:hint="eastAsia"/>
          <w:b/>
          <w:lang w:val="ja-JP" w:bidi="ja-JP"/>
        </w:rPr>
        <w:t>実現</w:t>
      </w:r>
      <w:r w:rsidR="006F71AB" w:rsidRPr="006B33B6">
        <w:rPr>
          <w:rFonts w:ascii="ublox" w:eastAsia="メイリオ" w:hAnsi="ublox" w:cs="Malgun Gothic Semilight" w:hint="eastAsia"/>
          <w:b/>
          <w:lang w:val="ja-JP" w:bidi="ja-JP"/>
        </w:rPr>
        <w:t>に</w:t>
      </w:r>
      <w:r w:rsidR="006F71AB" w:rsidRPr="006B33B6">
        <w:rPr>
          <w:rFonts w:ascii="ublox" w:eastAsia="メイリオ" w:hAnsi="ublox" w:cs="ＭＳ 明朝" w:hint="eastAsia"/>
          <w:b/>
          <w:lang w:val="ja-JP" w:bidi="ja-JP"/>
        </w:rPr>
        <w:t>必要</w:t>
      </w:r>
      <w:r w:rsidR="006F71AB" w:rsidRPr="006B33B6">
        <w:rPr>
          <w:rFonts w:ascii="ublox" w:eastAsia="メイリオ" w:hAnsi="ublox" w:cs="Malgun Gothic Semilight" w:hint="eastAsia"/>
          <w:b/>
          <w:lang w:val="ja-JP" w:bidi="ja-JP"/>
        </w:rPr>
        <w:t>な</w:t>
      </w:r>
      <w:r w:rsidR="006F71AB" w:rsidRPr="006B33B6">
        <w:rPr>
          <w:rFonts w:ascii="ublox" w:eastAsia="メイリオ" w:hAnsi="ublox" w:cs="ＭＳ 明朝" w:hint="eastAsia"/>
          <w:b/>
          <w:lang w:val="ja-JP" w:bidi="ja-JP"/>
        </w:rPr>
        <w:t>作業</w:t>
      </w:r>
      <w:r w:rsidR="006F71AB" w:rsidRPr="006B33B6">
        <w:rPr>
          <w:rFonts w:ascii="ublox" w:eastAsia="メイリオ" w:hAnsi="ublox" w:cs="Malgun Gothic Semilight" w:hint="eastAsia"/>
          <w:b/>
          <w:lang w:val="ja-JP" w:bidi="ja-JP"/>
        </w:rPr>
        <w:t>を</w:t>
      </w:r>
      <w:r w:rsidR="006F71AB" w:rsidRPr="006B33B6">
        <w:rPr>
          <w:rFonts w:ascii="ublox" w:eastAsia="メイリオ" w:hAnsi="ublox" w:cs="ＭＳ 明朝" w:hint="eastAsia"/>
          <w:b/>
          <w:lang w:val="ja-JP" w:bidi="ja-JP"/>
        </w:rPr>
        <w:t>最小限</w:t>
      </w:r>
      <w:r w:rsidR="006F71AB" w:rsidRPr="006B33B6">
        <w:rPr>
          <w:rFonts w:ascii="ublox" w:eastAsia="メイリオ" w:hAnsi="ublox" w:cs="Malgun Gothic Semilight" w:hint="eastAsia"/>
          <w:b/>
          <w:lang w:val="ja-JP" w:bidi="ja-JP"/>
        </w:rPr>
        <w:t>に</w:t>
      </w:r>
      <w:r w:rsidR="006F71AB" w:rsidRPr="006B33B6">
        <w:rPr>
          <w:rFonts w:ascii="ublox" w:eastAsia="メイリオ" w:hAnsi="ublox" w:cs="ＭＳ 明朝" w:hint="eastAsia"/>
          <w:b/>
          <w:lang w:val="ja-JP" w:bidi="ja-JP"/>
        </w:rPr>
        <w:t>抑</w:t>
      </w:r>
      <w:r w:rsidR="006F71AB" w:rsidRPr="006B33B6">
        <w:rPr>
          <w:rFonts w:ascii="ublox" w:eastAsia="メイリオ" w:hAnsi="ublox" w:cs="Malgun Gothic Semilight" w:hint="eastAsia"/>
          <w:b/>
          <w:lang w:val="ja-JP" w:bidi="ja-JP"/>
        </w:rPr>
        <w:t>える</w:t>
      </w:r>
      <w:r w:rsidR="006F71AB" w:rsidRPr="006B33B6">
        <w:rPr>
          <w:rFonts w:ascii="ublox" w:eastAsia="メイリオ" w:hAnsi="ublox" w:cs="ＭＳ 明朝" w:hint="eastAsia"/>
          <w:b/>
          <w:lang w:val="ja-JP" w:bidi="ja-JP"/>
        </w:rPr>
        <w:t>自動車向</w:t>
      </w:r>
      <w:r w:rsidR="006F71AB" w:rsidRPr="006B33B6">
        <w:rPr>
          <w:rFonts w:ascii="ublox" w:eastAsia="メイリオ" w:hAnsi="ublox" w:cs="Malgun Gothic Semilight" w:hint="eastAsia"/>
          <w:b/>
          <w:lang w:val="ja-JP" w:bidi="ja-JP"/>
        </w:rPr>
        <w:t>けアプリケ</w:t>
      </w:r>
      <w:r w:rsidR="006F71AB" w:rsidRPr="006B33B6">
        <w:rPr>
          <w:rFonts w:ascii="ublox" w:eastAsia="メイリオ" w:hAnsi="ublox" w:cs="ＭＳ 明朝" w:hint="eastAsia"/>
          <w:b/>
          <w:lang w:val="ja-JP" w:bidi="ja-JP"/>
        </w:rPr>
        <w:t>ー</w:t>
      </w:r>
      <w:r w:rsidR="006F71AB" w:rsidRPr="006B33B6">
        <w:rPr>
          <w:rFonts w:ascii="ublox" w:eastAsia="メイリオ" w:hAnsi="ublox" w:cs="Malgun Gothic Semilight" w:hint="eastAsia"/>
          <w:b/>
          <w:lang w:val="ja-JP" w:bidi="ja-JP"/>
        </w:rPr>
        <w:t>ション</w:t>
      </w:r>
    </w:p>
    <w:p w14:paraId="4DE67042" w14:textId="1C6D67D3" w:rsidR="001B6881" w:rsidRPr="006B33B6" w:rsidRDefault="001B6881" w:rsidP="006B33B6">
      <w:pPr>
        <w:pStyle w:val="af6"/>
        <w:jc w:val="both"/>
        <w:rPr>
          <w:rFonts w:eastAsia="メイリオ"/>
          <w:b/>
          <w:lang w:bidi="ja-JP"/>
        </w:rPr>
      </w:pPr>
      <w:r w:rsidRPr="006B33B6">
        <w:rPr>
          <w:rFonts w:eastAsia="メイリオ"/>
          <w:b/>
          <w:noProof/>
        </w:rPr>
        <w:drawing>
          <wp:inline distT="0" distB="0" distL="0" distR="0" wp14:anchorId="2C34C6F2" wp14:editId="6602B23B">
            <wp:extent cx="5955630" cy="3276600"/>
            <wp:effectExtent l="0" t="0" r="762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G-20190605-WA0000.jpg"/>
                    <pic:cNvPicPr/>
                  </pic:nvPicPr>
                  <pic:blipFill rotWithShape="1">
                    <a:blip r:embed="rId8" cstate="print">
                      <a:extLst>
                        <a:ext uri="{28A0092B-C50C-407E-A947-70E740481C1C}">
                          <a14:useLocalDpi xmlns:a14="http://schemas.microsoft.com/office/drawing/2010/main" val="0"/>
                        </a:ext>
                      </a:extLst>
                    </a:blip>
                    <a:srcRect l="18470" t="27249" r="12864" b="22382"/>
                    <a:stretch/>
                  </pic:blipFill>
                  <pic:spPr bwMode="auto">
                    <a:xfrm>
                      <a:off x="0" y="0"/>
                      <a:ext cx="5979140" cy="3289535"/>
                    </a:xfrm>
                    <a:prstGeom prst="rect">
                      <a:avLst/>
                    </a:prstGeom>
                    <a:ln>
                      <a:noFill/>
                    </a:ln>
                    <a:extLst>
                      <a:ext uri="{53640926-AAD7-44D8-BBD7-CCE9431645EC}">
                        <a14:shadowObscured xmlns:a14="http://schemas.microsoft.com/office/drawing/2010/main"/>
                      </a:ext>
                    </a:extLst>
                  </pic:spPr>
                </pic:pic>
              </a:graphicData>
            </a:graphic>
          </wp:inline>
        </w:drawing>
      </w:r>
    </w:p>
    <w:p w14:paraId="03A4CCF4" w14:textId="4E35742E" w:rsidR="00887F4E" w:rsidRPr="006B33B6" w:rsidRDefault="004F4645" w:rsidP="006B33B6">
      <w:pPr>
        <w:pStyle w:val="af6"/>
        <w:jc w:val="both"/>
        <w:rPr>
          <w:rFonts w:eastAsia="メイリオ"/>
          <w:lang w:bidi="ja-JP"/>
        </w:rPr>
      </w:pPr>
      <w:r w:rsidRPr="006B33B6">
        <w:rPr>
          <w:rFonts w:eastAsia="メイリオ"/>
          <w:b/>
          <w:lang w:val="ja-JP" w:bidi="ja-JP"/>
        </w:rPr>
        <w:t>2019</w:t>
      </w:r>
      <w:r w:rsidRPr="006B33B6">
        <w:rPr>
          <w:rFonts w:eastAsia="メイリオ" w:cs="ＭＳ 明朝" w:hint="eastAsia"/>
          <w:b/>
          <w:lang w:val="ja-JP" w:bidi="ja-JP"/>
        </w:rPr>
        <w:t>年</w:t>
      </w:r>
      <w:r w:rsidRPr="006B33B6">
        <w:rPr>
          <w:rFonts w:eastAsia="メイリオ"/>
          <w:b/>
          <w:lang w:val="ja-JP" w:bidi="ja-JP"/>
        </w:rPr>
        <w:t>6</w:t>
      </w:r>
      <w:r w:rsidRPr="006B33B6">
        <w:rPr>
          <w:rFonts w:eastAsia="メイリオ" w:cs="ＭＳ 明朝" w:hint="eastAsia"/>
          <w:b/>
          <w:lang w:val="ja-JP" w:bidi="ja-JP"/>
        </w:rPr>
        <w:t>月</w:t>
      </w:r>
      <w:r w:rsidRPr="006B33B6">
        <w:rPr>
          <w:rFonts w:eastAsia="メイリオ"/>
          <w:b/>
          <w:lang w:val="ja-JP" w:bidi="ja-JP"/>
        </w:rPr>
        <w:t>10</w:t>
      </w:r>
      <w:r w:rsidRPr="006B33B6">
        <w:rPr>
          <w:rFonts w:eastAsia="メイリオ" w:cs="ＭＳ 明朝" w:hint="eastAsia"/>
          <w:b/>
          <w:lang w:val="ja-JP" w:bidi="ja-JP"/>
        </w:rPr>
        <w:t>日</w:t>
      </w:r>
      <w:r w:rsidRPr="006B33B6">
        <w:rPr>
          <w:rFonts w:eastAsia="メイリオ" w:cs="Malgun Gothic Semilight" w:hint="eastAsia"/>
          <w:b/>
          <w:lang w:val="ja-JP" w:bidi="ja-JP"/>
        </w:rPr>
        <w:t>、スイス、タルウィル</w:t>
      </w:r>
      <w:r w:rsidRPr="006B33B6">
        <w:rPr>
          <w:rFonts w:eastAsia="メイリオ"/>
          <w:b/>
          <w:lang w:val="ja-JP" w:bidi="ja-JP"/>
        </w:rPr>
        <w:t xml:space="preserve"> </w:t>
      </w:r>
      <w:r w:rsidRPr="006B33B6">
        <w:rPr>
          <w:rFonts w:eastAsia="メイリオ"/>
          <w:lang w:val="ja-JP" w:bidi="ja-JP"/>
        </w:rPr>
        <w:t xml:space="preserve">– </w:t>
      </w:r>
      <w:r w:rsidRPr="006B33B6">
        <w:rPr>
          <w:rFonts w:eastAsia="メイリオ"/>
          <w:lang w:val="ja-JP" w:bidi="ja-JP"/>
        </w:rPr>
        <w:t>スイスの</w:t>
      </w:r>
      <w:r w:rsidRPr="006B33B6">
        <w:rPr>
          <w:rFonts w:eastAsia="メイリオ"/>
          <w:lang w:val="ja-JP" w:bidi="ja-JP"/>
        </w:rPr>
        <w:t>u</w:t>
      </w:r>
      <w:r w:rsidRPr="006B33B6">
        <w:rPr>
          <w:rFonts w:eastAsia="メイリオ" w:cs="ＭＳ 明朝" w:hint="eastAsia"/>
          <w:lang w:val="ja-JP" w:bidi="ja-JP"/>
        </w:rPr>
        <w:t>‑</w:t>
      </w:r>
      <w:r w:rsidRPr="006B33B6">
        <w:rPr>
          <w:rFonts w:eastAsia="メイリオ"/>
          <w:lang w:val="ja-JP" w:bidi="ja-JP"/>
        </w:rPr>
        <w:t>blox AG</w:t>
      </w:r>
      <w:r w:rsidRPr="006B33B6">
        <w:rPr>
          <w:rFonts w:eastAsia="メイリオ"/>
          <w:lang w:val="ja-JP" w:bidi="ja-JP"/>
        </w:rPr>
        <w:t>（</w:t>
      </w:r>
      <w:r w:rsidRPr="006B33B6">
        <w:rPr>
          <w:rFonts w:eastAsia="メイリオ" w:cs="ＭＳ 明朝" w:hint="eastAsia"/>
          <w:lang w:val="ja-JP" w:bidi="ja-JP"/>
        </w:rPr>
        <w:t>日本法人</w:t>
      </w:r>
      <w:r w:rsidRPr="006B33B6">
        <w:rPr>
          <w:rFonts w:eastAsia="メイリオ" w:cs="Malgun Gothic Semilight" w:hint="eastAsia"/>
          <w:lang w:val="ja-JP" w:bidi="ja-JP"/>
        </w:rPr>
        <w:t>：ユ</w:t>
      </w:r>
      <w:r w:rsidRPr="006B33B6">
        <w:rPr>
          <w:rFonts w:eastAsia="メイリオ" w:cs="ＭＳ 明朝" w:hint="eastAsia"/>
          <w:lang w:val="ja-JP" w:bidi="ja-JP"/>
        </w:rPr>
        <w:t>ー</w:t>
      </w:r>
      <w:r w:rsidRPr="006B33B6">
        <w:rPr>
          <w:rFonts w:eastAsia="メイリオ" w:cs="Malgun Gothic Semilight" w:hint="eastAsia"/>
          <w:lang w:val="ja-JP" w:bidi="ja-JP"/>
        </w:rPr>
        <w:t>ブロックスジャパン</w:t>
      </w:r>
      <w:r w:rsidRPr="006B33B6">
        <w:rPr>
          <w:rFonts w:eastAsia="メイリオ" w:cs="ＭＳ 明朝" w:hint="eastAsia"/>
          <w:lang w:val="ja-JP" w:bidi="ja-JP"/>
        </w:rPr>
        <w:t>株式会社</w:t>
      </w:r>
      <w:r w:rsidRPr="006B33B6">
        <w:rPr>
          <w:rFonts w:eastAsia="メイリオ" w:cs="Malgun Gothic Semilight" w:hint="eastAsia"/>
          <w:lang w:val="ja-JP" w:bidi="ja-JP"/>
        </w:rPr>
        <w:t>、</w:t>
      </w:r>
      <w:r w:rsidRPr="006B33B6">
        <w:rPr>
          <w:rFonts w:eastAsia="メイリオ" w:cs="ＭＳ 明朝" w:hint="eastAsia"/>
          <w:lang w:val="ja-JP" w:bidi="ja-JP"/>
        </w:rPr>
        <w:t>東京港区</w:t>
      </w:r>
      <w:r w:rsidRPr="006B33B6">
        <w:rPr>
          <w:rFonts w:eastAsia="メイリオ" w:cs="Malgun Gothic Semilight" w:hint="eastAsia"/>
          <w:lang w:val="ja-JP" w:bidi="ja-JP"/>
        </w:rPr>
        <w:t>、</w:t>
      </w:r>
      <w:r w:rsidRPr="006B33B6">
        <w:rPr>
          <w:rFonts w:eastAsia="メイリオ" w:cs="ＭＳ 明朝" w:hint="eastAsia"/>
          <w:lang w:val="ja-JP" w:bidi="ja-JP"/>
        </w:rPr>
        <w:t>代表</w:t>
      </w:r>
      <w:r w:rsidRPr="006B33B6">
        <w:rPr>
          <w:rFonts w:eastAsia="メイリオ"/>
          <w:lang w:val="ja-JP" w:bidi="ja-JP"/>
        </w:rPr>
        <w:t xml:space="preserve"> </w:t>
      </w:r>
      <w:r w:rsidRPr="006B33B6">
        <w:rPr>
          <w:rFonts w:eastAsia="メイリオ" w:cs="ＭＳ 明朝" w:hint="eastAsia"/>
          <w:lang w:val="ja-JP" w:bidi="ja-JP"/>
        </w:rPr>
        <w:t>仲</w:t>
      </w:r>
      <w:r w:rsidRPr="006B33B6">
        <w:rPr>
          <w:rFonts w:eastAsia="メイリオ"/>
          <w:lang w:val="ja-JP" w:bidi="ja-JP"/>
        </w:rPr>
        <w:t xml:space="preserve"> </w:t>
      </w:r>
      <w:r w:rsidRPr="006B33B6">
        <w:rPr>
          <w:rFonts w:eastAsia="メイリオ" w:cs="ＭＳ 明朝" w:hint="eastAsia"/>
          <w:lang w:val="ja-JP" w:bidi="ja-JP"/>
        </w:rPr>
        <w:t>哲周</w:t>
      </w:r>
      <w:r w:rsidRPr="006B33B6">
        <w:rPr>
          <w:rFonts w:eastAsia="メイリオ" w:cs="Malgun Gothic Semilight" w:hint="eastAsia"/>
          <w:lang w:val="ja-JP" w:bidi="ja-JP"/>
        </w:rPr>
        <w:t>）は、シ</w:t>
      </w:r>
      <w:r w:rsidRPr="006B33B6">
        <w:rPr>
          <w:rFonts w:eastAsia="メイリオ" w:cs="ＭＳ 明朝" w:hint="eastAsia"/>
          <w:lang w:val="ja-JP" w:bidi="ja-JP"/>
        </w:rPr>
        <w:t>ー</w:t>
      </w:r>
      <w:r w:rsidRPr="006B33B6">
        <w:rPr>
          <w:rFonts w:eastAsia="メイリオ" w:cs="Malgun Gothic Semilight" w:hint="eastAsia"/>
          <w:lang w:val="ja-JP" w:bidi="ja-JP"/>
        </w:rPr>
        <w:t>メンス</w:t>
      </w:r>
      <w:r w:rsidRPr="006B33B6">
        <w:rPr>
          <w:rFonts w:eastAsia="メイリオ" w:cs="ＭＳ 明朝" w:hint="eastAsia"/>
          <w:lang w:val="ja-JP" w:bidi="ja-JP"/>
        </w:rPr>
        <w:t>社</w:t>
      </w:r>
      <w:r w:rsidRPr="006B33B6">
        <w:rPr>
          <w:rFonts w:eastAsia="メイリオ" w:cs="Malgun Gothic Semilight" w:hint="eastAsia"/>
          <w:lang w:val="ja-JP" w:bidi="ja-JP"/>
        </w:rPr>
        <w:t>が</w:t>
      </w:r>
      <w:r w:rsidRPr="006B33B6">
        <w:rPr>
          <w:rFonts w:eastAsia="メイリオ"/>
          <w:lang w:val="ja-JP" w:bidi="ja-JP"/>
        </w:rPr>
        <w:t>V2X</w:t>
      </w:r>
      <w:r w:rsidRPr="006B33B6">
        <w:rPr>
          <w:rFonts w:eastAsia="メイリオ"/>
          <w:lang w:val="ja-JP" w:bidi="ja-JP"/>
        </w:rPr>
        <w:t>（</w:t>
      </w:r>
      <w:r w:rsidRPr="006B33B6">
        <w:rPr>
          <w:rFonts w:eastAsia="メイリオ" w:cs="ＭＳ 明朝" w:hint="eastAsia"/>
          <w:lang w:val="ja-JP" w:bidi="ja-JP"/>
        </w:rPr>
        <w:t>車車間・路車間通信</w:t>
      </w:r>
      <w:r w:rsidRPr="006B33B6">
        <w:rPr>
          <w:rFonts w:eastAsia="メイリオ" w:cs="Malgun Gothic Semilight" w:hint="eastAsia"/>
          <w:lang w:val="ja-JP" w:bidi="ja-JP"/>
        </w:rPr>
        <w:t>）テスト</w:t>
      </w:r>
      <w:r w:rsidR="00021D8D">
        <w:rPr>
          <w:rFonts w:eastAsia="メイリオ" w:cs="ＭＳ 明朝" w:hint="eastAsia"/>
          <w:lang w:val="ja-JP" w:bidi="ja-JP"/>
        </w:rPr>
        <w:t>車</w:t>
      </w:r>
      <w:r w:rsidR="00021D8D">
        <w:rPr>
          <w:rFonts w:eastAsia="メイリオ" w:cs="Malgun Gothic Semilight" w:hint="eastAsia"/>
          <w:lang w:val="ja-JP" w:bidi="ja-JP"/>
        </w:rPr>
        <w:t>の</w:t>
      </w:r>
      <w:r w:rsidRPr="006B33B6">
        <w:rPr>
          <w:rFonts w:eastAsia="メイリオ" w:cs="Malgun Gothic Semilight" w:hint="eastAsia"/>
          <w:lang w:val="ja-JP" w:bidi="ja-JP"/>
        </w:rPr>
        <w:t>トヨタ</w:t>
      </w:r>
      <w:r w:rsidRPr="006B33B6">
        <w:rPr>
          <w:rFonts w:eastAsia="メイリオ"/>
          <w:lang w:val="ja-JP" w:bidi="ja-JP"/>
        </w:rPr>
        <w:t xml:space="preserve"> </w:t>
      </w:r>
      <w:r w:rsidRPr="006B33B6">
        <w:rPr>
          <w:rFonts w:eastAsia="メイリオ"/>
          <w:lang w:val="ja-JP" w:bidi="ja-JP"/>
        </w:rPr>
        <w:t>プリウスに</w:t>
      </w:r>
      <w:r w:rsidRPr="006B33B6">
        <w:rPr>
          <w:rFonts w:eastAsia="メイリオ"/>
          <w:lang w:val="ja-JP" w:bidi="ja-JP"/>
        </w:rPr>
        <w:t>u-blox ZED-F9K</w:t>
      </w:r>
      <w:r w:rsidRPr="006B33B6">
        <w:rPr>
          <w:rFonts w:eastAsia="メイリオ" w:cs="ＭＳ 明朝" w:hint="eastAsia"/>
          <w:lang w:val="ja-JP" w:bidi="ja-JP"/>
        </w:rPr>
        <w:t>高精度推測航法</w:t>
      </w:r>
      <w:r w:rsidRPr="006B33B6">
        <w:rPr>
          <w:rFonts w:eastAsia="メイリオ" w:cs="Malgun Gothic Semilight" w:hint="eastAsia"/>
          <w:lang w:val="ja-JP" w:bidi="ja-JP"/>
        </w:rPr>
        <w:t>モジュ</w:t>
      </w:r>
      <w:r w:rsidRPr="006B33B6">
        <w:rPr>
          <w:rFonts w:eastAsia="メイリオ" w:cs="ＭＳ 明朝" w:hint="eastAsia"/>
          <w:lang w:val="ja-JP" w:bidi="ja-JP"/>
        </w:rPr>
        <w:t>ー</w:t>
      </w:r>
      <w:r w:rsidRPr="006B33B6">
        <w:rPr>
          <w:rFonts w:eastAsia="メイリオ" w:cs="Malgun Gothic Semilight" w:hint="eastAsia"/>
          <w:lang w:val="ja-JP" w:bidi="ja-JP"/>
        </w:rPr>
        <w:t>ルを</w:t>
      </w:r>
      <w:r w:rsidRPr="006B33B6">
        <w:rPr>
          <w:rFonts w:eastAsia="メイリオ" w:cs="ＭＳ 明朝" w:hint="eastAsia"/>
          <w:lang w:val="ja-JP" w:bidi="ja-JP"/>
        </w:rPr>
        <w:t>搭載</w:t>
      </w:r>
      <w:r w:rsidRPr="006B33B6">
        <w:rPr>
          <w:rFonts w:eastAsia="メイリオ" w:cs="Malgun Gothic Semilight" w:hint="eastAsia"/>
          <w:lang w:val="ja-JP" w:bidi="ja-JP"/>
        </w:rPr>
        <w:t>したことを</w:t>
      </w:r>
      <w:r w:rsidRPr="006B33B6">
        <w:rPr>
          <w:rFonts w:eastAsia="メイリオ" w:cs="ＭＳ 明朝" w:hint="eastAsia"/>
          <w:lang w:val="ja-JP" w:bidi="ja-JP"/>
        </w:rPr>
        <w:t>発表</w:t>
      </w:r>
      <w:r w:rsidRPr="006B33B6">
        <w:rPr>
          <w:rFonts w:eastAsia="メイリオ" w:cs="Malgun Gothic Semilight" w:hint="eastAsia"/>
          <w:lang w:val="ja-JP" w:bidi="ja-JP"/>
        </w:rPr>
        <w:t>しました。シ</w:t>
      </w:r>
      <w:r w:rsidRPr="006B33B6">
        <w:rPr>
          <w:rFonts w:eastAsia="メイリオ" w:cs="ＭＳ 明朝" w:hint="eastAsia"/>
          <w:lang w:val="ja-JP" w:bidi="ja-JP"/>
        </w:rPr>
        <w:t>ー</w:t>
      </w:r>
      <w:r w:rsidRPr="006B33B6">
        <w:rPr>
          <w:rFonts w:eastAsia="メイリオ" w:cs="Malgun Gothic Semilight" w:hint="eastAsia"/>
          <w:lang w:val="ja-JP" w:bidi="ja-JP"/>
        </w:rPr>
        <w:t>メンス</w:t>
      </w:r>
      <w:r w:rsidRPr="006B33B6">
        <w:rPr>
          <w:rFonts w:eastAsia="メイリオ" w:cs="ＭＳ 明朝" w:hint="eastAsia"/>
          <w:lang w:val="ja-JP" w:bidi="ja-JP"/>
        </w:rPr>
        <w:t>社</w:t>
      </w:r>
      <w:r w:rsidRPr="006B33B6">
        <w:rPr>
          <w:rFonts w:eastAsia="メイリオ" w:cs="Malgun Gothic Semilight" w:hint="eastAsia"/>
          <w:lang w:val="ja-JP" w:bidi="ja-JP"/>
        </w:rPr>
        <w:t>は、オランダのアイントホ</w:t>
      </w:r>
      <w:r w:rsidRPr="006B33B6">
        <w:rPr>
          <w:rFonts w:eastAsia="メイリオ" w:cs="ＭＳ 明朝" w:hint="eastAsia"/>
          <w:lang w:val="ja-JP" w:bidi="ja-JP"/>
        </w:rPr>
        <w:t>ー</w:t>
      </w:r>
      <w:r w:rsidRPr="006B33B6">
        <w:rPr>
          <w:rFonts w:eastAsia="メイリオ" w:cs="Malgun Gothic Semilight" w:hint="eastAsia"/>
          <w:lang w:val="ja-JP" w:bidi="ja-JP"/>
        </w:rPr>
        <w:t>フェンで</w:t>
      </w:r>
      <w:r w:rsidRPr="006B33B6">
        <w:rPr>
          <w:rFonts w:eastAsia="メイリオ" w:cs="ＭＳ 明朝" w:hint="eastAsia"/>
          <w:lang w:val="ja-JP" w:bidi="ja-JP"/>
        </w:rPr>
        <w:t>開催</w:t>
      </w:r>
      <w:r w:rsidRPr="006B33B6">
        <w:rPr>
          <w:rFonts w:eastAsia="メイリオ" w:cs="Malgun Gothic Semilight" w:hint="eastAsia"/>
          <w:lang w:val="ja-JP" w:bidi="ja-JP"/>
        </w:rPr>
        <w:t>された「</w:t>
      </w:r>
      <w:r w:rsidRPr="006B33B6">
        <w:rPr>
          <w:rFonts w:eastAsia="メイリオ"/>
          <w:lang w:val="ja-JP" w:bidi="ja-JP"/>
        </w:rPr>
        <w:t>ITS European Congress 2019</w:t>
      </w:r>
      <w:r w:rsidRPr="006B33B6">
        <w:rPr>
          <w:rFonts w:eastAsia="メイリオ"/>
          <w:lang w:val="ja-JP" w:bidi="ja-JP"/>
        </w:rPr>
        <w:t>」で</w:t>
      </w:r>
      <w:r w:rsidRPr="006B33B6">
        <w:rPr>
          <w:rFonts w:eastAsia="メイリオ"/>
          <w:lang w:val="ja-JP" w:bidi="ja-JP"/>
        </w:rPr>
        <w:t>V2X</w:t>
      </w:r>
      <w:r w:rsidRPr="006B33B6">
        <w:rPr>
          <w:rFonts w:eastAsia="メイリオ" w:cs="ＭＳ 明朝" w:hint="eastAsia"/>
          <w:lang w:val="ja-JP" w:bidi="ja-JP"/>
        </w:rPr>
        <w:t>技術</w:t>
      </w:r>
      <w:r w:rsidRPr="006B33B6">
        <w:rPr>
          <w:rFonts w:eastAsia="メイリオ" w:cs="Malgun Gothic Semilight" w:hint="eastAsia"/>
          <w:lang w:val="ja-JP" w:bidi="ja-JP"/>
        </w:rPr>
        <w:t>のライブ</w:t>
      </w:r>
      <w:r w:rsidRPr="006B33B6">
        <w:rPr>
          <w:rFonts w:eastAsia="メイリオ" w:cs="ＭＳ 明朝" w:hint="eastAsia"/>
          <w:lang w:val="ja-JP" w:bidi="ja-JP"/>
        </w:rPr>
        <w:t>・</w:t>
      </w:r>
      <w:r w:rsidRPr="006B33B6">
        <w:rPr>
          <w:rFonts w:eastAsia="メイリオ" w:cs="Malgun Gothic Semilight" w:hint="eastAsia"/>
          <w:lang w:val="ja-JP" w:bidi="ja-JP"/>
        </w:rPr>
        <w:t>デモンストレ</w:t>
      </w:r>
      <w:r w:rsidRPr="006B33B6">
        <w:rPr>
          <w:rFonts w:eastAsia="メイリオ" w:cs="ＭＳ 明朝" w:hint="eastAsia"/>
          <w:lang w:val="ja-JP" w:bidi="ja-JP"/>
        </w:rPr>
        <w:t>ー</w:t>
      </w:r>
      <w:r w:rsidRPr="006B33B6">
        <w:rPr>
          <w:rFonts w:eastAsia="メイリオ" w:cs="Malgun Gothic Semilight" w:hint="eastAsia"/>
          <w:lang w:val="ja-JP" w:bidi="ja-JP"/>
        </w:rPr>
        <w:t>ションを</w:t>
      </w:r>
      <w:r w:rsidRPr="006B33B6">
        <w:rPr>
          <w:rFonts w:eastAsia="メイリオ" w:cs="ＭＳ 明朝" w:hint="eastAsia"/>
          <w:lang w:val="ja-JP" w:bidi="ja-JP"/>
        </w:rPr>
        <w:t>実施</w:t>
      </w:r>
      <w:r w:rsidRPr="006B33B6">
        <w:rPr>
          <w:rFonts w:eastAsia="メイリオ" w:cs="Malgun Gothic Semilight" w:hint="eastAsia"/>
          <w:lang w:val="ja-JP" w:bidi="ja-JP"/>
        </w:rPr>
        <w:t>しました。</w:t>
      </w:r>
    </w:p>
    <w:p w14:paraId="6457533A" w14:textId="71613A77" w:rsidR="00887F4E" w:rsidRPr="006B33B6" w:rsidRDefault="00887F4E" w:rsidP="006B33B6">
      <w:pPr>
        <w:pStyle w:val="af6"/>
        <w:jc w:val="both"/>
        <w:rPr>
          <w:rFonts w:eastAsia="メイリオ"/>
          <w:lang w:bidi="ja-JP"/>
        </w:rPr>
      </w:pPr>
      <w:r w:rsidRPr="006B33B6">
        <w:rPr>
          <w:rFonts w:eastAsia="メイリオ" w:cs="ＭＳ 明朝" w:hint="eastAsia"/>
          <w:lang w:val="ja-JP" w:bidi="ja-JP"/>
        </w:rPr>
        <w:t>衛星測位</w:t>
      </w:r>
      <w:r w:rsidRPr="006B33B6">
        <w:rPr>
          <w:rFonts w:eastAsia="メイリオ" w:cs="Malgun Gothic Semilight" w:hint="eastAsia"/>
          <w:lang w:val="ja-JP" w:bidi="ja-JP"/>
        </w:rPr>
        <w:t>は、</w:t>
      </w:r>
      <w:r w:rsidRPr="006B33B6">
        <w:rPr>
          <w:rFonts w:eastAsia="メイリオ" w:cs="ＭＳ 明朝" w:hint="eastAsia"/>
          <w:lang w:val="ja-JP" w:bidi="ja-JP"/>
        </w:rPr>
        <w:t>絶対位置情報</w:t>
      </w:r>
      <w:r w:rsidRPr="006B33B6">
        <w:rPr>
          <w:rFonts w:eastAsia="メイリオ" w:cs="Malgun Gothic Semilight" w:hint="eastAsia"/>
          <w:lang w:val="ja-JP" w:bidi="ja-JP"/>
        </w:rPr>
        <w:t>の</w:t>
      </w:r>
      <w:r w:rsidRPr="006B33B6">
        <w:rPr>
          <w:rFonts w:eastAsia="メイリオ" w:cs="ＭＳ 明朝" w:hint="eastAsia"/>
          <w:lang w:val="ja-JP" w:bidi="ja-JP"/>
        </w:rPr>
        <w:t>唯一</w:t>
      </w:r>
      <w:r w:rsidRPr="006B33B6">
        <w:rPr>
          <w:rFonts w:eastAsia="メイリオ" w:cs="Malgun Gothic Semilight" w:hint="eastAsia"/>
          <w:lang w:val="ja-JP" w:bidi="ja-JP"/>
        </w:rPr>
        <w:t>の</w:t>
      </w:r>
      <w:r w:rsidRPr="006B33B6">
        <w:rPr>
          <w:rFonts w:eastAsia="メイリオ" w:cs="ＭＳ 明朝" w:hint="eastAsia"/>
          <w:lang w:val="ja-JP" w:bidi="ja-JP"/>
        </w:rPr>
        <w:t>供給源</w:t>
      </w:r>
      <w:r w:rsidRPr="006B33B6">
        <w:rPr>
          <w:rFonts w:eastAsia="メイリオ" w:cs="Malgun Gothic Semilight" w:hint="eastAsia"/>
          <w:lang w:val="ja-JP" w:bidi="ja-JP"/>
        </w:rPr>
        <w:t>として、</w:t>
      </w:r>
      <w:r w:rsidRPr="006B33B6">
        <w:rPr>
          <w:rFonts w:eastAsia="メイリオ" w:cs="ＭＳ 明朝" w:hint="eastAsia"/>
          <w:lang w:val="ja-JP" w:bidi="ja-JP"/>
        </w:rPr>
        <w:t>先進自動運転</w:t>
      </w:r>
      <w:r w:rsidRPr="006B33B6">
        <w:rPr>
          <w:rFonts w:eastAsia="メイリオ" w:cs="Malgun Gothic Semilight" w:hint="eastAsia"/>
          <w:lang w:val="ja-JP" w:bidi="ja-JP"/>
        </w:rPr>
        <w:t>システムや</w:t>
      </w:r>
      <w:r w:rsidRPr="006B33B6">
        <w:rPr>
          <w:rFonts w:eastAsia="メイリオ" w:cs="ＭＳ 明朝" w:hint="eastAsia"/>
          <w:lang w:val="ja-JP" w:bidi="ja-JP"/>
        </w:rPr>
        <w:t>無人運転車</w:t>
      </w:r>
      <w:r w:rsidRPr="006B33B6">
        <w:rPr>
          <w:rFonts w:eastAsia="メイリオ" w:cs="Malgun Gothic Semilight" w:hint="eastAsia"/>
          <w:lang w:val="ja-JP" w:bidi="ja-JP"/>
        </w:rPr>
        <w:t>において</w:t>
      </w:r>
      <w:r w:rsidRPr="006B33B6">
        <w:rPr>
          <w:rFonts w:eastAsia="メイリオ" w:cs="ＭＳ 明朝" w:hint="eastAsia"/>
          <w:lang w:val="ja-JP" w:bidi="ja-JP"/>
        </w:rPr>
        <w:t>重要</w:t>
      </w:r>
      <w:r w:rsidRPr="006B33B6">
        <w:rPr>
          <w:rFonts w:eastAsia="メイリオ" w:cs="Malgun Gothic Semilight" w:hint="eastAsia"/>
          <w:lang w:val="ja-JP" w:bidi="ja-JP"/>
        </w:rPr>
        <w:t>な</w:t>
      </w:r>
      <w:r w:rsidRPr="006B33B6">
        <w:rPr>
          <w:rFonts w:eastAsia="メイリオ" w:cs="ＭＳ 明朝" w:hint="eastAsia"/>
          <w:lang w:val="ja-JP" w:bidi="ja-JP"/>
        </w:rPr>
        <w:t>役割</w:t>
      </w:r>
      <w:r w:rsidRPr="006B33B6">
        <w:rPr>
          <w:rFonts w:eastAsia="メイリオ" w:cs="Malgun Gothic Semilight" w:hint="eastAsia"/>
          <w:lang w:val="ja-JP" w:bidi="ja-JP"/>
        </w:rPr>
        <w:t>を</w:t>
      </w:r>
      <w:r w:rsidRPr="006B33B6">
        <w:rPr>
          <w:rFonts w:eastAsia="メイリオ" w:cs="ＭＳ 明朝" w:hint="eastAsia"/>
          <w:lang w:val="ja-JP" w:bidi="ja-JP"/>
        </w:rPr>
        <w:t>果</w:t>
      </w:r>
      <w:r w:rsidRPr="006B33B6">
        <w:rPr>
          <w:rFonts w:eastAsia="メイリオ" w:cs="Malgun Gothic Semilight" w:hint="eastAsia"/>
          <w:lang w:val="ja-JP" w:bidi="ja-JP"/>
        </w:rPr>
        <w:t>たします。</w:t>
      </w:r>
      <w:r w:rsidRPr="006B33B6">
        <w:rPr>
          <w:rFonts w:eastAsia="メイリオ"/>
          <w:lang w:val="ja-JP" w:bidi="ja-JP"/>
        </w:rPr>
        <w:t>V2X</w:t>
      </w:r>
      <w:r w:rsidRPr="006B33B6">
        <w:rPr>
          <w:rFonts w:eastAsia="メイリオ" w:cs="ＭＳ 明朝" w:hint="eastAsia"/>
          <w:lang w:val="ja-JP" w:bidi="ja-JP"/>
        </w:rPr>
        <w:t>通信</w:t>
      </w:r>
      <w:r w:rsidRPr="006B33B6">
        <w:rPr>
          <w:rFonts w:eastAsia="メイリオ" w:cs="Malgun Gothic Semilight" w:hint="eastAsia"/>
          <w:lang w:val="ja-JP" w:bidi="ja-JP"/>
        </w:rPr>
        <w:t>でも</w:t>
      </w:r>
      <w:r w:rsidRPr="006B33B6">
        <w:rPr>
          <w:rFonts w:eastAsia="メイリオ" w:cs="ＭＳ 明朝" w:hint="eastAsia"/>
          <w:lang w:val="ja-JP" w:bidi="ja-JP"/>
        </w:rPr>
        <w:t>同</w:t>
      </w:r>
      <w:r w:rsidRPr="006B33B6">
        <w:rPr>
          <w:rFonts w:eastAsia="メイリオ" w:cs="Malgun Gothic Semilight" w:hint="eastAsia"/>
          <w:lang w:val="ja-JP" w:bidi="ja-JP"/>
        </w:rPr>
        <w:t>じことが</w:t>
      </w:r>
      <w:r w:rsidRPr="006B33B6">
        <w:rPr>
          <w:rFonts w:eastAsia="メイリオ" w:cs="ＭＳ 明朝" w:hint="eastAsia"/>
          <w:lang w:val="ja-JP" w:bidi="ja-JP"/>
        </w:rPr>
        <w:t>言</w:t>
      </w:r>
      <w:r w:rsidRPr="006B33B6">
        <w:rPr>
          <w:rFonts w:eastAsia="メイリオ" w:cs="Malgun Gothic Semilight" w:hint="eastAsia"/>
          <w:lang w:val="ja-JP" w:bidi="ja-JP"/>
        </w:rPr>
        <w:t>えます。</w:t>
      </w:r>
      <w:r w:rsidRPr="006B33B6">
        <w:rPr>
          <w:rFonts w:eastAsia="メイリオ"/>
          <w:lang w:val="ja-JP" w:bidi="ja-JP"/>
        </w:rPr>
        <w:t>V2X</w:t>
      </w:r>
      <w:r w:rsidRPr="006B33B6">
        <w:rPr>
          <w:rFonts w:eastAsia="メイリオ" w:cs="ＭＳ 明朝" w:hint="eastAsia"/>
          <w:lang w:val="ja-JP" w:bidi="ja-JP"/>
        </w:rPr>
        <w:t>通信</w:t>
      </w:r>
      <w:r w:rsidRPr="006B33B6">
        <w:rPr>
          <w:rFonts w:eastAsia="メイリオ" w:cs="Malgun Gothic Semilight" w:hint="eastAsia"/>
          <w:lang w:val="ja-JP" w:bidi="ja-JP"/>
        </w:rPr>
        <w:t>においては、</w:t>
      </w:r>
      <w:r w:rsidRPr="006B33B6">
        <w:rPr>
          <w:rFonts w:eastAsia="メイリオ" w:cs="ＭＳ 明朝" w:hint="eastAsia"/>
          <w:lang w:val="ja-JP" w:bidi="ja-JP"/>
        </w:rPr>
        <w:t>車両</w:t>
      </w:r>
      <w:r w:rsidRPr="006B33B6">
        <w:rPr>
          <w:rFonts w:eastAsia="メイリオ" w:cs="Malgun Gothic Semilight" w:hint="eastAsia"/>
          <w:lang w:val="ja-JP" w:bidi="ja-JP"/>
        </w:rPr>
        <w:t>が</w:t>
      </w:r>
      <w:r w:rsidRPr="006B33B6">
        <w:rPr>
          <w:rFonts w:eastAsia="メイリオ" w:cs="ＭＳ 明朝" w:hint="eastAsia"/>
          <w:lang w:val="ja-JP" w:bidi="ja-JP"/>
        </w:rPr>
        <w:t>自分</w:t>
      </w:r>
      <w:r w:rsidRPr="006B33B6">
        <w:rPr>
          <w:rFonts w:eastAsia="メイリオ" w:cs="Malgun Gothic Semilight" w:hint="eastAsia"/>
          <w:lang w:val="ja-JP" w:bidi="ja-JP"/>
        </w:rPr>
        <w:t>の</w:t>
      </w:r>
      <w:r w:rsidRPr="006B33B6">
        <w:rPr>
          <w:rFonts w:eastAsia="メイリオ" w:cs="ＭＳ 明朝" w:hint="eastAsia"/>
          <w:lang w:val="ja-JP" w:bidi="ja-JP"/>
        </w:rPr>
        <w:t>位置</w:t>
      </w:r>
      <w:r w:rsidRPr="006B33B6">
        <w:rPr>
          <w:rFonts w:eastAsia="メイリオ" w:cs="Malgun Gothic Semilight" w:hint="eastAsia"/>
          <w:lang w:val="ja-JP" w:bidi="ja-JP"/>
        </w:rPr>
        <w:t>やその</w:t>
      </w:r>
      <w:r w:rsidRPr="006B33B6">
        <w:rPr>
          <w:rFonts w:eastAsia="メイリオ" w:cs="ＭＳ 明朝" w:hint="eastAsia"/>
          <w:lang w:val="ja-JP" w:bidi="ja-JP"/>
        </w:rPr>
        <w:t>他</w:t>
      </w:r>
      <w:r w:rsidRPr="006B33B6">
        <w:rPr>
          <w:rFonts w:eastAsia="メイリオ" w:cs="Malgun Gothic Semilight" w:hint="eastAsia"/>
          <w:lang w:val="ja-JP" w:bidi="ja-JP"/>
        </w:rPr>
        <w:t>の</w:t>
      </w:r>
      <w:r w:rsidRPr="006B33B6">
        <w:rPr>
          <w:rFonts w:eastAsia="メイリオ" w:cs="ＭＳ 明朝" w:hint="eastAsia"/>
          <w:lang w:val="ja-JP" w:bidi="ja-JP"/>
        </w:rPr>
        <w:t>情報</w:t>
      </w:r>
      <w:r w:rsidRPr="006B33B6">
        <w:rPr>
          <w:rFonts w:eastAsia="メイリオ" w:cs="Malgun Gothic Semilight" w:hint="eastAsia"/>
          <w:lang w:val="ja-JP" w:bidi="ja-JP"/>
        </w:rPr>
        <w:t>を</w:t>
      </w:r>
      <w:r w:rsidRPr="006B33B6">
        <w:rPr>
          <w:rFonts w:eastAsia="メイリオ" w:cs="ＭＳ 明朝" w:hint="eastAsia"/>
          <w:lang w:val="ja-JP" w:bidi="ja-JP"/>
        </w:rPr>
        <w:t>他</w:t>
      </w:r>
      <w:r w:rsidRPr="006B33B6">
        <w:rPr>
          <w:rFonts w:eastAsia="メイリオ" w:cs="Malgun Gothic Semilight" w:hint="eastAsia"/>
          <w:lang w:val="ja-JP" w:bidi="ja-JP"/>
        </w:rPr>
        <w:t>の</w:t>
      </w:r>
      <w:r w:rsidRPr="006B33B6">
        <w:rPr>
          <w:rFonts w:eastAsia="メイリオ" w:cs="ＭＳ 明朝" w:hint="eastAsia"/>
          <w:lang w:val="ja-JP" w:bidi="ja-JP"/>
        </w:rPr>
        <w:t>交通者</w:t>
      </w:r>
      <w:r w:rsidRPr="006B33B6">
        <w:rPr>
          <w:rFonts w:eastAsia="メイリオ" w:cs="Malgun Gothic Semilight" w:hint="eastAsia"/>
          <w:lang w:val="ja-JP" w:bidi="ja-JP"/>
        </w:rPr>
        <w:t>（</w:t>
      </w:r>
      <w:r w:rsidRPr="006B33B6">
        <w:rPr>
          <w:rFonts w:eastAsia="メイリオ" w:cs="ＭＳ 明朝" w:hint="eastAsia"/>
          <w:lang w:val="ja-JP" w:bidi="ja-JP"/>
        </w:rPr>
        <w:t>車</w:t>
      </w:r>
      <w:r w:rsidRPr="006B33B6">
        <w:rPr>
          <w:rFonts w:eastAsia="メイリオ" w:cs="Malgun Gothic Semilight" w:hint="eastAsia"/>
          <w:lang w:val="ja-JP" w:bidi="ja-JP"/>
        </w:rPr>
        <w:t>や</w:t>
      </w:r>
      <w:r w:rsidRPr="006B33B6">
        <w:rPr>
          <w:rFonts w:eastAsia="メイリオ" w:cs="ＭＳ 明朝" w:hint="eastAsia"/>
          <w:lang w:val="ja-JP" w:bidi="ja-JP"/>
        </w:rPr>
        <w:t>歩行者</w:t>
      </w:r>
      <w:r w:rsidRPr="006B33B6">
        <w:rPr>
          <w:rFonts w:eastAsia="メイリオ" w:cs="Malgun Gothic Semilight" w:hint="eastAsia"/>
          <w:lang w:val="ja-JP" w:bidi="ja-JP"/>
        </w:rPr>
        <w:t>など）および</w:t>
      </w:r>
      <w:r w:rsidRPr="006B33B6">
        <w:rPr>
          <w:rFonts w:eastAsia="メイリオ" w:cs="ＭＳ 明朝" w:hint="eastAsia"/>
          <w:lang w:val="ja-JP" w:bidi="ja-JP"/>
        </w:rPr>
        <w:t>周囲</w:t>
      </w:r>
      <w:r w:rsidRPr="006B33B6">
        <w:rPr>
          <w:rFonts w:eastAsia="メイリオ" w:cs="Malgun Gothic Semilight" w:hint="eastAsia"/>
          <w:lang w:val="ja-JP" w:bidi="ja-JP"/>
        </w:rPr>
        <w:t>のインフラストラクチャ</w:t>
      </w:r>
      <w:r w:rsidRPr="006B33B6">
        <w:rPr>
          <w:rFonts w:eastAsia="メイリオ" w:cs="ＭＳ 明朝" w:hint="eastAsia"/>
          <w:lang w:val="ja-JP" w:bidi="ja-JP"/>
        </w:rPr>
        <w:t>ー</w:t>
      </w:r>
      <w:r w:rsidRPr="006B33B6">
        <w:rPr>
          <w:rFonts w:eastAsia="メイリオ" w:cs="Malgun Gothic Semilight" w:hint="eastAsia"/>
          <w:lang w:val="ja-JP" w:bidi="ja-JP"/>
        </w:rPr>
        <w:t>と</w:t>
      </w:r>
      <w:r w:rsidRPr="006B33B6">
        <w:rPr>
          <w:rFonts w:eastAsia="メイリオ" w:cs="ＭＳ 明朝" w:hint="eastAsia"/>
          <w:lang w:val="ja-JP" w:bidi="ja-JP"/>
        </w:rPr>
        <w:t>継続的</w:t>
      </w:r>
      <w:r w:rsidRPr="006B33B6">
        <w:rPr>
          <w:rFonts w:eastAsia="メイリオ" w:cs="Malgun Gothic Semilight" w:hint="eastAsia"/>
          <w:lang w:val="ja-JP" w:bidi="ja-JP"/>
        </w:rPr>
        <w:t>に</w:t>
      </w:r>
      <w:r w:rsidRPr="006B33B6">
        <w:rPr>
          <w:rFonts w:eastAsia="メイリオ" w:cs="ＭＳ 明朝" w:hint="eastAsia"/>
          <w:lang w:val="ja-JP" w:bidi="ja-JP"/>
        </w:rPr>
        <w:t>共有</w:t>
      </w:r>
      <w:r w:rsidRPr="006B33B6">
        <w:rPr>
          <w:rFonts w:eastAsia="メイリオ" w:cs="Malgun Gothic Semilight" w:hint="eastAsia"/>
          <w:lang w:val="ja-JP" w:bidi="ja-JP"/>
        </w:rPr>
        <w:t>し、</w:t>
      </w:r>
      <w:r w:rsidRPr="006B33B6">
        <w:rPr>
          <w:rFonts w:eastAsia="メイリオ" w:cs="ＭＳ 明朝" w:hint="eastAsia"/>
          <w:lang w:val="ja-JP" w:bidi="ja-JP"/>
        </w:rPr>
        <w:t>交通安全</w:t>
      </w:r>
      <w:r w:rsidRPr="006B33B6">
        <w:rPr>
          <w:rFonts w:eastAsia="メイリオ" w:cs="Malgun Gothic Semilight" w:hint="eastAsia"/>
          <w:lang w:val="ja-JP" w:bidi="ja-JP"/>
        </w:rPr>
        <w:t>の</w:t>
      </w:r>
      <w:r w:rsidRPr="006B33B6">
        <w:rPr>
          <w:rFonts w:eastAsia="メイリオ" w:cs="ＭＳ 明朝" w:hint="eastAsia"/>
          <w:lang w:val="ja-JP" w:bidi="ja-JP"/>
        </w:rPr>
        <w:t>向上</w:t>
      </w:r>
      <w:r w:rsidRPr="006B33B6">
        <w:rPr>
          <w:rFonts w:eastAsia="メイリオ" w:cs="Malgun Gothic Semilight" w:hint="eastAsia"/>
          <w:lang w:val="ja-JP" w:bidi="ja-JP"/>
        </w:rPr>
        <w:t>、</w:t>
      </w:r>
      <w:r w:rsidRPr="006B33B6">
        <w:rPr>
          <w:rFonts w:eastAsia="メイリオ" w:cs="ＭＳ 明朝" w:hint="eastAsia"/>
          <w:lang w:val="ja-JP" w:bidi="ja-JP"/>
        </w:rPr>
        <w:t>渋滞</w:t>
      </w:r>
      <w:r w:rsidRPr="006B33B6">
        <w:rPr>
          <w:rFonts w:eastAsia="メイリオ" w:cs="Malgun Gothic Semilight" w:hint="eastAsia"/>
          <w:lang w:val="ja-JP" w:bidi="ja-JP"/>
        </w:rPr>
        <w:t>の</w:t>
      </w:r>
      <w:r w:rsidRPr="006B33B6">
        <w:rPr>
          <w:rFonts w:eastAsia="メイリオ" w:cs="ＭＳ 明朝" w:hint="eastAsia"/>
          <w:lang w:val="ja-JP" w:bidi="ja-JP"/>
        </w:rPr>
        <w:t>緩和</w:t>
      </w:r>
      <w:r w:rsidRPr="006B33B6">
        <w:rPr>
          <w:rFonts w:eastAsia="メイリオ" w:cs="Malgun Gothic Semilight" w:hint="eastAsia"/>
          <w:lang w:val="ja-JP" w:bidi="ja-JP"/>
        </w:rPr>
        <w:t>につなげます。</w:t>
      </w:r>
    </w:p>
    <w:p w14:paraId="0520C6D1" w14:textId="08C2A4AC" w:rsidR="00887F4E" w:rsidRPr="006B33B6" w:rsidRDefault="00887F4E" w:rsidP="006B33B6">
      <w:pPr>
        <w:pStyle w:val="af6"/>
        <w:jc w:val="both"/>
        <w:rPr>
          <w:rFonts w:eastAsia="メイリオ"/>
          <w:lang w:bidi="ja-JP"/>
        </w:rPr>
      </w:pPr>
      <w:r w:rsidRPr="006B33B6">
        <w:rPr>
          <w:rFonts w:eastAsia="メイリオ" w:cs="ＭＳ 明朝" w:hint="eastAsia"/>
          <w:lang w:val="ja-JP" w:bidi="ja-JP"/>
        </w:rPr>
        <w:lastRenderedPageBreak/>
        <w:t>一般的</w:t>
      </w:r>
      <w:r w:rsidRPr="006B33B6">
        <w:rPr>
          <w:rFonts w:eastAsia="メイリオ" w:cs="Malgun Gothic Semilight" w:hint="eastAsia"/>
          <w:lang w:val="ja-JP" w:bidi="ja-JP"/>
        </w:rPr>
        <w:t>に、</w:t>
      </w:r>
      <w:r w:rsidRPr="006B33B6">
        <w:rPr>
          <w:rFonts w:eastAsia="メイリオ"/>
          <w:lang w:val="ja-JP" w:bidi="ja-JP"/>
        </w:rPr>
        <w:t>V2X</w:t>
      </w:r>
      <w:r w:rsidRPr="006B33B6">
        <w:rPr>
          <w:rFonts w:eastAsia="メイリオ"/>
          <w:lang w:val="ja-JP" w:bidi="ja-JP"/>
        </w:rPr>
        <w:t>テスト</w:t>
      </w:r>
      <w:r w:rsidRPr="006B33B6">
        <w:rPr>
          <w:rFonts w:eastAsia="メイリオ" w:cs="ＭＳ 明朝" w:hint="eastAsia"/>
          <w:lang w:val="ja-JP" w:bidi="ja-JP"/>
        </w:rPr>
        <w:t>用車両</w:t>
      </w:r>
      <w:r w:rsidRPr="006B33B6">
        <w:rPr>
          <w:rFonts w:eastAsia="メイリオ" w:cs="Malgun Gothic Semilight" w:hint="eastAsia"/>
          <w:lang w:val="ja-JP" w:bidi="ja-JP"/>
        </w:rPr>
        <w:t>では</w:t>
      </w:r>
      <w:r w:rsidRPr="006B33B6">
        <w:rPr>
          <w:rFonts w:eastAsia="メイリオ" w:cs="ＭＳ 明朝" w:hint="eastAsia"/>
          <w:lang w:val="ja-JP" w:bidi="ja-JP"/>
        </w:rPr>
        <w:t>高価</w:t>
      </w:r>
      <w:r w:rsidRPr="006B33B6">
        <w:rPr>
          <w:rFonts w:eastAsia="メイリオ" w:cs="Malgun Gothic Semilight" w:hint="eastAsia"/>
          <w:lang w:val="ja-JP" w:bidi="ja-JP"/>
        </w:rPr>
        <w:t>なハイエンドの</w:t>
      </w:r>
      <w:r w:rsidRPr="006B33B6">
        <w:rPr>
          <w:rFonts w:eastAsia="メイリオ"/>
          <w:lang w:val="ja-JP" w:bidi="ja-JP"/>
        </w:rPr>
        <w:t>GNSS</w:t>
      </w:r>
      <w:r w:rsidRPr="006B33B6">
        <w:rPr>
          <w:rFonts w:eastAsia="メイリオ"/>
          <w:lang w:val="ja-JP" w:bidi="ja-JP"/>
        </w:rPr>
        <w:t>（</w:t>
      </w:r>
      <w:r w:rsidRPr="006B33B6">
        <w:rPr>
          <w:rFonts w:eastAsia="メイリオ" w:cs="ＭＳ 明朝" w:hint="eastAsia"/>
          <w:lang w:val="ja-JP" w:bidi="ja-JP"/>
        </w:rPr>
        <w:t>全地球測位</w:t>
      </w:r>
      <w:r w:rsidRPr="006B33B6">
        <w:rPr>
          <w:rFonts w:eastAsia="メイリオ" w:cs="Malgun Gothic Semilight" w:hint="eastAsia"/>
          <w:lang w:val="ja-JP" w:bidi="ja-JP"/>
        </w:rPr>
        <w:t>システム）レシ</w:t>
      </w:r>
      <w:r w:rsidRPr="006B33B6">
        <w:rPr>
          <w:rFonts w:eastAsia="メイリオ" w:cs="ＭＳ 明朝" w:hint="eastAsia"/>
          <w:lang w:val="ja-JP" w:bidi="ja-JP"/>
        </w:rPr>
        <w:t>ー</w:t>
      </w:r>
      <w:r w:rsidRPr="006B33B6">
        <w:rPr>
          <w:rFonts w:eastAsia="メイリオ" w:cs="Malgun Gothic Semilight" w:hint="eastAsia"/>
          <w:lang w:val="ja-JP" w:bidi="ja-JP"/>
        </w:rPr>
        <w:t>バ</w:t>
      </w:r>
      <w:r w:rsidRPr="006B33B6">
        <w:rPr>
          <w:rFonts w:eastAsia="メイリオ" w:cs="ＭＳ 明朝" w:hint="eastAsia"/>
          <w:lang w:val="ja-JP" w:bidi="ja-JP"/>
        </w:rPr>
        <w:t>ー</w:t>
      </w:r>
      <w:r w:rsidRPr="006B33B6">
        <w:rPr>
          <w:rFonts w:eastAsia="メイリオ" w:cs="Malgun Gothic Semilight" w:hint="eastAsia"/>
          <w:lang w:val="ja-JP" w:bidi="ja-JP"/>
        </w:rPr>
        <w:t>を</w:t>
      </w:r>
      <w:r w:rsidRPr="006B33B6">
        <w:rPr>
          <w:rFonts w:eastAsia="メイリオ" w:cs="ＭＳ 明朝" w:hint="eastAsia"/>
          <w:lang w:val="ja-JP" w:bidi="ja-JP"/>
        </w:rPr>
        <w:t>使用</w:t>
      </w:r>
      <w:r w:rsidRPr="006B33B6">
        <w:rPr>
          <w:rFonts w:eastAsia="メイリオ" w:cs="Malgun Gothic Semilight" w:hint="eastAsia"/>
          <w:lang w:val="ja-JP" w:bidi="ja-JP"/>
        </w:rPr>
        <w:t>して</w:t>
      </w:r>
      <w:r w:rsidRPr="006B33B6">
        <w:rPr>
          <w:rFonts w:eastAsia="メイリオ" w:cs="ＭＳ 明朝" w:hint="eastAsia"/>
          <w:lang w:val="ja-JP" w:bidi="ja-JP"/>
        </w:rPr>
        <w:t>測位</w:t>
      </w:r>
      <w:r w:rsidRPr="006B33B6">
        <w:rPr>
          <w:rFonts w:eastAsia="メイリオ" w:cs="Malgun Gothic Semilight" w:hint="eastAsia"/>
          <w:lang w:val="ja-JP" w:bidi="ja-JP"/>
        </w:rPr>
        <w:t>が</w:t>
      </w:r>
      <w:r w:rsidRPr="006B33B6">
        <w:rPr>
          <w:rFonts w:eastAsia="メイリオ" w:cs="ＭＳ 明朝" w:hint="eastAsia"/>
          <w:lang w:val="ja-JP" w:bidi="ja-JP"/>
        </w:rPr>
        <w:t>行</w:t>
      </w:r>
      <w:r w:rsidRPr="006B33B6">
        <w:rPr>
          <w:rFonts w:eastAsia="メイリオ" w:cs="Malgun Gothic Semilight" w:hint="eastAsia"/>
          <w:lang w:val="ja-JP" w:bidi="ja-JP"/>
        </w:rPr>
        <w:t>われます。これらのレシ</w:t>
      </w:r>
      <w:r w:rsidRPr="006B33B6">
        <w:rPr>
          <w:rFonts w:eastAsia="メイリオ" w:cs="ＭＳ 明朝" w:hint="eastAsia"/>
          <w:lang w:val="ja-JP" w:bidi="ja-JP"/>
        </w:rPr>
        <w:t>ー</w:t>
      </w:r>
      <w:r w:rsidRPr="006B33B6">
        <w:rPr>
          <w:rFonts w:eastAsia="メイリオ" w:cs="Malgun Gothic Semilight" w:hint="eastAsia"/>
          <w:lang w:val="ja-JP" w:bidi="ja-JP"/>
        </w:rPr>
        <w:t>バ</w:t>
      </w:r>
      <w:r w:rsidRPr="006B33B6">
        <w:rPr>
          <w:rFonts w:eastAsia="メイリオ" w:cs="ＭＳ 明朝" w:hint="eastAsia"/>
          <w:lang w:val="ja-JP" w:bidi="ja-JP"/>
        </w:rPr>
        <w:t>ー</w:t>
      </w:r>
      <w:r w:rsidRPr="006B33B6">
        <w:rPr>
          <w:rFonts w:eastAsia="メイリオ" w:cs="Malgun Gothic Semilight" w:hint="eastAsia"/>
          <w:lang w:val="ja-JP" w:bidi="ja-JP"/>
        </w:rPr>
        <w:t>は</w:t>
      </w:r>
      <w:r w:rsidRPr="006B33B6">
        <w:rPr>
          <w:rFonts w:eastAsia="メイリオ" w:cs="ＭＳ 明朝" w:hint="eastAsia"/>
          <w:lang w:val="ja-JP" w:bidi="ja-JP"/>
        </w:rPr>
        <w:t>高精度</w:t>
      </w:r>
      <w:r w:rsidRPr="006B33B6">
        <w:rPr>
          <w:rFonts w:eastAsia="メイリオ" w:cs="Malgun Gothic Semilight" w:hint="eastAsia"/>
          <w:lang w:val="ja-JP" w:bidi="ja-JP"/>
        </w:rPr>
        <w:t>な</w:t>
      </w:r>
      <w:r w:rsidRPr="006B33B6">
        <w:rPr>
          <w:rFonts w:eastAsia="メイリオ" w:cs="ＭＳ 明朝" w:hint="eastAsia"/>
          <w:lang w:val="ja-JP" w:bidi="ja-JP"/>
        </w:rPr>
        <w:t>測位情報</w:t>
      </w:r>
      <w:r w:rsidRPr="006B33B6">
        <w:rPr>
          <w:rFonts w:eastAsia="メイリオ" w:cs="Malgun Gothic Semilight" w:hint="eastAsia"/>
          <w:lang w:val="ja-JP" w:bidi="ja-JP"/>
        </w:rPr>
        <w:t>を</w:t>
      </w:r>
      <w:r w:rsidRPr="006B33B6">
        <w:rPr>
          <w:rFonts w:eastAsia="メイリオ" w:cs="ＭＳ 明朝" w:hint="eastAsia"/>
          <w:lang w:val="ja-JP" w:bidi="ja-JP"/>
        </w:rPr>
        <w:t>提供</w:t>
      </w:r>
      <w:r w:rsidRPr="006B33B6">
        <w:rPr>
          <w:rFonts w:eastAsia="メイリオ" w:cs="Malgun Gothic Semilight" w:hint="eastAsia"/>
          <w:lang w:val="ja-JP" w:bidi="ja-JP"/>
        </w:rPr>
        <w:t>する</w:t>
      </w:r>
      <w:r w:rsidRPr="006B33B6">
        <w:rPr>
          <w:rFonts w:eastAsia="メイリオ" w:cs="ＭＳ 明朝" w:hint="eastAsia"/>
          <w:lang w:val="ja-JP" w:bidi="ja-JP"/>
        </w:rPr>
        <w:t>一方</w:t>
      </w:r>
      <w:r w:rsidRPr="006B33B6">
        <w:rPr>
          <w:rFonts w:eastAsia="メイリオ" w:cs="Malgun Gothic Semilight" w:hint="eastAsia"/>
          <w:lang w:val="ja-JP" w:bidi="ja-JP"/>
        </w:rPr>
        <w:t>で、</w:t>
      </w:r>
      <w:r w:rsidRPr="006B33B6">
        <w:rPr>
          <w:rFonts w:eastAsia="メイリオ" w:cs="ＭＳ 明朝" w:hint="eastAsia"/>
          <w:lang w:val="ja-JP" w:bidi="ja-JP"/>
        </w:rPr>
        <w:t>量産型</w:t>
      </w:r>
      <w:r w:rsidRPr="006B33B6">
        <w:rPr>
          <w:rFonts w:eastAsia="メイリオ" w:cs="Malgun Gothic Semilight" w:hint="eastAsia"/>
          <w:lang w:val="ja-JP" w:bidi="ja-JP"/>
        </w:rPr>
        <w:t>の</w:t>
      </w:r>
      <w:r w:rsidRPr="006B33B6">
        <w:rPr>
          <w:rFonts w:eastAsia="メイリオ" w:cs="ＭＳ 明朝" w:hint="eastAsia"/>
          <w:lang w:val="ja-JP" w:bidi="ja-JP"/>
        </w:rPr>
        <w:t>車両</w:t>
      </w:r>
      <w:r w:rsidRPr="006B33B6">
        <w:rPr>
          <w:rFonts w:eastAsia="メイリオ" w:cs="Malgun Gothic Semilight" w:hint="eastAsia"/>
          <w:lang w:val="ja-JP" w:bidi="ja-JP"/>
        </w:rPr>
        <w:t>に</w:t>
      </w:r>
      <w:r w:rsidRPr="006B33B6">
        <w:rPr>
          <w:rFonts w:eastAsia="メイリオ" w:cs="ＭＳ 明朝" w:hint="eastAsia"/>
          <w:lang w:val="ja-JP" w:bidi="ja-JP"/>
        </w:rPr>
        <w:t>導入</w:t>
      </w:r>
      <w:r w:rsidRPr="006B33B6">
        <w:rPr>
          <w:rFonts w:eastAsia="メイリオ" w:cs="Malgun Gothic Semilight" w:hint="eastAsia"/>
          <w:lang w:val="ja-JP" w:bidi="ja-JP"/>
        </w:rPr>
        <w:t>するハ</w:t>
      </w:r>
      <w:r w:rsidRPr="006B33B6">
        <w:rPr>
          <w:rFonts w:eastAsia="メイリオ" w:cs="ＭＳ 明朝" w:hint="eastAsia"/>
          <w:lang w:val="ja-JP" w:bidi="ja-JP"/>
        </w:rPr>
        <w:t>ー</w:t>
      </w:r>
      <w:r w:rsidRPr="006B33B6">
        <w:rPr>
          <w:rFonts w:eastAsia="メイリオ" w:cs="Malgun Gothic Semilight" w:hint="eastAsia"/>
          <w:lang w:val="ja-JP" w:bidi="ja-JP"/>
        </w:rPr>
        <w:t>ドウェアとしては</w:t>
      </w:r>
      <w:r w:rsidRPr="006B33B6">
        <w:rPr>
          <w:rFonts w:eastAsia="メイリオ" w:cs="ＭＳ 明朝" w:hint="eastAsia"/>
          <w:lang w:val="ja-JP" w:bidi="ja-JP"/>
        </w:rPr>
        <w:t>現実的</w:t>
      </w:r>
      <w:r w:rsidRPr="006B33B6">
        <w:rPr>
          <w:rFonts w:eastAsia="メイリオ" w:cs="Malgun Gothic Semilight" w:hint="eastAsia"/>
          <w:lang w:val="ja-JP" w:bidi="ja-JP"/>
        </w:rPr>
        <w:t>ではありません。シ</w:t>
      </w:r>
      <w:r w:rsidRPr="006B33B6">
        <w:rPr>
          <w:rFonts w:eastAsia="メイリオ" w:cs="ＭＳ 明朝" w:hint="eastAsia"/>
          <w:lang w:val="ja-JP" w:bidi="ja-JP"/>
        </w:rPr>
        <w:t>ー</w:t>
      </w:r>
      <w:r w:rsidRPr="006B33B6">
        <w:rPr>
          <w:rFonts w:eastAsia="メイリオ" w:cs="Malgun Gothic Semilight" w:hint="eastAsia"/>
          <w:lang w:val="ja-JP" w:bidi="ja-JP"/>
        </w:rPr>
        <w:t>メンス</w:t>
      </w:r>
      <w:r w:rsidRPr="006B33B6">
        <w:rPr>
          <w:rFonts w:eastAsia="メイリオ" w:cs="ＭＳ 明朝" w:hint="eastAsia"/>
          <w:lang w:val="ja-JP" w:bidi="ja-JP"/>
        </w:rPr>
        <w:t>社</w:t>
      </w:r>
      <w:r w:rsidRPr="006B33B6">
        <w:rPr>
          <w:rFonts w:eastAsia="メイリオ" w:cs="Malgun Gothic Semilight" w:hint="eastAsia"/>
          <w:lang w:val="ja-JP" w:bidi="ja-JP"/>
        </w:rPr>
        <w:t>は、</w:t>
      </w:r>
      <w:r w:rsidRPr="006B33B6">
        <w:rPr>
          <w:rFonts w:eastAsia="メイリオ" w:cs="ＭＳ 明朝" w:hint="eastAsia"/>
          <w:lang w:val="ja-JP" w:bidi="ja-JP"/>
        </w:rPr>
        <w:t>高精度推測航法</w:t>
      </w:r>
      <w:r w:rsidRPr="006B33B6">
        <w:rPr>
          <w:rFonts w:eastAsia="メイリオ" w:cs="Malgun Gothic Semilight" w:hint="eastAsia"/>
          <w:lang w:val="ja-JP" w:bidi="ja-JP"/>
        </w:rPr>
        <w:t>に</w:t>
      </w:r>
      <w:r w:rsidRPr="006B33B6">
        <w:rPr>
          <w:rFonts w:eastAsia="メイリオ"/>
          <w:lang w:val="ja-JP" w:bidi="ja-JP"/>
        </w:rPr>
        <w:t>ZED-F9K</w:t>
      </w:r>
      <w:r w:rsidRPr="006B33B6">
        <w:rPr>
          <w:rFonts w:eastAsia="メイリオ"/>
          <w:lang w:val="ja-JP" w:bidi="ja-JP"/>
        </w:rPr>
        <w:t>タ</w:t>
      </w:r>
      <w:r w:rsidRPr="006B33B6">
        <w:rPr>
          <w:rFonts w:eastAsia="メイリオ" w:cs="ＭＳ 明朝" w:hint="eastAsia"/>
          <w:lang w:val="ja-JP" w:bidi="ja-JP"/>
        </w:rPr>
        <w:t>ー</w:t>
      </w:r>
      <w:r w:rsidRPr="006B33B6">
        <w:rPr>
          <w:rFonts w:eastAsia="メイリオ" w:cs="Malgun Gothic Semilight" w:hint="eastAsia"/>
          <w:lang w:val="ja-JP" w:bidi="ja-JP"/>
        </w:rPr>
        <w:t>ンキ</w:t>
      </w:r>
      <w:r w:rsidRPr="006B33B6">
        <w:rPr>
          <w:rFonts w:eastAsia="メイリオ" w:cs="ＭＳ 明朝" w:hint="eastAsia"/>
          <w:lang w:val="ja-JP" w:bidi="ja-JP"/>
        </w:rPr>
        <w:t>ー・</w:t>
      </w:r>
      <w:r w:rsidRPr="006B33B6">
        <w:rPr>
          <w:rFonts w:eastAsia="メイリオ" w:cs="Malgun Gothic Semilight" w:hint="eastAsia"/>
          <w:lang w:val="ja-JP" w:bidi="ja-JP"/>
        </w:rPr>
        <w:t>ソリュ</w:t>
      </w:r>
      <w:r w:rsidRPr="006B33B6">
        <w:rPr>
          <w:rFonts w:eastAsia="メイリオ" w:cs="ＭＳ 明朝" w:hint="eastAsia"/>
          <w:lang w:val="ja-JP" w:bidi="ja-JP"/>
        </w:rPr>
        <w:t>ー</w:t>
      </w:r>
      <w:r w:rsidRPr="006B33B6">
        <w:rPr>
          <w:rFonts w:eastAsia="メイリオ" w:cs="Malgun Gothic Semilight" w:hint="eastAsia"/>
          <w:lang w:val="ja-JP" w:bidi="ja-JP"/>
        </w:rPr>
        <w:t>ションを</w:t>
      </w:r>
      <w:r w:rsidRPr="006B33B6">
        <w:rPr>
          <w:rFonts w:eastAsia="メイリオ" w:cs="ＭＳ 明朝" w:hint="eastAsia"/>
          <w:lang w:val="ja-JP" w:bidi="ja-JP"/>
        </w:rPr>
        <w:t>採用</w:t>
      </w:r>
      <w:r w:rsidRPr="006B33B6">
        <w:rPr>
          <w:rFonts w:eastAsia="メイリオ" w:cs="Malgun Gothic Semilight" w:hint="eastAsia"/>
          <w:lang w:val="ja-JP" w:bidi="ja-JP"/>
        </w:rPr>
        <w:t>することにより、テスト</w:t>
      </w:r>
      <w:r w:rsidR="00304AF7">
        <w:rPr>
          <w:rFonts w:eastAsia="メイリオ" w:cs="ＭＳ 明朝" w:hint="eastAsia"/>
          <w:lang w:val="ja-JP" w:bidi="ja-JP"/>
        </w:rPr>
        <w:t>車</w:t>
      </w:r>
      <w:r w:rsidRPr="006B33B6">
        <w:rPr>
          <w:rFonts w:eastAsia="メイリオ" w:cs="Malgun Gothic Semilight" w:hint="eastAsia"/>
          <w:lang w:val="ja-JP" w:bidi="ja-JP"/>
        </w:rPr>
        <w:t>の</w:t>
      </w:r>
      <w:r w:rsidRPr="006B33B6">
        <w:rPr>
          <w:rFonts w:eastAsia="メイリオ" w:cs="ＭＳ 明朝" w:hint="eastAsia"/>
          <w:lang w:val="ja-JP" w:bidi="ja-JP"/>
        </w:rPr>
        <w:t>性能</w:t>
      </w:r>
      <w:r w:rsidRPr="006B33B6">
        <w:rPr>
          <w:rFonts w:eastAsia="メイリオ" w:cs="Malgun Gothic Semilight" w:hint="eastAsia"/>
          <w:lang w:val="ja-JP" w:bidi="ja-JP"/>
        </w:rPr>
        <w:t>を</w:t>
      </w:r>
      <w:r w:rsidRPr="006B33B6">
        <w:rPr>
          <w:rFonts w:eastAsia="メイリオ" w:cs="ＭＳ 明朝" w:hint="eastAsia"/>
          <w:lang w:val="ja-JP" w:bidi="ja-JP"/>
        </w:rPr>
        <w:t>実際</w:t>
      </w:r>
      <w:r w:rsidRPr="006B33B6">
        <w:rPr>
          <w:rFonts w:eastAsia="メイリオ" w:cs="Malgun Gothic Semilight" w:hint="eastAsia"/>
          <w:lang w:val="ja-JP" w:bidi="ja-JP"/>
        </w:rPr>
        <w:t>の</w:t>
      </w:r>
      <w:r w:rsidRPr="006B33B6">
        <w:rPr>
          <w:rFonts w:eastAsia="メイリオ" w:cs="ＭＳ 明朝" w:hint="eastAsia"/>
          <w:lang w:val="ja-JP" w:bidi="ja-JP"/>
        </w:rPr>
        <w:t>条件</w:t>
      </w:r>
      <w:r w:rsidRPr="006B33B6">
        <w:rPr>
          <w:rFonts w:eastAsia="メイリオ" w:cs="Malgun Gothic Semilight" w:hint="eastAsia"/>
          <w:lang w:val="ja-JP" w:bidi="ja-JP"/>
        </w:rPr>
        <w:t>に</w:t>
      </w:r>
      <w:r w:rsidRPr="006B33B6">
        <w:rPr>
          <w:rFonts w:eastAsia="メイリオ" w:cs="ＭＳ 明朝" w:hint="eastAsia"/>
          <w:lang w:val="ja-JP" w:bidi="ja-JP"/>
        </w:rPr>
        <w:t>合</w:t>
      </w:r>
      <w:r w:rsidRPr="006B33B6">
        <w:rPr>
          <w:rFonts w:eastAsia="メイリオ" w:cs="Malgun Gothic Semilight" w:hint="eastAsia"/>
          <w:lang w:val="ja-JP" w:bidi="ja-JP"/>
        </w:rPr>
        <w:t>わせると</w:t>
      </w:r>
      <w:r w:rsidRPr="006B33B6">
        <w:rPr>
          <w:rFonts w:eastAsia="メイリオ" w:cs="ＭＳ 明朝" w:hint="eastAsia"/>
          <w:lang w:val="ja-JP" w:bidi="ja-JP"/>
        </w:rPr>
        <w:t>同時</w:t>
      </w:r>
      <w:r w:rsidRPr="006B33B6">
        <w:rPr>
          <w:rFonts w:eastAsia="メイリオ" w:cs="Malgun Gothic Semilight" w:hint="eastAsia"/>
          <w:lang w:val="ja-JP" w:bidi="ja-JP"/>
        </w:rPr>
        <w:t>に、</w:t>
      </w:r>
      <w:r w:rsidRPr="006B33B6">
        <w:rPr>
          <w:rFonts w:eastAsia="メイリオ" w:cs="ＭＳ 明朝" w:hint="eastAsia"/>
          <w:lang w:val="ja-JP" w:bidi="ja-JP"/>
        </w:rPr>
        <w:t>車両</w:t>
      </w:r>
      <w:r w:rsidRPr="006B33B6">
        <w:rPr>
          <w:rFonts w:eastAsia="メイリオ" w:cs="Malgun Gothic Semilight" w:hint="eastAsia"/>
          <w:lang w:val="ja-JP" w:bidi="ja-JP"/>
        </w:rPr>
        <w:t>の</w:t>
      </w:r>
      <w:r w:rsidRPr="006B33B6">
        <w:rPr>
          <w:rFonts w:eastAsia="メイリオ" w:cs="ＭＳ 明朝" w:hint="eastAsia"/>
          <w:lang w:val="ja-JP" w:bidi="ja-JP"/>
        </w:rPr>
        <w:t>開発</w:t>
      </w:r>
      <w:r w:rsidRPr="006B33B6">
        <w:rPr>
          <w:rFonts w:eastAsia="メイリオ" w:cs="Malgun Gothic Semilight" w:hint="eastAsia"/>
          <w:lang w:val="ja-JP" w:bidi="ja-JP"/>
        </w:rPr>
        <w:t>に</w:t>
      </w:r>
      <w:r w:rsidRPr="006B33B6">
        <w:rPr>
          <w:rFonts w:eastAsia="メイリオ" w:cs="ＭＳ 明朝" w:hint="eastAsia"/>
          <w:lang w:val="ja-JP" w:bidi="ja-JP"/>
        </w:rPr>
        <w:t>必要</w:t>
      </w:r>
      <w:r w:rsidRPr="006B33B6">
        <w:rPr>
          <w:rFonts w:eastAsia="メイリオ" w:cs="Malgun Gothic Semilight" w:hint="eastAsia"/>
          <w:lang w:val="ja-JP" w:bidi="ja-JP"/>
        </w:rPr>
        <w:t>なコストとエンジニアリング</w:t>
      </w:r>
      <w:r w:rsidRPr="006B33B6">
        <w:rPr>
          <w:rFonts w:eastAsia="メイリオ" w:cs="ＭＳ 明朝" w:hint="eastAsia"/>
          <w:lang w:val="ja-JP" w:bidi="ja-JP"/>
        </w:rPr>
        <w:t>作業</w:t>
      </w:r>
      <w:r w:rsidRPr="006B33B6">
        <w:rPr>
          <w:rFonts w:eastAsia="メイリオ" w:cs="Malgun Gothic Semilight" w:hint="eastAsia"/>
          <w:lang w:val="ja-JP" w:bidi="ja-JP"/>
        </w:rPr>
        <w:t>の</w:t>
      </w:r>
      <w:r w:rsidRPr="006B33B6">
        <w:rPr>
          <w:rFonts w:eastAsia="メイリオ" w:cs="ＭＳ 明朝" w:hint="eastAsia"/>
          <w:lang w:val="ja-JP" w:bidi="ja-JP"/>
        </w:rPr>
        <w:t>削減</w:t>
      </w:r>
      <w:r w:rsidRPr="006B33B6">
        <w:rPr>
          <w:rFonts w:eastAsia="メイリオ" w:cs="Malgun Gothic Semilight" w:hint="eastAsia"/>
          <w:lang w:val="ja-JP" w:bidi="ja-JP"/>
        </w:rPr>
        <w:t>を</w:t>
      </w:r>
      <w:r w:rsidRPr="006B33B6">
        <w:rPr>
          <w:rFonts w:eastAsia="メイリオ" w:cs="ＭＳ 明朝" w:hint="eastAsia"/>
          <w:lang w:val="ja-JP" w:bidi="ja-JP"/>
        </w:rPr>
        <w:t>可能</w:t>
      </w:r>
      <w:r w:rsidRPr="006B33B6">
        <w:rPr>
          <w:rFonts w:eastAsia="メイリオ" w:cs="Malgun Gothic Semilight" w:hint="eastAsia"/>
          <w:lang w:val="ja-JP" w:bidi="ja-JP"/>
        </w:rPr>
        <w:t>にしました。</w:t>
      </w:r>
    </w:p>
    <w:p w14:paraId="5578053C" w14:textId="7C1DF133" w:rsidR="00887F4E" w:rsidRPr="006B33B6" w:rsidRDefault="00887F4E" w:rsidP="006B33B6">
      <w:pPr>
        <w:pStyle w:val="af6"/>
        <w:jc w:val="both"/>
        <w:rPr>
          <w:rFonts w:eastAsia="メイリオ"/>
          <w:lang w:bidi="ja-JP"/>
        </w:rPr>
      </w:pPr>
      <w:r w:rsidRPr="006B33B6">
        <w:rPr>
          <w:rFonts w:eastAsia="メイリオ"/>
          <w:lang w:val="ja-JP" w:bidi="ja-JP"/>
        </w:rPr>
        <w:t>「</w:t>
      </w:r>
      <w:r w:rsidRPr="006B33B6">
        <w:rPr>
          <w:rFonts w:eastAsia="メイリオ"/>
          <w:lang w:val="ja-JP" w:bidi="ja-JP"/>
        </w:rPr>
        <w:t>u-blox ZED-F9K</w:t>
      </w:r>
      <w:r w:rsidRPr="006B33B6">
        <w:rPr>
          <w:rFonts w:eastAsia="メイリオ" w:cs="ＭＳ 明朝" w:hint="eastAsia"/>
          <w:lang w:val="ja-JP" w:bidi="ja-JP"/>
        </w:rPr>
        <w:t>高精度推測航法</w:t>
      </w:r>
      <w:r w:rsidRPr="006B33B6">
        <w:rPr>
          <w:rFonts w:eastAsia="メイリオ" w:cs="Malgun Gothic Semilight" w:hint="eastAsia"/>
          <w:lang w:val="ja-JP" w:bidi="ja-JP"/>
        </w:rPr>
        <w:t>ソリュ</w:t>
      </w:r>
      <w:r w:rsidRPr="006B33B6">
        <w:rPr>
          <w:rFonts w:eastAsia="メイリオ" w:cs="ＭＳ 明朝" w:hint="eastAsia"/>
          <w:lang w:val="ja-JP" w:bidi="ja-JP"/>
        </w:rPr>
        <w:t>ー</w:t>
      </w:r>
      <w:r w:rsidRPr="006B33B6">
        <w:rPr>
          <w:rFonts w:eastAsia="メイリオ" w:cs="Malgun Gothic Semilight" w:hint="eastAsia"/>
          <w:lang w:val="ja-JP" w:bidi="ja-JP"/>
        </w:rPr>
        <w:t>ショ</w:t>
      </w:r>
      <w:r w:rsidRPr="006B33B6">
        <w:rPr>
          <w:rFonts w:eastAsia="メイリオ"/>
          <w:lang w:val="ja-JP" w:bidi="ja-JP"/>
        </w:rPr>
        <w:t>ンで</w:t>
      </w:r>
      <w:r w:rsidRPr="006B33B6">
        <w:rPr>
          <w:rFonts w:eastAsia="メイリオ" w:cs="ＭＳ 明朝" w:hint="eastAsia"/>
          <w:lang w:val="ja-JP" w:bidi="ja-JP"/>
        </w:rPr>
        <w:t>極</w:t>
      </w:r>
      <w:r w:rsidRPr="006B33B6">
        <w:rPr>
          <w:rFonts w:eastAsia="メイリオ" w:cs="Malgun Gothic Semilight" w:hint="eastAsia"/>
          <w:lang w:val="ja-JP" w:bidi="ja-JP"/>
        </w:rPr>
        <w:t>めて</w:t>
      </w:r>
      <w:r w:rsidRPr="006B33B6">
        <w:rPr>
          <w:rFonts w:eastAsia="メイリオ" w:cs="ＭＳ 明朝" w:hint="eastAsia"/>
          <w:lang w:val="ja-JP" w:bidi="ja-JP"/>
        </w:rPr>
        <w:t>好感触</w:t>
      </w:r>
      <w:r w:rsidRPr="006B33B6">
        <w:rPr>
          <w:rFonts w:eastAsia="メイリオ" w:cs="Malgun Gothic Semilight" w:hint="eastAsia"/>
          <w:lang w:val="ja-JP" w:bidi="ja-JP"/>
        </w:rPr>
        <w:t>を</w:t>
      </w:r>
      <w:r w:rsidRPr="006B33B6">
        <w:rPr>
          <w:rFonts w:eastAsia="メイリオ" w:cs="ＭＳ 明朝" w:hint="eastAsia"/>
          <w:lang w:val="ja-JP" w:bidi="ja-JP"/>
        </w:rPr>
        <w:t>得</w:t>
      </w:r>
      <w:r w:rsidRPr="006B33B6">
        <w:rPr>
          <w:rFonts w:eastAsia="メイリオ" w:cs="Malgun Gothic Semilight" w:hint="eastAsia"/>
          <w:lang w:val="ja-JP" w:bidi="ja-JP"/>
        </w:rPr>
        <w:t>ました。この</w:t>
      </w:r>
      <w:r w:rsidRPr="006B33B6">
        <w:rPr>
          <w:rFonts w:eastAsia="メイリオ" w:cs="ＭＳ 明朝" w:hint="eastAsia"/>
          <w:lang w:val="ja-JP" w:bidi="ja-JP"/>
        </w:rPr>
        <w:t>製品</w:t>
      </w:r>
      <w:r w:rsidRPr="006B33B6">
        <w:rPr>
          <w:rFonts w:eastAsia="メイリオ" w:cs="Malgun Gothic Semilight" w:hint="eastAsia"/>
          <w:lang w:val="ja-JP" w:bidi="ja-JP"/>
        </w:rPr>
        <w:t>は、</w:t>
      </w:r>
      <w:r w:rsidR="0012771C" w:rsidRPr="006B33B6">
        <w:rPr>
          <w:rFonts w:eastAsia="メイリオ" w:cs="ＭＳ 明朝" w:hint="eastAsia"/>
          <w:lang w:val="ja-JP" w:bidi="ja-JP"/>
        </w:rPr>
        <w:t>初期</w:t>
      </w:r>
      <w:r w:rsidR="0012771C" w:rsidRPr="006B33B6">
        <w:rPr>
          <w:rFonts w:eastAsia="メイリオ" w:cs="Malgun Gothic Semilight" w:hint="eastAsia"/>
          <w:lang w:val="ja-JP" w:bidi="ja-JP"/>
        </w:rPr>
        <w:t>の</w:t>
      </w:r>
      <w:r w:rsidRPr="006B33B6">
        <w:rPr>
          <w:rFonts w:eastAsia="メイリオ" w:cs="ＭＳ 明朝" w:hint="eastAsia"/>
          <w:lang w:val="ja-JP" w:bidi="ja-JP"/>
        </w:rPr>
        <w:t>設計</w:t>
      </w:r>
      <w:r w:rsidR="0012771C" w:rsidRPr="006B33B6">
        <w:rPr>
          <w:rFonts w:eastAsia="メイリオ" w:cs="ＭＳ 明朝" w:hint="eastAsia"/>
          <w:lang w:val="ja-JP" w:bidi="ja-JP"/>
        </w:rPr>
        <w:t>への</w:t>
      </w:r>
      <w:r w:rsidRPr="006B33B6">
        <w:rPr>
          <w:rFonts w:eastAsia="メイリオ" w:cs="ＭＳ 明朝" w:hint="eastAsia"/>
          <w:lang w:val="ja-JP" w:bidi="ja-JP"/>
        </w:rPr>
        <w:t>組</w:t>
      </w:r>
      <w:r w:rsidRPr="006B33B6">
        <w:rPr>
          <w:rFonts w:eastAsia="メイリオ" w:cs="Malgun Gothic Semilight" w:hint="eastAsia"/>
          <w:lang w:val="ja-JP" w:bidi="ja-JP"/>
        </w:rPr>
        <w:t>み</w:t>
      </w:r>
      <w:r w:rsidRPr="006B33B6">
        <w:rPr>
          <w:rFonts w:eastAsia="メイリオ" w:cs="ＭＳ 明朝" w:hint="eastAsia"/>
          <w:lang w:val="ja-JP" w:bidi="ja-JP"/>
        </w:rPr>
        <w:t>込</w:t>
      </w:r>
      <w:r w:rsidR="0012771C" w:rsidRPr="006B33B6">
        <w:rPr>
          <w:rFonts w:eastAsia="メイリオ" w:cs="ＭＳ 明朝" w:hint="eastAsia"/>
          <w:lang w:val="ja-JP" w:bidi="ja-JP"/>
        </w:rPr>
        <w:t>み</w:t>
      </w:r>
      <w:r w:rsidRPr="006B33B6">
        <w:rPr>
          <w:rFonts w:eastAsia="メイリオ" w:cs="Malgun Gothic Semilight" w:hint="eastAsia"/>
          <w:lang w:val="ja-JP" w:bidi="ja-JP"/>
        </w:rPr>
        <w:t>から</w:t>
      </w:r>
      <w:r w:rsidRPr="006B33B6">
        <w:rPr>
          <w:rFonts w:eastAsia="メイリオ" w:cs="ＭＳ 明朝" w:hint="eastAsia"/>
          <w:lang w:val="ja-JP" w:bidi="ja-JP"/>
        </w:rPr>
        <w:t>初回</w:t>
      </w:r>
      <w:r w:rsidRPr="006B33B6">
        <w:rPr>
          <w:rFonts w:eastAsia="メイリオ" w:cs="Malgun Gothic Semilight" w:hint="eastAsia"/>
          <w:lang w:val="ja-JP" w:bidi="ja-JP"/>
        </w:rPr>
        <w:t>テストのデ</w:t>
      </w:r>
      <w:r w:rsidRPr="006B33B6">
        <w:rPr>
          <w:rFonts w:eastAsia="メイリオ" w:cs="ＭＳ 明朝" w:hint="eastAsia"/>
          <w:lang w:val="ja-JP" w:bidi="ja-JP"/>
        </w:rPr>
        <w:t>ー</w:t>
      </w:r>
      <w:r w:rsidRPr="006B33B6">
        <w:rPr>
          <w:rFonts w:eastAsia="メイリオ" w:cs="Malgun Gothic Semilight" w:hint="eastAsia"/>
          <w:lang w:val="ja-JP" w:bidi="ja-JP"/>
        </w:rPr>
        <w:t>タと</w:t>
      </w:r>
      <w:r w:rsidRPr="006B33B6">
        <w:rPr>
          <w:rFonts w:eastAsia="メイリオ" w:cs="ＭＳ 明朝" w:hint="eastAsia"/>
          <w:lang w:val="ja-JP" w:bidi="ja-JP"/>
        </w:rPr>
        <w:t>性能</w:t>
      </w:r>
      <w:r w:rsidRPr="006B33B6">
        <w:rPr>
          <w:rFonts w:eastAsia="メイリオ" w:cs="Malgun Gothic Semilight" w:hint="eastAsia"/>
          <w:lang w:val="ja-JP" w:bidi="ja-JP"/>
        </w:rPr>
        <w:t>に</w:t>
      </w:r>
      <w:r w:rsidRPr="006B33B6">
        <w:rPr>
          <w:rFonts w:eastAsia="メイリオ" w:cs="ＭＳ 明朝" w:hint="eastAsia"/>
          <w:lang w:val="ja-JP" w:bidi="ja-JP"/>
        </w:rPr>
        <w:t>至</w:t>
      </w:r>
      <w:r w:rsidRPr="006B33B6">
        <w:rPr>
          <w:rFonts w:eastAsia="メイリオ" w:cs="Malgun Gothic Semilight" w:hint="eastAsia"/>
          <w:lang w:val="ja-JP" w:bidi="ja-JP"/>
        </w:rPr>
        <w:t>るまで、</w:t>
      </w:r>
      <w:r w:rsidRPr="006B33B6">
        <w:rPr>
          <w:rFonts w:eastAsia="メイリオ" w:cs="ＭＳ 明朝" w:hint="eastAsia"/>
          <w:lang w:val="ja-JP" w:bidi="ja-JP"/>
        </w:rPr>
        <w:t>力強</w:t>
      </w:r>
      <w:r w:rsidRPr="006B33B6">
        <w:rPr>
          <w:rFonts w:eastAsia="メイリオ" w:cs="Malgun Gothic Semilight" w:hint="eastAsia"/>
          <w:lang w:val="ja-JP" w:bidi="ja-JP"/>
        </w:rPr>
        <w:t>い</w:t>
      </w:r>
      <w:r w:rsidRPr="006B33B6">
        <w:rPr>
          <w:rFonts w:eastAsia="メイリオ" w:cs="ＭＳ 明朝" w:hint="eastAsia"/>
          <w:lang w:val="ja-JP" w:bidi="ja-JP"/>
        </w:rPr>
        <w:t>働</w:t>
      </w:r>
      <w:r w:rsidRPr="006B33B6">
        <w:rPr>
          <w:rFonts w:eastAsia="メイリオ" w:cs="Malgun Gothic Semilight" w:hint="eastAsia"/>
          <w:lang w:val="ja-JP" w:bidi="ja-JP"/>
        </w:rPr>
        <w:t>きを</w:t>
      </w:r>
      <w:r w:rsidRPr="006B33B6">
        <w:rPr>
          <w:rFonts w:eastAsia="メイリオ" w:cs="ＭＳ 明朝" w:hint="eastAsia"/>
          <w:lang w:val="ja-JP" w:bidi="ja-JP"/>
        </w:rPr>
        <w:t>見</w:t>
      </w:r>
      <w:r w:rsidRPr="006B33B6">
        <w:rPr>
          <w:rFonts w:eastAsia="メイリオ" w:cs="Malgun Gothic Semilight" w:hint="eastAsia"/>
          <w:lang w:val="ja-JP" w:bidi="ja-JP"/>
        </w:rPr>
        <w:t>せました」と、</w:t>
      </w:r>
      <w:r w:rsidRPr="006B33B6">
        <w:rPr>
          <w:rFonts w:eastAsia="メイリオ"/>
          <w:lang w:val="ja-JP" w:bidi="ja-JP"/>
        </w:rPr>
        <w:t>Siemens PLM Software</w:t>
      </w:r>
      <w:r w:rsidRPr="006B33B6">
        <w:rPr>
          <w:rFonts w:eastAsia="メイリオ" w:cs="ＭＳ 明朝" w:hint="eastAsia"/>
          <w:lang w:val="ja-JP" w:bidi="ja-JP"/>
        </w:rPr>
        <w:t>社</w:t>
      </w:r>
      <w:r w:rsidRPr="006B33B6">
        <w:rPr>
          <w:rFonts w:eastAsia="メイリオ" w:cs="Malgun Gothic Semilight" w:hint="eastAsia"/>
          <w:lang w:val="ja-JP" w:bidi="ja-JP"/>
        </w:rPr>
        <w:t>コネクテッド</w:t>
      </w:r>
      <w:r w:rsidRPr="006B33B6">
        <w:rPr>
          <w:rFonts w:eastAsia="メイリオ"/>
          <w:lang w:val="ja-JP" w:bidi="ja-JP"/>
        </w:rPr>
        <w:t>&amp;</w:t>
      </w:r>
      <w:r w:rsidRPr="006B33B6">
        <w:rPr>
          <w:rFonts w:eastAsia="メイリオ"/>
          <w:lang w:val="ja-JP" w:bidi="ja-JP"/>
        </w:rPr>
        <w:t>オ</w:t>
      </w:r>
      <w:r w:rsidRPr="006B33B6">
        <w:rPr>
          <w:rFonts w:eastAsia="メイリオ" w:cs="ＭＳ 明朝" w:hint="eastAsia"/>
          <w:lang w:val="ja-JP" w:bidi="ja-JP"/>
        </w:rPr>
        <w:t>ー</w:t>
      </w:r>
      <w:r w:rsidRPr="006B33B6">
        <w:rPr>
          <w:rFonts w:eastAsia="メイリオ" w:cs="Malgun Gothic Semilight" w:hint="eastAsia"/>
          <w:lang w:val="ja-JP" w:bidi="ja-JP"/>
        </w:rPr>
        <w:t>トメ</w:t>
      </w:r>
      <w:r w:rsidRPr="006B33B6">
        <w:rPr>
          <w:rFonts w:eastAsia="メイリオ" w:cs="ＭＳ 明朝" w:hint="eastAsia"/>
          <w:lang w:val="ja-JP" w:bidi="ja-JP"/>
        </w:rPr>
        <w:t>ー</w:t>
      </w:r>
      <w:r w:rsidRPr="006B33B6">
        <w:rPr>
          <w:rFonts w:eastAsia="メイリオ" w:cs="Malgun Gothic Semilight" w:hint="eastAsia"/>
          <w:lang w:val="ja-JP" w:bidi="ja-JP"/>
        </w:rPr>
        <w:t>ティッド</w:t>
      </w:r>
      <w:r w:rsidRPr="006B33B6">
        <w:rPr>
          <w:rFonts w:eastAsia="メイリオ" w:cs="ＭＳ 明朝" w:hint="eastAsia"/>
          <w:lang w:val="ja-JP" w:bidi="ja-JP"/>
        </w:rPr>
        <w:t>・</w:t>
      </w:r>
      <w:r w:rsidRPr="006B33B6">
        <w:rPr>
          <w:rFonts w:eastAsia="メイリオ" w:cs="Malgun Gothic Semilight" w:hint="eastAsia"/>
          <w:lang w:val="ja-JP" w:bidi="ja-JP"/>
        </w:rPr>
        <w:t>ドライビング</w:t>
      </w:r>
      <w:r w:rsidRPr="006B33B6">
        <w:rPr>
          <w:rFonts w:eastAsia="メイリオ" w:cs="ＭＳ 明朝" w:hint="eastAsia"/>
          <w:lang w:val="ja-JP" w:bidi="ja-JP"/>
        </w:rPr>
        <w:t>部門</w:t>
      </w:r>
      <w:r w:rsidRPr="006B33B6">
        <w:rPr>
          <w:rFonts w:eastAsia="メイリオ" w:cs="Malgun Gothic Semilight" w:hint="eastAsia"/>
          <w:lang w:val="ja-JP" w:bidi="ja-JP"/>
        </w:rPr>
        <w:t>エンジニアリング</w:t>
      </w:r>
      <w:r w:rsidRPr="006B33B6">
        <w:rPr>
          <w:rFonts w:eastAsia="メイリオ" w:cs="ＭＳ 明朝" w:hint="eastAsia"/>
          <w:lang w:val="ja-JP" w:bidi="ja-JP"/>
        </w:rPr>
        <w:t>・</w:t>
      </w:r>
      <w:r w:rsidRPr="006B33B6">
        <w:rPr>
          <w:rFonts w:eastAsia="メイリオ" w:cs="Malgun Gothic Semilight" w:hint="eastAsia"/>
          <w:lang w:val="ja-JP" w:bidi="ja-JP"/>
        </w:rPr>
        <w:t>フェロ</w:t>
      </w:r>
      <w:r w:rsidRPr="006B33B6">
        <w:rPr>
          <w:rFonts w:eastAsia="メイリオ" w:cs="ＭＳ 明朝" w:hint="eastAsia"/>
          <w:lang w:val="ja-JP" w:bidi="ja-JP"/>
        </w:rPr>
        <w:t>ー</w:t>
      </w:r>
      <w:r w:rsidRPr="006B33B6">
        <w:rPr>
          <w:rFonts w:eastAsia="メイリオ" w:cs="Malgun Gothic Semilight" w:hint="eastAsia"/>
          <w:lang w:val="ja-JP" w:bidi="ja-JP"/>
        </w:rPr>
        <w:t>、</w:t>
      </w:r>
      <w:r w:rsidRPr="006B33B6">
        <w:rPr>
          <w:rFonts w:eastAsia="メイリオ"/>
          <w:lang w:val="ja-JP" w:bidi="ja-JP"/>
        </w:rPr>
        <w:t>Igor Passchier</w:t>
      </w:r>
      <w:r w:rsidRPr="006B33B6">
        <w:rPr>
          <w:rFonts w:eastAsia="メイリオ" w:cs="ＭＳ 明朝" w:hint="eastAsia"/>
          <w:lang w:val="ja-JP" w:bidi="ja-JP"/>
        </w:rPr>
        <w:t>氏</w:t>
      </w:r>
      <w:r w:rsidRPr="006B33B6">
        <w:rPr>
          <w:rFonts w:eastAsia="メイリオ" w:cs="Malgun Gothic Semilight" w:hint="eastAsia"/>
          <w:lang w:val="ja-JP" w:bidi="ja-JP"/>
        </w:rPr>
        <w:t>は</w:t>
      </w:r>
      <w:r w:rsidRPr="006B33B6">
        <w:rPr>
          <w:rFonts w:eastAsia="メイリオ" w:cs="ＭＳ 明朝" w:hint="eastAsia"/>
          <w:lang w:val="ja-JP" w:bidi="ja-JP"/>
        </w:rPr>
        <w:t>語</w:t>
      </w:r>
      <w:r w:rsidRPr="006B33B6">
        <w:rPr>
          <w:rFonts w:eastAsia="メイリオ" w:cs="Malgun Gothic Semilight" w:hint="eastAsia"/>
          <w:lang w:val="ja-JP" w:bidi="ja-JP"/>
        </w:rPr>
        <w:t>っています。「これは、</w:t>
      </w:r>
      <w:r w:rsidRPr="006B33B6">
        <w:rPr>
          <w:rFonts w:eastAsia="メイリオ"/>
          <w:lang w:val="ja-JP" w:bidi="ja-JP"/>
        </w:rPr>
        <w:t>GNSS</w:t>
      </w:r>
      <w:r w:rsidRPr="006B33B6">
        <w:rPr>
          <w:rFonts w:eastAsia="メイリオ" w:cs="ＭＳ 明朝" w:hint="eastAsia"/>
          <w:lang w:val="ja-JP" w:bidi="ja-JP"/>
        </w:rPr>
        <w:t>技術</w:t>
      </w:r>
      <w:r w:rsidRPr="006B33B6">
        <w:rPr>
          <w:rFonts w:eastAsia="メイリオ" w:cs="Malgun Gothic Semilight" w:hint="eastAsia"/>
          <w:lang w:val="ja-JP" w:bidi="ja-JP"/>
        </w:rPr>
        <w:t>の</w:t>
      </w:r>
      <w:r w:rsidRPr="006B33B6">
        <w:rPr>
          <w:rFonts w:eastAsia="メイリオ" w:cs="ＭＳ 明朝" w:hint="eastAsia"/>
          <w:lang w:val="ja-JP" w:bidi="ja-JP"/>
        </w:rPr>
        <w:t>信頼</w:t>
      </w:r>
      <w:r w:rsidRPr="006B33B6">
        <w:rPr>
          <w:rFonts w:eastAsia="メイリオ" w:cs="Malgun Gothic Semilight" w:hint="eastAsia"/>
          <w:lang w:val="ja-JP" w:bidi="ja-JP"/>
        </w:rPr>
        <w:t>できるイノベ</w:t>
      </w:r>
      <w:r w:rsidRPr="006B33B6">
        <w:rPr>
          <w:rFonts w:eastAsia="メイリオ" w:cs="ＭＳ 明朝" w:hint="eastAsia"/>
          <w:lang w:val="ja-JP" w:bidi="ja-JP"/>
        </w:rPr>
        <w:t>ー</w:t>
      </w:r>
      <w:r w:rsidRPr="006B33B6">
        <w:rPr>
          <w:rFonts w:eastAsia="メイリオ" w:cs="Malgun Gothic Semilight" w:hint="eastAsia"/>
          <w:lang w:val="ja-JP" w:bidi="ja-JP"/>
        </w:rPr>
        <w:t>タ</w:t>
      </w:r>
      <w:r w:rsidRPr="006B33B6">
        <w:rPr>
          <w:rFonts w:eastAsia="メイリオ" w:cs="ＭＳ 明朝" w:hint="eastAsia"/>
          <w:lang w:val="ja-JP" w:bidi="ja-JP"/>
        </w:rPr>
        <w:t>ー</w:t>
      </w:r>
      <w:r w:rsidRPr="006B33B6">
        <w:rPr>
          <w:rFonts w:eastAsia="メイリオ" w:cs="Malgun Gothic Semilight" w:hint="eastAsia"/>
          <w:lang w:val="ja-JP" w:bidi="ja-JP"/>
        </w:rPr>
        <w:t>としてのユ</w:t>
      </w:r>
      <w:r w:rsidRPr="006B33B6">
        <w:rPr>
          <w:rFonts w:eastAsia="メイリオ" w:cs="ＭＳ 明朝" w:hint="eastAsia"/>
          <w:lang w:val="ja-JP" w:bidi="ja-JP"/>
        </w:rPr>
        <w:t>ー</w:t>
      </w:r>
      <w:r w:rsidRPr="006B33B6">
        <w:rPr>
          <w:rFonts w:eastAsia="メイリオ" w:cs="Malgun Gothic Semilight" w:hint="eastAsia"/>
          <w:lang w:val="ja-JP" w:bidi="ja-JP"/>
        </w:rPr>
        <w:t>ブロックスの</w:t>
      </w:r>
      <w:r w:rsidRPr="006B33B6">
        <w:rPr>
          <w:rFonts w:eastAsia="メイリオ" w:cs="ＭＳ 明朝" w:hint="eastAsia"/>
          <w:lang w:val="ja-JP" w:bidi="ja-JP"/>
        </w:rPr>
        <w:t>評判</w:t>
      </w:r>
      <w:r w:rsidRPr="006B33B6">
        <w:rPr>
          <w:rFonts w:eastAsia="メイリオ" w:cs="Malgun Gothic Semilight" w:hint="eastAsia"/>
          <w:lang w:val="ja-JP" w:bidi="ja-JP"/>
        </w:rPr>
        <w:t>を</w:t>
      </w:r>
      <w:r w:rsidRPr="006B33B6">
        <w:rPr>
          <w:rFonts w:eastAsia="メイリオ" w:cs="ＭＳ 明朝" w:hint="eastAsia"/>
          <w:lang w:val="ja-JP" w:bidi="ja-JP"/>
        </w:rPr>
        <w:t>裏付</w:t>
      </w:r>
      <w:r w:rsidRPr="006B33B6">
        <w:rPr>
          <w:rFonts w:eastAsia="メイリオ" w:cs="Malgun Gothic Semilight" w:hint="eastAsia"/>
          <w:lang w:val="ja-JP" w:bidi="ja-JP"/>
        </w:rPr>
        <w:t>けるものです。」</w:t>
      </w:r>
      <w:r w:rsidRPr="006B33B6">
        <w:rPr>
          <w:rFonts w:eastAsia="メイリオ"/>
          <w:lang w:val="ja-JP" w:bidi="ja-JP"/>
        </w:rPr>
        <w:t xml:space="preserve"> </w:t>
      </w:r>
    </w:p>
    <w:p w14:paraId="30B0712E" w14:textId="32394BAC" w:rsidR="00B10F77" w:rsidRPr="006B33B6" w:rsidRDefault="00887F4E" w:rsidP="006B33B6">
      <w:pPr>
        <w:pStyle w:val="af6"/>
        <w:jc w:val="both"/>
        <w:rPr>
          <w:rFonts w:eastAsia="メイリオ"/>
          <w:sz w:val="14"/>
          <w:szCs w:val="20"/>
        </w:rPr>
      </w:pPr>
      <w:r w:rsidRPr="006B33B6">
        <w:rPr>
          <w:rFonts w:eastAsia="メイリオ"/>
          <w:lang w:val="ja-JP" w:bidi="ja-JP"/>
        </w:rPr>
        <w:t>「シ</w:t>
      </w:r>
      <w:r w:rsidRPr="006B33B6">
        <w:rPr>
          <w:rFonts w:eastAsia="メイリオ" w:cs="ＭＳ 明朝" w:hint="eastAsia"/>
          <w:lang w:val="ja-JP" w:bidi="ja-JP"/>
        </w:rPr>
        <w:t>ー</w:t>
      </w:r>
      <w:r w:rsidRPr="006B33B6">
        <w:rPr>
          <w:rFonts w:eastAsia="メイリオ" w:cs="Malgun Gothic Semilight" w:hint="eastAsia"/>
          <w:lang w:val="ja-JP" w:bidi="ja-JP"/>
        </w:rPr>
        <w:t>メンス</w:t>
      </w:r>
      <w:r w:rsidRPr="006B33B6">
        <w:rPr>
          <w:rFonts w:eastAsia="メイリオ" w:cs="ＭＳ 明朝" w:hint="eastAsia"/>
          <w:lang w:val="ja-JP" w:bidi="ja-JP"/>
        </w:rPr>
        <w:t>社</w:t>
      </w:r>
      <w:r w:rsidRPr="006B33B6">
        <w:rPr>
          <w:rFonts w:eastAsia="メイリオ" w:cs="Malgun Gothic Semilight" w:hint="eastAsia"/>
          <w:lang w:val="ja-JP" w:bidi="ja-JP"/>
        </w:rPr>
        <w:t>と</w:t>
      </w:r>
      <w:r w:rsidRPr="006B33B6">
        <w:rPr>
          <w:rFonts w:eastAsia="メイリオ" w:cs="ＭＳ 明朝" w:hint="eastAsia"/>
          <w:lang w:val="ja-JP" w:bidi="ja-JP"/>
        </w:rPr>
        <w:t>弊社</w:t>
      </w:r>
      <w:r w:rsidRPr="006B33B6">
        <w:rPr>
          <w:rFonts w:eastAsia="メイリオ" w:cs="Malgun Gothic Semilight" w:hint="eastAsia"/>
          <w:lang w:val="ja-JP" w:bidi="ja-JP"/>
        </w:rPr>
        <w:t>のコラボレ</w:t>
      </w:r>
      <w:r w:rsidRPr="006B33B6">
        <w:rPr>
          <w:rFonts w:eastAsia="メイリオ" w:cs="ＭＳ 明朝" w:hint="eastAsia"/>
          <w:lang w:val="ja-JP" w:bidi="ja-JP"/>
        </w:rPr>
        <w:t>ー</w:t>
      </w:r>
      <w:r w:rsidRPr="006B33B6">
        <w:rPr>
          <w:rFonts w:eastAsia="メイリオ" w:cs="Malgun Gothic Semilight" w:hint="eastAsia"/>
          <w:lang w:val="ja-JP" w:bidi="ja-JP"/>
        </w:rPr>
        <w:t>ションは、</w:t>
      </w:r>
      <w:r w:rsidRPr="006B33B6">
        <w:rPr>
          <w:rFonts w:eastAsia="メイリオ"/>
          <w:lang w:val="ja-JP" w:bidi="ja-JP"/>
        </w:rPr>
        <w:t>ZED-F9K</w:t>
      </w:r>
      <w:r w:rsidRPr="006B33B6">
        <w:rPr>
          <w:rFonts w:eastAsia="メイリオ"/>
          <w:lang w:val="ja-JP" w:bidi="ja-JP"/>
        </w:rPr>
        <w:t>タ</w:t>
      </w:r>
      <w:r w:rsidRPr="006B33B6">
        <w:rPr>
          <w:rFonts w:eastAsia="メイリオ" w:cs="ＭＳ 明朝" w:hint="eastAsia"/>
          <w:lang w:val="ja-JP" w:bidi="ja-JP"/>
        </w:rPr>
        <w:t>ー</w:t>
      </w:r>
      <w:r w:rsidRPr="006B33B6">
        <w:rPr>
          <w:rFonts w:eastAsia="メイリオ" w:cs="Malgun Gothic Semilight" w:hint="eastAsia"/>
          <w:lang w:val="ja-JP" w:bidi="ja-JP"/>
        </w:rPr>
        <w:t>ンキ</w:t>
      </w:r>
      <w:r w:rsidRPr="006B33B6">
        <w:rPr>
          <w:rFonts w:eastAsia="メイリオ" w:cs="ＭＳ 明朝" w:hint="eastAsia"/>
          <w:lang w:val="ja-JP" w:bidi="ja-JP"/>
        </w:rPr>
        <w:t>ー・</w:t>
      </w:r>
      <w:r w:rsidRPr="006B33B6">
        <w:rPr>
          <w:rFonts w:eastAsia="メイリオ" w:cs="Malgun Gothic Semilight" w:hint="eastAsia"/>
          <w:lang w:val="ja-JP" w:bidi="ja-JP"/>
        </w:rPr>
        <w:t>ソリュ</w:t>
      </w:r>
      <w:r w:rsidRPr="006B33B6">
        <w:rPr>
          <w:rFonts w:eastAsia="メイリオ" w:cs="ＭＳ 明朝" w:hint="eastAsia"/>
          <w:lang w:val="ja-JP" w:bidi="ja-JP"/>
        </w:rPr>
        <w:t>ー</w:t>
      </w:r>
      <w:r w:rsidRPr="006B33B6">
        <w:rPr>
          <w:rFonts w:eastAsia="メイリオ" w:cs="Malgun Gothic Semilight" w:hint="eastAsia"/>
          <w:lang w:val="ja-JP" w:bidi="ja-JP"/>
        </w:rPr>
        <w:t>ションがデシメ</w:t>
      </w:r>
      <w:r w:rsidRPr="006B33B6">
        <w:rPr>
          <w:rFonts w:eastAsia="メイリオ" w:cs="ＭＳ 明朝" w:hint="eastAsia"/>
          <w:lang w:val="ja-JP" w:bidi="ja-JP"/>
        </w:rPr>
        <w:t>ー</w:t>
      </w:r>
      <w:r w:rsidRPr="006B33B6">
        <w:rPr>
          <w:rFonts w:eastAsia="メイリオ" w:cs="Malgun Gothic Semilight" w:hint="eastAsia"/>
          <w:lang w:val="ja-JP" w:bidi="ja-JP"/>
        </w:rPr>
        <w:t>トル</w:t>
      </w:r>
      <w:r w:rsidRPr="006B33B6">
        <w:rPr>
          <w:rFonts w:eastAsia="メイリオ" w:cs="ＭＳ 明朝" w:hint="eastAsia"/>
          <w:lang w:val="ja-JP" w:bidi="ja-JP"/>
        </w:rPr>
        <w:t>級</w:t>
      </w:r>
      <w:r w:rsidRPr="006B33B6">
        <w:rPr>
          <w:rFonts w:eastAsia="メイリオ" w:cs="Malgun Gothic Semilight" w:hint="eastAsia"/>
          <w:lang w:val="ja-JP" w:bidi="ja-JP"/>
        </w:rPr>
        <w:t>の</w:t>
      </w:r>
      <w:r w:rsidRPr="006B33B6">
        <w:rPr>
          <w:rFonts w:eastAsia="メイリオ" w:cs="ＭＳ 明朝" w:hint="eastAsia"/>
          <w:lang w:val="ja-JP" w:bidi="ja-JP"/>
        </w:rPr>
        <w:t>測位性能</w:t>
      </w:r>
      <w:r w:rsidRPr="006B33B6">
        <w:rPr>
          <w:rFonts w:eastAsia="メイリオ" w:cs="Malgun Gothic Semilight" w:hint="eastAsia"/>
          <w:lang w:val="ja-JP" w:bidi="ja-JP"/>
        </w:rPr>
        <w:t>を</w:t>
      </w:r>
      <w:r w:rsidRPr="006B33B6">
        <w:rPr>
          <w:rFonts w:eastAsia="メイリオ" w:cs="ＭＳ 明朝" w:hint="eastAsia"/>
          <w:lang w:val="ja-JP" w:bidi="ja-JP"/>
        </w:rPr>
        <w:t>提供</w:t>
      </w:r>
      <w:r w:rsidRPr="006B33B6">
        <w:rPr>
          <w:rFonts w:eastAsia="メイリオ"/>
          <w:lang w:val="ja-JP" w:bidi="ja-JP"/>
        </w:rPr>
        <w:t>すると</w:t>
      </w:r>
      <w:r w:rsidRPr="006B33B6">
        <w:rPr>
          <w:rFonts w:eastAsia="メイリオ" w:cs="ＭＳ 明朝" w:hint="eastAsia"/>
          <w:lang w:val="ja-JP" w:bidi="ja-JP"/>
        </w:rPr>
        <w:t>同時</w:t>
      </w:r>
      <w:r w:rsidRPr="006B33B6">
        <w:rPr>
          <w:rFonts w:eastAsia="メイリオ" w:cs="Malgun Gothic Semilight" w:hint="eastAsia"/>
          <w:lang w:val="ja-JP" w:bidi="ja-JP"/>
        </w:rPr>
        <w:t>に、</w:t>
      </w:r>
      <w:r w:rsidRPr="006B33B6">
        <w:rPr>
          <w:rFonts w:eastAsia="メイリオ"/>
          <w:lang w:val="ja-JP" w:bidi="ja-JP"/>
        </w:rPr>
        <w:t>OEM</w:t>
      </w:r>
      <w:r w:rsidRPr="006B33B6">
        <w:rPr>
          <w:rFonts w:eastAsia="メイリオ"/>
          <w:lang w:val="ja-JP" w:bidi="ja-JP"/>
        </w:rPr>
        <w:t>の</w:t>
      </w:r>
      <w:r w:rsidRPr="006B33B6">
        <w:rPr>
          <w:rFonts w:eastAsia="メイリオ" w:cs="ＭＳ 明朝" w:hint="eastAsia"/>
          <w:lang w:val="ja-JP" w:bidi="ja-JP"/>
        </w:rPr>
        <w:t>時間</w:t>
      </w:r>
      <w:r w:rsidRPr="006B33B6">
        <w:rPr>
          <w:rFonts w:eastAsia="メイリオ" w:cs="Malgun Gothic Semilight" w:hint="eastAsia"/>
          <w:lang w:val="ja-JP" w:bidi="ja-JP"/>
        </w:rPr>
        <w:t>、コスト、エンジニアリング</w:t>
      </w:r>
      <w:r w:rsidRPr="006B33B6">
        <w:rPr>
          <w:rFonts w:eastAsia="メイリオ" w:cs="ＭＳ 明朝" w:hint="eastAsia"/>
          <w:lang w:val="ja-JP" w:bidi="ja-JP"/>
        </w:rPr>
        <w:t>作業</w:t>
      </w:r>
      <w:r w:rsidRPr="006B33B6">
        <w:rPr>
          <w:rFonts w:eastAsia="メイリオ" w:cs="Malgun Gothic Semilight" w:hint="eastAsia"/>
          <w:lang w:val="ja-JP" w:bidi="ja-JP"/>
        </w:rPr>
        <w:t>をどれだけ</w:t>
      </w:r>
      <w:r w:rsidRPr="006B33B6">
        <w:rPr>
          <w:rFonts w:eastAsia="メイリオ" w:cs="ＭＳ 明朝" w:hint="eastAsia"/>
          <w:lang w:val="ja-JP" w:bidi="ja-JP"/>
        </w:rPr>
        <w:t>削減</w:t>
      </w:r>
      <w:r w:rsidRPr="006B33B6">
        <w:rPr>
          <w:rFonts w:eastAsia="メイリオ" w:cs="Malgun Gothic Semilight" w:hint="eastAsia"/>
          <w:lang w:val="ja-JP" w:bidi="ja-JP"/>
        </w:rPr>
        <w:t>できるかを</w:t>
      </w:r>
      <w:r w:rsidRPr="006B33B6">
        <w:rPr>
          <w:rFonts w:eastAsia="メイリオ" w:cs="ＭＳ 明朝" w:hint="eastAsia"/>
          <w:lang w:val="ja-JP" w:bidi="ja-JP"/>
        </w:rPr>
        <w:t>示</w:t>
      </w:r>
      <w:r w:rsidRPr="006B33B6">
        <w:rPr>
          <w:rFonts w:eastAsia="メイリオ" w:cs="Malgun Gothic Semilight" w:hint="eastAsia"/>
          <w:lang w:val="ja-JP" w:bidi="ja-JP"/>
        </w:rPr>
        <w:t>し</w:t>
      </w:r>
      <w:r w:rsidR="0012771C" w:rsidRPr="006B33B6">
        <w:rPr>
          <w:rFonts w:eastAsia="メイリオ" w:cs="Malgun Gothic Semilight" w:hint="eastAsia"/>
          <w:lang w:val="ja-JP" w:bidi="ja-JP"/>
        </w:rPr>
        <w:t>ました</w:t>
      </w:r>
      <w:r w:rsidRPr="006B33B6">
        <w:rPr>
          <w:rFonts w:eastAsia="メイリオ" w:cs="Malgun Gothic Semilight" w:hint="eastAsia"/>
          <w:lang w:val="ja-JP" w:bidi="ja-JP"/>
        </w:rPr>
        <w:t>」と、</w:t>
      </w:r>
      <w:r w:rsidRPr="006B33B6">
        <w:rPr>
          <w:rFonts w:eastAsia="メイリオ"/>
          <w:lang w:val="ja-JP" w:bidi="ja-JP"/>
        </w:rPr>
        <w:t>u-blox</w:t>
      </w:r>
      <w:r w:rsidRPr="006B33B6">
        <w:rPr>
          <w:rFonts w:eastAsia="メイリオ" w:cs="ＭＳ 明朝" w:hint="eastAsia"/>
          <w:lang w:val="ja-JP" w:bidi="ja-JP"/>
        </w:rPr>
        <w:t>測位</w:t>
      </w:r>
      <w:r w:rsidRPr="006B33B6">
        <w:rPr>
          <w:rFonts w:eastAsia="メイリオ" w:cs="Malgun Gothic Semilight" w:hint="eastAsia"/>
          <w:lang w:val="ja-JP" w:bidi="ja-JP"/>
        </w:rPr>
        <w:t>プロダクト</w:t>
      </w:r>
      <w:r w:rsidRPr="006B33B6">
        <w:rPr>
          <w:rFonts w:eastAsia="メイリオ" w:cs="ＭＳ 明朝" w:hint="eastAsia"/>
          <w:lang w:val="ja-JP" w:bidi="ja-JP"/>
        </w:rPr>
        <w:t>・</w:t>
      </w:r>
      <w:r w:rsidRPr="006B33B6">
        <w:rPr>
          <w:rFonts w:eastAsia="メイリオ" w:cs="Malgun Gothic Semilight" w:hint="eastAsia"/>
          <w:lang w:val="ja-JP" w:bidi="ja-JP"/>
        </w:rPr>
        <w:t>センタ</w:t>
      </w:r>
      <w:r w:rsidRPr="006B33B6">
        <w:rPr>
          <w:rFonts w:eastAsia="メイリオ" w:cs="ＭＳ 明朝" w:hint="eastAsia"/>
          <w:lang w:val="ja-JP" w:bidi="ja-JP"/>
        </w:rPr>
        <w:t>ー</w:t>
      </w:r>
      <w:r w:rsidRPr="006B33B6">
        <w:rPr>
          <w:rFonts w:eastAsia="メイリオ" w:cs="Malgun Gothic Semilight" w:hint="eastAsia"/>
          <w:lang w:val="ja-JP" w:bidi="ja-JP"/>
        </w:rPr>
        <w:t>、</w:t>
      </w:r>
      <w:r w:rsidRPr="006B33B6">
        <w:rPr>
          <w:rFonts w:eastAsia="メイリオ" w:cs="ＭＳ 明朝" w:hint="eastAsia"/>
          <w:lang w:val="ja-JP" w:bidi="ja-JP"/>
        </w:rPr>
        <w:t>推測航法</w:t>
      </w:r>
      <w:r w:rsidRPr="006B33B6">
        <w:rPr>
          <w:rFonts w:eastAsia="メイリオ" w:cs="Malgun Gothic Semilight" w:hint="eastAsia"/>
          <w:lang w:val="ja-JP" w:bidi="ja-JP"/>
        </w:rPr>
        <w:t>プロダクト</w:t>
      </w:r>
      <w:r w:rsidRPr="006B33B6">
        <w:rPr>
          <w:rFonts w:eastAsia="メイリオ" w:cs="ＭＳ 明朝" w:hint="eastAsia"/>
          <w:lang w:val="ja-JP" w:bidi="ja-JP"/>
        </w:rPr>
        <w:t>・</w:t>
      </w:r>
      <w:r w:rsidRPr="006B33B6">
        <w:rPr>
          <w:rFonts w:eastAsia="メイリオ" w:cs="Malgun Gothic Semilight" w:hint="eastAsia"/>
          <w:lang w:val="ja-JP" w:bidi="ja-JP"/>
        </w:rPr>
        <w:t>ストラテジ</w:t>
      </w:r>
      <w:r w:rsidRPr="006B33B6">
        <w:rPr>
          <w:rFonts w:eastAsia="メイリオ" w:cs="ＭＳ 明朝" w:hint="eastAsia"/>
          <w:lang w:val="ja-JP" w:bidi="ja-JP"/>
        </w:rPr>
        <w:t>ー部門</w:t>
      </w:r>
      <w:r w:rsidRPr="006B33B6">
        <w:rPr>
          <w:rFonts w:eastAsia="メイリオ" w:cs="Malgun Gothic Semilight" w:hint="eastAsia"/>
          <w:lang w:val="ja-JP" w:bidi="ja-JP"/>
        </w:rPr>
        <w:t>の</w:t>
      </w:r>
      <w:r w:rsidRPr="006B33B6">
        <w:rPr>
          <w:rFonts w:eastAsia="メイリオ"/>
          <w:lang w:val="ja-JP" w:bidi="ja-JP"/>
        </w:rPr>
        <w:t>Alex Ngi</w:t>
      </w:r>
      <w:r w:rsidRPr="006B33B6">
        <w:rPr>
          <w:rFonts w:eastAsia="メイリオ"/>
          <w:lang w:val="ja-JP" w:bidi="ja-JP"/>
        </w:rPr>
        <w:t>は</w:t>
      </w:r>
      <w:r w:rsidRPr="006B33B6">
        <w:rPr>
          <w:rFonts w:eastAsia="メイリオ" w:cs="ＭＳ 明朝" w:hint="eastAsia"/>
          <w:lang w:val="ja-JP" w:bidi="ja-JP"/>
        </w:rPr>
        <w:t>述</w:t>
      </w:r>
      <w:r w:rsidRPr="006B33B6">
        <w:rPr>
          <w:rFonts w:eastAsia="メイリオ" w:cs="Malgun Gothic Semilight" w:hint="eastAsia"/>
          <w:lang w:val="ja-JP" w:bidi="ja-JP"/>
        </w:rPr>
        <w:t>べています。「</w:t>
      </w:r>
      <w:r w:rsidRPr="006B33B6">
        <w:rPr>
          <w:rFonts w:eastAsia="メイリオ" w:cs="ＭＳ 明朝" w:hint="eastAsia"/>
          <w:lang w:val="ja-JP" w:bidi="ja-JP"/>
        </w:rPr>
        <w:t>弊社</w:t>
      </w:r>
      <w:r w:rsidRPr="006B33B6">
        <w:rPr>
          <w:rFonts w:eastAsia="メイリオ" w:cs="Malgun Gothic Semilight" w:hint="eastAsia"/>
          <w:lang w:val="ja-JP" w:bidi="ja-JP"/>
        </w:rPr>
        <w:t>にとっては</w:t>
      </w:r>
      <w:r w:rsidRPr="006B33B6">
        <w:rPr>
          <w:rFonts w:eastAsia="メイリオ" w:cs="ＭＳ 明朝" w:hint="eastAsia"/>
          <w:lang w:val="ja-JP" w:bidi="ja-JP"/>
        </w:rPr>
        <w:t>自動運転</w:t>
      </w:r>
      <w:r w:rsidRPr="006B33B6">
        <w:rPr>
          <w:rFonts w:eastAsia="メイリオ" w:cs="Malgun Gothic Semilight" w:hint="eastAsia"/>
          <w:lang w:val="ja-JP" w:bidi="ja-JP"/>
        </w:rPr>
        <w:t>のエコシステムの</w:t>
      </w:r>
      <w:r w:rsidRPr="006B33B6">
        <w:rPr>
          <w:rFonts w:eastAsia="メイリオ" w:cs="ＭＳ 明朝" w:hint="eastAsia"/>
          <w:lang w:val="ja-JP" w:bidi="ja-JP"/>
        </w:rPr>
        <w:t>課題解決</w:t>
      </w:r>
      <w:r w:rsidRPr="006B33B6">
        <w:rPr>
          <w:rFonts w:eastAsia="メイリオ" w:cs="Malgun Gothic Semilight" w:hint="eastAsia"/>
          <w:lang w:val="ja-JP" w:bidi="ja-JP"/>
        </w:rPr>
        <w:t>に</w:t>
      </w:r>
      <w:r w:rsidRPr="006B33B6">
        <w:rPr>
          <w:rFonts w:eastAsia="メイリオ" w:cs="ＭＳ 明朝" w:hint="eastAsia"/>
          <w:lang w:val="ja-JP" w:bidi="ja-JP"/>
        </w:rPr>
        <w:t>貢献</w:t>
      </w:r>
      <w:r w:rsidRPr="006B33B6">
        <w:rPr>
          <w:rFonts w:eastAsia="メイリオ" w:cs="Malgun Gothic Semilight" w:hint="eastAsia"/>
          <w:lang w:val="ja-JP" w:bidi="ja-JP"/>
        </w:rPr>
        <w:t>できる</w:t>
      </w:r>
      <w:r w:rsidRPr="006B33B6">
        <w:rPr>
          <w:rFonts w:eastAsia="メイリオ" w:cs="ＭＳ 明朝" w:hint="eastAsia"/>
          <w:lang w:val="ja-JP" w:bidi="ja-JP"/>
        </w:rPr>
        <w:t>絶好</w:t>
      </w:r>
      <w:r w:rsidRPr="006B33B6">
        <w:rPr>
          <w:rFonts w:eastAsia="メイリオ" w:cs="Malgun Gothic Semilight" w:hint="eastAsia"/>
          <w:lang w:val="ja-JP" w:bidi="ja-JP"/>
        </w:rPr>
        <w:t>の</w:t>
      </w:r>
      <w:r w:rsidRPr="006B33B6">
        <w:rPr>
          <w:rFonts w:eastAsia="メイリオ" w:cs="ＭＳ 明朝" w:hint="eastAsia"/>
          <w:lang w:val="ja-JP" w:bidi="ja-JP"/>
        </w:rPr>
        <w:t>機会</w:t>
      </w:r>
      <w:r w:rsidRPr="006B33B6">
        <w:rPr>
          <w:rFonts w:eastAsia="メイリオ" w:cs="Malgun Gothic Semilight" w:hint="eastAsia"/>
          <w:lang w:val="ja-JP" w:bidi="ja-JP"/>
        </w:rPr>
        <w:t>でもあります。」</w:t>
      </w:r>
    </w:p>
    <w:p w14:paraId="6B8F93F8" w14:textId="77777777" w:rsidR="0073154D" w:rsidRPr="006B33B6" w:rsidRDefault="0073154D" w:rsidP="006B33B6">
      <w:pPr>
        <w:spacing w:before="120" w:after="120"/>
        <w:jc w:val="both"/>
        <w:rPr>
          <w:rFonts w:ascii="ublox" w:eastAsia="メイリオ" w:hAnsi="ublox" w:cs="ublox"/>
          <w:b/>
          <w:sz w:val="20"/>
          <w:szCs w:val="20"/>
          <w:lang w:val="en-US" w:bidi="ja-JP"/>
        </w:rPr>
      </w:pPr>
    </w:p>
    <w:p w14:paraId="47AF61A6" w14:textId="77777777" w:rsidR="0012771C" w:rsidRPr="006B33B6" w:rsidRDefault="0012771C" w:rsidP="006B33B6">
      <w:pPr>
        <w:pStyle w:val="ab"/>
        <w:spacing w:before="120" w:after="120"/>
        <w:jc w:val="both"/>
        <w:rPr>
          <w:rFonts w:ascii="ublox" w:eastAsia="メイリオ" w:hAnsi="ublox" w:cs="Arial"/>
          <w:b/>
          <w:szCs w:val="20"/>
        </w:rPr>
      </w:pPr>
      <w:r w:rsidRPr="006B33B6">
        <w:rPr>
          <w:rFonts w:ascii="ublox" w:eastAsia="メイリオ" w:hAnsi="ublox" w:hint="eastAsia"/>
          <w:b/>
          <w:szCs w:val="20"/>
        </w:rPr>
        <w:t>ユーブロックスについて</w:t>
      </w:r>
    </w:p>
    <w:p w14:paraId="2E41FDBD" w14:textId="77777777" w:rsidR="0012771C" w:rsidRPr="006B33B6" w:rsidRDefault="0012771C" w:rsidP="006B33B6">
      <w:pPr>
        <w:pStyle w:val="ab"/>
        <w:spacing w:before="120" w:after="120"/>
        <w:jc w:val="both"/>
        <w:rPr>
          <w:rFonts w:ascii="ublox" w:eastAsia="メイリオ" w:hAnsi="ublox" w:cs="Arial"/>
          <w:szCs w:val="20"/>
        </w:rPr>
      </w:pPr>
      <w:r w:rsidRPr="006B33B6">
        <w:rPr>
          <w:rFonts w:ascii="ublox" w:eastAsia="メイリオ" w:hAnsi="ublox" w:hint="eastAsia"/>
          <w:szCs w:val="20"/>
        </w:rPr>
        <w:t>スイスのユーブロックス社（</w:t>
      </w:r>
      <w:r w:rsidRPr="006B33B6">
        <w:rPr>
          <w:rFonts w:ascii="ublox" w:eastAsia="メイリオ" w:hAnsi="ublox" w:hint="eastAsia"/>
          <w:szCs w:val="20"/>
        </w:rPr>
        <w:t>SIX:UBXN</w:t>
      </w:r>
      <w:r w:rsidRPr="006B33B6">
        <w:rPr>
          <w:rFonts w:ascii="ublox" w:eastAsia="メイリオ" w:hAnsi="ublox" w:hint="eastAsia"/>
          <w:szCs w:val="20"/>
        </w:rPr>
        <w:t>）は、民生、産業および自動車市場向けにワイヤレスと測位用半導体を提供するグローバルリーダーです。ユーブロックスのソリューションにより、人、自動車や機械等がそれぞれの位置を正確に決定し、さらにセルラーおよび近距離ネットワークでワイヤレス通信を行うことができます。ユーブロックスはチップ、モジュール、ソフトウェアの各ソリューションを多種用意して独自の地位を占め、</w:t>
      </w:r>
      <w:r w:rsidRPr="006B33B6">
        <w:rPr>
          <w:rFonts w:ascii="ublox" w:eastAsia="メイリオ" w:hAnsi="ublox" w:hint="eastAsia"/>
          <w:szCs w:val="20"/>
        </w:rPr>
        <w:t>OEM</w:t>
      </w:r>
      <w:r w:rsidRPr="006B33B6">
        <w:rPr>
          <w:rFonts w:ascii="ublox" w:eastAsia="メイリオ" w:hAnsi="ublox" w:hint="eastAsia"/>
          <w:szCs w:val="20"/>
        </w:rPr>
        <w:t>メーカーの皆様が</w:t>
      </w:r>
      <w:r w:rsidRPr="006B33B6">
        <w:rPr>
          <w:rFonts w:ascii="ublox" w:eastAsia="メイリオ" w:hAnsi="ublox" w:hint="eastAsia"/>
          <w:szCs w:val="20"/>
        </w:rPr>
        <w:t>IoT</w:t>
      </w:r>
      <w:r w:rsidRPr="006B33B6">
        <w:rPr>
          <w:rFonts w:ascii="ublox" w:eastAsia="メイリオ" w:hAnsi="ublox" w:hint="eastAsia"/>
          <w:szCs w:val="20"/>
        </w:rPr>
        <w:t>の革新的なソリューションを迅速かつ廉価に開発するためのお手伝いをしています。ユーブロックスはスイスのタルウィルに本社を置き、世界の各地、特に欧州、アジア、米国に多くのオフィスを構えています。詳細については</w:t>
      </w:r>
      <w:hyperlink r:id="rId9" w:history="1">
        <w:r w:rsidRPr="006B33B6">
          <w:rPr>
            <w:rStyle w:val="a9"/>
            <w:rFonts w:ascii="ublox" w:eastAsia="メイリオ" w:hAnsi="ublox" w:hint="eastAsia"/>
            <w:szCs w:val="20"/>
          </w:rPr>
          <w:t>www.u-blox.com/ja/</w:t>
        </w:r>
      </w:hyperlink>
      <w:r w:rsidRPr="006B33B6">
        <w:rPr>
          <w:rFonts w:ascii="ublox" w:eastAsia="メイリオ" w:hAnsi="ublox" w:hint="eastAsia"/>
          <w:szCs w:val="20"/>
        </w:rPr>
        <w:t>をご覧ください。</w:t>
      </w:r>
    </w:p>
    <w:p w14:paraId="34B00CBC" w14:textId="77777777" w:rsidR="0012771C" w:rsidRPr="006B33B6" w:rsidRDefault="0012771C" w:rsidP="006B33B6">
      <w:pPr>
        <w:pStyle w:val="ab"/>
        <w:spacing w:before="120" w:after="120"/>
        <w:jc w:val="both"/>
        <w:rPr>
          <w:rFonts w:ascii="ublox" w:eastAsia="メイリオ" w:hAnsi="ublox" w:cs="Arial"/>
          <w:szCs w:val="20"/>
          <w:lang w:val="en-US"/>
        </w:rPr>
      </w:pPr>
    </w:p>
    <w:p w14:paraId="60E5504D" w14:textId="77777777" w:rsidR="0012771C" w:rsidRPr="006B33B6" w:rsidRDefault="0012771C" w:rsidP="006B33B6">
      <w:pPr>
        <w:pStyle w:val="ab"/>
        <w:spacing w:before="120" w:after="120"/>
        <w:jc w:val="both"/>
        <w:rPr>
          <w:rFonts w:ascii="ublox" w:eastAsia="メイリオ" w:hAnsi="ublox" w:cs="Arial"/>
          <w:szCs w:val="20"/>
        </w:rPr>
      </w:pPr>
      <w:r w:rsidRPr="006B33B6">
        <w:rPr>
          <w:rFonts w:ascii="ublox" w:eastAsia="メイリオ" w:hAnsi="ublox" w:hint="eastAsia"/>
          <w:szCs w:val="20"/>
        </w:rPr>
        <w:t>最新情報は、</w:t>
      </w:r>
      <w:hyperlink r:id="rId10" w:history="1">
        <w:r w:rsidRPr="006B33B6">
          <w:rPr>
            <w:rStyle w:val="a9"/>
            <w:rFonts w:ascii="ublox" w:eastAsia="メイリオ" w:hAnsi="ublox" w:hint="eastAsia"/>
            <w:szCs w:val="20"/>
          </w:rPr>
          <w:t>Facebook</w:t>
        </w:r>
      </w:hyperlink>
      <w:r w:rsidRPr="006B33B6">
        <w:rPr>
          <w:rFonts w:ascii="ublox" w:eastAsia="メイリオ" w:hAnsi="ublox" w:hint="eastAsia"/>
          <w:szCs w:val="20"/>
        </w:rPr>
        <w:t>、</w:t>
      </w:r>
      <w:hyperlink r:id="rId11" w:history="1">
        <w:r w:rsidRPr="006B33B6">
          <w:rPr>
            <w:rStyle w:val="a9"/>
            <w:rFonts w:ascii="ublox" w:eastAsia="メイリオ" w:hAnsi="ublox" w:hint="eastAsia"/>
            <w:szCs w:val="20"/>
          </w:rPr>
          <w:t>LinkedIn</w:t>
        </w:r>
      </w:hyperlink>
      <w:r w:rsidRPr="006B33B6">
        <w:rPr>
          <w:rFonts w:ascii="ublox" w:eastAsia="メイリオ" w:hAnsi="ublox" w:hint="eastAsia"/>
          <w:szCs w:val="20"/>
        </w:rPr>
        <w:t>、</w:t>
      </w:r>
      <w:r w:rsidRPr="006B33B6">
        <w:rPr>
          <w:rFonts w:ascii="ublox" w:eastAsia="メイリオ" w:hAnsi="ublox" w:hint="eastAsia"/>
          <w:szCs w:val="20"/>
        </w:rPr>
        <w:t xml:space="preserve">Twitter </w:t>
      </w:r>
      <w:hyperlink r:id="rId12" w:history="1">
        <w:r w:rsidRPr="006B33B6">
          <w:rPr>
            <w:rStyle w:val="a9"/>
            <w:rFonts w:ascii="ublox" w:eastAsia="メイリオ" w:hAnsi="ublox" w:hint="eastAsia"/>
            <w:szCs w:val="20"/>
          </w:rPr>
          <w:t>@ublox</w:t>
        </w:r>
      </w:hyperlink>
      <w:r w:rsidRPr="006B33B6">
        <w:rPr>
          <w:rFonts w:ascii="ublox" w:eastAsia="メイリオ" w:hAnsi="ublox" w:hint="eastAsia"/>
          <w:szCs w:val="20"/>
        </w:rPr>
        <w:t>、</w:t>
      </w:r>
      <w:hyperlink r:id="rId13" w:history="1">
        <w:r w:rsidRPr="006B33B6">
          <w:rPr>
            <w:rStyle w:val="a9"/>
            <w:rFonts w:ascii="ublox" w:eastAsia="メイリオ" w:hAnsi="ublox" w:hint="eastAsia"/>
            <w:szCs w:val="20"/>
          </w:rPr>
          <w:t>YouTube</w:t>
        </w:r>
      </w:hyperlink>
      <w:r w:rsidRPr="006B33B6">
        <w:rPr>
          <w:rFonts w:ascii="ublox" w:eastAsia="メイリオ" w:hAnsi="ublox" w:hint="eastAsia"/>
          <w:szCs w:val="20"/>
        </w:rPr>
        <w:t>でもご覧いただけます。</w:t>
      </w:r>
    </w:p>
    <w:p w14:paraId="5846892A" w14:textId="77777777" w:rsidR="0012771C" w:rsidRPr="006B33B6" w:rsidRDefault="0012771C" w:rsidP="006B33B6">
      <w:pPr>
        <w:pStyle w:val="ab"/>
        <w:spacing w:before="120" w:after="120"/>
        <w:jc w:val="both"/>
        <w:rPr>
          <w:rFonts w:ascii="ublox" w:eastAsia="メイリオ" w:hAnsi="ublox" w:cs="Arial"/>
          <w:szCs w:val="20"/>
          <w:lang w:val="en-US"/>
        </w:rPr>
      </w:pPr>
    </w:p>
    <w:p w14:paraId="2508FF61" w14:textId="77777777" w:rsidR="0012771C" w:rsidRPr="006B33B6" w:rsidRDefault="0012771C" w:rsidP="006B33B6">
      <w:pPr>
        <w:tabs>
          <w:tab w:val="left" w:pos="4253"/>
        </w:tabs>
        <w:spacing w:before="120" w:after="120"/>
        <w:jc w:val="both"/>
        <w:rPr>
          <w:rFonts w:ascii="ublox" w:eastAsia="メイリオ" w:hAnsi="ublox" w:cs="Arial"/>
          <w:sz w:val="20"/>
          <w:szCs w:val="20"/>
        </w:rPr>
      </w:pPr>
      <w:r w:rsidRPr="006B33B6">
        <w:rPr>
          <w:rFonts w:ascii="ublox" w:eastAsia="メイリオ" w:hAnsi="ublox" w:hint="eastAsia"/>
          <w:sz w:val="20"/>
          <w:szCs w:val="20"/>
        </w:rPr>
        <w:t>＜お問い合わせ先＞</w:t>
      </w:r>
    </w:p>
    <w:p w14:paraId="6539EE06" w14:textId="77777777" w:rsidR="0012771C" w:rsidRPr="006B33B6" w:rsidRDefault="0012771C" w:rsidP="006B33B6">
      <w:pPr>
        <w:spacing w:line="260" w:lineRule="exact"/>
        <w:jc w:val="both"/>
        <w:rPr>
          <w:rFonts w:ascii="ublox" w:eastAsia="メイリオ" w:hAnsi="ublox" w:cs="Arial"/>
          <w:b/>
          <w:sz w:val="20"/>
          <w:szCs w:val="20"/>
        </w:rPr>
      </w:pPr>
      <w:r w:rsidRPr="006B33B6">
        <w:rPr>
          <w:rFonts w:ascii="ublox" w:eastAsia="メイリオ" w:hAnsi="ublox" w:hint="eastAsia"/>
          <w:b/>
          <w:sz w:val="20"/>
          <w:szCs w:val="20"/>
        </w:rPr>
        <w:t>ユーブロックスジャパン株式会社</w:t>
      </w:r>
    </w:p>
    <w:p w14:paraId="7A6D4873" w14:textId="77777777" w:rsidR="0012771C" w:rsidRPr="006B33B6" w:rsidRDefault="0012771C" w:rsidP="006B33B6">
      <w:pPr>
        <w:spacing w:line="260" w:lineRule="exact"/>
        <w:jc w:val="both"/>
        <w:rPr>
          <w:rFonts w:ascii="ublox" w:eastAsia="メイリオ" w:hAnsi="ublox" w:cs="Arial"/>
          <w:sz w:val="20"/>
          <w:szCs w:val="20"/>
        </w:rPr>
      </w:pPr>
      <w:r w:rsidRPr="006B33B6">
        <w:rPr>
          <w:rFonts w:ascii="ublox" w:eastAsia="メイリオ" w:hAnsi="ublox" w:hint="eastAsia"/>
          <w:sz w:val="20"/>
          <w:szCs w:val="20"/>
        </w:rPr>
        <w:t>〒</w:t>
      </w:r>
      <w:r w:rsidRPr="006B33B6">
        <w:rPr>
          <w:rFonts w:ascii="ublox" w:eastAsia="メイリオ" w:hAnsi="ublox" w:hint="eastAsia"/>
          <w:sz w:val="20"/>
          <w:szCs w:val="20"/>
        </w:rPr>
        <w:t>107-0052</w:t>
      </w:r>
      <w:r w:rsidRPr="006B33B6">
        <w:rPr>
          <w:rFonts w:ascii="ublox" w:eastAsia="メイリオ" w:hAnsi="ublox" w:hint="eastAsia"/>
          <w:sz w:val="20"/>
          <w:szCs w:val="20"/>
        </w:rPr>
        <w:t>東京都港区赤坂</w:t>
      </w:r>
      <w:r w:rsidRPr="006B33B6">
        <w:rPr>
          <w:rFonts w:ascii="ublox" w:eastAsia="メイリオ" w:hAnsi="ublox" w:hint="eastAsia"/>
          <w:sz w:val="20"/>
          <w:szCs w:val="20"/>
        </w:rPr>
        <w:t>4-8-6</w:t>
      </w:r>
      <w:r w:rsidRPr="006B33B6">
        <w:rPr>
          <w:rFonts w:ascii="ublox" w:eastAsia="メイリオ" w:hAnsi="ublox" w:hint="eastAsia"/>
          <w:sz w:val="20"/>
          <w:szCs w:val="20"/>
        </w:rPr>
        <w:t>赤坂余湖ビル</w:t>
      </w:r>
      <w:r w:rsidRPr="006B33B6">
        <w:rPr>
          <w:rFonts w:ascii="ublox" w:eastAsia="メイリオ" w:hAnsi="ublox" w:hint="eastAsia"/>
          <w:sz w:val="20"/>
          <w:szCs w:val="20"/>
        </w:rPr>
        <w:t>6</w:t>
      </w:r>
      <w:r w:rsidRPr="006B33B6">
        <w:rPr>
          <w:rFonts w:ascii="ublox" w:eastAsia="メイリオ" w:hAnsi="ublox" w:hint="eastAsia"/>
          <w:sz w:val="20"/>
          <w:szCs w:val="20"/>
        </w:rPr>
        <w:t>階</w:t>
      </w:r>
    </w:p>
    <w:p w14:paraId="4D814FAC" w14:textId="77777777" w:rsidR="0012771C" w:rsidRPr="006B33B6" w:rsidRDefault="0012771C" w:rsidP="006B33B6">
      <w:pPr>
        <w:spacing w:line="260" w:lineRule="exact"/>
        <w:jc w:val="both"/>
        <w:rPr>
          <w:rFonts w:ascii="ublox" w:eastAsia="メイリオ" w:hAnsi="ublox" w:cs="Arial"/>
          <w:sz w:val="20"/>
          <w:szCs w:val="20"/>
        </w:rPr>
      </w:pPr>
      <w:r w:rsidRPr="006B33B6">
        <w:rPr>
          <w:rFonts w:ascii="ublox" w:eastAsia="メイリオ" w:hAnsi="ublox" w:hint="eastAsia"/>
          <w:sz w:val="20"/>
          <w:szCs w:val="20"/>
        </w:rPr>
        <w:t>カントリー・マネージャー</w:t>
      </w:r>
    </w:p>
    <w:p w14:paraId="74DA68E6" w14:textId="77777777" w:rsidR="0012771C" w:rsidRPr="006B33B6" w:rsidRDefault="0012771C" w:rsidP="006B33B6">
      <w:pPr>
        <w:spacing w:line="260" w:lineRule="exact"/>
        <w:jc w:val="both"/>
        <w:rPr>
          <w:rFonts w:ascii="ublox" w:eastAsia="メイリオ" w:hAnsi="ublox" w:cs="Arial"/>
          <w:sz w:val="20"/>
          <w:szCs w:val="20"/>
        </w:rPr>
      </w:pPr>
      <w:r w:rsidRPr="006B33B6">
        <w:rPr>
          <w:rFonts w:ascii="ublox" w:eastAsia="メイリオ" w:hAnsi="ublox" w:hint="eastAsia"/>
          <w:sz w:val="20"/>
          <w:szCs w:val="20"/>
        </w:rPr>
        <w:t>仲</w:t>
      </w:r>
      <w:r w:rsidRPr="006B33B6">
        <w:rPr>
          <w:rFonts w:ascii="ublox" w:eastAsia="メイリオ" w:hAnsi="ublox" w:hint="eastAsia"/>
          <w:sz w:val="20"/>
          <w:szCs w:val="20"/>
        </w:rPr>
        <w:t xml:space="preserve"> </w:t>
      </w:r>
      <w:r w:rsidRPr="006B33B6">
        <w:rPr>
          <w:rFonts w:ascii="ublox" w:eastAsia="メイリオ" w:hAnsi="ublox" w:hint="eastAsia"/>
          <w:sz w:val="20"/>
          <w:szCs w:val="20"/>
        </w:rPr>
        <w:t>哲周</w:t>
      </w:r>
    </w:p>
    <w:p w14:paraId="79F74393" w14:textId="77777777" w:rsidR="0012771C" w:rsidRPr="006B33B6" w:rsidRDefault="0012771C" w:rsidP="006B33B6">
      <w:pPr>
        <w:spacing w:line="260" w:lineRule="exact"/>
        <w:jc w:val="both"/>
        <w:rPr>
          <w:rFonts w:ascii="ublox" w:eastAsia="メイリオ" w:hAnsi="ublox" w:cs="Arial"/>
          <w:sz w:val="20"/>
          <w:szCs w:val="20"/>
        </w:rPr>
      </w:pPr>
      <w:r w:rsidRPr="006B33B6">
        <w:rPr>
          <w:rFonts w:ascii="ublox" w:eastAsia="メイリオ" w:hAnsi="ublox" w:hint="eastAsia"/>
          <w:sz w:val="20"/>
          <w:szCs w:val="20"/>
        </w:rPr>
        <w:t>電話：</w:t>
      </w:r>
      <w:r w:rsidRPr="006B33B6">
        <w:rPr>
          <w:rFonts w:ascii="ublox" w:eastAsia="メイリオ" w:hAnsi="ublox" w:hint="eastAsia"/>
          <w:sz w:val="20"/>
          <w:szCs w:val="20"/>
        </w:rPr>
        <w:t>03-5775-3850</w:t>
      </w:r>
    </w:p>
    <w:p w14:paraId="1DE860B4" w14:textId="77777777" w:rsidR="0012771C" w:rsidRPr="006B33B6" w:rsidRDefault="0012771C" w:rsidP="006B33B6">
      <w:pPr>
        <w:spacing w:line="260" w:lineRule="exact"/>
        <w:jc w:val="both"/>
        <w:rPr>
          <w:rFonts w:ascii="ublox" w:eastAsia="メイリオ" w:hAnsi="ublox" w:cs="Arial"/>
          <w:color w:val="0000FF"/>
          <w:sz w:val="20"/>
          <w:szCs w:val="20"/>
          <w:u w:val="single"/>
        </w:rPr>
      </w:pPr>
      <w:r w:rsidRPr="006B33B6">
        <w:rPr>
          <w:rFonts w:ascii="ublox" w:eastAsia="メイリオ" w:hAnsi="ublox" w:hint="eastAsia"/>
          <w:sz w:val="20"/>
          <w:szCs w:val="20"/>
        </w:rPr>
        <w:lastRenderedPageBreak/>
        <w:t xml:space="preserve">e-mail: </w:t>
      </w:r>
      <w:hyperlink r:id="rId14" w:history="1">
        <w:r w:rsidRPr="006B33B6">
          <w:rPr>
            <w:rStyle w:val="a9"/>
            <w:rFonts w:ascii="ublox" w:eastAsia="メイリオ" w:hAnsi="ublox" w:hint="eastAsia"/>
            <w:sz w:val="20"/>
            <w:szCs w:val="20"/>
          </w:rPr>
          <w:t>tesshu.naka@u-blox.com</w:t>
        </w:r>
      </w:hyperlink>
    </w:p>
    <w:sectPr w:rsidR="0012771C" w:rsidRPr="006B33B6" w:rsidSect="00291092">
      <w:headerReference w:type="default" r:id="rId15"/>
      <w:headerReference w:type="first" r:id="rId16"/>
      <w:pgSz w:w="11900" w:h="16840"/>
      <w:pgMar w:top="1440" w:right="1247" w:bottom="1440" w:left="124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3C6154" w14:textId="77777777" w:rsidR="00AE2ED9" w:rsidRDefault="00AE2ED9" w:rsidP="00311873">
      <w:r>
        <w:separator/>
      </w:r>
    </w:p>
  </w:endnote>
  <w:endnote w:type="continuationSeparator" w:id="0">
    <w:p w14:paraId="19069B63" w14:textId="77777777" w:rsidR="00AE2ED9" w:rsidRDefault="00AE2ED9" w:rsidP="003118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badi MT Condensed Light">
    <w:altName w:val="Times New Roman"/>
    <w:charset w:val="00"/>
    <w:family w:val="auto"/>
    <w:pitch w:val="variable"/>
    <w:sig w:usb0="00000003" w:usb1="00000000" w:usb2="00000000" w:usb3="00000000" w:csb0="00000001"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0000500000000000000"/>
    <w:charset w:val="00"/>
    <w:family w:val="roman"/>
    <w:notTrueType/>
    <w:pitch w:val="variable"/>
    <w:sig w:usb0="00000003" w:usb1="00000000" w:usb2="00000000" w:usb3="00000000" w:csb0="00000001" w:csb1="00000000"/>
  </w:font>
  <w:font w:name="ＭＳ Ｐゴシック">
    <w:panose1 w:val="020B0600070205080204"/>
    <w:charset w:val="80"/>
    <w:family w:val="modern"/>
    <w:pitch w:val="variable"/>
    <w:sig w:usb0="E00002FF" w:usb1="6AC7FDFB" w:usb2="08000012" w:usb3="00000000" w:csb0="0002009F" w:csb1="00000000"/>
  </w:font>
  <w:font w:name="小塚ゴシック Pro R">
    <w:altName w:val="Malgun Gothic Semilight"/>
    <w:panose1 w:val="020B0400000000000000"/>
    <w:charset w:val="80"/>
    <w:family w:val="swiss"/>
    <w:notTrueType/>
    <w:pitch w:val="variable"/>
    <w:sig w:usb0="00000283" w:usb1="2AC71C11" w:usb2="00000012" w:usb3="00000000" w:csb0="00020005" w:csb1="00000000"/>
  </w:font>
  <w:font w:name="Meiryo UI">
    <w:panose1 w:val="020B0604030504040204"/>
    <w:charset w:val="80"/>
    <w:family w:val="modern"/>
    <w:pitch w:val="variable"/>
    <w:sig w:usb0="E00002FF" w:usb1="6AC7FFFF" w:usb2="08000012" w:usb3="00000000" w:csb0="0002009F" w:csb1="00000000"/>
  </w:font>
  <w:font w:name="Frutiger 45 Light">
    <w:panose1 w:val="020B05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Lucida Grande">
    <w:altName w:val="Times New Roman"/>
    <w:charset w:val="00"/>
    <w:family w:val="auto"/>
    <w:pitch w:val="variable"/>
    <w:sig w:usb0="00000000" w:usb1="5000A1FF" w:usb2="00000000" w:usb3="00000000" w:csb0="000001B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2EFF" w:usb1="C000247B" w:usb2="00000009" w:usb3="00000000" w:csb0="000001FF" w:csb1="00000000"/>
  </w:font>
  <w:font w:name="ublox">
    <w:altName w:val="Malgun Gothic"/>
    <w:panose1 w:val="020B0503020202030204"/>
    <w:charset w:val="00"/>
    <w:family w:val="swiss"/>
    <w:pitch w:val="variable"/>
    <w:sig w:usb0="A000006F" w:usb1="5000446A" w:usb2="00000008" w:usb3="00000000" w:csb0="00000001" w:csb1="00000000"/>
  </w:font>
  <w:font w:name="メイリオ">
    <w:panose1 w:val="020B0604030504040204"/>
    <w:charset w:val="80"/>
    <w:family w:val="modern"/>
    <w:pitch w:val="variable"/>
    <w:sig w:usb0="E00002FF" w:usb1="6AC7FFFF" w:usb2="08000012" w:usb3="00000000" w:csb0="0002009F" w:csb1="00000000"/>
  </w:font>
  <w:font w:name="Malgun Gothic Semilight">
    <w:panose1 w:val="020B0502040204020203"/>
    <w:charset w:val="80"/>
    <w:family w:val="modern"/>
    <w:pitch w:val="variable"/>
    <w:sig w:usb0="B0000AAF" w:usb1="09DF7CFB" w:usb2="00000012" w:usb3="00000000" w:csb0="003E01BD" w:csb1="00000000"/>
  </w:font>
  <w:font w:name="Cambria">
    <w:altName w:val="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38DAF5" w14:textId="77777777" w:rsidR="00AE2ED9" w:rsidRDefault="00AE2ED9" w:rsidP="00311873">
      <w:r>
        <w:separator/>
      </w:r>
    </w:p>
  </w:footnote>
  <w:footnote w:type="continuationSeparator" w:id="0">
    <w:p w14:paraId="738D0071" w14:textId="77777777" w:rsidR="00AE2ED9" w:rsidRDefault="00AE2ED9" w:rsidP="003118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E857F3" w14:textId="77777777" w:rsidR="001228D6" w:rsidRDefault="001228D6" w:rsidP="00311873">
    <w:pPr>
      <w:pStyle w:val="a3"/>
      <w:ind w:left="-851"/>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F9348A" w14:textId="25DB6883" w:rsidR="00291092" w:rsidRPr="00331414" w:rsidRDefault="00167156" w:rsidP="00291092">
    <w:pPr>
      <w:pStyle w:val="a3"/>
      <w:ind w:left="-851"/>
      <w:jc w:val="right"/>
      <w:rPr>
        <w:rFonts w:ascii="ublox" w:eastAsia="小塚ゴシック Pro R" w:hAnsi="ublox"/>
      </w:rPr>
    </w:pPr>
    <w:r w:rsidRPr="00331414">
      <w:rPr>
        <w:rFonts w:ascii="小塚ゴシック Pro R" w:eastAsia="小塚ゴシック Pro R" w:hAnsi="小塚ゴシック Pro R" w:cs="小塚ゴシック Pro R"/>
        <w:noProof/>
        <w:lang w:val="en-US"/>
      </w:rPr>
      <w:drawing>
        <wp:inline distT="0" distB="0" distL="0" distR="0" wp14:anchorId="2462123F" wp14:editId="6162C98F">
          <wp:extent cx="954000" cy="360000"/>
          <wp:effectExtent l="0" t="0" r="0" b="2540"/>
          <wp:docPr id="1" name="Picture 2" descr="\\whale\market\Rebranding_2017\Logo final\ublox_FullColor_CMYK_pos.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hale\market\Rebranding_2017\Logo final\ublox_FullColor_CMYK_pos.emf"/>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54000" cy="360000"/>
                  </a:xfrm>
                  <a:prstGeom prst="rect">
                    <a:avLst/>
                  </a:prstGeom>
                  <a:noFill/>
                  <a:ln>
                    <a:noFill/>
                  </a:ln>
                </pic:spPr>
              </pic:pic>
            </a:graphicData>
          </a:graphic>
        </wp:inline>
      </w:drawing>
    </w:r>
  </w:p>
  <w:p w14:paraId="24618A2C" w14:textId="77777777" w:rsidR="00291092" w:rsidRPr="00331414" w:rsidRDefault="00291092" w:rsidP="00291092">
    <w:pPr>
      <w:spacing w:line="240" w:lineRule="atLeast"/>
      <w:ind w:left="420"/>
      <w:jc w:val="right"/>
      <w:rPr>
        <w:rFonts w:ascii="ublox" w:eastAsia="小塚ゴシック Pro R" w:hAnsi="ublox" w:cs="Arial"/>
        <w:b/>
        <w:bCs/>
        <w:sz w:val="22"/>
      </w:rPr>
    </w:pPr>
    <w:r w:rsidRPr="00331414">
      <w:rPr>
        <w:rFonts w:ascii="小塚ゴシック Pro R" w:eastAsia="小塚ゴシック Pro R" w:hAnsi="小塚ゴシック Pro R" w:cs="小塚ゴシック Pro R"/>
        <w:sz w:val="22"/>
        <w:szCs w:val="22"/>
        <w:lang w:val="ja-JP" w:bidi="ja-JP"/>
      </w:rPr>
      <w:t>プレス・リリース</w:t>
    </w:r>
  </w:p>
  <w:p w14:paraId="4CFE6D03" w14:textId="396E3A2B" w:rsidR="00291092" w:rsidRPr="00331414" w:rsidRDefault="008970B2" w:rsidP="00291092">
    <w:pPr>
      <w:spacing w:line="240" w:lineRule="atLeast"/>
      <w:ind w:left="420"/>
      <w:jc w:val="right"/>
      <w:rPr>
        <w:rFonts w:ascii="ublox" w:eastAsia="小塚ゴシック Pro R" w:hAnsi="ublox" w:cs="Arial"/>
        <w:szCs w:val="21"/>
      </w:rPr>
    </w:pPr>
    <w:r>
      <w:rPr>
        <w:rFonts w:ascii="小塚ゴシック Pro R" w:eastAsia="小塚ゴシック Pro R" w:hAnsi="小塚ゴシック Pro R" w:cs="小塚ゴシック Pro R"/>
        <w:lang w:val="ja-JP" w:bidi="ja-JP"/>
      </w:rPr>
      <w:t>令和1年6月10日</w:t>
    </w:r>
  </w:p>
  <w:p w14:paraId="57A8DA50" w14:textId="3966C3C6" w:rsidR="00291092" w:rsidRPr="00331414" w:rsidRDefault="00291092" w:rsidP="00291092">
    <w:pPr>
      <w:widowControl w:val="0"/>
      <w:autoSpaceDE w:val="0"/>
      <w:autoSpaceDN w:val="0"/>
      <w:adjustRightInd w:val="0"/>
      <w:spacing w:after="240"/>
      <w:ind w:left="-709"/>
      <w:jc w:val="right"/>
      <w:rPr>
        <w:rFonts w:ascii="ublox" w:eastAsia="小塚ゴシック Pro R" w:hAnsi="ublox" w:cs="Arial"/>
        <w:sz w:val="20"/>
        <w:szCs w:val="20"/>
      </w:rPr>
    </w:pPr>
    <w:r w:rsidRPr="00331414">
      <w:rPr>
        <w:rFonts w:ascii="小塚ゴシック Pro R" w:eastAsia="小塚ゴシック Pro R" w:hAnsi="小塚ゴシック Pro R" w:cs="小塚ゴシック Pro R"/>
        <w:lang w:val="ja-JP" w:bidi="ja-JP"/>
      </w:rPr>
      <w:t>ユーブロックス ジャパン株式会社</w:t>
    </w:r>
  </w:p>
  <w:p w14:paraId="3F28A178" w14:textId="77777777" w:rsidR="00291092" w:rsidRPr="00331414" w:rsidRDefault="00291092">
    <w:pPr>
      <w:pStyle w:val="a3"/>
      <w:rPr>
        <w:rFonts w:ascii="ublox" w:eastAsia="小塚ゴシック Pro R" w:hAnsi="ublox"/>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BC551F"/>
    <w:multiLevelType w:val="hybridMultilevel"/>
    <w:tmpl w:val="FB0ED6AE"/>
    <w:lvl w:ilvl="0" w:tplc="70BC6764">
      <w:numFmt w:val="bullet"/>
      <w:lvlText w:val="-"/>
      <w:lvlJc w:val="left"/>
      <w:pPr>
        <w:ind w:left="720" w:hanging="360"/>
      </w:pPr>
      <w:rPr>
        <w:rFonts w:ascii="Abadi MT Condensed Light" w:eastAsia="ＭＳ 明朝" w:hAnsi="Abadi MT Condensed Light"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11D45E2"/>
    <w:multiLevelType w:val="hybridMultilevel"/>
    <w:tmpl w:val="6E5C5800"/>
    <w:lvl w:ilvl="0" w:tplc="08070001">
      <w:start w:val="1"/>
      <w:numFmt w:val="bullet"/>
      <w:lvlText w:val=""/>
      <w:lvlJc w:val="left"/>
      <w:pPr>
        <w:ind w:left="11" w:hanging="360"/>
      </w:pPr>
      <w:rPr>
        <w:rFonts w:ascii="Symbol" w:hAnsi="Symbol" w:hint="default"/>
      </w:rPr>
    </w:lvl>
    <w:lvl w:ilvl="1" w:tplc="08070003" w:tentative="1">
      <w:start w:val="1"/>
      <w:numFmt w:val="bullet"/>
      <w:lvlText w:val="o"/>
      <w:lvlJc w:val="left"/>
      <w:pPr>
        <w:ind w:left="731" w:hanging="360"/>
      </w:pPr>
      <w:rPr>
        <w:rFonts w:ascii="Courier New" w:hAnsi="Courier New" w:cs="Courier New" w:hint="default"/>
      </w:rPr>
    </w:lvl>
    <w:lvl w:ilvl="2" w:tplc="08070005" w:tentative="1">
      <w:start w:val="1"/>
      <w:numFmt w:val="bullet"/>
      <w:lvlText w:val=""/>
      <w:lvlJc w:val="left"/>
      <w:pPr>
        <w:ind w:left="1451" w:hanging="360"/>
      </w:pPr>
      <w:rPr>
        <w:rFonts w:ascii="Wingdings" w:hAnsi="Wingdings" w:hint="default"/>
      </w:rPr>
    </w:lvl>
    <w:lvl w:ilvl="3" w:tplc="08070001" w:tentative="1">
      <w:start w:val="1"/>
      <w:numFmt w:val="bullet"/>
      <w:lvlText w:val=""/>
      <w:lvlJc w:val="left"/>
      <w:pPr>
        <w:ind w:left="2171" w:hanging="360"/>
      </w:pPr>
      <w:rPr>
        <w:rFonts w:ascii="Symbol" w:hAnsi="Symbol" w:hint="default"/>
      </w:rPr>
    </w:lvl>
    <w:lvl w:ilvl="4" w:tplc="08070003" w:tentative="1">
      <w:start w:val="1"/>
      <w:numFmt w:val="bullet"/>
      <w:lvlText w:val="o"/>
      <w:lvlJc w:val="left"/>
      <w:pPr>
        <w:ind w:left="2891" w:hanging="360"/>
      </w:pPr>
      <w:rPr>
        <w:rFonts w:ascii="Courier New" w:hAnsi="Courier New" w:cs="Courier New" w:hint="default"/>
      </w:rPr>
    </w:lvl>
    <w:lvl w:ilvl="5" w:tplc="08070005" w:tentative="1">
      <w:start w:val="1"/>
      <w:numFmt w:val="bullet"/>
      <w:lvlText w:val=""/>
      <w:lvlJc w:val="left"/>
      <w:pPr>
        <w:ind w:left="3611" w:hanging="360"/>
      </w:pPr>
      <w:rPr>
        <w:rFonts w:ascii="Wingdings" w:hAnsi="Wingdings" w:hint="default"/>
      </w:rPr>
    </w:lvl>
    <w:lvl w:ilvl="6" w:tplc="08070001" w:tentative="1">
      <w:start w:val="1"/>
      <w:numFmt w:val="bullet"/>
      <w:lvlText w:val=""/>
      <w:lvlJc w:val="left"/>
      <w:pPr>
        <w:ind w:left="4331" w:hanging="360"/>
      </w:pPr>
      <w:rPr>
        <w:rFonts w:ascii="Symbol" w:hAnsi="Symbol" w:hint="default"/>
      </w:rPr>
    </w:lvl>
    <w:lvl w:ilvl="7" w:tplc="08070003" w:tentative="1">
      <w:start w:val="1"/>
      <w:numFmt w:val="bullet"/>
      <w:lvlText w:val="o"/>
      <w:lvlJc w:val="left"/>
      <w:pPr>
        <w:ind w:left="5051" w:hanging="360"/>
      </w:pPr>
      <w:rPr>
        <w:rFonts w:ascii="Courier New" w:hAnsi="Courier New" w:cs="Courier New" w:hint="default"/>
      </w:rPr>
    </w:lvl>
    <w:lvl w:ilvl="8" w:tplc="08070005" w:tentative="1">
      <w:start w:val="1"/>
      <w:numFmt w:val="bullet"/>
      <w:lvlText w:val=""/>
      <w:lvlJc w:val="left"/>
      <w:pPr>
        <w:ind w:left="5771" w:hanging="360"/>
      </w:pPr>
      <w:rPr>
        <w:rFonts w:ascii="Wingdings" w:hAnsi="Wingdings" w:hint="default"/>
      </w:rPr>
    </w:lvl>
  </w:abstractNum>
  <w:abstractNum w:abstractNumId="2" w15:restartNumberingAfterBreak="0">
    <w:nsid w:val="1D882C49"/>
    <w:multiLevelType w:val="hybridMultilevel"/>
    <w:tmpl w:val="60D09882"/>
    <w:lvl w:ilvl="0" w:tplc="1F041E2E">
      <w:start w:val="1"/>
      <w:numFmt w:val="bullet"/>
      <w:lvlText w:val="•"/>
      <w:lvlJc w:val="left"/>
      <w:pPr>
        <w:ind w:left="720" w:hanging="360"/>
      </w:pPr>
      <w:rPr>
        <w:rFonts w:ascii="Times" w:hAnsi="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9F54BED"/>
    <w:multiLevelType w:val="hybridMultilevel"/>
    <w:tmpl w:val="FCACE278"/>
    <w:lvl w:ilvl="0" w:tplc="49F6C0E8">
      <w:start w:val="1"/>
      <w:numFmt w:val="bullet"/>
      <w:lvlText w:val=""/>
      <w:lvlJc w:val="left"/>
      <w:pPr>
        <w:ind w:left="11" w:hanging="360"/>
      </w:pPr>
      <w:rPr>
        <w:rFonts w:ascii="Symbol" w:eastAsia="ＭＳ Ｐゴシック" w:hAnsi="Symbol" w:hint="default"/>
        <w:b w:val="0"/>
        <w:i w:val="0"/>
        <w:color w:val="auto"/>
        <w:sz w:val="16"/>
      </w:rPr>
    </w:lvl>
    <w:lvl w:ilvl="1" w:tplc="04090003" w:tentative="1">
      <w:start w:val="1"/>
      <w:numFmt w:val="bullet"/>
      <w:lvlText w:val="o"/>
      <w:lvlJc w:val="left"/>
      <w:pPr>
        <w:ind w:left="731" w:hanging="360"/>
      </w:pPr>
      <w:rPr>
        <w:rFonts w:ascii="Courier New" w:hAnsi="Courier New" w:cs="Courier New" w:hint="default"/>
      </w:rPr>
    </w:lvl>
    <w:lvl w:ilvl="2" w:tplc="04090005" w:tentative="1">
      <w:start w:val="1"/>
      <w:numFmt w:val="bullet"/>
      <w:lvlText w:val=""/>
      <w:lvlJc w:val="left"/>
      <w:pPr>
        <w:ind w:left="1451" w:hanging="360"/>
      </w:pPr>
      <w:rPr>
        <w:rFonts w:ascii="Wingdings" w:hAnsi="Wingdings" w:hint="default"/>
      </w:rPr>
    </w:lvl>
    <w:lvl w:ilvl="3" w:tplc="04090001" w:tentative="1">
      <w:start w:val="1"/>
      <w:numFmt w:val="bullet"/>
      <w:lvlText w:val=""/>
      <w:lvlJc w:val="left"/>
      <w:pPr>
        <w:ind w:left="2171" w:hanging="360"/>
      </w:pPr>
      <w:rPr>
        <w:rFonts w:ascii="Symbol" w:hAnsi="Symbol" w:hint="default"/>
      </w:rPr>
    </w:lvl>
    <w:lvl w:ilvl="4" w:tplc="04090003" w:tentative="1">
      <w:start w:val="1"/>
      <w:numFmt w:val="bullet"/>
      <w:lvlText w:val="o"/>
      <w:lvlJc w:val="left"/>
      <w:pPr>
        <w:ind w:left="2891" w:hanging="360"/>
      </w:pPr>
      <w:rPr>
        <w:rFonts w:ascii="Courier New" w:hAnsi="Courier New" w:cs="Courier New" w:hint="default"/>
      </w:rPr>
    </w:lvl>
    <w:lvl w:ilvl="5" w:tplc="04090005" w:tentative="1">
      <w:start w:val="1"/>
      <w:numFmt w:val="bullet"/>
      <w:lvlText w:val=""/>
      <w:lvlJc w:val="left"/>
      <w:pPr>
        <w:ind w:left="3611" w:hanging="360"/>
      </w:pPr>
      <w:rPr>
        <w:rFonts w:ascii="Wingdings" w:hAnsi="Wingdings" w:hint="default"/>
      </w:rPr>
    </w:lvl>
    <w:lvl w:ilvl="6" w:tplc="04090001" w:tentative="1">
      <w:start w:val="1"/>
      <w:numFmt w:val="bullet"/>
      <w:lvlText w:val=""/>
      <w:lvlJc w:val="left"/>
      <w:pPr>
        <w:ind w:left="4331" w:hanging="360"/>
      </w:pPr>
      <w:rPr>
        <w:rFonts w:ascii="Symbol" w:hAnsi="Symbol" w:hint="default"/>
      </w:rPr>
    </w:lvl>
    <w:lvl w:ilvl="7" w:tplc="04090003" w:tentative="1">
      <w:start w:val="1"/>
      <w:numFmt w:val="bullet"/>
      <w:lvlText w:val="o"/>
      <w:lvlJc w:val="left"/>
      <w:pPr>
        <w:ind w:left="5051" w:hanging="360"/>
      </w:pPr>
      <w:rPr>
        <w:rFonts w:ascii="Courier New" w:hAnsi="Courier New" w:cs="Courier New" w:hint="default"/>
      </w:rPr>
    </w:lvl>
    <w:lvl w:ilvl="8" w:tplc="04090005" w:tentative="1">
      <w:start w:val="1"/>
      <w:numFmt w:val="bullet"/>
      <w:lvlText w:val=""/>
      <w:lvlJc w:val="left"/>
      <w:pPr>
        <w:ind w:left="5771" w:hanging="360"/>
      </w:pPr>
      <w:rPr>
        <w:rFonts w:ascii="Wingdings" w:hAnsi="Wingdings" w:hint="default"/>
      </w:rPr>
    </w:lvl>
  </w:abstractNum>
  <w:abstractNum w:abstractNumId="4" w15:restartNumberingAfterBreak="0">
    <w:nsid w:val="411A526D"/>
    <w:multiLevelType w:val="hybridMultilevel"/>
    <w:tmpl w:val="0EC4F842"/>
    <w:lvl w:ilvl="0" w:tplc="1F041E2E">
      <w:start w:val="1"/>
      <w:numFmt w:val="bullet"/>
      <w:lvlText w:val="•"/>
      <w:lvlJc w:val="left"/>
      <w:pPr>
        <w:ind w:left="720" w:hanging="360"/>
      </w:pPr>
      <w:rPr>
        <w:rFonts w:ascii="Times" w:hAnsi="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14702E7"/>
    <w:multiLevelType w:val="hybridMultilevel"/>
    <w:tmpl w:val="826E429C"/>
    <w:lvl w:ilvl="0" w:tplc="0A9A10D8">
      <w:numFmt w:val="bullet"/>
      <w:lvlText w:val="•"/>
      <w:lvlJc w:val="left"/>
      <w:pPr>
        <w:ind w:left="-4" w:hanging="705"/>
      </w:pPr>
      <w:rPr>
        <w:rFonts w:ascii="小塚ゴシック Pro R" w:eastAsia="小塚ゴシック Pro R" w:hAnsi="小塚ゴシック Pro R" w:cs="Meiryo UI" w:hint="eastAsia"/>
      </w:rPr>
    </w:lvl>
    <w:lvl w:ilvl="1" w:tplc="04090003" w:tentative="1">
      <w:start w:val="1"/>
      <w:numFmt w:val="bullet"/>
      <w:lvlText w:val="o"/>
      <w:lvlJc w:val="left"/>
      <w:pPr>
        <w:ind w:left="371" w:hanging="360"/>
      </w:pPr>
      <w:rPr>
        <w:rFonts w:ascii="Courier New" w:hAnsi="Courier New" w:cs="Courier New" w:hint="default"/>
      </w:rPr>
    </w:lvl>
    <w:lvl w:ilvl="2" w:tplc="04090005" w:tentative="1">
      <w:start w:val="1"/>
      <w:numFmt w:val="bullet"/>
      <w:lvlText w:val=""/>
      <w:lvlJc w:val="left"/>
      <w:pPr>
        <w:ind w:left="1091" w:hanging="360"/>
      </w:pPr>
      <w:rPr>
        <w:rFonts w:ascii="Wingdings" w:hAnsi="Wingdings" w:hint="default"/>
      </w:rPr>
    </w:lvl>
    <w:lvl w:ilvl="3" w:tplc="04090001" w:tentative="1">
      <w:start w:val="1"/>
      <w:numFmt w:val="bullet"/>
      <w:lvlText w:val=""/>
      <w:lvlJc w:val="left"/>
      <w:pPr>
        <w:ind w:left="1811" w:hanging="360"/>
      </w:pPr>
      <w:rPr>
        <w:rFonts w:ascii="Symbol" w:hAnsi="Symbol" w:hint="default"/>
      </w:rPr>
    </w:lvl>
    <w:lvl w:ilvl="4" w:tplc="04090003" w:tentative="1">
      <w:start w:val="1"/>
      <w:numFmt w:val="bullet"/>
      <w:lvlText w:val="o"/>
      <w:lvlJc w:val="left"/>
      <w:pPr>
        <w:ind w:left="2531" w:hanging="360"/>
      </w:pPr>
      <w:rPr>
        <w:rFonts w:ascii="Courier New" w:hAnsi="Courier New" w:cs="Courier New" w:hint="default"/>
      </w:rPr>
    </w:lvl>
    <w:lvl w:ilvl="5" w:tplc="04090005" w:tentative="1">
      <w:start w:val="1"/>
      <w:numFmt w:val="bullet"/>
      <w:lvlText w:val=""/>
      <w:lvlJc w:val="left"/>
      <w:pPr>
        <w:ind w:left="3251" w:hanging="360"/>
      </w:pPr>
      <w:rPr>
        <w:rFonts w:ascii="Wingdings" w:hAnsi="Wingdings" w:hint="default"/>
      </w:rPr>
    </w:lvl>
    <w:lvl w:ilvl="6" w:tplc="04090001" w:tentative="1">
      <w:start w:val="1"/>
      <w:numFmt w:val="bullet"/>
      <w:lvlText w:val=""/>
      <w:lvlJc w:val="left"/>
      <w:pPr>
        <w:ind w:left="3971" w:hanging="360"/>
      </w:pPr>
      <w:rPr>
        <w:rFonts w:ascii="Symbol" w:hAnsi="Symbol" w:hint="default"/>
      </w:rPr>
    </w:lvl>
    <w:lvl w:ilvl="7" w:tplc="04090003" w:tentative="1">
      <w:start w:val="1"/>
      <w:numFmt w:val="bullet"/>
      <w:lvlText w:val="o"/>
      <w:lvlJc w:val="left"/>
      <w:pPr>
        <w:ind w:left="4691" w:hanging="360"/>
      </w:pPr>
      <w:rPr>
        <w:rFonts w:ascii="Courier New" w:hAnsi="Courier New" w:cs="Courier New" w:hint="default"/>
      </w:rPr>
    </w:lvl>
    <w:lvl w:ilvl="8" w:tplc="04090005" w:tentative="1">
      <w:start w:val="1"/>
      <w:numFmt w:val="bullet"/>
      <w:lvlText w:val=""/>
      <w:lvlJc w:val="left"/>
      <w:pPr>
        <w:ind w:left="5411" w:hanging="360"/>
      </w:pPr>
      <w:rPr>
        <w:rFonts w:ascii="Wingdings" w:hAnsi="Wingdings" w:hint="default"/>
      </w:rPr>
    </w:lvl>
  </w:abstractNum>
  <w:abstractNum w:abstractNumId="6" w15:restartNumberingAfterBreak="0">
    <w:nsid w:val="75B03FB5"/>
    <w:multiLevelType w:val="multilevel"/>
    <w:tmpl w:val="C640FD94"/>
    <w:lvl w:ilvl="0">
      <w:start w:val="1"/>
      <w:numFmt w:val="decimal"/>
      <w:pStyle w:val="1"/>
      <w:lvlText w:val="%1"/>
      <w:lvlJc w:val="left"/>
      <w:pPr>
        <w:tabs>
          <w:tab w:val="num" w:pos="432"/>
        </w:tabs>
        <w:ind w:left="432" w:hanging="432"/>
      </w:pPr>
    </w:lvl>
    <w:lvl w:ilvl="1">
      <w:start w:val="1"/>
      <w:numFmt w:val="decimal"/>
      <w:pStyle w:val="2"/>
      <w:lvlText w:val="%1.%2"/>
      <w:lvlJc w:val="left"/>
      <w:pPr>
        <w:tabs>
          <w:tab w:val="num" w:pos="576"/>
        </w:tabs>
        <w:ind w:left="576" w:hanging="576"/>
      </w:pPr>
    </w:lvl>
    <w:lvl w:ilvl="2">
      <w:start w:val="1"/>
      <w:numFmt w:val="decimal"/>
      <w:pStyle w:val="3"/>
      <w:lvlText w:val="%1.%2.%3"/>
      <w:lvlJc w:val="left"/>
      <w:pPr>
        <w:tabs>
          <w:tab w:val="num" w:pos="720"/>
        </w:tabs>
        <w:ind w:left="720" w:hanging="720"/>
      </w:pPr>
    </w:lvl>
    <w:lvl w:ilvl="3">
      <w:start w:val="1"/>
      <w:numFmt w:val="decimal"/>
      <w:pStyle w:val="4"/>
      <w:lvlText w:val="%1.%2.%3.%4"/>
      <w:lvlJc w:val="left"/>
      <w:pPr>
        <w:tabs>
          <w:tab w:val="num" w:pos="864"/>
        </w:tabs>
        <w:ind w:left="864" w:hanging="864"/>
      </w:pPr>
    </w:lvl>
    <w:lvl w:ilvl="4">
      <w:start w:val="1"/>
      <w:numFmt w:val="decimal"/>
      <w:pStyle w:val="5"/>
      <w:lvlText w:val="%1.%2.%3.%4.%5"/>
      <w:lvlJc w:val="left"/>
      <w:pPr>
        <w:tabs>
          <w:tab w:val="num" w:pos="1008"/>
        </w:tabs>
        <w:ind w:left="1008" w:hanging="1008"/>
      </w:pPr>
    </w:lvl>
    <w:lvl w:ilvl="5">
      <w:start w:val="1"/>
      <w:numFmt w:val="decimal"/>
      <w:pStyle w:val="6"/>
      <w:lvlText w:val="%1.%2.%3.%4.%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num w:numId="1">
    <w:abstractNumId w:val="0"/>
  </w:num>
  <w:num w:numId="2">
    <w:abstractNumId w:val="3"/>
  </w:num>
  <w:num w:numId="3">
    <w:abstractNumId w:val="5"/>
  </w:num>
  <w:num w:numId="4">
    <w:abstractNumId w:val="6"/>
  </w:num>
  <w:num w:numId="5">
    <w:abstractNumId w:val="1"/>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720"/>
  <w:hyphenationZone w:val="425"/>
  <w:evenAndOddHeaders/>
  <w:characterSpacingControl w:val="doNotCompress"/>
  <w:strictFirstAndLastChars/>
  <w:hdrShapeDefaults>
    <o:shapedefaults v:ext="edit" spidmax="4097">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69E4"/>
    <w:rsid w:val="00003A97"/>
    <w:rsid w:val="00006483"/>
    <w:rsid w:val="00013434"/>
    <w:rsid w:val="00015D42"/>
    <w:rsid w:val="00015DA4"/>
    <w:rsid w:val="00016D62"/>
    <w:rsid w:val="00020284"/>
    <w:rsid w:val="0002156C"/>
    <w:rsid w:val="00021D8D"/>
    <w:rsid w:val="00021E7A"/>
    <w:rsid w:val="00025DCC"/>
    <w:rsid w:val="00031814"/>
    <w:rsid w:val="0003518C"/>
    <w:rsid w:val="00035485"/>
    <w:rsid w:val="00035A69"/>
    <w:rsid w:val="00036708"/>
    <w:rsid w:val="00036B0A"/>
    <w:rsid w:val="000379BA"/>
    <w:rsid w:val="00042434"/>
    <w:rsid w:val="00043522"/>
    <w:rsid w:val="00043730"/>
    <w:rsid w:val="000456C0"/>
    <w:rsid w:val="000475A7"/>
    <w:rsid w:val="00047621"/>
    <w:rsid w:val="000523AB"/>
    <w:rsid w:val="00054934"/>
    <w:rsid w:val="00056219"/>
    <w:rsid w:val="000576A0"/>
    <w:rsid w:val="00057E49"/>
    <w:rsid w:val="00060C2A"/>
    <w:rsid w:val="000654E4"/>
    <w:rsid w:val="00070FD1"/>
    <w:rsid w:val="0007516F"/>
    <w:rsid w:val="00075236"/>
    <w:rsid w:val="00076A9B"/>
    <w:rsid w:val="00087868"/>
    <w:rsid w:val="00091238"/>
    <w:rsid w:val="000957F9"/>
    <w:rsid w:val="00096BEA"/>
    <w:rsid w:val="000A1E9A"/>
    <w:rsid w:val="000A2311"/>
    <w:rsid w:val="000A4DF6"/>
    <w:rsid w:val="000A733C"/>
    <w:rsid w:val="000B0932"/>
    <w:rsid w:val="000B18F3"/>
    <w:rsid w:val="000B2691"/>
    <w:rsid w:val="000B46C3"/>
    <w:rsid w:val="000B59EF"/>
    <w:rsid w:val="000B5FA8"/>
    <w:rsid w:val="000B72BC"/>
    <w:rsid w:val="000C3416"/>
    <w:rsid w:val="000C3DF0"/>
    <w:rsid w:val="000C4424"/>
    <w:rsid w:val="000C4F9A"/>
    <w:rsid w:val="000C6B2C"/>
    <w:rsid w:val="000C7DE1"/>
    <w:rsid w:val="000D5963"/>
    <w:rsid w:val="000E09AE"/>
    <w:rsid w:val="000E0FE4"/>
    <w:rsid w:val="000E4AE0"/>
    <w:rsid w:val="000E686A"/>
    <w:rsid w:val="000F0292"/>
    <w:rsid w:val="000F31D2"/>
    <w:rsid w:val="000F3C3C"/>
    <w:rsid w:val="000F5664"/>
    <w:rsid w:val="000F5879"/>
    <w:rsid w:val="000F6A6A"/>
    <w:rsid w:val="001030DF"/>
    <w:rsid w:val="0010374A"/>
    <w:rsid w:val="00104275"/>
    <w:rsid w:val="0010659F"/>
    <w:rsid w:val="001114DA"/>
    <w:rsid w:val="00112D9C"/>
    <w:rsid w:val="00112F58"/>
    <w:rsid w:val="00113C3F"/>
    <w:rsid w:val="00115170"/>
    <w:rsid w:val="00116F96"/>
    <w:rsid w:val="00117010"/>
    <w:rsid w:val="00121625"/>
    <w:rsid w:val="001228D6"/>
    <w:rsid w:val="00123C4C"/>
    <w:rsid w:val="00123FD0"/>
    <w:rsid w:val="0012433B"/>
    <w:rsid w:val="00125C27"/>
    <w:rsid w:val="00125E1D"/>
    <w:rsid w:val="00126532"/>
    <w:rsid w:val="0012771C"/>
    <w:rsid w:val="001319FA"/>
    <w:rsid w:val="001323D4"/>
    <w:rsid w:val="0013494F"/>
    <w:rsid w:val="00136C44"/>
    <w:rsid w:val="00137EAD"/>
    <w:rsid w:val="00142D7E"/>
    <w:rsid w:val="0014302D"/>
    <w:rsid w:val="0014405A"/>
    <w:rsid w:val="001456E2"/>
    <w:rsid w:val="00146A11"/>
    <w:rsid w:val="001507D3"/>
    <w:rsid w:val="00151966"/>
    <w:rsid w:val="00151BC9"/>
    <w:rsid w:val="001526DC"/>
    <w:rsid w:val="00156E06"/>
    <w:rsid w:val="00160AED"/>
    <w:rsid w:val="00161049"/>
    <w:rsid w:val="001633F6"/>
    <w:rsid w:val="00164D69"/>
    <w:rsid w:val="00165F2F"/>
    <w:rsid w:val="0016601C"/>
    <w:rsid w:val="001666C4"/>
    <w:rsid w:val="00167156"/>
    <w:rsid w:val="0017092E"/>
    <w:rsid w:val="001768F7"/>
    <w:rsid w:val="0018006C"/>
    <w:rsid w:val="00182DDF"/>
    <w:rsid w:val="00182EB4"/>
    <w:rsid w:val="001859CF"/>
    <w:rsid w:val="001866D1"/>
    <w:rsid w:val="00187190"/>
    <w:rsid w:val="00187EBC"/>
    <w:rsid w:val="0019402D"/>
    <w:rsid w:val="0019640C"/>
    <w:rsid w:val="001972C1"/>
    <w:rsid w:val="00197A74"/>
    <w:rsid w:val="001A00CB"/>
    <w:rsid w:val="001A1151"/>
    <w:rsid w:val="001A1876"/>
    <w:rsid w:val="001A2541"/>
    <w:rsid w:val="001A7926"/>
    <w:rsid w:val="001B435E"/>
    <w:rsid w:val="001B5CAE"/>
    <w:rsid w:val="001B6881"/>
    <w:rsid w:val="001C0F70"/>
    <w:rsid w:val="001C21DD"/>
    <w:rsid w:val="001C2617"/>
    <w:rsid w:val="001C37A0"/>
    <w:rsid w:val="001C5252"/>
    <w:rsid w:val="001C5E00"/>
    <w:rsid w:val="001D0247"/>
    <w:rsid w:val="001D07EB"/>
    <w:rsid w:val="001D4506"/>
    <w:rsid w:val="001D6BD9"/>
    <w:rsid w:val="001D6F2F"/>
    <w:rsid w:val="001D7AAB"/>
    <w:rsid w:val="001E11C4"/>
    <w:rsid w:val="001E2E41"/>
    <w:rsid w:val="001E4530"/>
    <w:rsid w:val="001E6B6E"/>
    <w:rsid w:val="001F07F6"/>
    <w:rsid w:val="001F0DF2"/>
    <w:rsid w:val="001F146D"/>
    <w:rsid w:val="001F172D"/>
    <w:rsid w:val="001F1884"/>
    <w:rsid w:val="001F251D"/>
    <w:rsid w:val="001F2BEB"/>
    <w:rsid w:val="001F2E59"/>
    <w:rsid w:val="001F4D9E"/>
    <w:rsid w:val="001F6429"/>
    <w:rsid w:val="00200CC3"/>
    <w:rsid w:val="00203C42"/>
    <w:rsid w:val="002044F3"/>
    <w:rsid w:val="00213439"/>
    <w:rsid w:val="0021474B"/>
    <w:rsid w:val="002147C5"/>
    <w:rsid w:val="00217908"/>
    <w:rsid w:val="0022149B"/>
    <w:rsid w:val="00223E7E"/>
    <w:rsid w:val="002248A9"/>
    <w:rsid w:val="002332CC"/>
    <w:rsid w:val="00234780"/>
    <w:rsid w:val="00235B80"/>
    <w:rsid w:val="00236A20"/>
    <w:rsid w:val="00241242"/>
    <w:rsid w:val="00241D5A"/>
    <w:rsid w:val="00244C74"/>
    <w:rsid w:val="00244FE9"/>
    <w:rsid w:val="002524FE"/>
    <w:rsid w:val="002542E5"/>
    <w:rsid w:val="0025505E"/>
    <w:rsid w:val="002550DD"/>
    <w:rsid w:val="0025537B"/>
    <w:rsid w:val="002567B0"/>
    <w:rsid w:val="00256C17"/>
    <w:rsid w:val="00263C91"/>
    <w:rsid w:val="00264222"/>
    <w:rsid w:val="0026521D"/>
    <w:rsid w:val="002700AA"/>
    <w:rsid w:val="00273AB4"/>
    <w:rsid w:val="002903D3"/>
    <w:rsid w:val="00291092"/>
    <w:rsid w:val="002913D4"/>
    <w:rsid w:val="00291519"/>
    <w:rsid w:val="0029178E"/>
    <w:rsid w:val="00296018"/>
    <w:rsid w:val="00296636"/>
    <w:rsid w:val="002A0A44"/>
    <w:rsid w:val="002A16A1"/>
    <w:rsid w:val="002A4970"/>
    <w:rsid w:val="002B1E34"/>
    <w:rsid w:val="002B4534"/>
    <w:rsid w:val="002C16F6"/>
    <w:rsid w:val="002C29F7"/>
    <w:rsid w:val="002C2A0F"/>
    <w:rsid w:val="002C3246"/>
    <w:rsid w:val="002C5F2E"/>
    <w:rsid w:val="002D18FC"/>
    <w:rsid w:val="002D3D20"/>
    <w:rsid w:val="002D5259"/>
    <w:rsid w:val="002D561B"/>
    <w:rsid w:val="002E0C67"/>
    <w:rsid w:val="002E0D15"/>
    <w:rsid w:val="002E17E4"/>
    <w:rsid w:val="002E3449"/>
    <w:rsid w:val="002E3A82"/>
    <w:rsid w:val="002E3BBF"/>
    <w:rsid w:val="002E4FC9"/>
    <w:rsid w:val="002E6881"/>
    <w:rsid w:val="002E6EA8"/>
    <w:rsid w:val="002F4BE8"/>
    <w:rsid w:val="002F723A"/>
    <w:rsid w:val="003018C0"/>
    <w:rsid w:val="0030293B"/>
    <w:rsid w:val="00304AF7"/>
    <w:rsid w:val="00306542"/>
    <w:rsid w:val="00310E28"/>
    <w:rsid w:val="00311873"/>
    <w:rsid w:val="00312A04"/>
    <w:rsid w:val="003131F7"/>
    <w:rsid w:val="00313B4D"/>
    <w:rsid w:val="00314426"/>
    <w:rsid w:val="003150C7"/>
    <w:rsid w:val="00316B6F"/>
    <w:rsid w:val="003175A6"/>
    <w:rsid w:val="00321D4A"/>
    <w:rsid w:val="00324FA8"/>
    <w:rsid w:val="003273C7"/>
    <w:rsid w:val="00331414"/>
    <w:rsid w:val="003350AA"/>
    <w:rsid w:val="003370B3"/>
    <w:rsid w:val="00340542"/>
    <w:rsid w:val="00341421"/>
    <w:rsid w:val="00343F40"/>
    <w:rsid w:val="00345962"/>
    <w:rsid w:val="00346450"/>
    <w:rsid w:val="00346D4D"/>
    <w:rsid w:val="003505BF"/>
    <w:rsid w:val="0035406D"/>
    <w:rsid w:val="0036080A"/>
    <w:rsid w:val="00361EEF"/>
    <w:rsid w:val="00364748"/>
    <w:rsid w:val="0036480C"/>
    <w:rsid w:val="00364DE5"/>
    <w:rsid w:val="0036621E"/>
    <w:rsid w:val="00366A47"/>
    <w:rsid w:val="00366C6E"/>
    <w:rsid w:val="00367223"/>
    <w:rsid w:val="0036772A"/>
    <w:rsid w:val="003704EC"/>
    <w:rsid w:val="00374509"/>
    <w:rsid w:val="0037484B"/>
    <w:rsid w:val="00376484"/>
    <w:rsid w:val="003769F2"/>
    <w:rsid w:val="0038093E"/>
    <w:rsid w:val="00380B0B"/>
    <w:rsid w:val="003840BD"/>
    <w:rsid w:val="00384C41"/>
    <w:rsid w:val="00391096"/>
    <w:rsid w:val="003942D2"/>
    <w:rsid w:val="00394999"/>
    <w:rsid w:val="00397047"/>
    <w:rsid w:val="003A39C3"/>
    <w:rsid w:val="003A5E3F"/>
    <w:rsid w:val="003A6B9D"/>
    <w:rsid w:val="003A6BF3"/>
    <w:rsid w:val="003B29C1"/>
    <w:rsid w:val="003B521B"/>
    <w:rsid w:val="003C4206"/>
    <w:rsid w:val="003C43BC"/>
    <w:rsid w:val="003D3545"/>
    <w:rsid w:val="003D3575"/>
    <w:rsid w:val="003D4550"/>
    <w:rsid w:val="003D4E05"/>
    <w:rsid w:val="003D6596"/>
    <w:rsid w:val="003E0B2E"/>
    <w:rsid w:val="003E2E66"/>
    <w:rsid w:val="003E4A4A"/>
    <w:rsid w:val="003E4D2C"/>
    <w:rsid w:val="003F0283"/>
    <w:rsid w:val="003F2B7B"/>
    <w:rsid w:val="003F76A0"/>
    <w:rsid w:val="003F7ADF"/>
    <w:rsid w:val="004020F4"/>
    <w:rsid w:val="00405756"/>
    <w:rsid w:val="00406BD7"/>
    <w:rsid w:val="00407670"/>
    <w:rsid w:val="00411750"/>
    <w:rsid w:val="00413075"/>
    <w:rsid w:val="00413A3D"/>
    <w:rsid w:val="00414CE3"/>
    <w:rsid w:val="004156B0"/>
    <w:rsid w:val="00416ABF"/>
    <w:rsid w:val="00423853"/>
    <w:rsid w:val="00423C10"/>
    <w:rsid w:val="004240FE"/>
    <w:rsid w:val="004256BA"/>
    <w:rsid w:val="004303BC"/>
    <w:rsid w:val="004325AC"/>
    <w:rsid w:val="00433187"/>
    <w:rsid w:val="004353A0"/>
    <w:rsid w:val="004410F1"/>
    <w:rsid w:val="00441C2C"/>
    <w:rsid w:val="00441C7A"/>
    <w:rsid w:val="00445137"/>
    <w:rsid w:val="00445A36"/>
    <w:rsid w:val="00452366"/>
    <w:rsid w:val="00455EB1"/>
    <w:rsid w:val="00456DB9"/>
    <w:rsid w:val="0045765F"/>
    <w:rsid w:val="0046035A"/>
    <w:rsid w:val="0046283C"/>
    <w:rsid w:val="0046477C"/>
    <w:rsid w:val="0047051B"/>
    <w:rsid w:val="00470B19"/>
    <w:rsid w:val="00470FD7"/>
    <w:rsid w:val="00474526"/>
    <w:rsid w:val="00474B9D"/>
    <w:rsid w:val="00475ED0"/>
    <w:rsid w:val="00476C13"/>
    <w:rsid w:val="00480333"/>
    <w:rsid w:val="00486D28"/>
    <w:rsid w:val="00491047"/>
    <w:rsid w:val="004912F4"/>
    <w:rsid w:val="00493414"/>
    <w:rsid w:val="004952DE"/>
    <w:rsid w:val="00495FD9"/>
    <w:rsid w:val="004A0A21"/>
    <w:rsid w:val="004A250A"/>
    <w:rsid w:val="004A259C"/>
    <w:rsid w:val="004A69D0"/>
    <w:rsid w:val="004B0102"/>
    <w:rsid w:val="004B01DF"/>
    <w:rsid w:val="004B0605"/>
    <w:rsid w:val="004B35D7"/>
    <w:rsid w:val="004B6C2C"/>
    <w:rsid w:val="004B78DC"/>
    <w:rsid w:val="004D2265"/>
    <w:rsid w:val="004E1994"/>
    <w:rsid w:val="004E2138"/>
    <w:rsid w:val="004E7DEC"/>
    <w:rsid w:val="004F1ECE"/>
    <w:rsid w:val="004F355C"/>
    <w:rsid w:val="004F4645"/>
    <w:rsid w:val="00500D11"/>
    <w:rsid w:val="00502A42"/>
    <w:rsid w:val="005049E1"/>
    <w:rsid w:val="00517E0D"/>
    <w:rsid w:val="00523DB2"/>
    <w:rsid w:val="00527E6D"/>
    <w:rsid w:val="005337CC"/>
    <w:rsid w:val="00535B9E"/>
    <w:rsid w:val="0054165E"/>
    <w:rsid w:val="005511A0"/>
    <w:rsid w:val="005620FE"/>
    <w:rsid w:val="0056338C"/>
    <w:rsid w:val="0056514A"/>
    <w:rsid w:val="00567268"/>
    <w:rsid w:val="00567E0F"/>
    <w:rsid w:val="00570321"/>
    <w:rsid w:val="0057041F"/>
    <w:rsid w:val="00574DA8"/>
    <w:rsid w:val="0057651B"/>
    <w:rsid w:val="00576BBB"/>
    <w:rsid w:val="00577AD2"/>
    <w:rsid w:val="00582D38"/>
    <w:rsid w:val="00584C80"/>
    <w:rsid w:val="0058624D"/>
    <w:rsid w:val="0059278F"/>
    <w:rsid w:val="00593770"/>
    <w:rsid w:val="00596D45"/>
    <w:rsid w:val="005A1D4B"/>
    <w:rsid w:val="005A6BBA"/>
    <w:rsid w:val="005B34C1"/>
    <w:rsid w:val="005B4389"/>
    <w:rsid w:val="005B7212"/>
    <w:rsid w:val="005C215D"/>
    <w:rsid w:val="005C2346"/>
    <w:rsid w:val="005C3387"/>
    <w:rsid w:val="005C73C3"/>
    <w:rsid w:val="005D009C"/>
    <w:rsid w:val="005D0F6E"/>
    <w:rsid w:val="005E2893"/>
    <w:rsid w:val="005E327A"/>
    <w:rsid w:val="005E41FE"/>
    <w:rsid w:val="005E4772"/>
    <w:rsid w:val="005E7111"/>
    <w:rsid w:val="005E7CF6"/>
    <w:rsid w:val="005F0E7F"/>
    <w:rsid w:val="005F69E4"/>
    <w:rsid w:val="005F70DD"/>
    <w:rsid w:val="0060023C"/>
    <w:rsid w:val="0060130A"/>
    <w:rsid w:val="00601591"/>
    <w:rsid w:val="00603E01"/>
    <w:rsid w:val="0062287B"/>
    <w:rsid w:val="00624C3E"/>
    <w:rsid w:val="00627F6B"/>
    <w:rsid w:val="0063171C"/>
    <w:rsid w:val="00633381"/>
    <w:rsid w:val="00634EEE"/>
    <w:rsid w:val="00636CF9"/>
    <w:rsid w:val="00637F8F"/>
    <w:rsid w:val="00642966"/>
    <w:rsid w:val="00642BA3"/>
    <w:rsid w:val="006437DC"/>
    <w:rsid w:val="0064573B"/>
    <w:rsid w:val="00651082"/>
    <w:rsid w:val="0065135E"/>
    <w:rsid w:val="00652A22"/>
    <w:rsid w:val="00654401"/>
    <w:rsid w:val="006545BC"/>
    <w:rsid w:val="00660326"/>
    <w:rsid w:val="00660485"/>
    <w:rsid w:val="0066178F"/>
    <w:rsid w:val="00663EC8"/>
    <w:rsid w:val="006736AB"/>
    <w:rsid w:val="00673E85"/>
    <w:rsid w:val="00675501"/>
    <w:rsid w:val="00682920"/>
    <w:rsid w:val="006835CA"/>
    <w:rsid w:val="00683711"/>
    <w:rsid w:val="006837A1"/>
    <w:rsid w:val="00687337"/>
    <w:rsid w:val="00687DC8"/>
    <w:rsid w:val="00690D36"/>
    <w:rsid w:val="006A06B6"/>
    <w:rsid w:val="006A0FE2"/>
    <w:rsid w:val="006A2F9F"/>
    <w:rsid w:val="006B0632"/>
    <w:rsid w:val="006B09F9"/>
    <w:rsid w:val="006B2128"/>
    <w:rsid w:val="006B2810"/>
    <w:rsid w:val="006B33B6"/>
    <w:rsid w:val="006B770E"/>
    <w:rsid w:val="006B7BCB"/>
    <w:rsid w:val="006C2E11"/>
    <w:rsid w:val="006C7AD5"/>
    <w:rsid w:val="006D07E8"/>
    <w:rsid w:val="006D3F0A"/>
    <w:rsid w:val="006E1584"/>
    <w:rsid w:val="006E5478"/>
    <w:rsid w:val="006E592C"/>
    <w:rsid w:val="006F2EA6"/>
    <w:rsid w:val="006F325E"/>
    <w:rsid w:val="006F3AA0"/>
    <w:rsid w:val="006F4CF2"/>
    <w:rsid w:val="006F71AB"/>
    <w:rsid w:val="00701F0A"/>
    <w:rsid w:val="007045AC"/>
    <w:rsid w:val="007046D0"/>
    <w:rsid w:val="007047A4"/>
    <w:rsid w:val="007079C1"/>
    <w:rsid w:val="007129DF"/>
    <w:rsid w:val="00716B28"/>
    <w:rsid w:val="00721372"/>
    <w:rsid w:val="00722834"/>
    <w:rsid w:val="007231CB"/>
    <w:rsid w:val="00723E6F"/>
    <w:rsid w:val="00724A17"/>
    <w:rsid w:val="00724AE8"/>
    <w:rsid w:val="00724FE4"/>
    <w:rsid w:val="007270DE"/>
    <w:rsid w:val="007274CC"/>
    <w:rsid w:val="0072778A"/>
    <w:rsid w:val="007312CA"/>
    <w:rsid w:val="0073136F"/>
    <w:rsid w:val="0073154D"/>
    <w:rsid w:val="00733BDE"/>
    <w:rsid w:val="0073664E"/>
    <w:rsid w:val="00736A4F"/>
    <w:rsid w:val="00742CA3"/>
    <w:rsid w:val="00742FDB"/>
    <w:rsid w:val="00743494"/>
    <w:rsid w:val="007440BF"/>
    <w:rsid w:val="007450C0"/>
    <w:rsid w:val="0074660D"/>
    <w:rsid w:val="00752C2C"/>
    <w:rsid w:val="0075360C"/>
    <w:rsid w:val="00754845"/>
    <w:rsid w:val="00755A91"/>
    <w:rsid w:val="00760379"/>
    <w:rsid w:val="00762559"/>
    <w:rsid w:val="007651ED"/>
    <w:rsid w:val="007665A6"/>
    <w:rsid w:val="007678F8"/>
    <w:rsid w:val="00767E99"/>
    <w:rsid w:val="00773658"/>
    <w:rsid w:val="00774F2E"/>
    <w:rsid w:val="00781498"/>
    <w:rsid w:val="00782CEB"/>
    <w:rsid w:val="00783380"/>
    <w:rsid w:val="00783CD5"/>
    <w:rsid w:val="00784665"/>
    <w:rsid w:val="00784813"/>
    <w:rsid w:val="00787EF7"/>
    <w:rsid w:val="00791D35"/>
    <w:rsid w:val="0079218A"/>
    <w:rsid w:val="007953C2"/>
    <w:rsid w:val="007A32DB"/>
    <w:rsid w:val="007A4CC3"/>
    <w:rsid w:val="007A5895"/>
    <w:rsid w:val="007A6DD8"/>
    <w:rsid w:val="007B27C3"/>
    <w:rsid w:val="007B5417"/>
    <w:rsid w:val="007B71B1"/>
    <w:rsid w:val="007B7AB5"/>
    <w:rsid w:val="007B7F60"/>
    <w:rsid w:val="007C2709"/>
    <w:rsid w:val="007C4876"/>
    <w:rsid w:val="007D1DC3"/>
    <w:rsid w:val="007D5FFB"/>
    <w:rsid w:val="007E203E"/>
    <w:rsid w:val="007E2C6E"/>
    <w:rsid w:val="007E310E"/>
    <w:rsid w:val="007E46C1"/>
    <w:rsid w:val="007E6C93"/>
    <w:rsid w:val="007F7CB8"/>
    <w:rsid w:val="00800439"/>
    <w:rsid w:val="00801ECD"/>
    <w:rsid w:val="00802128"/>
    <w:rsid w:val="00805AC3"/>
    <w:rsid w:val="00810374"/>
    <w:rsid w:val="0081142C"/>
    <w:rsid w:val="00821ECB"/>
    <w:rsid w:val="0082626E"/>
    <w:rsid w:val="008320A2"/>
    <w:rsid w:val="00832336"/>
    <w:rsid w:val="00832765"/>
    <w:rsid w:val="0083283F"/>
    <w:rsid w:val="00833FE4"/>
    <w:rsid w:val="00836FCB"/>
    <w:rsid w:val="00843B35"/>
    <w:rsid w:val="00851714"/>
    <w:rsid w:val="0085535B"/>
    <w:rsid w:val="00863886"/>
    <w:rsid w:val="0086470A"/>
    <w:rsid w:val="00864A1B"/>
    <w:rsid w:val="008660B6"/>
    <w:rsid w:val="00866267"/>
    <w:rsid w:val="0087070D"/>
    <w:rsid w:val="008714E2"/>
    <w:rsid w:val="00874EEF"/>
    <w:rsid w:val="008751B7"/>
    <w:rsid w:val="008807DC"/>
    <w:rsid w:val="00886BB0"/>
    <w:rsid w:val="00887E4D"/>
    <w:rsid w:val="00887F4E"/>
    <w:rsid w:val="00891EEB"/>
    <w:rsid w:val="00892034"/>
    <w:rsid w:val="008923D4"/>
    <w:rsid w:val="0089250D"/>
    <w:rsid w:val="008938DE"/>
    <w:rsid w:val="00894F4F"/>
    <w:rsid w:val="008970B2"/>
    <w:rsid w:val="008971D1"/>
    <w:rsid w:val="0089750A"/>
    <w:rsid w:val="008975EE"/>
    <w:rsid w:val="008A5DB5"/>
    <w:rsid w:val="008A7EFF"/>
    <w:rsid w:val="008B772F"/>
    <w:rsid w:val="008C1721"/>
    <w:rsid w:val="008C7A84"/>
    <w:rsid w:val="008C7D0A"/>
    <w:rsid w:val="008D3EEF"/>
    <w:rsid w:val="008D51EE"/>
    <w:rsid w:val="008D7605"/>
    <w:rsid w:val="008E372B"/>
    <w:rsid w:val="008E48D6"/>
    <w:rsid w:val="008F0DD3"/>
    <w:rsid w:val="008F1851"/>
    <w:rsid w:val="008F21BA"/>
    <w:rsid w:val="008F28BF"/>
    <w:rsid w:val="008F7138"/>
    <w:rsid w:val="008F755E"/>
    <w:rsid w:val="00900A22"/>
    <w:rsid w:val="009030E6"/>
    <w:rsid w:val="00904664"/>
    <w:rsid w:val="00904C16"/>
    <w:rsid w:val="009051C8"/>
    <w:rsid w:val="00905767"/>
    <w:rsid w:val="00905907"/>
    <w:rsid w:val="009076BE"/>
    <w:rsid w:val="00911ADC"/>
    <w:rsid w:val="00914CCC"/>
    <w:rsid w:val="00916B54"/>
    <w:rsid w:val="00916FAD"/>
    <w:rsid w:val="00922BB0"/>
    <w:rsid w:val="00923195"/>
    <w:rsid w:val="009238B3"/>
    <w:rsid w:val="00924F38"/>
    <w:rsid w:val="00925474"/>
    <w:rsid w:val="00925593"/>
    <w:rsid w:val="00925DEF"/>
    <w:rsid w:val="009306DD"/>
    <w:rsid w:val="009330F5"/>
    <w:rsid w:val="00940FB9"/>
    <w:rsid w:val="009450BF"/>
    <w:rsid w:val="00952D92"/>
    <w:rsid w:val="00953884"/>
    <w:rsid w:val="00955EA3"/>
    <w:rsid w:val="009601F3"/>
    <w:rsid w:val="00961F96"/>
    <w:rsid w:val="00965B8D"/>
    <w:rsid w:val="00966D1F"/>
    <w:rsid w:val="009705B0"/>
    <w:rsid w:val="00971B09"/>
    <w:rsid w:val="0097213F"/>
    <w:rsid w:val="00974C77"/>
    <w:rsid w:val="00976F67"/>
    <w:rsid w:val="00980419"/>
    <w:rsid w:val="00980A9F"/>
    <w:rsid w:val="009834BF"/>
    <w:rsid w:val="009847D7"/>
    <w:rsid w:val="00986A7C"/>
    <w:rsid w:val="0099281F"/>
    <w:rsid w:val="009A1E50"/>
    <w:rsid w:val="009A3478"/>
    <w:rsid w:val="009A64E9"/>
    <w:rsid w:val="009A6964"/>
    <w:rsid w:val="009A6AF9"/>
    <w:rsid w:val="009B5A6E"/>
    <w:rsid w:val="009C0158"/>
    <w:rsid w:val="009C273E"/>
    <w:rsid w:val="009C2EBD"/>
    <w:rsid w:val="009D0601"/>
    <w:rsid w:val="009D5E33"/>
    <w:rsid w:val="009D7C1C"/>
    <w:rsid w:val="009E1BFF"/>
    <w:rsid w:val="009E27C6"/>
    <w:rsid w:val="009E4400"/>
    <w:rsid w:val="009E67E2"/>
    <w:rsid w:val="009F2C0D"/>
    <w:rsid w:val="009F4FCF"/>
    <w:rsid w:val="009F51F6"/>
    <w:rsid w:val="00A00A83"/>
    <w:rsid w:val="00A01A1D"/>
    <w:rsid w:val="00A0424E"/>
    <w:rsid w:val="00A042C2"/>
    <w:rsid w:val="00A042DA"/>
    <w:rsid w:val="00A05827"/>
    <w:rsid w:val="00A10A58"/>
    <w:rsid w:val="00A115FB"/>
    <w:rsid w:val="00A1692B"/>
    <w:rsid w:val="00A1699A"/>
    <w:rsid w:val="00A17372"/>
    <w:rsid w:val="00A20FB2"/>
    <w:rsid w:val="00A21633"/>
    <w:rsid w:val="00A21C61"/>
    <w:rsid w:val="00A21EFC"/>
    <w:rsid w:val="00A23C13"/>
    <w:rsid w:val="00A23FFB"/>
    <w:rsid w:val="00A24E94"/>
    <w:rsid w:val="00A26F62"/>
    <w:rsid w:val="00A30144"/>
    <w:rsid w:val="00A31ED5"/>
    <w:rsid w:val="00A3207D"/>
    <w:rsid w:val="00A3480E"/>
    <w:rsid w:val="00A3543E"/>
    <w:rsid w:val="00A41B9F"/>
    <w:rsid w:val="00A434E7"/>
    <w:rsid w:val="00A4492C"/>
    <w:rsid w:val="00A45157"/>
    <w:rsid w:val="00A47DAA"/>
    <w:rsid w:val="00A512E4"/>
    <w:rsid w:val="00A51AD2"/>
    <w:rsid w:val="00A547CE"/>
    <w:rsid w:val="00A56344"/>
    <w:rsid w:val="00A57B5F"/>
    <w:rsid w:val="00A57B69"/>
    <w:rsid w:val="00A57E45"/>
    <w:rsid w:val="00A61762"/>
    <w:rsid w:val="00A61C0A"/>
    <w:rsid w:val="00A61F07"/>
    <w:rsid w:val="00A621BE"/>
    <w:rsid w:val="00A6348E"/>
    <w:rsid w:val="00A64575"/>
    <w:rsid w:val="00A64FF0"/>
    <w:rsid w:val="00A654F8"/>
    <w:rsid w:val="00A726C7"/>
    <w:rsid w:val="00A7307B"/>
    <w:rsid w:val="00A73623"/>
    <w:rsid w:val="00A73A90"/>
    <w:rsid w:val="00A74DFA"/>
    <w:rsid w:val="00A75FC0"/>
    <w:rsid w:val="00A76B05"/>
    <w:rsid w:val="00A80611"/>
    <w:rsid w:val="00A819B7"/>
    <w:rsid w:val="00A909F3"/>
    <w:rsid w:val="00A946C8"/>
    <w:rsid w:val="00A950C2"/>
    <w:rsid w:val="00A9515D"/>
    <w:rsid w:val="00A95748"/>
    <w:rsid w:val="00A95D13"/>
    <w:rsid w:val="00AA0562"/>
    <w:rsid w:val="00AA1967"/>
    <w:rsid w:val="00AA2291"/>
    <w:rsid w:val="00AA6E13"/>
    <w:rsid w:val="00AA71F5"/>
    <w:rsid w:val="00AB11E6"/>
    <w:rsid w:val="00AB2325"/>
    <w:rsid w:val="00AC0543"/>
    <w:rsid w:val="00AC38FD"/>
    <w:rsid w:val="00AC5415"/>
    <w:rsid w:val="00AC73DD"/>
    <w:rsid w:val="00AD0024"/>
    <w:rsid w:val="00AD0743"/>
    <w:rsid w:val="00AD3002"/>
    <w:rsid w:val="00AD329D"/>
    <w:rsid w:val="00AD5F18"/>
    <w:rsid w:val="00AE1790"/>
    <w:rsid w:val="00AE17F0"/>
    <w:rsid w:val="00AE2ED9"/>
    <w:rsid w:val="00AE5387"/>
    <w:rsid w:val="00AF16C8"/>
    <w:rsid w:val="00AF1A79"/>
    <w:rsid w:val="00AF623A"/>
    <w:rsid w:val="00AF6272"/>
    <w:rsid w:val="00AF7D6C"/>
    <w:rsid w:val="00B00DC2"/>
    <w:rsid w:val="00B02C8B"/>
    <w:rsid w:val="00B02DE7"/>
    <w:rsid w:val="00B05AEF"/>
    <w:rsid w:val="00B06BF6"/>
    <w:rsid w:val="00B10F77"/>
    <w:rsid w:val="00B12E77"/>
    <w:rsid w:val="00B146F7"/>
    <w:rsid w:val="00B1603C"/>
    <w:rsid w:val="00B161C8"/>
    <w:rsid w:val="00B17437"/>
    <w:rsid w:val="00B2035B"/>
    <w:rsid w:val="00B2239D"/>
    <w:rsid w:val="00B2360A"/>
    <w:rsid w:val="00B23610"/>
    <w:rsid w:val="00B24972"/>
    <w:rsid w:val="00B26B45"/>
    <w:rsid w:val="00B2712A"/>
    <w:rsid w:val="00B27F34"/>
    <w:rsid w:val="00B30CC8"/>
    <w:rsid w:val="00B33274"/>
    <w:rsid w:val="00B37089"/>
    <w:rsid w:val="00B374C7"/>
    <w:rsid w:val="00B4082A"/>
    <w:rsid w:val="00B445B7"/>
    <w:rsid w:val="00B4475F"/>
    <w:rsid w:val="00B44DEF"/>
    <w:rsid w:val="00B455E6"/>
    <w:rsid w:val="00B4700B"/>
    <w:rsid w:val="00B507EB"/>
    <w:rsid w:val="00B53A9C"/>
    <w:rsid w:val="00B5546B"/>
    <w:rsid w:val="00B559D9"/>
    <w:rsid w:val="00B5689F"/>
    <w:rsid w:val="00B61EDC"/>
    <w:rsid w:val="00B62C80"/>
    <w:rsid w:val="00B725F3"/>
    <w:rsid w:val="00B86C28"/>
    <w:rsid w:val="00B90DBC"/>
    <w:rsid w:val="00B9318C"/>
    <w:rsid w:val="00B97ECF"/>
    <w:rsid w:val="00BA5324"/>
    <w:rsid w:val="00BA780E"/>
    <w:rsid w:val="00BA7B9C"/>
    <w:rsid w:val="00BB3131"/>
    <w:rsid w:val="00BB3603"/>
    <w:rsid w:val="00BC0EFE"/>
    <w:rsid w:val="00BC31C3"/>
    <w:rsid w:val="00BC332A"/>
    <w:rsid w:val="00BC3772"/>
    <w:rsid w:val="00BC7112"/>
    <w:rsid w:val="00BC763D"/>
    <w:rsid w:val="00BD760A"/>
    <w:rsid w:val="00BD7E03"/>
    <w:rsid w:val="00BE43EE"/>
    <w:rsid w:val="00BE5E56"/>
    <w:rsid w:val="00BF00CB"/>
    <w:rsid w:val="00BF0BCD"/>
    <w:rsid w:val="00C0155D"/>
    <w:rsid w:val="00C01813"/>
    <w:rsid w:val="00C018EA"/>
    <w:rsid w:val="00C036B2"/>
    <w:rsid w:val="00C0457F"/>
    <w:rsid w:val="00C0527F"/>
    <w:rsid w:val="00C05D9A"/>
    <w:rsid w:val="00C061B8"/>
    <w:rsid w:val="00C119CE"/>
    <w:rsid w:val="00C22064"/>
    <w:rsid w:val="00C23FA1"/>
    <w:rsid w:val="00C26F08"/>
    <w:rsid w:val="00C31F6C"/>
    <w:rsid w:val="00C32582"/>
    <w:rsid w:val="00C356DB"/>
    <w:rsid w:val="00C4065F"/>
    <w:rsid w:val="00C419D6"/>
    <w:rsid w:val="00C51D8D"/>
    <w:rsid w:val="00C52EE1"/>
    <w:rsid w:val="00C55F17"/>
    <w:rsid w:val="00C66BDE"/>
    <w:rsid w:val="00C67C0D"/>
    <w:rsid w:val="00C701EF"/>
    <w:rsid w:val="00C7365A"/>
    <w:rsid w:val="00C75A97"/>
    <w:rsid w:val="00C76F65"/>
    <w:rsid w:val="00C8550B"/>
    <w:rsid w:val="00C86ACB"/>
    <w:rsid w:val="00C86ACD"/>
    <w:rsid w:val="00C86D8B"/>
    <w:rsid w:val="00C919B3"/>
    <w:rsid w:val="00C92F16"/>
    <w:rsid w:val="00C942C7"/>
    <w:rsid w:val="00CA004A"/>
    <w:rsid w:val="00CA0F8C"/>
    <w:rsid w:val="00CA4F77"/>
    <w:rsid w:val="00CB1D93"/>
    <w:rsid w:val="00CB2876"/>
    <w:rsid w:val="00CC0541"/>
    <w:rsid w:val="00CC1D0D"/>
    <w:rsid w:val="00CC672E"/>
    <w:rsid w:val="00CD22A5"/>
    <w:rsid w:val="00CD26AC"/>
    <w:rsid w:val="00CD2C2B"/>
    <w:rsid w:val="00CD5E7F"/>
    <w:rsid w:val="00CD6F14"/>
    <w:rsid w:val="00CD6F72"/>
    <w:rsid w:val="00CE29C8"/>
    <w:rsid w:val="00CE2C92"/>
    <w:rsid w:val="00CE2DCF"/>
    <w:rsid w:val="00CF100F"/>
    <w:rsid w:val="00CF4495"/>
    <w:rsid w:val="00CF5D36"/>
    <w:rsid w:val="00D02B0F"/>
    <w:rsid w:val="00D057B4"/>
    <w:rsid w:val="00D1059C"/>
    <w:rsid w:val="00D1366B"/>
    <w:rsid w:val="00D15099"/>
    <w:rsid w:val="00D22A04"/>
    <w:rsid w:val="00D23778"/>
    <w:rsid w:val="00D2580C"/>
    <w:rsid w:val="00D307BA"/>
    <w:rsid w:val="00D335DA"/>
    <w:rsid w:val="00D415DE"/>
    <w:rsid w:val="00D5154B"/>
    <w:rsid w:val="00D53EC2"/>
    <w:rsid w:val="00D6067B"/>
    <w:rsid w:val="00D63A36"/>
    <w:rsid w:val="00D65EF5"/>
    <w:rsid w:val="00D72C4B"/>
    <w:rsid w:val="00D764A1"/>
    <w:rsid w:val="00D96B1C"/>
    <w:rsid w:val="00D97F33"/>
    <w:rsid w:val="00DA02F4"/>
    <w:rsid w:val="00DA1CB2"/>
    <w:rsid w:val="00DA1E44"/>
    <w:rsid w:val="00DA63D1"/>
    <w:rsid w:val="00DB14C8"/>
    <w:rsid w:val="00DB1D4B"/>
    <w:rsid w:val="00DB2554"/>
    <w:rsid w:val="00DB2A01"/>
    <w:rsid w:val="00DB3BE7"/>
    <w:rsid w:val="00DB61B4"/>
    <w:rsid w:val="00DC0C11"/>
    <w:rsid w:val="00DC261E"/>
    <w:rsid w:val="00DC2B0E"/>
    <w:rsid w:val="00DC6520"/>
    <w:rsid w:val="00DC7BD9"/>
    <w:rsid w:val="00DD0891"/>
    <w:rsid w:val="00DD3B37"/>
    <w:rsid w:val="00DD619C"/>
    <w:rsid w:val="00DD72C2"/>
    <w:rsid w:val="00DD7F26"/>
    <w:rsid w:val="00DE1E1B"/>
    <w:rsid w:val="00DE1FF8"/>
    <w:rsid w:val="00DE603A"/>
    <w:rsid w:val="00DF1590"/>
    <w:rsid w:val="00DF6E35"/>
    <w:rsid w:val="00DF7A29"/>
    <w:rsid w:val="00E12317"/>
    <w:rsid w:val="00E12FF3"/>
    <w:rsid w:val="00E1590F"/>
    <w:rsid w:val="00E2065A"/>
    <w:rsid w:val="00E218B6"/>
    <w:rsid w:val="00E2478C"/>
    <w:rsid w:val="00E25108"/>
    <w:rsid w:val="00E26639"/>
    <w:rsid w:val="00E2713D"/>
    <w:rsid w:val="00E277DC"/>
    <w:rsid w:val="00E30870"/>
    <w:rsid w:val="00E35FEF"/>
    <w:rsid w:val="00E41262"/>
    <w:rsid w:val="00E41A0D"/>
    <w:rsid w:val="00E44098"/>
    <w:rsid w:val="00E44894"/>
    <w:rsid w:val="00E501BC"/>
    <w:rsid w:val="00E53B83"/>
    <w:rsid w:val="00E554E9"/>
    <w:rsid w:val="00E56EF7"/>
    <w:rsid w:val="00E6035A"/>
    <w:rsid w:val="00E603AF"/>
    <w:rsid w:val="00E618F8"/>
    <w:rsid w:val="00E63CF0"/>
    <w:rsid w:val="00E659D1"/>
    <w:rsid w:val="00E661E8"/>
    <w:rsid w:val="00E66637"/>
    <w:rsid w:val="00E72867"/>
    <w:rsid w:val="00E729AF"/>
    <w:rsid w:val="00E732BB"/>
    <w:rsid w:val="00E74952"/>
    <w:rsid w:val="00E775E6"/>
    <w:rsid w:val="00E8000F"/>
    <w:rsid w:val="00E813B4"/>
    <w:rsid w:val="00E831C9"/>
    <w:rsid w:val="00E929AE"/>
    <w:rsid w:val="00E92EB3"/>
    <w:rsid w:val="00E96793"/>
    <w:rsid w:val="00E9737D"/>
    <w:rsid w:val="00EA07BC"/>
    <w:rsid w:val="00EA3AA2"/>
    <w:rsid w:val="00EA4F0F"/>
    <w:rsid w:val="00EA5716"/>
    <w:rsid w:val="00EA5A18"/>
    <w:rsid w:val="00EA69E8"/>
    <w:rsid w:val="00EB0E26"/>
    <w:rsid w:val="00EB44E5"/>
    <w:rsid w:val="00EB51DE"/>
    <w:rsid w:val="00EB58B2"/>
    <w:rsid w:val="00EB69AF"/>
    <w:rsid w:val="00EC3B43"/>
    <w:rsid w:val="00EC3F21"/>
    <w:rsid w:val="00EC4CED"/>
    <w:rsid w:val="00ED0CDB"/>
    <w:rsid w:val="00ED28EB"/>
    <w:rsid w:val="00ED43DB"/>
    <w:rsid w:val="00ED6EAC"/>
    <w:rsid w:val="00EE04BA"/>
    <w:rsid w:val="00EE3B22"/>
    <w:rsid w:val="00EE4191"/>
    <w:rsid w:val="00EE7E7C"/>
    <w:rsid w:val="00EF27BC"/>
    <w:rsid w:val="00F03DED"/>
    <w:rsid w:val="00F06797"/>
    <w:rsid w:val="00F06985"/>
    <w:rsid w:val="00F070AC"/>
    <w:rsid w:val="00F11C46"/>
    <w:rsid w:val="00F1326A"/>
    <w:rsid w:val="00F14BC2"/>
    <w:rsid w:val="00F24334"/>
    <w:rsid w:val="00F2458E"/>
    <w:rsid w:val="00F270A3"/>
    <w:rsid w:val="00F372C6"/>
    <w:rsid w:val="00F3796D"/>
    <w:rsid w:val="00F40E4C"/>
    <w:rsid w:val="00F43839"/>
    <w:rsid w:val="00F462B6"/>
    <w:rsid w:val="00F463C2"/>
    <w:rsid w:val="00F4730E"/>
    <w:rsid w:val="00F47644"/>
    <w:rsid w:val="00F510D5"/>
    <w:rsid w:val="00F515A2"/>
    <w:rsid w:val="00F51E3D"/>
    <w:rsid w:val="00F5209D"/>
    <w:rsid w:val="00F56264"/>
    <w:rsid w:val="00F56992"/>
    <w:rsid w:val="00F57895"/>
    <w:rsid w:val="00F63222"/>
    <w:rsid w:val="00F63568"/>
    <w:rsid w:val="00F641E9"/>
    <w:rsid w:val="00F651C8"/>
    <w:rsid w:val="00F66030"/>
    <w:rsid w:val="00F74ED5"/>
    <w:rsid w:val="00F76649"/>
    <w:rsid w:val="00F80328"/>
    <w:rsid w:val="00F82C61"/>
    <w:rsid w:val="00F905CD"/>
    <w:rsid w:val="00F949F6"/>
    <w:rsid w:val="00F95C0B"/>
    <w:rsid w:val="00F96869"/>
    <w:rsid w:val="00F9687B"/>
    <w:rsid w:val="00FA2764"/>
    <w:rsid w:val="00FA7490"/>
    <w:rsid w:val="00FA78F4"/>
    <w:rsid w:val="00FB04BF"/>
    <w:rsid w:val="00FB2FFD"/>
    <w:rsid w:val="00FB5158"/>
    <w:rsid w:val="00FB5E50"/>
    <w:rsid w:val="00FB7C91"/>
    <w:rsid w:val="00FC27D0"/>
    <w:rsid w:val="00FC52BF"/>
    <w:rsid w:val="00FC531A"/>
    <w:rsid w:val="00FC560C"/>
    <w:rsid w:val="00FC5C66"/>
    <w:rsid w:val="00FC5CBC"/>
    <w:rsid w:val="00FC6303"/>
    <w:rsid w:val="00FC6B68"/>
    <w:rsid w:val="00FD3ED6"/>
    <w:rsid w:val="00FD611D"/>
    <w:rsid w:val="00FD7865"/>
    <w:rsid w:val="00FE1995"/>
    <w:rsid w:val="00FE415A"/>
    <w:rsid w:val="00FE5C64"/>
    <w:rsid w:val="00FE7E06"/>
    <w:rsid w:val="00FF2E4A"/>
    <w:rsid w:val="00FF46ED"/>
    <w:rsid w:val="00FF6D40"/>
    <w:rsid w:val="00FF71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v:textbox inset="5.85pt,.7pt,5.85pt,.7pt"/>
    </o:shapedefaults>
    <o:shapelayout v:ext="edit">
      <o:idmap v:ext="edit" data="1"/>
    </o:shapelayout>
  </w:shapeDefaults>
  <w:decimalSymbol w:val="."/>
  <w:listSeparator w:val=","/>
  <w14:docId w14:val="7A087015"/>
  <w15:docId w15:val="{779B52B0-1660-4863-9AEC-DD89ACFEB7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badi MT Condensed Light" w:eastAsia="ＭＳ 明朝" w:hAnsi="Abadi MT Condensed Light"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B78DC"/>
    <w:rPr>
      <w:sz w:val="24"/>
      <w:szCs w:val="24"/>
      <w:lang w:val="en-GB"/>
    </w:rPr>
  </w:style>
  <w:style w:type="paragraph" w:styleId="1">
    <w:name w:val="heading 1"/>
    <w:basedOn w:val="a"/>
    <w:next w:val="a"/>
    <w:link w:val="10"/>
    <w:qFormat/>
    <w:rsid w:val="003F0283"/>
    <w:pPr>
      <w:keepNext/>
      <w:numPr>
        <w:numId w:val="4"/>
      </w:numPr>
      <w:spacing w:before="240" w:after="60"/>
      <w:ind w:left="431" w:hanging="431"/>
      <w:outlineLvl w:val="0"/>
    </w:pPr>
    <w:rPr>
      <w:rFonts w:ascii="Frutiger 45 Light" w:eastAsiaTheme="minorEastAsia" w:hAnsi="Frutiger 45 Light"/>
      <w:b/>
      <w:bCs/>
      <w:sz w:val="32"/>
      <w:szCs w:val="20"/>
      <w:lang w:val="en-US"/>
    </w:rPr>
  </w:style>
  <w:style w:type="paragraph" w:styleId="2">
    <w:name w:val="heading 2"/>
    <w:basedOn w:val="a"/>
    <w:next w:val="a"/>
    <w:link w:val="20"/>
    <w:qFormat/>
    <w:rsid w:val="003F0283"/>
    <w:pPr>
      <w:keepNext/>
      <w:numPr>
        <w:ilvl w:val="1"/>
        <w:numId w:val="4"/>
      </w:numPr>
      <w:spacing w:before="240" w:after="120"/>
      <w:ind w:left="578" w:hanging="578"/>
      <w:outlineLvl w:val="1"/>
    </w:pPr>
    <w:rPr>
      <w:rFonts w:ascii="Frutiger 45 Light" w:eastAsiaTheme="minorEastAsia" w:hAnsi="Frutiger 45 Light"/>
      <w:b/>
      <w:sz w:val="28"/>
      <w:szCs w:val="20"/>
      <w:lang w:val="en-US"/>
    </w:rPr>
  </w:style>
  <w:style w:type="paragraph" w:styleId="3">
    <w:name w:val="heading 3"/>
    <w:basedOn w:val="a"/>
    <w:next w:val="a"/>
    <w:link w:val="30"/>
    <w:qFormat/>
    <w:rsid w:val="003F0283"/>
    <w:pPr>
      <w:keepNext/>
      <w:numPr>
        <w:ilvl w:val="2"/>
        <w:numId w:val="4"/>
      </w:numPr>
      <w:spacing w:before="240" w:after="60"/>
      <w:outlineLvl w:val="2"/>
    </w:pPr>
    <w:rPr>
      <w:rFonts w:ascii="Frutiger 45 Light" w:eastAsiaTheme="minorEastAsia" w:hAnsi="Frutiger 45 Light" w:cs="Arial"/>
      <w:b/>
      <w:bCs/>
      <w:szCs w:val="26"/>
      <w:lang w:val="en-US"/>
    </w:rPr>
  </w:style>
  <w:style w:type="paragraph" w:styleId="4">
    <w:name w:val="heading 4"/>
    <w:basedOn w:val="a"/>
    <w:next w:val="a"/>
    <w:link w:val="40"/>
    <w:qFormat/>
    <w:rsid w:val="003F0283"/>
    <w:pPr>
      <w:keepNext/>
      <w:numPr>
        <w:ilvl w:val="3"/>
        <w:numId w:val="4"/>
      </w:numPr>
      <w:spacing w:before="240" w:after="60"/>
      <w:outlineLvl w:val="3"/>
    </w:pPr>
    <w:rPr>
      <w:rFonts w:ascii="Frutiger 45 Light" w:eastAsiaTheme="minorEastAsia" w:hAnsi="Frutiger 45 Light"/>
      <w:b/>
      <w:bCs/>
      <w:sz w:val="20"/>
      <w:szCs w:val="28"/>
      <w:lang w:val="en-US"/>
    </w:rPr>
  </w:style>
  <w:style w:type="paragraph" w:styleId="5">
    <w:name w:val="heading 5"/>
    <w:basedOn w:val="a"/>
    <w:next w:val="a"/>
    <w:link w:val="50"/>
    <w:qFormat/>
    <w:rsid w:val="003F0283"/>
    <w:pPr>
      <w:keepNext/>
      <w:numPr>
        <w:ilvl w:val="4"/>
        <w:numId w:val="4"/>
      </w:numPr>
      <w:spacing w:before="120" w:after="60"/>
      <w:ind w:left="1009" w:hanging="1009"/>
      <w:outlineLvl w:val="4"/>
    </w:pPr>
    <w:rPr>
      <w:rFonts w:ascii="Frutiger 45 Light" w:eastAsiaTheme="minorEastAsia" w:hAnsi="Frutiger 45 Light"/>
      <w:b/>
      <w:bCs/>
      <w:iCs/>
      <w:sz w:val="20"/>
      <w:szCs w:val="26"/>
      <w:lang w:val="en-US"/>
    </w:rPr>
  </w:style>
  <w:style w:type="paragraph" w:styleId="6">
    <w:name w:val="heading 6"/>
    <w:basedOn w:val="a"/>
    <w:next w:val="a"/>
    <w:link w:val="60"/>
    <w:qFormat/>
    <w:rsid w:val="003F0283"/>
    <w:pPr>
      <w:numPr>
        <w:ilvl w:val="5"/>
        <w:numId w:val="4"/>
      </w:numPr>
      <w:spacing w:before="240" w:after="60"/>
      <w:outlineLvl w:val="5"/>
    </w:pPr>
    <w:rPr>
      <w:rFonts w:ascii="Times New Roman" w:eastAsiaTheme="minorEastAsia" w:hAnsi="Times New Roman"/>
      <w:b/>
      <w:bCs/>
      <w:sz w:val="22"/>
      <w:szCs w:val="22"/>
      <w:lang w:val="en-US"/>
    </w:rPr>
  </w:style>
  <w:style w:type="paragraph" w:styleId="7">
    <w:name w:val="heading 7"/>
    <w:basedOn w:val="a"/>
    <w:next w:val="a"/>
    <w:link w:val="70"/>
    <w:qFormat/>
    <w:rsid w:val="003F0283"/>
    <w:pPr>
      <w:numPr>
        <w:ilvl w:val="6"/>
        <w:numId w:val="4"/>
      </w:numPr>
      <w:spacing w:before="240" w:after="60"/>
      <w:outlineLvl w:val="6"/>
    </w:pPr>
    <w:rPr>
      <w:rFonts w:ascii="Times New Roman" w:eastAsiaTheme="minorEastAsia" w:hAnsi="Times New Roman"/>
      <w:lang w:val="en-US"/>
    </w:rPr>
  </w:style>
  <w:style w:type="paragraph" w:styleId="8">
    <w:name w:val="heading 8"/>
    <w:basedOn w:val="a"/>
    <w:next w:val="a"/>
    <w:link w:val="80"/>
    <w:qFormat/>
    <w:rsid w:val="003F0283"/>
    <w:pPr>
      <w:numPr>
        <w:ilvl w:val="7"/>
        <w:numId w:val="4"/>
      </w:numPr>
      <w:spacing w:before="240" w:after="60"/>
      <w:outlineLvl w:val="7"/>
    </w:pPr>
    <w:rPr>
      <w:rFonts w:ascii="Times New Roman" w:eastAsiaTheme="minorEastAsia" w:hAnsi="Times New Roman"/>
      <w:i/>
      <w:iCs/>
      <w:lang w:val="en-US"/>
    </w:rPr>
  </w:style>
  <w:style w:type="paragraph" w:styleId="9">
    <w:name w:val="heading 9"/>
    <w:basedOn w:val="a"/>
    <w:next w:val="a"/>
    <w:link w:val="90"/>
    <w:qFormat/>
    <w:rsid w:val="003F0283"/>
    <w:pPr>
      <w:numPr>
        <w:ilvl w:val="8"/>
        <w:numId w:val="4"/>
      </w:numPr>
      <w:spacing w:before="240" w:after="60"/>
      <w:outlineLvl w:val="8"/>
    </w:pPr>
    <w:rPr>
      <w:rFonts w:ascii="Arial" w:eastAsiaTheme="minorEastAsia" w:hAnsi="Arial" w:cs="Arial"/>
      <w:sz w:val="22"/>
      <w:szCs w:val="22"/>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11873"/>
    <w:pPr>
      <w:tabs>
        <w:tab w:val="center" w:pos="4320"/>
        <w:tab w:val="right" w:pos="8640"/>
      </w:tabs>
    </w:pPr>
  </w:style>
  <w:style w:type="character" w:customStyle="1" w:styleId="a4">
    <w:name w:val="ヘッダー (文字)"/>
    <w:basedOn w:val="a0"/>
    <w:link w:val="a3"/>
    <w:uiPriority w:val="99"/>
    <w:rsid w:val="00311873"/>
  </w:style>
  <w:style w:type="paragraph" w:styleId="a5">
    <w:name w:val="footer"/>
    <w:basedOn w:val="a"/>
    <w:link w:val="a6"/>
    <w:uiPriority w:val="99"/>
    <w:unhideWhenUsed/>
    <w:rsid w:val="00311873"/>
    <w:pPr>
      <w:tabs>
        <w:tab w:val="center" w:pos="4320"/>
        <w:tab w:val="right" w:pos="8640"/>
      </w:tabs>
    </w:pPr>
  </w:style>
  <w:style w:type="character" w:customStyle="1" w:styleId="a6">
    <w:name w:val="フッター (文字)"/>
    <w:basedOn w:val="a0"/>
    <w:link w:val="a5"/>
    <w:uiPriority w:val="99"/>
    <w:rsid w:val="00311873"/>
  </w:style>
  <w:style w:type="paragraph" w:styleId="a7">
    <w:name w:val="Balloon Text"/>
    <w:basedOn w:val="a"/>
    <w:link w:val="a8"/>
    <w:uiPriority w:val="99"/>
    <w:semiHidden/>
    <w:unhideWhenUsed/>
    <w:rsid w:val="00311873"/>
    <w:rPr>
      <w:rFonts w:ascii="Lucida Grande" w:hAnsi="Lucida Grande"/>
      <w:sz w:val="18"/>
      <w:szCs w:val="18"/>
    </w:rPr>
  </w:style>
  <w:style w:type="character" w:customStyle="1" w:styleId="a8">
    <w:name w:val="吹き出し (文字)"/>
    <w:link w:val="a7"/>
    <w:uiPriority w:val="99"/>
    <w:semiHidden/>
    <w:rsid w:val="00311873"/>
    <w:rPr>
      <w:rFonts w:ascii="Lucida Grande" w:eastAsia="ＭＳ 明朝" w:hAnsi="Lucida Grande" w:cs="Lucida Grande"/>
      <w:sz w:val="18"/>
      <w:szCs w:val="18"/>
    </w:rPr>
  </w:style>
  <w:style w:type="character" w:styleId="a9">
    <w:name w:val="Hyperlink"/>
    <w:unhideWhenUsed/>
    <w:rsid w:val="0045765F"/>
    <w:rPr>
      <w:color w:val="0000FF"/>
      <w:u w:val="single"/>
    </w:rPr>
  </w:style>
  <w:style w:type="character" w:styleId="aa">
    <w:name w:val="FollowedHyperlink"/>
    <w:uiPriority w:val="99"/>
    <w:semiHidden/>
    <w:unhideWhenUsed/>
    <w:rsid w:val="0045765F"/>
    <w:rPr>
      <w:color w:val="800080"/>
      <w:u w:val="single"/>
    </w:rPr>
  </w:style>
  <w:style w:type="paragraph" w:styleId="ab">
    <w:name w:val="Plain Text"/>
    <w:basedOn w:val="a"/>
    <w:link w:val="ac"/>
    <w:uiPriority w:val="99"/>
    <w:unhideWhenUsed/>
    <w:rsid w:val="007047A4"/>
    <w:rPr>
      <w:rFonts w:ascii="Arial" w:hAnsi="Arial" w:cs="Consolas"/>
      <w:sz w:val="20"/>
      <w:szCs w:val="21"/>
      <w:lang w:val="de-CH"/>
    </w:rPr>
  </w:style>
  <w:style w:type="character" w:customStyle="1" w:styleId="ac">
    <w:name w:val="書式なし (文字)"/>
    <w:link w:val="ab"/>
    <w:uiPriority w:val="99"/>
    <w:rsid w:val="007047A4"/>
    <w:rPr>
      <w:rFonts w:ascii="Arial" w:eastAsia="ＭＳ 明朝" w:hAnsi="Arial" w:cs="Consolas"/>
      <w:szCs w:val="21"/>
      <w:lang w:eastAsia="ja-JP"/>
    </w:rPr>
  </w:style>
  <w:style w:type="character" w:styleId="ad">
    <w:name w:val="annotation reference"/>
    <w:uiPriority w:val="99"/>
    <w:semiHidden/>
    <w:unhideWhenUsed/>
    <w:rsid w:val="009A64E9"/>
    <w:rPr>
      <w:sz w:val="16"/>
      <w:szCs w:val="16"/>
    </w:rPr>
  </w:style>
  <w:style w:type="paragraph" w:styleId="ae">
    <w:name w:val="annotation text"/>
    <w:basedOn w:val="a"/>
    <w:link w:val="af"/>
    <w:uiPriority w:val="99"/>
    <w:unhideWhenUsed/>
    <w:rsid w:val="009A64E9"/>
    <w:rPr>
      <w:sz w:val="20"/>
      <w:szCs w:val="20"/>
    </w:rPr>
  </w:style>
  <w:style w:type="character" w:customStyle="1" w:styleId="af">
    <w:name w:val="コメント文字列 (文字)"/>
    <w:link w:val="ae"/>
    <w:uiPriority w:val="99"/>
    <w:rsid w:val="009A64E9"/>
    <w:rPr>
      <w:lang w:val="en-GB" w:eastAsia="ja-JP"/>
    </w:rPr>
  </w:style>
  <w:style w:type="paragraph" w:styleId="af0">
    <w:name w:val="annotation subject"/>
    <w:basedOn w:val="ae"/>
    <w:next w:val="ae"/>
    <w:link w:val="af1"/>
    <w:uiPriority w:val="99"/>
    <w:semiHidden/>
    <w:unhideWhenUsed/>
    <w:rsid w:val="009A64E9"/>
    <w:rPr>
      <w:b/>
      <w:bCs/>
    </w:rPr>
  </w:style>
  <w:style w:type="character" w:customStyle="1" w:styleId="af1">
    <w:name w:val="コメント内容 (文字)"/>
    <w:link w:val="af0"/>
    <w:uiPriority w:val="99"/>
    <w:semiHidden/>
    <w:rsid w:val="009A64E9"/>
    <w:rPr>
      <w:b/>
      <w:bCs/>
      <w:lang w:val="en-GB" w:eastAsia="ja-JP"/>
    </w:rPr>
  </w:style>
  <w:style w:type="character" w:styleId="af2">
    <w:name w:val="Placeholder Text"/>
    <w:uiPriority w:val="99"/>
    <w:semiHidden/>
    <w:rsid w:val="009A64E9"/>
    <w:rPr>
      <w:color w:val="808080"/>
    </w:rPr>
  </w:style>
  <w:style w:type="paragraph" w:styleId="Web">
    <w:name w:val="Normal (Web)"/>
    <w:basedOn w:val="a"/>
    <w:uiPriority w:val="99"/>
    <w:unhideWhenUsed/>
    <w:rsid w:val="00F74ED5"/>
    <w:rPr>
      <w:rFonts w:ascii="Times New Roman" w:hAnsi="Times New Roman"/>
      <w:lang w:val="en-US"/>
    </w:rPr>
  </w:style>
  <w:style w:type="paragraph" w:customStyle="1" w:styleId="Gvde">
    <w:name w:val="Gövde"/>
    <w:rsid w:val="00F74ED5"/>
    <w:pPr>
      <w:pBdr>
        <w:top w:val="nil"/>
        <w:left w:val="nil"/>
        <w:bottom w:val="nil"/>
        <w:right w:val="nil"/>
        <w:between w:val="nil"/>
        <w:bar w:val="nil"/>
      </w:pBdr>
    </w:pPr>
    <w:rPr>
      <w:rFonts w:ascii="Calibri" w:hAnsi="Calibri" w:cs="Calibri"/>
      <w:color w:val="000000"/>
      <w:sz w:val="22"/>
      <w:szCs w:val="22"/>
      <w:u w:color="000000"/>
      <w:bdr w:val="nil"/>
    </w:rPr>
  </w:style>
  <w:style w:type="paragraph" w:styleId="af3">
    <w:name w:val="caption"/>
    <w:basedOn w:val="a"/>
    <w:next w:val="a"/>
    <w:uiPriority w:val="35"/>
    <w:unhideWhenUsed/>
    <w:qFormat/>
    <w:rsid w:val="00A512E4"/>
    <w:pPr>
      <w:spacing w:after="200"/>
    </w:pPr>
    <w:rPr>
      <w:b/>
      <w:bCs/>
      <w:color w:val="4F81BD"/>
      <w:sz w:val="18"/>
      <w:szCs w:val="18"/>
    </w:rPr>
  </w:style>
  <w:style w:type="character" w:customStyle="1" w:styleId="shorttext">
    <w:name w:val="short_text"/>
    <w:basedOn w:val="a0"/>
    <w:rsid w:val="00E9737D"/>
  </w:style>
  <w:style w:type="character" w:styleId="af4">
    <w:name w:val="Emphasis"/>
    <w:uiPriority w:val="20"/>
    <w:qFormat/>
    <w:rsid w:val="00E9737D"/>
    <w:rPr>
      <w:i/>
      <w:iCs/>
    </w:rPr>
  </w:style>
  <w:style w:type="paragraph" w:styleId="af5">
    <w:name w:val="List Paragraph"/>
    <w:basedOn w:val="a"/>
    <w:uiPriority w:val="34"/>
    <w:qFormat/>
    <w:rsid w:val="005A1D4B"/>
    <w:pPr>
      <w:ind w:left="720"/>
      <w:contextualSpacing/>
    </w:pPr>
  </w:style>
  <w:style w:type="paragraph" w:customStyle="1" w:styleId="Default">
    <w:name w:val="Default"/>
    <w:rsid w:val="005F0E7F"/>
    <w:pPr>
      <w:autoSpaceDE w:val="0"/>
      <w:autoSpaceDN w:val="0"/>
      <w:adjustRightInd w:val="0"/>
    </w:pPr>
    <w:rPr>
      <w:rFonts w:ascii="Frutiger 45 Light" w:hAnsi="Frutiger 45 Light" w:cs="Frutiger 45 Light"/>
      <w:color w:val="000000"/>
      <w:sz w:val="24"/>
      <w:szCs w:val="24"/>
      <w:lang w:val="de-CH"/>
    </w:rPr>
  </w:style>
  <w:style w:type="character" w:customStyle="1" w:styleId="10">
    <w:name w:val="見出し 1 (文字)"/>
    <w:basedOn w:val="a0"/>
    <w:link w:val="1"/>
    <w:rsid w:val="003F0283"/>
    <w:rPr>
      <w:rFonts w:ascii="Frutiger 45 Light" w:eastAsiaTheme="minorEastAsia" w:hAnsi="Frutiger 45 Light"/>
      <w:b/>
      <w:bCs/>
      <w:sz w:val="32"/>
      <w:lang w:eastAsia="ja-JP"/>
    </w:rPr>
  </w:style>
  <w:style w:type="character" w:customStyle="1" w:styleId="20">
    <w:name w:val="見出し 2 (文字)"/>
    <w:basedOn w:val="a0"/>
    <w:link w:val="2"/>
    <w:rsid w:val="003F0283"/>
    <w:rPr>
      <w:rFonts w:ascii="Frutiger 45 Light" w:eastAsiaTheme="minorEastAsia" w:hAnsi="Frutiger 45 Light"/>
      <w:b/>
      <w:sz w:val="28"/>
      <w:lang w:eastAsia="ja-JP"/>
    </w:rPr>
  </w:style>
  <w:style w:type="character" w:customStyle="1" w:styleId="30">
    <w:name w:val="見出し 3 (文字)"/>
    <w:basedOn w:val="a0"/>
    <w:link w:val="3"/>
    <w:rsid w:val="003F0283"/>
    <w:rPr>
      <w:rFonts w:ascii="Frutiger 45 Light" w:eastAsiaTheme="minorEastAsia" w:hAnsi="Frutiger 45 Light" w:cs="Arial"/>
      <w:b/>
      <w:bCs/>
      <w:sz w:val="24"/>
      <w:szCs w:val="26"/>
      <w:lang w:eastAsia="ja-JP"/>
    </w:rPr>
  </w:style>
  <w:style w:type="character" w:customStyle="1" w:styleId="40">
    <w:name w:val="見出し 4 (文字)"/>
    <w:basedOn w:val="a0"/>
    <w:link w:val="4"/>
    <w:rsid w:val="003F0283"/>
    <w:rPr>
      <w:rFonts w:ascii="Frutiger 45 Light" w:eastAsiaTheme="minorEastAsia" w:hAnsi="Frutiger 45 Light"/>
      <w:b/>
      <w:bCs/>
      <w:szCs w:val="28"/>
      <w:lang w:eastAsia="ja-JP"/>
    </w:rPr>
  </w:style>
  <w:style w:type="character" w:customStyle="1" w:styleId="50">
    <w:name w:val="見出し 5 (文字)"/>
    <w:basedOn w:val="a0"/>
    <w:link w:val="5"/>
    <w:rsid w:val="003F0283"/>
    <w:rPr>
      <w:rFonts w:ascii="Frutiger 45 Light" w:eastAsiaTheme="minorEastAsia" w:hAnsi="Frutiger 45 Light"/>
      <w:b/>
      <w:bCs/>
      <w:iCs/>
      <w:szCs w:val="26"/>
      <w:lang w:eastAsia="ja-JP"/>
    </w:rPr>
  </w:style>
  <w:style w:type="character" w:customStyle="1" w:styleId="60">
    <w:name w:val="見出し 6 (文字)"/>
    <w:basedOn w:val="a0"/>
    <w:link w:val="6"/>
    <w:rsid w:val="003F0283"/>
    <w:rPr>
      <w:rFonts w:ascii="Times New Roman" w:eastAsiaTheme="minorEastAsia" w:hAnsi="Times New Roman"/>
      <w:b/>
      <w:bCs/>
      <w:sz w:val="22"/>
      <w:szCs w:val="22"/>
      <w:lang w:eastAsia="ja-JP"/>
    </w:rPr>
  </w:style>
  <w:style w:type="character" w:customStyle="1" w:styleId="70">
    <w:name w:val="見出し 7 (文字)"/>
    <w:basedOn w:val="a0"/>
    <w:link w:val="7"/>
    <w:rsid w:val="003F0283"/>
    <w:rPr>
      <w:rFonts w:ascii="Times New Roman" w:eastAsiaTheme="minorEastAsia" w:hAnsi="Times New Roman"/>
      <w:sz w:val="24"/>
      <w:szCs w:val="24"/>
      <w:lang w:eastAsia="ja-JP"/>
    </w:rPr>
  </w:style>
  <w:style w:type="character" w:customStyle="1" w:styleId="80">
    <w:name w:val="見出し 8 (文字)"/>
    <w:basedOn w:val="a0"/>
    <w:link w:val="8"/>
    <w:rsid w:val="003F0283"/>
    <w:rPr>
      <w:rFonts w:ascii="Times New Roman" w:eastAsiaTheme="minorEastAsia" w:hAnsi="Times New Roman"/>
      <w:i/>
      <w:iCs/>
      <w:sz w:val="24"/>
      <w:szCs w:val="24"/>
      <w:lang w:eastAsia="ja-JP"/>
    </w:rPr>
  </w:style>
  <w:style w:type="character" w:customStyle="1" w:styleId="90">
    <w:name w:val="見出し 9 (文字)"/>
    <w:basedOn w:val="a0"/>
    <w:link w:val="9"/>
    <w:rsid w:val="003F0283"/>
    <w:rPr>
      <w:rFonts w:ascii="Arial" w:eastAsiaTheme="minorEastAsia" w:hAnsi="Arial" w:cs="Arial"/>
      <w:sz w:val="22"/>
      <w:szCs w:val="22"/>
      <w:lang w:eastAsia="ja-JP"/>
    </w:rPr>
  </w:style>
  <w:style w:type="character" w:customStyle="1" w:styleId="watch-title">
    <w:name w:val="watch-title"/>
    <w:basedOn w:val="a0"/>
    <w:rsid w:val="00236A20"/>
  </w:style>
  <w:style w:type="character" w:customStyle="1" w:styleId="apple-converted-space">
    <w:name w:val="apple-converted-space"/>
    <w:basedOn w:val="a0"/>
    <w:rsid w:val="00416ABF"/>
  </w:style>
  <w:style w:type="paragraph" w:customStyle="1" w:styleId="MediumShading1-Accent11">
    <w:name w:val="Medium Shading 1 - Accent 11"/>
    <w:qFormat/>
    <w:rsid w:val="00E277DC"/>
    <w:rPr>
      <w:rFonts w:ascii="Calibri" w:hAnsi="Calibri"/>
      <w:sz w:val="22"/>
      <w:szCs w:val="22"/>
    </w:rPr>
  </w:style>
  <w:style w:type="character" w:customStyle="1" w:styleId="tw4winMark">
    <w:name w:val="tw4winMark"/>
    <w:uiPriority w:val="99"/>
    <w:rsid w:val="00B61EDC"/>
    <w:rPr>
      <w:rFonts w:ascii="Courier New" w:eastAsia="ＭＳ 明朝" w:hAnsi="Courier New"/>
      <w:vanish/>
      <w:color w:val="800080"/>
      <w:vertAlign w:val="subscript"/>
    </w:rPr>
  </w:style>
  <w:style w:type="character" w:customStyle="1" w:styleId="tgc">
    <w:name w:val="_tgc"/>
    <w:basedOn w:val="a0"/>
    <w:rsid w:val="00A76B05"/>
  </w:style>
  <w:style w:type="paragraph" w:customStyle="1" w:styleId="m-3785836118604466118msoplaintext">
    <w:name w:val="m_-3785836118604466118msoplaintext"/>
    <w:basedOn w:val="a"/>
    <w:rsid w:val="00783CD5"/>
    <w:pPr>
      <w:spacing w:before="100" w:beforeAutospacing="1" w:after="100" w:afterAutospacing="1"/>
    </w:pPr>
    <w:rPr>
      <w:rFonts w:ascii="Times New Roman" w:hAnsi="Times New Roman"/>
      <w:lang w:val="en-US"/>
    </w:rPr>
  </w:style>
  <w:style w:type="paragraph" w:styleId="af6">
    <w:name w:val="Body Text"/>
    <w:basedOn w:val="a"/>
    <w:link w:val="af7"/>
    <w:uiPriority w:val="1"/>
    <w:qFormat/>
    <w:rsid w:val="00B2035B"/>
    <w:pPr>
      <w:spacing w:after="240" w:line="252" w:lineRule="auto"/>
    </w:pPr>
    <w:rPr>
      <w:rFonts w:ascii="ublox" w:hAnsi="ublox" w:cs="ublox"/>
      <w:sz w:val="20"/>
      <w:szCs w:val="18"/>
      <w:lang w:val="en-US"/>
    </w:rPr>
  </w:style>
  <w:style w:type="character" w:customStyle="1" w:styleId="af7">
    <w:name w:val="本文 (文字)"/>
    <w:basedOn w:val="a0"/>
    <w:link w:val="af6"/>
    <w:uiPriority w:val="1"/>
    <w:rsid w:val="00B2035B"/>
    <w:rPr>
      <w:rFonts w:ascii="ublox" w:eastAsia="ＭＳ 明朝" w:hAnsi="ublox" w:cs="ublox"/>
      <w:szCs w:val="18"/>
      <w:lang w:eastAsia="ja-JP"/>
    </w:rPr>
  </w:style>
  <w:style w:type="paragraph" w:styleId="81">
    <w:name w:val="toc 8"/>
    <w:basedOn w:val="71"/>
    <w:next w:val="a"/>
    <w:autoRedefine/>
    <w:uiPriority w:val="39"/>
    <w:unhideWhenUsed/>
    <w:rsid w:val="00A21C61"/>
    <w:pPr>
      <w:pBdr>
        <w:between w:val="single" w:sz="2" w:space="0" w:color="auto"/>
      </w:pBdr>
      <w:tabs>
        <w:tab w:val="left" w:pos="737"/>
        <w:tab w:val="right" w:pos="9147"/>
      </w:tabs>
      <w:spacing w:before="20" w:after="20"/>
      <w:ind w:left="1418" w:hanging="1418"/>
    </w:pPr>
    <w:rPr>
      <w:rFonts w:ascii="ublox" w:hAnsi="ublox" w:cs="ublox"/>
      <w:noProof/>
      <w:sz w:val="20"/>
      <w:szCs w:val="22"/>
      <w:lang w:val="en-US"/>
    </w:rPr>
  </w:style>
  <w:style w:type="paragraph" w:styleId="71">
    <w:name w:val="toc 7"/>
    <w:basedOn w:val="a"/>
    <w:next w:val="a"/>
    <w:autoRedefine/>
    <w:uiPriority w:val="39"/>
    <w:semiHidden/>
    <w:unhideWhenUsed/>
    <w:rsid w:val="00A21C61"/>
    <w:pPr>
      <w:spacing w:after="100"/>
      <w:ind w:left="1440"/>
    </w:pPr>
  </w:style>
  <w:style w:type="character" w:customStyle="1" w:styleId="st">
    <w:name w:val="st"/>
    <w:basedOn w:val="a0"/>
    <w:rsid w:val="002E4FC9"/>
  </w:style>
  <w:style w:type="paragraph" w:styleId="af8">
    <w:name w:val="Subtitle"/>
    <w:basedOn w:val="2"/>
    <w:next w:val="af6"/>
    <w:link w:val="af9"/>
    <w:uiPriority w:val="11"/>
    <w:qFormat/>
    <w:rsid w:val="002E4FC9"/>
    <w:pPr>
      <w:numPr>
        <w:numId w:val="0"/>
      </w:numPr>
      <w:spacing w:after="60" w:line="252" w:lineRule="auto"/>
      <w:outlineLvl w:val="9"/>
    </w:pPr>
    <w:rPr>
      <w:rFonts w:ascii="ublox" w:eastAsia="ＭＳ 明朝" w:hAnsi="ublox" w:cstheme="minorBidi"/>
      <w:bCs/>
      <w:sz w:val="20"/>
      <w:szCs w:val="16"/>
    </w:rPr>
  </w:style>
  <w:style w:type="character" w:customStyle="1" w:styleId="af9">
    <w:name w:val="副題 (文字)"/>
    <w:basedOn w:val="a0"/>
    <w:link w:val="af8"/>
    <w:uiPriority w:val="11"/>
    <w:rsid w:val="002E4FC9"/>
    <w:rPr>
      <w:rFonts w:ascii="ublox" w:eastAsiaTheme="minorEastAsia" w:hAnsi="ublox" w:cstheme="minorBidi"/>
      <w:b/>
      <w:bCs/>
      <w:szCs w:val="16"/>
      <w:lang w:eastAsia="ja-JP"/>
    </w:rPr>
  </w:style>
  <w:style w:type="character" w:customStyle="1" w:styleId="ilfuvd">
    <w:name w:val="ilfuvd"/>
    <w:basedOn w:val="a0"/>
    <w:rsid w:val="00E2713D"/>
  </w:style>
  <w:style w:type="character" w:customStyle="1" w:styleId="xn-location">
    <w:name w:val="xn-location"/>
    <w:basedOn w:val="a0"/>
    <w:rsid w:val="001349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1950376">
      <w:bodyDiv w:val="1"/>
      <w:marLeft w:val="0"/>
      <w:marRight w:val="0"/>
      <w:marTop w:val="0"/>
      <w:marBottom w:val="0"/>
      <w:divBdr>
        <w:top w:val="none" w:sz="0" w:space="0" w:color="auto"/>
        <w:left w:val="none" w:sz="0" w:space="0" w:color="auto"/>
        <w:bottom w:val="none" w:sz="0" w:space="0" w:color="auto"/>
        <w:right w:val="none" w:sz="0" w:space="0" w:color="auto"/>
      </w:divBdr>
    </w:div>
    <w:div w:id="1299261761">
      <w:bodyDiv w:val="1"/>
      <w:marLeft w:val="0"/>
      <w:marRight w:val="0"/>
      <w:marTop w:val="0"/>
      <w:marBottom w:val="0"/>
      <w:divBdr>
        <w:top w:val="none" w:sz="0" w:space="0" w:color="auto"/>
        <w:left w:val="none" w:sz="0" w:space="0" w:color="auto"/>
        <w:bottom w:val="none" w:sz="0" w:space="0" w:color="auto"/>
        <w:right w:val="none" w:sz="0" w:space="0" w:color="auto"/>
      </w:divBdr>
    </w:div>
    <w:div w:id="1645043921">
      <w:bodyDiv w:val="1"/>
      <w:marLeft w:val="0"/>
      <w:marRight w:val="0"/>
      <w:marTop w:val="0"/>
      <w:marBottom w:val="0"/>
      <w:divBdr>
        <w:top w:val="none" w:sz="0" w:space="0" w:color="auto"/>
        <w:left w:val="none" w:sz="0" w:space="0" w:color="auto"/>
        <w:bottom w:val="none" w:sz="0" w:space="0" w:color="auto"/>
        <w:right w:val="none" w:sz="0" w:space="0" w:color="auto"/>
      </w:divBdr>
    </w:div>
    <w:div w:id="1709378911">
      <w:bodyDiv w:val="1"/>
      <w:marLeft w:val="0"/>
      <w:marRight w:val="0"/>
      <w:marTop w:val="0"/>
      <w:marBottom w:val="0"/>
      <w:divBdr>
        <w:top w:val="none" w:sz="0" w:space="0" w:color="auto"/>
        <w:left w:val="none" w:sz="0" w:space="0" w:color="auto"/>
        <w:bottom w:val="none" w:sz="0" w:space="0" w:color="auto"/>
        <w:right w:val="none" w:sz="0" w:space="0" w:color="auto"/>
      </w:divBdr>
      <w:divsChild>
        <w:div w:id="916326500">
          <w:marLeft w:val="0"/>
          <w:marRight w:val="0"/>
          <w:marTop w:val="0"/>
          <w:marBottom w:val="0"/>
          <w:divBdr>
            <w:top w:val="none" w:sz="0" w:space="0" w:color="auto"/>
            <w:left w:val="none" w:sz="0" w:space="0" w:color="auto"/>
            <w:bottom w:val="none" w:sz="0" w:space="0" w:color="auto"/>
            <w:right w:val="none" w:sz="0" w:space="0" w:color="auto"/>
          </w:divBdr>
          <w:divsChild>
            <w:div w:id="2091809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743385">
      <w:bodyDiv w:val="1"/>
      <w:marLeft w:val="0"/>
      <w:marRight w:val="0"/>
      <w:marTop w:val="0"/>
      <w:marBottom w:val="0"/>
      <w:divBdr>
        <w:top w:val="none" w:sz="0" w:space="0" w:color="auto"/>
        <w:left w:val="none" w:sz="0" w:space="0" w:color="auto"/>
        <w:bottom w:val="none" w:sz="0" w:space="0" w:color="auto"/>
        <w:right w:val="none" w:sz="0" w:space="0" w:color="auto"/>
      </w:divBdr>
    </w:div>
    <w:div w:id="2102871104">
      <w:bodyDiv w:val="1"/>
      <w:marLeft w:val="0"/>
      <w:marRight w:val="0"/>
      <w:marTop w:val="0"/>
      <w:marBottom w:val="0"/>
      <w:divBdr>
        <w:top w:val="none" w:sz="0" w:space="0" w:color="auto"/>
        <w:left w:val="none" w:sz="0" w:space="0" w:color="auto"/>
        <w:bottom w:val="none" w:sz="0" w:space="0" w:color="auto"/>
        <w:right w:val="none" w:sz="0" w:space="0" w:color="auto"/>
      </w:divBdr>
      <w:divsChild>
        <w:div w:id="1786073637">
          <w:marLeft w:val="0"/>
          <w:marRight w:val="0"/>
          <w:marTop w:val="0"/>
          <w:marBottom w:val="0"/>
          <w:divBdr>
            <w:top w:val="none" w:sz="0" w:space="0" w:color="auto"/>
            <w:left w:val="none" w:sz="0" w:space="0" w:color="auto"/>
            <w:bottom w:val="none" w:sz="0" w:space="0" w:color="auto"/>
            <w:right w:val="none" w:sz="0" w:space="0" w:color="auto"/>
          </w:divBdr>
          <w:divsChild>
            <w:div w:id="278412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s://www.youtube.com/c/ublox1"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twitter.com/ublox"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inkedin.com/company/u-blox"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facebook.com/ublox" TargetMode="External"/><Relationship Id="rId4" Type="http://schemas.openxmlformats.org/officeDocument/2006/relationships/settings" Target="settings.xml"/><Relationship Id="rId9" Type="http://schemas.openxmlformats.org/officeDocument/2006/relationships/hyperlink" Target="http://www.u-blox.com/ja/" TargetMode="External"/><Relationship Id="rId14" Type="http://schemas.openxmlformats.org/officeDocument/2006/relationships/hyperlink" Target="file:///K:\UBLOX\2016\1&#26376;\Press%20release%20M8%20FW%203.01\6_Deliver\tesshu.naka@u-blox.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MS Mincho"/>
        <a:cs typeface=""/>
      </a:majorFont>
      <a:minorFont>
        <a:latin typeface="Calibri"/>
        <a:ea typeface="MS Mincho"/>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49FF1A5-2EC8-4FC4-9D38-D802D9848F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305</Words>
  <Characters>1739</Characters>
  <Application>Microsoft Office Word</Application>
  <DocSecurity>0</DocSecurity>
  <Lines>14</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u-blox AG</Company>
  <LinksUpToDate>false</LinksUpToDate>
  <CharactersWithSpaces>2040</CharactersWithSpaces>
  <SharedDoc>false</SharedDoc>
  <HLinks>
    <vt:vector size="42" baseType="variant">
      <vt:variant>
        <vt:i4>1114232</vt:i4>
      </vt:variant>
      <vt:variant>
        <vt:i4>18</vt:i4>
      </vt:variant>
      <vt:variant>
        <vt:i4>0</vt:i4>
      </vt:variant>
      <vt:variant>
        <vt:i4>5</vt:i4>
      </vt:variant>
      <vt:variant>
        <vt:lpwstr>tesshu.naka@u-blox.com</vt:lpwstr>
      </vt:variant>
      <vt:variant>
        <vt:lpwstr/>
      </vt:variant>
      <vt:variant>
        <vt:i4>5308444</vt:i4>
      </vt:variant>
      <vt:variant>
        <vt:i4>15</vt:i4>
      </vt:variant>
      <vt:variant>
        <vt:i4>0</vt:i4>
      </vt:variant>
      <vt:variant>
        <vt:i4>5</vt:i4>
      </vt:variant>
      <vt:variant>
        <vt:lpwstr>https://plus.google.com/+ublox1/posts</vt:lpwstr>
      </vt:variant>
      <vt:variant>
        <vt:lpwstr/>
      </vt:variant>
      <vt:variant>
        <vt:i4>2555947</vt:i4>
      </vt:variant>
      <vt:variant>
        <vt:i4>12</vt:i4>
      </vt:variant>
      <vt:variant>
        <vt:i4>0</vt:i4>
      </vt:variant>
      <vt:variant>
        <vt:i4>5</vt:i4>
      </vt:variant>
      <vt:variant>
        <vt:lpwstr>https://www.facebook.com/ublox1</vt:lpwstr>
      </vt:variant>
      <vt:variant>
        <vt:lpwstr/>
      </vt:variant>
      <vt:variant>
        <vt:i4>4849736</vt:i4>
      </vt:variant>
      <vt:variant>
        <vt:i4>9</vt:i4>
      </vt:variant>
      <vt:variant>
        <vt:i4>0</vt:i4>
      </vt:variant>
      <vt:variant>
        <vt:i4>5</vt:i4>
      </vt:variant>
      <vt:variant>
        <vt:lpwstr>https://www.youtube.com/channel/UCH-UZZTxKHAVE230zY8mvxQ</vt:lpwstr>
      </vt:variant>
      <vt:variant>
        <vt:lpwstr/>
      </vt:variant>
      <vt:variant>
        <vt:i4>1310796</vt:i4>
      </vt:variant>
      <vt:variant>
        <vt:i4>6</vt:i4>
      </vt:variant>
      <vt:variant>
        <vt:i4>0</vt:i4>
      </vt:variant>
      <vt:variant>
        <vt:i4>5</vt:i4>
      </vt:variant>
      <vt:variant>
        <vt:lpwstr>https://twitter.com/ublox</vt:lpwstr>
      </vt:variant>
      <vt:variant>
        <vt:lpwstr/>
      </vt:variant>
      <vt:variant>
        <vt:i4>2883640</vt:i4>
      </vt:variant>
      <vt:variant>
        <vt:i4>3</vt:i4>
      </vt:variant>
      <vt:variant>
        <vt:i4>0</vt:i4>
      </vt:variant>
      <vt:variant>
        <vt:i4>5</vt:i4>
      </vt:variant>
      <vt:variant>
        <vt:lpwstr>http://www.linkedin.com/company/u-blox</vt:lpwstr>
      </vt:variant>
      <vt:variant>
        <vt:lpwstr/>
      </vt:variant>
      <vt:variant>
        <vt:i4>6029325</vt:i4>
      </vt:variant>
      <vt:variant>
        <vt:i4>0</vt:i4>
      </vt:variant>
      <vt:variant>
        <vt:i4>0</vt:i4>
      </vt:variant>
      <vt:variant>
        <vt:i4>5</vt:i4>
      </vt:variant>
      <vt:variant>
        <vt:lpwstr>http://www.u-blox.com/ja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Bob Jones</dc:creator>
  <cp:lastModifiedBy>Koji Sato</cp:lastModifiedBy>
  <cp:revision>2</cp:revision>
  <cp:lastPrinted>2019-06-10T02:40:00Z</cp:lastPrinted>
  <dcterms:created xsi:type="dcterms:W3CDTF">2019-06-10T03:38:00Z</dcterms:created>
  <dcterms:modified xsi:type="dcterms:W3CDTF">2019-06-10T03:38:00Z</dcterms:modified>
</cp:coreProperties>
</file>