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75F" w:rsidRDefault="00CF58D7">
      <w:r>
        <w:rPr>
          <w:noProof/>
        </w:rPr>
        <mc:AlternateContent>
          <mc:Choice Requires="wps">
            <w:drawing>
              <wp:anchor distT="0" distB="0" distL="114300" distR="114300" simplePos="0" relativeHeight="251661312" behindDoc="0" locked="0" layoutInCell="1" allowOverlap="1" wp14:anchorId="01DBF858" wp14:editId="6ED2E749">
                <wp:simplePos x="0" y="0"/>
                <wp:positionH relativeFrom="column">
                  <wp:posOffset>89446</wp:posOffset>
                </wp:positionH>
                <wp:positionV relativeFrom="paragraph">
                  <wp:posOffset>57962</wp:posOffset>
                </wp:positionV>
                <wp:extent cx="5379085" cy="552893"/>
                <wp:effectExtent l="0" t="0" r="12065" b="19050"/>
                <wp:wrapNone/>
                <wp:docPr id="2" name="テキスト ボックス 2"/>
                <wp:cNvGraphicFramePr/>
                <a:graphic xmlns:a="http://schemas.openxmlformats.org/drawingml/2006/main">
                  <a:graphicData uri="http://schemas.microsoft.com/office/word/2010/wordprocessingShape">
                    <wps:wsp>
                      <wps:cNvSpPr txBox="1"/>
                      <wps:spPr>
                        <a:xfrm>
                          <a:off x="0" y="0"/>
                          <a:ext cx="5379085" cy="5528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02AA0" w:rsidRPr="005F35A8" w:rsidRDefault="00302AA0" w:rsidP="005F35A8">
                            <w:pPr>
                              <w:jc w:val="center"/>
                              <w:rPr>
                                <w:b/>
                                <w:sz w:val="24"/>
                                <w:szCs w:val="24"/>
                              </w:rPr>
                            </w:pPr>
                            <w:r w:rsidRPr="005F35A8">
                              <w:rPr>
                                <w:rFonts w:hint="eastAsia"/>
                                <w:b/>
                                <w:sz w:val="24"/>
                                <w:szCs w:val="24"/>
                              </w:rPr>
                              <w:t>「ジャンナビ麻雀オンライン」</w:t>
                            </w:r>
                            <w:r w:rsidRPr="005F35A8">
                              <w:rPr>
                                <w:rFonts w:hint="eastAsia"/>
                                <w:b/>
                                <w:sz w:val="24"/>
                                <w:szCs w:val="24"/>
                              </w:rPr>
                              <w:t>1</w:t>
                            </w:r>
                            <w:r>
                              <w:rPr>
                                <w:rFonts w:hint="eastAsia"/>
                                <w:b/>
                                <w:sz w:val="24"/>
                                <w:szCs w:val="24"/>
                              </w:rPr>
                              <w:t>5</w:t>
                            </w:r>
                            <w:r w:rsidRPr="005F35A8">
                              <w:rPr>
                                <w:rFonts w:hint="eastAsia"/>
                                <w:b/>
                                <w:sz w:val="24"/>
                                <w:szCs w:val="24"/>
                              </w:rPr>
                              <w:t>周年！！</w:t>
                            </w:r>
                          </w:p>
                          <w:p w:rsidR="00302AA0" w:rsidRPr="005F35A8" w:rsidRDefault="00302AA0" w:rsidP="005F35A8">
                            <w:pPr>
                              <w:jc w:val="center"/>
                              <w:rPr>
                                <w:b/>
                                <w:sz w:val="24"/>
                                <w:szCs w:val="24"/>
                              </w:rPr>
                            </w:pPr>
                            <w:r w:rsidRPr="005F35A8">
                              <w:rPr>
                                <w:rFonts w:hint="eastAsia"/>
                                <w:b/>
                                <w:sz w:val="24"/>
                                <w:szCs w:val="24"/>
                              </w:rPr>
                              <w:t>～人と人をつなげるにこだわり続けた</w:t>
                            </w:r>
                            <w:r w:rsidRPr="005F35A8">
                              <w:rPr>
                                <w:rFonts w:hint="eastAsia"/>
                                <w:b/>
                                <w:sz w:val="24"/>
                                <w:szCs w:val="24"/>
                              </w:rPr>
                              <w:t>1</w:t>
                            </w:r>
                            <w:r>
                              <w:rPr>
                                <w:rFonts w:hint="eastAsia"/>
                                <w:b/>
                                <w:sz w:val="24"/>
                                <w:szCs w:val="24"/>
                              </w:rPr>
                              <w:t>5</w:t>
                            </w:r>
                            <w:r w:rsidRPr="005F35A8">
                              <w:rPr>
                                <w:rFonts w:hint="eastAsia"/>
                                <w:b/>
                                <w:sz w:val="24"/>
                                <w:szCs w:val="24"/>
                              </w:rPr>
                              <w:t>年間</w:t>
                            </w:r>
                            <w:r w:rsidR="00A52C06" w:rsidRPr="005F35A8">
                              <w:rPr>
                                <w:rFonts w:hint="eastAsia"/>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05pt;margin-top:4.55pt;width:423.55pt;height:43.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" fillcolor="white [3201]" strokeweight=".5pt">
                <v:textbox>
                  <w:txbxContent>
                    <w:p w:rsidR="00302AA0" w:rsidRPr="005F35A8" w:rsidRDefault="00302AA0" w:rsidP="005F35A8">
                      <w:pPr>
                        <w:jc w:val="center"/>
                        <w:rPr>
                          <w:b/>
                          <w:sz w:val="24"/>
                          <w:szCs w:val="24"/>
                        </w:rPr>
                      </w:pPr>
                      <w:r w:rsidRPr="005F35A8">
                        <w:rPr>
                          <w:rFonts w:hint="eastAsia"/>
                          <w:b/>
                          <w:sz w:val="24"/>
                          <w:szCs w:val="24"/>
                        </w:rPr>
                        <w:t>「ジャンナビ麻雀オンライン」</w:t>
                      </w:r>
                      <w:r w:rsidRPr="005F35A8">
                        <w:rPr>
                          <w:rFonts w:hint="eastAsia"/>
                          <w:b/>
                          <w:sz w:val="24"/>
                          <w:szCs w:val="24"/>
                        </w:rPr>
                        <w:t>1</w:t>
                      </w:r>
                      <w:r>
                        <w:rPr>
                          <w:rFonts w:hint="eastAsia"/>
                          <w:b/>
                          <w:sz w:val="24"/>
                          <w:szCs w:val="24"/>
                        </w:rPr>
                        <w:t>5</w:t>
                      </w:r>
                      <w:r w:rsidRPr="005F35A8">
                        <w:rPr>
                          <w:rFonts w:hint="eastAsia"/>
                          <w:b/>
                          <w:sz w:val="24"/>
                          <w:szCs w:val="24"/>
                        </w:rPr>
                        <w:t>周年！！</w:t>
                      </w:r>
                    </w:p>
                    <w:p w:rsidR="00302AA0" w:rsidRPr="005F35A8" w:rsidRDefault="00302AA0" w:rsidP="005F35A8">
                      <w:pPr>
                        <w:jc w:val="center"/>
                        <w:rPr>
                          <w:b/>
                          <w:sz w:val="24"/>
                          <w:szCs w:val="24"/>
                        </w:rPr>
                      </w:pPr>
                      <w:r w:rsidRPr="005F35A8">
                        <w:rPr>
                          <w:rFonts w:hint="eastAsia"/>
                          <w:b/>
                          <w:sz w:val="24"/>
                          <w:szCs w:val="24"/>
                        </w:rPr>
                        <w:t>～人と人をつなげるにこだわり続けた</w:t>
                      </w:r>
                      <w:r w:rsidRPr="005F35A8">
                        <w:rPr>
                          <w:rFonts w:hint="eastAsia"/>
                          <w:b/>
                          <w:sz w:val="24"/>
                          <w:szCs w:val="24"/>
                        </w:rPr>
                        <w:t>1</w:t>
                      </w:r>
                      <w:r>
                        <w:rPr>
                          <w:rFonts w:hint="eastAsia"/>
                          <w:b/>
                          <w:sz w:val="24"/>
                          <w:szCs w:val="24"/>
                        </w:rPr>
                        <w:t>5</w:t>
                      </w:r>
                      <w:r w:rsidRPr="005F35A8">
                        <w:rPr>
                          <w:rFonts w:hint="eastAsia"/>
                          <w:b/>
                          <w:sz w:val="24"/>
                          <w:szCs w:val="24"/>
                        </w:rPr>
                        <w:t>年間</w:t>
                      </w:r>
                      <w:r w:rsidR="00A52C06" w:rsidRPr="005F35A8">
                        <w:rPr>
                          <w:rFonts w:hint="eastAsia"/>
                          <w:b/>
                          <w:sz w:val="24"/>
                          <w:szCs w:val="24"/>
                        </w:rPr>
                        <w:t>～</w:t>
                      </w:r>
                    </w:p>
                  </w:txbxContent>
                </v:textbox>
              </v:shape>
            </w:pict>
          </mc:Fallback>
        </mc:AlternateContent>
      </w:r>
    </w:p>
    <w:p w:rsidR="00CF58D7" w:rsidRDefault="00CF58D7"/>
    <w:p w:rsidR="00A52C06" w:rsidRDefault="00A52C06"/>
    <w:p w:rsidR="005F35A8" w:rsidRDefault="00E131FD" w:rsidP="005F35A8">
      <w:r>
        <w:rPr>
          <w:noProof/>
        </w:rPr>
        <w:drawing>
          <wp:inline distT="0" distB="0" distL="0" distR="0">
            <wp:extent cx="5390515" cy="3104515"/>
            <wp:effectExtent l="0" t="0" r="635" b="635"/>
            <wp:docPr id="1" name="図 1" descr="\\ariel\ジャンナビ\資料\■0003_運用\マーケット\プレスリリース\20190902_15周年祝辞\ご祝辞\画像\image\0_15th_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iel\ジャンナビ\資料\■0003_運用\マーケット\プレスリリース\20190902_15周年祝辞\ご祝辞\画像\image\0_15th_to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0515" cy="3104515"/>
                    </a:xfrm>
                    <a:prstGeom prst="rect">
                      <a:avLst/>
                    </a:prstGeom>
                    <a:noFill/>
                    <a:ln>
                      <a:noFill/>
                    </a:ln>
                  </pic:spPr>
                </pic:pic>
              </a:graphicData>
            </a:graphic>
          </wp:inline>
        </w:drawing>
      </w:r>
    </w:p>
    <w:p w:rsidR="005F35A8" w:rsidRDefault="005F35A8" w:rsidP="005F35A8">
      <w:pPr>
        <w:jc w:val="left"/>
      </w:pPr>
      <w:r>
        <w:rPr>
          <w:rFonts w:hint="eastAsia"/>
        </w:rPr>
        <w:t>株式会社ウインライトが運営するオンライン麻雀ゲーム「ジャンナビ麻雀オンライン」は、</w:t>
      </w:r>
      <w:r>
        <w:rPr>
          <w:rFonts w:hint="eastAsia"/>
        </w:rPr>
        <w:t>201</w:t>
      </w:r>
      <w:r w:rsidR="00DB188A">
        <w:rPr>
          <w:rFonts w:hint="eastAsia"/>
        </w:rPr>
        <w:t>9</w:t>
      </w:r>
      <w:r>
        <w:rPr>
          <w:rFonts w:hint="eastAsia"/>
        </w:rPr>
        <w:t>年</w:t>
      </w:r>
      <w:r>
        <w:rPr>
          <w:rFonts w:hint="eastAsia"/>
        </w:rPr>
        <w:t>9</w:t>
      </w:r>
      <w:r>
        <w:rPr>
          <w:rFonts w:hint="eastAsia"/>
        </w:rPr>
        <w:t>月</w:t>
      </w:r>
      <w:r>
        <w:rPr>
          <w:rFonts w:hint="eastAsia"/>
        </w:rPr>
        <w:t>2</w:t>
      </w:r>
      <w:r>
        <w:rPr>
          <w:rFonts w:hint="eastAsia"/>
        </w:rPr>
        <w:t>日</w:t>
      </w:r>
      <w:r>
        <w:rPr>
          <w:rFonts w:hint="eastAsia"/>
        </w:rPr>
        <w:t>(</w:t>
      </w:r>
      <w:r w:rsidR="00DB188A">
        <w:rPr>
          <w:rFonts w:hint="eastAsia"/>
        </w:rPr>
        <w:t>月</w:t>
      </w:r>
      <w:r>
        <w:rPr>
          <w:rFonts w:hint="eastAsia"/>
        </w:rPr>
        <w:t>)</w:t>
      </w:r>
      <w:r>
        <w:rPr>
          <w:rFonts w:hint="eastAsia"/>
        </w:rPr>
        <w:t>に</w:t>
      </w:r>
      <w:r>
        <w:rPr>
          <w:rFonts w:hint="eastAsia"/>
        </w:rPr>
        <w:t>1</w:t>
      </w:r>
      <w:r w:rsidR="00DB188A">
        <w:rPr>
          <w:rFonts w:hint="eastAsia"/>
        </w:rPr>
        <w:t>5</w:t>
      </w:r>
      <w:r>
        <w:rPr>
          <w:rFonts w:hint="eastAsia"/>
        </w:rPr>
        <w:t>周年となりましたことをお知らせいたします。</w:t>
      </w:r>
    </w:p>
    <w:p w:rsidR="005F35A8" w:rsidRDefault="005F35A8" w:rsidP="005F35A8">
      <w:pPr>
        <w:jc w:val="left"/>
      </w:pPr>
      <w:r>
        <w:rPr>
          <w:rFonts w:hint="eastAsia"/>
        </w:rPr>
        <w:t>これもひとえにお客様のご贔屓ご支援の賜物と感謝しております。</w:t>
      </w:r>
    </w:p>
    <w:p w:rsidR="005F35A8" w:rsidRDefault="005F35A8" w:rsidP="005F35A8">
      <w:pPr>
        <w:jc w:val="left"/>
      </w:pPr>
    </w:p>
    <w:p w:rsidR="005F35A8" w:rsidRDefault="005F35A8" w:rsidP="005F35A8">
      <w:pPr>
        <w:jc w:val="left"/>
      </w:pPr>
      <w:r>
        <w:rPr>
          <w:rFonts w:hint="eastAsia"/>
        </w:rPr>
        <w:t>ジャンナビ麻雀オンラインは、「全国のお客様を麻雀でつなげる！」をコンセプトに携帯アプリとして配信を開始いたしました。</w:t>
      </w:r>
    </w:p>
    <w:p w:rsidR="005F35A8" w:rsidRDefault="005F35A8" w:rsidP="005F35A8">
      <w:pPr>
        <w:jc w:val="left"/>
      </w:pPr>
      <w:r>
        <w:rPr>
          <w:rFonts w:hint="eastAsia"/>
        </w:rPr>
        <w:t>参入当初から、麻雀プロの井出洋介名人を監修に置き、麻雀の面白さ、真髄を突き詰め、麻雀が好きな方に喜んでいただける様々なゲームモードをご用意して参りました。</w:t>
      </w:r>
    </w:p>
    <w:p w:rsidR="005F35A8" w:rsidRDefault="005F35A8" w:rsidP="005F35A8">
      <w:pPr>
        <w:jc w:val="left"/>
      </w:pPr>
      <w:r>
        <w:rPr>
          <w:rFonts w:hint="eastAsia"/>
        </w:rPr>
        <w:t>2011</w:t>
      </w:r>
      <w:r>
        <w:rPr>
          <w:rFonts w:hint="eastAsia"/>
        </w:rPr>
        <w:t>年からはスマートフォン、ＰＣ版などマルチプラットフォームでのオンライン麻雀</w:t>
      </w:r>
      <w:r w:rsidR="00A52C06">
        <w:rPr>
          <w:rFonts w:hint="eastAsia"/>
        </w:rPr>
        <w:t>を実現し、</w:t>
      </w:r>
      <w:r>
        <w:rPr>
          <w:rFonts w:hint="eastAsia"/>
        </w:rPr>
        <w:t>2018</w:t>
      </w:r>
      <w:r>
        <w:rPr>
          <w:rFonts w:hint="eastAsia"/>
        </w:rPr>
        <w:t>年には</w:t>
      </w:r>
      <w:r>
        <w:rPr>
          <w:rFonts w:hint="eastAsia"/>
        </w:rPr>
        <w:t>Nintendo Switch</w:t>
      </w:r>
      <w:r>
        <w:rPr>
          <w:rFonts w:hint="eastAsia"/>
        </w:rPr>
        <w:t>での配信も開始、さらに多くのお客様同士でのマッチング、対局スピード向上を実現しております。</w:t>
      </w:r>
    </w:p>
    <w:p w:rsidR="005F35A8" w:rsidRPr="00A52C06" w:rsidRDefault="005F35A8" w:rsidP="005F35A8">
      <w:pPr>
        <w:jc w:val="left"/>
      </w:pPr>
    </w:p>
    <w:p w:rsidR="005959D6" w:rsidRDefault="005F35A8" w:rsidP="005F35A8">
      <w:pPr>
        <w:jc w:val="left"/>
        <w:rPr>
          <w:rFonts w:hint="eastAsia"/>
        </w:rPr>
      </w:pPr>
      <w:r>
        <w:rPr>
          <w:rFonts w:hint="eastAsia"/>
        </w:rPr>
        <w:t>そしてジャンナビは、</w:t>
      </w:r>
      <w:r w:rsidR="00A52C06">
        <w:rPr>
          <w:rFonts w:hint="eastAsia"/>
        </w:rPr>
        <w:t>20</w:t>
      </w:r>
      <w:r>
        <w:rPr>
          <w:rFonts w:hint="eastAsia"/>
        </w:rPr>
        <w:t>年目に向けてさらなるサービス拡大</w:t>
      </w:r>
      <w:r w:rsidR="00A52C06">
        <w:rPr>
          <w:rFonts w:hint="eastAsia"/>
        </w:rPr>
        <w:t>を行いつつ、麻雀文化に貢献できるようお客様とともに歩み続けて参ります</w:t>
      </w:r>
      <w:r>
        <w:rPr>
          <w:rFonts w:hint="eastAsia"/>
        </w:rPr>
        <w:t>。</w:t>
      </w:r>
    </w:p>
    <w:p w:rsidR="005F35A8" w:rsidRDefault="00964089" w:rsidP="005F35A8">
      <w:pPr>
        <w:jc w:val="left"/>
      </w:pPr>
      <w:r>
        <w:rPr>
          <w:rFonts w:hint="eastAsia"/>
        </w:rPr>
        <w:t>「全国のお客様を麻雀でつなげる！」</w:t>
      </w:r>
      <w:r w:rsidR="005959D6">
        <w:rPr>
          <w:rFonts w:hint="eastAsia"/>
        </w:rPr>
        <w:t>を加速させるべく、</w:t>
      </w:r>
      <w:r>
        <w:rPr>
          <w:rFonts w:hint="eastAsia"/>
        </w:rPr>
        <w:t>新しい試み</w:t>
      </w:r>
      <w:r w:rsidR="005959D6">
        <w:rPr>
          <w:rFonts w:hint="eastAsia"/>
        </w:rPr>
        <w:t>も多数</w:t>
      </w:r>
      <w:r>
        <w:rPr>
          <w:rFonts w:hint="eastAsia"/>
        </w:rPr>
        <w:t>計画しており</w:t>
      </w:r>
      <w:bookmarkStart w:id="0" w:name="_GoBack"/>
      <w:bookmarkEnd w:id="0"/>
      <w:r>
        <w:rPr>
          <w:rFonts w:hint="eastAsia"/>
        </w:rPr>
        <w:t>ますので、</w:t>
      </w:r>
      <w:r w:rsidR="005959D6">
        <w:rPr>
          <w:rFonts w:hint="eastAsia"/>
        </w:rPr>
        <w:t>これからのジャンナビを是非</w:t>
      </w:r>
      <w:r>
        <w:rPr>
          <w:rFonts w:hint="eastAsia"/>
        </w:rPr>
        <w:t>ご期待ください！</w:t>
      </w:r>
    </w:p>
    <w:p w:rsidR="005F35A8" w:rsidRPr="00DB188A" w:rsidRDefault="005F35A8" w:rsidP="005F35A8">
      <w:pPr>
        <w:jc w:val="left"/>
      </w:pPr>
    </w:p>
    <w:p w:rsidR="005F35A8" w:rsidRDefault="005F35A8" w:rsidP="005F35A8">
      <w:pPr>
        <w:jc w:val="left"/>
      </w:pPr>
      <w:r>
        <w:rPr>
          <w:rFonts w:hint="eastAsia"/>
        </w:rPr>
        <w:t>尚、ご監修頂いております井出名人はじめ、麻雀プロ団体様からもありがたいご祝辞を頂きました。</w:t>
      </w:r>
    </w:p>
    <w:p w:rsidR="007C551C" w:rsidRDefault="005F35A8" w:rsidP="005F35A8">
      <w:pPr>
        <w:jc w:val="left"/>
      </w:pPr>
      <w:r>
        <w:rPr>
          <w:rFonts w:hint="eastAsia"/>
        </w:rPr>
        <w:lastRenderedPageBreak/>
        <w:t>これからもジャンナビをよろしくお願い申し上げます。</w:t>
      </w:r>
      <w:r w:rsidR="005E158B">
        <w:rPr>
          <w:rFonts w:hint="eastAsia"/>
        </w:rPr>
        <w:br/>
      </w:r>
      <w:r w:rsidR="00C933FA">
        <w:br/>
      </w:r>
      <w:r w:rsidR="00C933FA">
        <w:rPr>
          <w:rFonts w:hint="eastAsia"/>
        </w:rPr>
        <w:br/>
      </w:r>
      <w:r w:rsidR="00C933FA" w:rsidRPr="00C933FA">
        <w:rPr>
          <w:rFonts w:hint="eastAsia"/>
          <w:sz w:val="40"/>
          <w:szCs w:val="40"/>
        </w:rPr>
        <w:t>【ご祝辞】</w:t>
      </w:r>
      <w:r w:rsidR="00C933FA" w:rsidRPr="00C933FA">
        <w:br/>
      </w:r>
      <w:r w:rsidR="005E158B">
        <w:rPr>
          <w:rFonts w:hint="eastAsia"/>
        </w:rPr>
        <w:br/>
      </w:r>
      <w:r w:rsidR="008E07FC">
        <w:rPr>
          <w:noProof/>
        </w:rPr>
        <w:drawing>
          <wp:inline distT="0" distB="0" distL="0" distR="0" wp14:anchorId="2DAF2953" wp14:editId="33D126D3">
            <wp:extent cx="2286000" cy="1520190"/>
            <wp:effectExtent l="0" t="0" r="0" b="3810"/>
            <wp:docPr id="6" name="図 6" descr="\\ariel\ジャンナビ\資料\■0003_運用\マーケット\キャンペーン\20180803_１４周年キャンペーン\ご祝辞\画像\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iel\ジャンナビ\資料\■0003_運用\マーケット\キャンペーン\20180803_１４周年キャンペーン\ご祝辞\画像\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520190"/>
                    </a:xfrm>
                    <a:prstGeom prst="rect">
                      <a:avLst/>
                    </a:prstGeom>
                    <a:noFill/>
                    <a:ln>
                      <a:noFill/>
                    </a:ln>
                  </pic:spPr>
                </pic:pic>
              </a:graphicData>
            </a:graphic>
          </wp:inline>
        </w:drawing>
      </w:r>
      <w:r w:rsidR="008E07FC">
        <w:br/>
      </w:r>
      <w:r w:rsidR="007C551C">
        <w:rPr>
          <w:rFonts w:hint="eastAsia"/>
        </w:rPr>
        <w:t>（左：</w:t>
      </w:r>
      <w:r w:rsidR="007C551C">
        <w:t>井出</w:t>
      </w:r>
      <w:r w:rsidR="007C551C">
        <w:rPr>
          <w:rFonts w:hint="eastAsia"/>
        </w:rPr>
        <w:t xml:space="preserve"> </w:t>
      </w:r>
      <w:r w:rsidR="007C551C">
        <w:t>洋介</w:t>
      </w:r>
      <w:r w:rsidR="007C551C">
        <w:rPr>
          <w:rFonts w:hint="eastAsia"/>
        </w:rPr>
        <w:t xml:space="preserve">　右：新津</w:t>
      </w:r>
      <w:r w:rsidR="007C551C">
        <w:rPr>
          <w:rFonts w:hint="eastAsia"/>
        </w:rPr>
        <w:t xml:space="preserve"> </w:t>
      </w:r>
      <w:r w:rsidR="007C551C">
        <w:rPr>
          <w:rFonts w:hint="eastAsia"/>
        </w:rPr>
        <w:t>潔）</w:t>
      </w:r>
    </w:p>
    <w:p w:rsidR="007C551C" w:rsidRDefault="007C551C" w:rsidP="007C551C">
      <w:pPr>
        <w:jc w:val="left"/>
      </w:pPr>
      <w:r>
        <w:rPr>
          <w:rFonts w:hint="eastAsia"/>
        </w:rPr>
        <w:t>---------------------------------------------</w:t>
      </w:r>
    </w:p>
    <w:p w:rsidR="003E606C" w:rsidRDefault="003E606C" w:rsidP="005E158B">
      <w:pPr>
        <w:jc w:val="left"/>
      </w:pPr>
      <w:r>
        <w:t>ジャンナビ監修</w:t>
      </w:r>
      <w:r>
        <w:br/>
      </w:r>
      <w:r>
        <w:t>井出</w:t>
      </w:r>
      <w:r>
        <w:rPr>
          <w:rFonts w:hint="eastAsia"/>
        </w:rPr>
        <w:t xml:space="preserve"> </w:t>
      </w:r>
      <w:r>
        <w:t>洋介（一社・麻将連合</w:t>
      </w:r>
      <w:r>
        <w:t>GM</w:t>
      </w:r>
      <w:r>
        <w:t>）</w:t>
      </w:r>
    </w:p>
    <w:p w:rsidR="005E158B" w:rsidRPr="003E606C" w:rsidRDefault="005E158B" w:rsidP="005E158B">
      <w:pPr>
        <w:jc w:val="left"/>
      </w:pPr>
    </w:p>
    <w:p w:rsidR="00DB188A" w:rsidRDefault="00DB188A" w:rsidP="00DB188A">
      <w:pPr>
        <w:jc w:val="left"/>
        <w:rPr>
          <w:rFonts w:hint="eastAsia"/>
        </w:rPr>
      </w:pPr>
      <w:r>
        <w:rPr>
          <w:rFonts w:hint="eastAsia"/>
        </w:rPr>
        <w:t>ジャンナビ１５周年、おめでとうございます。</w:t>
      </w:r>
    </w:p>
    <w:p w:rsidR="00DB188A" w:rsidRDefault="00DB188A" w:rsidP="00DB188A">
      <w:pPr>
        <w:jc w:val="left"/>
        <w:rPr>
          <w:rFonts w:hint="eastAsia"/>
        </w:rPr>
      </w:pPr>
      <w:r>
        <w:rPr>
          <w:rFonts w:hint="eastAsia"/>
        </w:rPr>
        <w:t>近年、新たな麻雀ブームが来つつあるようです。</w:t>
      </w:r>
    </w:p>
    <w:p w:rsidR="00DB188A" w:rsidRDefault="00DB188A" w:rsidP="00DB188A">
      <w:pPr>
        <w:jc w:val="left"/>
        <w:rPr>
          <w:rFonts w:hint="eastAsia"/>
        </w:rPr>
      </w:pPr>
      <w:r>
        <w:rPr>
          <w:rFonts w:hint="eastAsia"/>
        </w:rPr>
        <w:t>以前のギャンブル的なものから、頭脳スポーツとしての麻雀への変化。</w:t>
      </w:r>
    </w:p>
    <w:p w:rsidR="00DB188A" w:rsidRDefault="00DB188A" w:rsidP="00DB188A">
      <w:pPr>
        <w:jc w:val="left"/>
        <w:rPr>
          <w:rFonts w:hint="eastAsia"/>
        </w:rPr>
      </w:pPr>
      <w:r>
        <w:rPr>
          <w:rFonts w:hint="eastAsia"/>
        </w:rPr>
        <w:t>まさにジャンナビの１５年は、その歴史を辿ってきたと言ってもいいでしょう。</w:t>
      </w:r>
    </w:p>
    <w:p w:rsidR="00DB188A" w:rsidRDefault="00DB188A" w:rsidP="00DB188A">
      <w:pPr>
        <w:jc w:val="left"/>
        <w:rPr>
          <w:rFonts w:hint="eastAsia"/>
        </w:rPr>
      </w:pPr>
      <w:r>
        <w:rPr>
          <w:rFonts w:hint="eastAsia"/>
        </w:rPr>
        <w:t>ネット麻雀に対する偏見と戦いながら、それまで陽の目を見ることが少なかった麻雀プロたちに活躍の場を提供してくださったのですから、本当にありがたく思っています。</w:t>
      </w:r>
    </w:p>
    <w:p w:rsidR="00DB188A" w:rsidRDefault="00DB188A" w:rsidP="00DB188A">
      <w:pPr>
        <w:jc w:val="left"/>
        <w:rPr>
          <w:rFonts w:hint="eastAsia"/>
        </w:rPr>
      </w:pPr>
      <w:r>
        <w:rPr>
          <w:rFonts w:hint="eastAsia"/>
        </w:rPr>
        <w:t>今後も２０周年に向け、麻雀の楽しさをユーザーの方々に提供し続けていただけると信じています。</w:t>
      </w:r>
    </w:p>
    <w:p w:rsidR="005E158B" w:rsidRDefault="007C551C" w:rsidP="00DB188A">
      <w:pPr>
        <w:jc w:val="left"/>
      </w:pPr>
      <w:r>
        <w:rPr>
          <w:rFonts w:hint="eastAsia"/>
        </w:rPr>
        <w:t>---------------------------------------------</w:t>
      </w:r>
    </w:p>
    <w:p w:rsidR="00C933FA" w:rsidRDefault="00C933FA" w:rsidP="00C933FA">
      <w:pPr>
        <w:jc w:val="left"/>
      </w:pPr>
      <w:r>
        <w:rPr>
          <w:rFonts w:hint="eastAsia"/>
        </w:rPr>
        <w:t>一般社団法人</w:t>
      </w:r>
    </w:p>
    <w:p w:rsidR="00C933FA" w:rsidRDefault="00C933FA" w:rsidP="00C933FA">
      <w:pPr>
        <w:jc w:val="left"/>
      </w:pPr>
      <w:r>
        <w:rPr>
          <w:rFonts w:hint="eastAsia"/>
        </w:rPr>
        <w:t>最高位戦日本プロ麻雀協会</w:t>
      </w:r>
    </w:p>
    <w:p w:rsidR="00C933FA" w:rsidRDefault="00C933FA" w:rsidP="00C933FA">
      <w:pPr>
        <w:jc w:val="left"/>
      </w:pPr>
      <w:r>
        <w:rPr>
          <w:rFonts w:hint="eastAsia"/>
        </w:rPr>
        <w:t>代表理事　新津</w:t>
      </w:r>
      <w:r>
        <w:rPr>
          <w:rFonts w:hint="eastAsia"/>
        </w:rPr>
        <w:t xml:space="preserve"> </w:t>
      </w:r>
      <w:r>
        <w:rPr>
          <w:rFonts w:hint="eastAsia"/>
        </w:rPr>
        <w:t>潔</w:t>
      </w:r>
    </w:p>
    <w:p w:rsidR="00C933FA" w:rsidRDefault="00C933FA" w:rsidP="00C933FA">
      <w:pPr>
        <w:jc w:val="left"/>
      </w:pPr>
    </w:p>
    <w:p w:rsidR="00CA0D8F" w:rsidRDefault="00CA0D8F" w:rsidP="00CA0D8F">
      <w:pPr>
        <w:jc w:val="left"/>
        <w:rPr>
          <w:rFonts w:hint="eastAsia"/>
        </w:rPr>
      </w:pPr>
      <w:r>
        <w:rPr>
          <w:rFonts w:hint="eastAsia"/>
        </w:rPr>
        <w:t>このたびは、雀ナビ</w:t>
      </w:r>
      <w:r>
        <w:rPr>
          <w:rFonts w:hint="eastAsia"/>
        </w:rPr>
        <w:t>15</w:t>
      </w:r>
      <w:r>
        <w:rPr>
          <w:rFonts w:hint="eastAsia"/>
        </w:rPr>
        <w:t>周年お迎えの由、誠に喜ばしく、謹んでお祝い申し上げます。</w:t>
      </w:r>
    </w:p>
    <w:p w:rsidR="00CA0D8F" w:rsidRDefault="00CA0D8F" w:rsidP="00CA0D8F">
      <w:pPr>
        <w:jc w:val="left"/>
        <w:rPr>
          <w:rFonts w:hint="eastAsia"/>
        </w:rPr>
      </w:pPr>
      <w:r>
        <w:rPr>
          <w:rFonts w:hint="eastAsia"/>
        </w:rPr>
        <w:t>私は長くこの仕事にかかわらせて頂いてますが、麻雀プロにとって本当にプロらしい仕事と誇りに思っています。</w:t>
      </w:r>
    </w:p>
    <w:p w:rsidR="00CA0D8F" w:rsidRDefault="00CA0D8F" w:rsidP="00CA0D8F">
      <w:pPr>
        <w:jc w:val="left"/>
        <w:rPr>
          <w:rFonts w:hint="eastAsia"/>
        </w:rPr>
      </w:pPr>
      <w:r>
        <w:rPr>
          <w:rFonts w:hint="eastAsia"/>
        </w:rPr>
        <w:t>さらなる発展を楽しみにしております。</w:t>
      </w:r>
      <w:r>
        <w:rPr>
          <w:rFonts w:hint="eastAsia"/>
        </w:rPr>
        <w:t xml:space="preserve"> </w:t>
      </w:r>
    </w:p>
    <w:p w:rsidR="007C551C" w:rsidRDefault="007C551C" w:rsidP="00CA0D8F">
      <w:pPr>
        <w:jc w:val="left"/>
      </w:pPr>
      <w:r>
        <w:rPr>
          <w:rFonts w:hint="eastAsia"/>
        </w:rPr>
        <w:t>---------------------------------------------</w:t>
      </w:r>
    </w:p>
    <w:p w:rsidR="00C933FA" w:rsidRDefault="00C933FA" w:rsidP="005E158B">
      <w:pPr>
        <w:jc w:val="left"/>
      </w:pPr>
    </w:p>
    <w:p w:rsidR="00C933FA" w:rsidRDefault="00C933FA" w:rsidP="005E158B">
      <w:pPr>
        <w:jc w:val="left"/>
      </w:pPr>
    </w:p>
    <w:p w:rsidR="008E07FC" w:rsidRDefault="008E07FC" w:rsidP="005E158B">
      <w:pPr>
        <w:jc w:val="left"/>
      </w:pPr>
      <w:r>
        <w:rPr>
          <w:rFonts w:hint="eastAsia"/>
          <w:noProof/>
        </w:rPr>
        <w:drawing>
          <wp:inline distT="0" distB="0" distL="0" distR="0">
            <wp:extent cx="2286000" cy="1520190"/>
            <wp:effectExtent l="0" t="0" r="0" b="3810"/>
            <wp:docPr id="7" name="図 7" descr="\\ariel\ジャンナビ\資料\■0003_運用\マーケット\キャンペーン\20180803_１４周年キャンペーン\ご祝辞\画像\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iel\ジャンナビ\資料\■0003_運用\マーケット\キャンペーン\20180803_１４周年キャンペーン\ご祝辞\画像\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520190"/>
                    </a:xfrm>
                    <a:prstGeom prst="rect">
                      <a:avLst/>
                    </a:prstGeom>
                    <a:noFill/>
                    <a:ln>
                      <a:noFill/>
                    </a:ln>
                  </pic:spPr>
                </pic:pic>
              </a:graphicData>
            </a:graphic>
          </wp:inline>
        </w:drawing>
      </w:r>
    </w:p>
    <w:p w:rsidR="007C551C" w:rsidRDefault="007C551C" w:rsidP="007C551C">
      <w:pPr>
        <w:jc w:val="left"/>
      </w:pPr>
      <w:r>
        <w:rPr>
          <w:rFonts w:hint="eastAsia"/>
        </w:rPr>
        <w:t>（左：愛澤</w:t>
      </w:r>
      <w:r>
        <w:rPr>
          <w:rFonts w:hint="eastAsia"/>
        </w:rPr>
        <w:t xml:space="preserve"> </w:t>
      </w:r>
      <w:r>
        <w:rPr>
          <w:rFonts w:hint="eastAsia"/>
        </w:rPr>
        <w:t>圭次　右：五十嵐</w:t>
      </w:r>
      <w:r>
        <w:rPr>
          <w:rFonts w:hint="eastAsia"/>
        </w:rPr>
        <w:t xml:space="preserve"> </w:t>
      </w:r>
      <w:r>
        <w:rPr>
          <w:rFonts w:hint="eastAsia"/>
        </w:rPr>
        <w:t>毅）</w:t>
      </w:r>
    </w:p>
    <w:p w:rsidR="007C551C" w:rsidRDefault="007C551C" w:rsidP="007C551C">
      <w:pPr>
        <w:jc w:val="left"/>
      </w:pPr>
      <w:r>
        <w:rPr>
          <w:rFonts w:hint="eastAsia"/>
        </w:rPr>
        <w:t>---------------------------------------------</w:t>
      </w:r>
    </w:p>
    <w:p w:rsidR="00C933FA" w:rsidRDefault="00C933FA" w:rsidP="00C933FA">
      <w:pPr>
        <w:jc w:val="left"/>
      </w:pPr>
      <w:r>
        <w:rPr>
          <w:rFonts w:hint="eastAsia"/>
        </w:rPr>
        <w:t>（一社）日本麻雀</w:t>
      </w:r>
      <w:r>
        <w:rPr>
          <w:rFonts w:hint="eastAsia"/>
        </w:rPr>
        <w:t>101</w:t>
      </w:r>
      <w:r>
        <w:rPr>
          <w:rFonts w:hint="eastAsia"/>
        </w:rPr>
        <w:t>競技連盟</w:t>
      </w:r>
    </w:p>
    <w:p w:rsidR="00C933FA" w:rsidRDefault="00C933FA" w:rsidP="00C933FA">
      <w:pPr>
        <w:jc w:val="left"/>
      </w:pPr>
      <w:r>
        <w:rPr>
          <w:rFonts w:hint="eastAsia"/>
        </w:rPr>
        <w:t>理事長　愛澤</w:t>
      </w:r>
      <w:r>
        <w:rPr>
          <w:rFonts w:hint="eastAsia"/>
        </w:rPr>
        <w:t xml:space="preserve"> </w:t>
      </w:r>
      <w:r>
        <w:rPr>
          <w:rFonts w:hint="eastAsia"/>
        </w:rPr>
        <w:t>圭次</w:t>
      </w:r>
    </w:p>
    <w:p w:rsidR="00C933FA" w:rsidRDefault="00C933FA" w:rsidP="00C933FA">
      <w:pPr>
        <w:jc w:val="left"/>
      </w:pPr>
    </w:p>
    <w:p w:rsidR="00CA0D8F" w:rsidRDefault="00CA0D8F" w:rsidP="00CA0D8F">
      <w:pPr>
        <w:jc w:val="left"/>
        <w:rPr>
          <w:rFonts w:hint="eastAsia"/>
        </w:rPr>
      </w:pPr>
      <w:r>
        <w:rPr>
          <w:rFonts w:hint="eastAsia"/>
        </w:rPr>
        <w:t>ジャンナビ</w:t>
      </w:r>
      <w:r>
        <w:rPr>
          <w:rFonts w:hint="eastAsia"/>
        </w:rPr>
        <w:t>15</w:t>
      </w:r>
      <w:r>
        <w:rPr>
          <w:rFonts w:hint="eastAsia"/>
        </w:rPr>
        <w:t>周年おめでとうございます。</w:t>
      </w:r>
    </w:p>
    <w:p w:rsidR="00CA0D8F" w:rsidRDefault="00CA0D8F" w:rsidP="00CA0D8F">
      <w:pPr>
        <w:jc w:val="left"/>
        <w:rPr>
          <w:rFonts w:hint="eastAsia"/>
        </w:rPr>
      </w:pPr>
      <w:r>
        <w:rPr>
          <w:rFonts w:hint="eastAsia"/>
        </w:rPr>
        <w:t>現在マージャンを取り巻く環境は大きく変わってきており、今後もマージャン愛好家が増加していくことと推測されます。</w:t>
      </w:r>
    </w:p>
    <w:p w:rsidR="00CA0D8F" w:rsidRDefault="00CA0D8F" w:rsidP="00CA0D8F">
      <w:pPr>
        <w:jc w:val="left"/>
        <w:rPr>
          <w:rFonts w:hint="eastAsia"/>
        </w:rPr>
      </w:pPr>
      <w:r>
        <w:rPr>
          <w:rFonts w:hint="eastAsia"/>
        </w:rPr>
        <w:t>そのような中、手軽に楽しめるジャンナビの重要性はますます高まっていくことでしょう。</w:t>
      </w:r>
    </w:p>
    <w:p w:rsidR="00CA0D8F" w:rsidRDefault="00CA0D8F" w:rsidP="00CA0D8F">
      <w:pPr>
        <w:jc w:val="left"/>
        <w:rPr>
          <w:rFonts w:hint="eastAsia"/>
        </w:rPr>
      </w:pPr>
      <w:r>
        <w:rPr>
          <w:rFonts w:hint="eastAsia"/>
        </w:rPr>
        <w:t>これからも皆に愛されるジャンナビを期待しています。</w:t>
      </w:r>
    </w:p>
    <w:p w:rsidR="00CA0D8F" w:rsidRDefault="00CA0D8F" w:rsidP="00CA0D8F">
      <w:pPr>
        <w:jc w:val="left"/>
        <w:rPr>
          <w:rFonts w:hint="eastAsia"/>
        </w:rPr>
      </w:pPr>
      <w:r>
        <w:rPr>
          <w:rFonts w:hint="eastAsia"/>
        </w:rPr>
        <w:t>私も全国のユーザーの皆様と対局できるのを楽しみにしています。</w:t>
      </w:r>
    </w:p>
    <w:p w:rsidR="007C551C" w:rsidRDefault="007C551C" w:rsidP="007C551C">
      <w:pPr>
        <w:jc w:val="left"/>
      </w:pPr>
      <w:r>
        <w:rPr>
          <w:rFonts w:hint="eastAsia"/>
        </w:rPr>
        <w:t>---------------------------------------------</w:t>
      </w:r>
    </w:p>
    <w:p w:rsidR="00C933FA" w:rsidRDefault="00C933FA" w:rsidP="00C933FA">
      <w:pPr>
        <w:jc w:val="left"/>
      </w:pPr>
      <w:r>
        <w:rPr>
          <w:rFonts w:hint="eastAsia"/>
        </w:rPr>
        <w:t>日本プロ麻雀協会</w:t>
      </w:r>
    </w:p>
    <w:p w:rsidR="00C933FA" w:rsidRDefault="00C933FA" w:rsidP="00C933FA">
      <w:pPr>
        <w:jc w:val="left"/>
      </w:pPr>
      <w:r>
        <w:rPr>
          <w:rFonts w:hint="eastAsia"/>
        </w:rPr>
        <w:t>代表　五十嵐</w:t>
      </w:r>
      <w:r>
        <w:rPr>
          <w:rFonts w:hint="eastAsia"/>
        </w:rPr>
        <w:t xml:space="preserve"> </w:t>
      </w:r>
      <w:r>
        <w:rPr>
          <w:rFonts w:hint="eastAsia"/>
        </w:rPr>
        <w:t>毅</w:t>
      </w:r>
    </w:p>
    <w:p w:rsidR="00C933FA" w:rsidRDefault="00C933FA" w:rsidP="00C933FA">
      <w:pPr>
        <w:jc w:val="left"/>
      </w:pPr>
    </w:p>
    <w:p w:rsidR="00CA0D8F" w:rsidRDefault="00CA0D8F" w:rsidP="00CA0D8F">
      <w:pPr>
        <w:jc w:val="left"/>
        <w:rPr>
          <w:rFonts w:hint="eastAsia"/>
        </w:rPr>
      </w:pPr>
      <w:r>
        <w:rPr>
          <w:rFonts w:hint="eastAsia"/>
        </w:rPr>
        <w:t>令和となったこの年に区切りの良い</w:t>
      </w:r>
      <w:r>
        <w:rPr>
          <w:rFonts w:hint="eastAsia"/>
        </w:rPr>
        <w:t>15</w:t>
      </w:r>
      <w:r>
        <w:rPr>
          <w:rFonts w:hint="eastAsia"/>
        </w:rPr>
        <w:t>周年を迎えられたこと、お慶び申し上げます。</w:t>
      </w:r>
    </w:p>
    <w:p w:rsidR="00CA0D8F" w:rsidRDefault="00CA0D8F" w:rsidP="00CA0D8F">
      <w:pPr>
        <w:jc w:val="left"/>
        <w:rPr>
          <w:rFonts w:hint="eastAsia"/>
        </w:rPr>
      </w:pPr>
      <w:r>
        <w:rPr>
          <w:rFonts w:hint="eastAsia"/>
        </w:rPr>
        <w:t>手軽にできる通信型麻雀ゲームとしては屈指の存在、さらなる発展を祈願いたしております。</w:t>
      </w:r>
    </w:p>
    <w:p w:rsidR="007C551C" w:rsidRDefault="007C551C" w:rsidP="007C551C">
      <w:pPr>
        <w:jc w:val="left"/>
      </w:pPr>
      <w:r>
        <w:rPr>
          <w:rFonts w:hint="eastAsia"/>
        </w:rPr>
        <w:t>---------------------------------------------</w:t>
      </w:r>
    </w:p>
    <w:p w:rsidR="003E606C" w:rsidRDefault="003E606C" w:rsidP="003E606C">
      <w:pPr>
        <w:jc w:val="left"/>
      </w:pPr>
    </w:p>
    <w:p w:rsidR="003E606C" w:rsidRDefault="003E606C" w:rsidP="003E606C">
      <w:pPr>
        <w:jc w:val="left"/>
      </w:pPr>
    </w:p>
    <w:p w:rsidR="008E07FC" w:rsidRDefault="008E07FC" w:rsidP="003E606C">
      <w:pPr>
        <w:jc w:val="left"/>
      </w:pPr>
      <w:r>
        <w:rPr>
          <w:rFonts w:hint="eastAsia"/>
          <w:noProof/>
        </w:rPr>
        <w:lastRenderedPageBreak/>
        <w:drawing>
          <wp:inline distT="0" distB="0" distL="0" distR="0">
            <wp:extent cx="2286000" cy="1520190"/>
            <wp:effectExtent l="0" t="0" r="0" b="3810"/>
            <wp:docPr id="12" name="図 12" descr="\\ariel\ジャンナビ\資料\■0003_運用\マーケット\キャンペーン\20180803_１４周年キャンペーン\ご祝辞\画像\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iel\ジャンナビ\資料\■0003_運用\マーケット\キャンペーン\20180803_１４周年キャンペーン\ご祝辞\画像\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520190"/>
                    </a:xfrm>
                    <a:prstGeom prst="rect">
                      <a:avLst/>
                    </a:prstGeom>
                    <a:noFill/>
                    <a:ln>
                      <a:noFill/>
                    </a:ln>
                  </pic:spPr>
                </pic:pic>
              </a:graphicData>
            </a:graphic>
          </wp:inline>
        </w:drawing>
      </w:r>
    </w:p>
    <w:p w:rsidR="007C551C" w:rsidRDefault="007C551C" w:rsidP="007C551C">
      <w:pPr>
        <w:jc w:val="left"/>
      </w:pPr>
      <w:r>
        <w:rPr>
          <w:rFonts w:hint="eastAsia"/>
        </w:rPr>
        <w:t>（左：多井</w:t>
      </w:r>
      <w:r>
        <w:rPr>
          <w:rFonts w:hint="eastAsia"/>
        </w:rPr>
        <w:t xml:space="preserve"> </w:t>
      </w:r>
      <w:r>
        <w:rPr>
          <w:rFonts w:hint="eastAsia"/>
        </w:rPr>
        <w:t>隆晴　右：板川</w:t>
      </w:r>
      <w:r>
        <w:rPr>
          <w:rFonts w:hint="eastAsia"/>
        </w:rPr>
        <w:t xml:space="preserve"> </w:t>
      </w:r>
      <w:r>
        <w:rPr>
          <w:rFonts w:hint="eastAsia"/>
        </w:rPr>
        <w:t>和俊）</w:t>
      </w:r>
    </w:p>
    <w:p w:rsidR="007C551C" w:rsidRDefault="007C551C" w:rsidP="007C551C">
      <w:pPr>
        <w:jc w:val="left"/>
      </w:pPr>
      <w:r>
        <w:rPr>
          <w:rFonts w:hint="eastAsia"/>
        </w:rPr>
        <w:t>---------------------------------------------</w:t>
      </w:r>
    </w:p>
    <w:p w:rsidR="003E606C" w:rsidRDefault="003E606C" w:rsidP="003E606C">
      <w:pPr>
        <w:jc w:val="left"/>
      </w:pPr>
      <w:r>
        <w:rPr>
          <w:rFonts w:hint="eastAsia"/>
        </w:rPr>
        <w:t>ＲＭＵ</w:t>
      </w:r>
    </w:p>
    <w:p w:rsidR="003E606C" w:rsidRDefault="003E606C" w:rsidP="003E606C">
      <w:pPr>
        <w:jc w:val="left"/>
      </w:pPr>
      <w:r>
        <w:rPr>
          <w:rFonts w:hint="eastAsia"/>
        </w:rPr>
        <w:t>代表　多井</w:t>
      </w:r>
      <w:r>
        <w:rPr>
          <w:rFonts w:hint="eastAsia"/>
        </w:rPr>
        <w:t xml:space="preserve"> </w:t>
      </w:r>
      <w:r>
        <w:rPr>
          <w:rFonts w:hint="eastAsia"/>
        </w:rPr>
        <w:t>隆晴</w:t>
      </w:r>
    </w:p>
    <w:p w:rsidR="003E606C" w:rsidRDefault="003E606C" w:rsidP="003E606C">
      <w:pPr>
        <w:jc w:val="left"/>
      </w:pPr>
    </w:p>
    <w:p w:rsidR="00CA0D8F" w:rsidRDefault="00CA0D8F" w:rsidP="00CA0D8F">
      <w:pPr>
        <w:jc w:val="left"/>
        <w:rPr>
          <w:rFonts w:hint="eastAsia"/>
        </w:rPr>
      </w:pPr>
      <w:r>
        <w:rPr>
          <w:rFonts w:hint="eastAsia"/>
        </w:rPr>
        <w:t>いつも応援ありがとうございます、</w:t>
      </w:r>
      <w:r>
        <w:rPr>
          <w:rFonts w:hint="eastAsia"/>
        </w:rPr>
        <w:t>RMU</w:t>
      </w:r>
      <w:r>
        <w:rPr>
          <w:rFonts w:hint="eastAsia"/>
        </w:rPr>
        <w:t>の多井隆晴です。</w:t>
      </w:r>
    </w:p>
    <w:p w:rsidR="00CA0D8F" w:rsidRDefault="00CA0D8F" w:rsidP="00CA0D8F">
      <w:pPr>
        <w:jc w:val="left"/>
        <w:rPr>
          <w:rFonts w:hint="eastAsia"/>
        </w:rPr>
      </w:pPr>
      <w:r>
        <w:rPr>
          <w:rFonts w:hint="eastAsia"/>
        </w:rPr>
        <w:t>ジャンナビ様</w:t>
      </w:r>
      <w:r>
        <w:rPr>
          <w:rFonts w:hint="eastAsia"/>
        </w:rPr>
        <w:t>15</w:t>
      </w:r>
      <w:r>
        <w:rPr>
          <w:rFonts w:hint="eastAsia"/>
        </w:rPr>
        <w:t>周年という節目ということで、ジャンナビユーザーの皆様、運営の皆様へ、心からお慶び申し上げます。</w:t>
      </w:r>
    </w:p>
    <w:p w:rsidR="00CA0D8F" w:rsidRDefault="00CA0D8F" w:rsidP="00CA0D8F">
      <w:pPr>
        <w:jc w:val="left"/>
        <w:rPr>
          <w:rFonts w:hint="eastAsia"/>
        </w:rPr>
      </w:pPr>
      <w:r>
        <w:rPr>
          <w:rFonts w:hint="eastAsia"/>
        </w:rPr>
        <w:t>今では麻雀プロという職業も多少知名度がありますが、ジャンナビ様がリリースされた当初はまだまだ日陰の存在でした。そんな中で麻雀プロにスポットを当て、活躍の機会をくださったこと、今でも深く感謝しております。</w:t>
      </w:r>
    </w:p>
    <w:p w:rsidR="00CA0D8F" w:rsidRDefault="00CA0D8F" w:rsidP="00CA0D8F">
      <w:pPr>
        <w:jc w:val="left"/>
        <w:rPr>
          <w:rFonts w:hint="eastAsia"/>
        </w:rPr>
      </w:pPr>
      <w:r>
        <w:rPr>
          <w:rFonts w:hint="eastAsia"/>
        </w:rPr>
        <w:t>自宅でも職場でも、また街中でも気軽に全国の麻雀ファンの皆様と触れ合える場があるおかげで、私も大変楽しくプレイさせていただいております。</w:t>
      </w:r>
    </w:p>
    <w:p w:rsidR="00CA0D8F" w:rsidRDefault="00CA0D8F" w:rsidP="00CA0D8F">
      <w:pPr>
        <w:jc w:val="left"/>
        <w:rPr>
          <w:rFonts w:hint="eastAsia"/>
        </w:rPr>
      </w:pPr>
      <w:r>
        <w:rPr>
          <w:rFonts w:hint="eastAsia"/>
        </w:rPr>
        <w:t>今後、</w:t>
      </w:r>
      <w:r>
        <w:rPr>
          <w:rFonts w:hint="eastAsia"/>
        </w:rPr>
        <w:t>20</w:t>
      </w:r>
      <w:r>
        <w:rPr>
          <w:rFonts w:hint="eastAsia"/>
        </w:rPr>
        <w:t>年、</w:t>
      </w:r>
      <w:r>
        <w:rPr>
          <w:rFonts w:hint="eastAsia"/>
        </w:rPr>
        <w:t>30</w:t>
      </w:r>
      <w:r>
        <w:rPr>
          <w:rFonts w:hint="eastAsia"/>
        </w:rPr>
        <w:t>年と長く続くものになるよう、私も微力ながら協力させていただきます。</w:t>
      </w:r>
    </w:p>
    <w:p w:rsidR="00CA0D8F" w:rsidRDefault="00CA0D8F" w:rsidP="00CA0D8F">
      <w:pPr>
        <w:jc w:val="left"/>
        <w:rPr>
          <w:rFonts w:hint="eastAsia"/>
        </w:rPr>
      </w:pPr>
      <w:r>
        <w:rPr>
          <w:rFonts w:hint="eastAsia"/>
        </w:rPr>
        <w:t>よろしくお願い申し上げます。</w:t>
      </w:r>
    </w:p>
    <w:p w:rsidR="007C551C" w:rsidRDefault="007C551C" w:rsidP="00CA0D8F">
      <w:pPr>
        <w:jc w:val="left"/>
      </w:pPr>
      <w:r>
        <w:rPr>
          <w:rFonts w:hint="eastAsia"/>
        </w:rPr>
        <w:t>---------------------------------------------</w:t>
      </w:r>
    </w:p>
    <w:p w:rsidR="003E606C" w:rsidRDefault="003E606C" w:rsidP="003E606C">
      <w:pPr>
        <w:jc w:val="left"/>
      </w:pPr>
      <w:r>
        <w:rPr>
          <w:rFonts w:hint="eastAsia"/>
        </w:rPr>
        <w:t>麻雀共同体</w:t>
      </w:r>
      <w:r>
        <w:rPr>
          <w:rFonts w:hint="eastAsia"/>
        </w:rPr>
        <w:t xml:space="preserve"> W </w:t>
      </w:r>
      <w:proofErr w:type="spellStart"/>
      <w:r>
        <w:rPr>
          <w:rFonts w:hint="eastAsia"/>
        </w:rPr>
        <w:t>W</w:t>
      </w:r>
      <w:proofErr w:type="spellEnd"/>
    </w:p>
    <w:p w:rsidR="003E606C" w:rsidRDefault="003E606C" w:rsidP="003E606C">
      <w:pPr>
        <w:jc w:val="left"/>
      </w:pPr>
      <w:r>
        <w:rPr>
          <w:rFonts w:hint="eastAsia"/>
        </w:rPr>
        <w:t>代表　板川</w:t>
      </w:r>
      <w:r>
        <w:rPr>
          <w:rFonts w:hint="eastAsia"/>
        </w:rPr>
        <w:t xml:space="preserve"> </w:t>
      </w:r>
      <w:r>
        <w:rPr>
          <w:rFonts w:hint="eastAsia"/>
        </w:rPr>
        <w:t>和俊</w:t>
      </w:r>
    </w:p>
    <w:p w:rsidR="003E606C" w:rsidRDefault="003E606C" w:rsidP="003E606C">
      <w:pPr>
        <w:jc w:val="left"/>
      </w:pPr>
    </w:p>
    <w:p w:rsidR="00CA0D8F" w:rsidRDefault="00CA0D8F" w:rsidP="00CA0D8F">
      <w:pPr>
        <w:jc w:val="left"/>
        <w:rPr>
          <w:rFonts w:hint="eastAsia"/>
        </w:rPr>
      </w:pPr>
      <w:r>
        <w:rPr>
          <w:rFonts w:hint="eastAsia"/>
        </w:rPr>
        <w:t>この度はジャンナビ設立</w:t>
      </w:r>
      <w:r>
        <w:rPr>
          <w:rFonts w:hint="eastAsia"/>
        </w:rPr>
        <w:t>15</w:t>
      </w:r>
      <w:r>
        <w:rPr>
          <w:rFonts w:hint="eastAsia"/>
        </w:rPr>
        <w:t>周年、誠におめでとうございます。</w:t>
      </w:r>
    </w:p>
    <w:p w:rsidR="00CA0D8F" w:rsidRDefault="00CA0D8F" w:rsidP="00CA0D8F">
      <w:pPr>
        <w:jc w:val="left"/>
        <w:rPr>
          <w:rFonts w:hint="eastAsia"/>
        </w:rPr>
      </w:pPr>
      <w:r>
        <w:rPr>
          <w:rFonts w:hint="eastAsia"/>
        </w:rPr>
        <w:t>麻雀共同体</w:t>
      </w:r>
      <w:r>
        <w:rPr>
          <w:rFonts w:hint="eastAsia"/>
        </w:rPr>
        <w:t xml:space="preserve">W </w:t>
      </w:r>
      <w:proofErr w:type="spellStart"/>
      <w:r>
        <w:rPr>
          <w:rFonts w:hint="eastAsia"/>
        </w:rPr>
        <w:t>W</w:t>
      </w:r>
      <w:proofErr w:type="spellEnd"/>
      <w:r>
        <w:rPr>
          <w:rFonts w:hint="eastAsia"/>
        </w:rPr>
        <w:t>も設立からまもなく</w:t>
      </w:r>
      <w:r>
        <w:rPr>
          <w:rFonts w:hint="eastAsia"/>
        </w:rPr>
        <w:t>5</w:t>
      </w:r>
      <w:r>
        <w:rPr>
          <w:rFonts w:hint="eastAsia"/>
        </w:rPr>
        <w:t>年の月日が経過しようとしていますが、当初よりジャンナビ様にプロ登録していただき参戦させていただいており、その間たくさんの麻雀愛好家の皆さんとの交流をさせていただき厚く御礼申し上げます。</w:t>
      </w:r>
    </w:p>
    <w:p w:rsidR="00CA0D8F" w:rsidRDefault="00CA0D8F" w:rsidP="00CA0D8F">
      <w:pPr>
        <w:jc w:val="left"/>
        <w:rPr>
          <w:rFonts w:hint="eastAsia"/>
        </w:rPr>
      </w:pPr>
      <w:r>
        <w:rPr>
          <w:rFonts w:hint="eastAsia"/>
        </w:rPr>
        <w:t>IT</w:t>
      </w:r>
      <w:r>
        <w:rPr>
          <w:rFonts w:hint="eastAsia"/>
        </w:rPr>
        <w:t>インフラの発達した現代社会においてネットを通じて麻雀対戦を行うユーザーが年々増加しています。ネット対戦麻雀の草分けとして今後もユーザーニーズに応え続けて貴社が益々ご発展されることをご祈念いたします。</w:t>
      </w:r>
    </w:p>
    <w:p w:rsidR="007C551C" w:rsidRDefault="007C551C" w:rsidP="00CA0D8F">
      <w:pPr>
        <w:jc w:val="left"/>
      </w:pPr>
      <w:r>
        <w:rPr>
          <w:rFonts w:hint="eastAsia"/>
        </w:rPr>
        <w:t>---------------------------------------------</w:t>
      </w:r>
    </w:p>
    <w:p w:rsidR="00B828D9" w:rsidRPr="006E4BE4" w:rsidRDefault="005E158B" w:rsidP="005E158B">
      <w:pPr>
        <w:jc w:val="left"/>
        <w:rPr>
          <w:rFonts w:ascii="ＭＳ Ｐゴシック" w:eastAsia="ＭＳ Ｐゴシック" w:hAnsi="ＭＳ Ｐゴシック" w:cs="ＭＳ Ｐゴシック"/>
          <w:b/>
          <w:kern w:val="0"/>
          <w:sz w:val="22"/>
          <w:u w:val="single"/>
        </w:rPr>
      </w:pPr>
      <w:r>
        <w:rPr>
          <w:rFonts w:hint="eastAsia"/>
        </w:rPr>
        <w:br/>
      </w:r>
      <w:r>
        <w:rPr>
          <w:rFonts w:hint="eastAsia"/>
        </w:rPr>
        <w:br/>
      </w:r>
      <w:r>
        <w:rPr>
          <w:rFonts w:hint="eastAsia"/>
        </w:rPr>
        <w:lastRenderedPageBreak/>
        <w:t>また、</w:t>
      </w:r>
      <w:r w:rsidR="00B80F79">
        <w:t>たくさんのご愛顧に感謝を込め、</w:t>
      </w:r>
      <w:r w:rsidR="00B80F79">
        <w:rPr>
          <w:rFonts w:hint="eastAsia"/>
        </w:rPr>
        <w:t>1</w:t>
      </w:r>
      <w:r w:rsidR="00302AA0">
        <w:rPr>
          <w:rFonts w:hint="eastAsia"/>
        </w:rPr>
        <w:t>5</w:t>
      </w:r>
      <w:r w:rsidR="00B80F79">
        <w:rPr>
          <w:rFonts w:hint="eastAsia"/>
        </w:rPr>
        <w:t>周年記念キャンペーンを開催し</w:t>
      </w:r>
      <w:r w:rsidR="005F3260">
        <w:rPr>
          <w:rFonts w:hint="eastAsia"/>
        </w:rPr>
        <w:t>ております</w:t>
      </w:r>
      <w:r w:rsidR="00B80F79">
        <w:rPr>
          <w:rFonts w:hint="eastAsia"/>
        </w:rPr>
        <w:t>！！</w:t>
      </w:r>
      <w:r w:rsidR="005F3260">
        <w:br/>
      </w:r>
      <w:r w:rsidR="00B828D9" w:rsidRPr="006E4BE4">
        <w:rPr>
          <w:rFonts w:ascii="ＭＳ Ｐゴシック" w:eastAsia="ＭＳ Ｐゴシック" w:hAnsi="ＭＳ Ｐゴシック" w:cs="ＭＳ Ｐゴシック" w:hint="eastAsia"/>
          <w:b/>
          <w:kern w:val="0"/>
          <w:sz w:val="22"/>
          <w:u w:val="single"/>
        </w:rPr>
        <w:t>■</w:t>
      </w:r>
      <w:r w:rsidR="00B828D9">
        <w:rPr>
          <w:rFonts w:ascii="ＭＳ Ｐゴシック" w:eastAsia="ＭＳ Ｐゴシック" w:hAnsi="ＭＳ Ｐゴシック" w:cs="ＭＳ Ｐゴシック" w:hint="eastAsia"/>
          <w:b/>
          <w:kern w:val="0"/>
          <w:sz w:val="22"/>
          <w:u w:val="single"/>
        </w:rPr>
        <w:t>キャンペーン</w:t>
      </w:r>
      <w:r w:rsidR="00B828D9" w:rsidRPr="006E4BE4">
        <w:rPr>
          <w:rFonts w:ascii="ＭＳ Ｐゴシック" w:eastAsia="ＭＳ Ｐゴシック" w:hAnsi="ＭＳ Ｐゴシック" w:cs="ＭＳ Ｐゴシック" w:hint="eastAsia"/>
          <w:b/>
          <w:kern w:val="0"/>
          <w:sz w:val="22"/>
          <w:u w:val="single"/>
        </w:rPr>
        <w:t>開催期間</w:t>
      </w:r>
    </w:p>
    <w:p w:rsidR="00B828D9" w:rsidRDefault="00B828D9" w:rsidP="00B828D9">
      <w:pPr>
        <w:rPr>
          <w:rFonts w:ascii="ＭＳ Ｐゴシック" w:eastAsia="ＭＳ Ｐゴシック" w:hAnsi="ＭＳ Ｐゴシック" w:cs="ＭＳ Ｐゴシック"/>
          <w:kern w:val="0"/>
          <w:sz w:val="22"/>
        </w:rPr>
      </w:pPr>
      <w:r w:rsidRPr="00B828D9">
        <w:rPr>
          <w:rFonts w:ascii="ＭＳ Ｐゴシック" w:eastAsia="ＭＳ Ｐゴシック" w:hAnsi="ＭＳ Ｐゴシック" w:cs="ＭＳ Ｐゴシック" w:hint="eastAsia"/>
          <w:kern w:val="0"/>
          <w:sz w:val="22"/>
        </w:rPr>
        <w:t>8/</w:t>
      </w:r>
      <w:r w:rsidR="00302AA0">
        <w:rPr>
          <w:rFonts w:ascii="ＭＳ Ｐゴシック" w:eastAsia="ＭＳ Ｐゴシック" w:hAnsi="ＭＳ Ｐゴシック" w:cs="ＭＳ Ｐゴシック" w:hint="eastAsia"/>
          <w:kern w:val="0"/>
          <w:sz w:val="22"/>
        </w:rPr>
        <w:t>29</w:t>
      </w:r>
      <w:r w:rsidRPr="00B828D9">
        <w:rPr>
          <w:rFonts w:ascii="ＭＳ Ｐゴシック" w:eastAsia="ＭＳ Ｐゴシック" w:hAnsi="ＭＳ Ｐゴシック" w:cs="ＭＳ Ｐゴシック" w:hint="eastAsia"/>
          <w:kern w:val="0"/>
          <w:sz w:val="22"/>
        </w:rPr>
        <w:t>（</w:t>
      </w:r>
      <w:r w:rsidR="00302AA0">
        <w:rPr>
          <w:rFonts w:ascii="ＭＳ Ｐゴシック" w:eastAsia="ＭＳ Ｐゴシック" w:hAnsi="ＭＳ Ｐゴシック" w:cs="ＭＳ Ｐゴシック" w:hint="eastAsia"/>
          <w:kern w:val="0"/>
          <w:sz w:val="22"/>
        </w:rPr>
        <w:t>木</w:t>
      </w:r>
      <w:r w:rsidRPr="00B828D9">
        <w:rPr>
          <w:rFonts w:ascii="ＭＳ Ｐゴシック" w:eastAsia="ＭＳ Ｐゴシック" w:hAnsi="ＭＳ Ｐゴシック" w:cs="ＭＳ Ｐゴシック" w:hint="eastAsia"/>
          <w:kern w:val="0"/>
          <w:sz w:val="22"/>
        </w:rPr>
        <w:t>）～9/</w:t>
      </w:r>
      <w:r w:rsidR="00302AA0">
        <w:rPr>
          <w:rFonts w:ascii="ＭＳ Ｐゴシック" w:eastAsia="ＭＳ Ｐゴシック" w:hAnsi="ＭＳ Ｐゴシック" w:cs="ＭＳ Ｐゴシック" w:hint="eastAsia"/>
          <w:kern w:val="0"/>
          <w:sz w:val="22"/>
        </w:rPr>
        <w:t>15</w:t>
      </w:r>
      <w:r w:rsidRPr="00B828D9">
        <w:rPr>
          <w:rFonts w:ascii="ＭＳ Ｐゴシック" w:eastAsia="ＭＳ Ｐゴシック" w:hAnsi="ＭＳ Ｐゴシック" w:cs="ＭＳ Ｐゴシック" w:hint="eastAsia"/>
          <w:kern w:val="0"/>
          <w:sz w:val="22"/>
        </w:rPr>
        <w:t>（日）</w:t>
      </w:r>
    </w:p>
    <w:p w:rsidR="008F4EFE" w:rsidRDefault="008F4EFE" w:rsidP="008F4EFE">
      <w:r>
        <w:rPr>
          <w:rFonts w:hint="eastAsia"/>
        </w:rPr>
        <w:t>期間中に様々なイベントを開催しております。</w:t>
      </w:r>
    </w:p>
    <w:p w:rsidR="008F4EFE" w:rsidRPr="00B828D9" w:rsidRDefault="008F4EFE" w:rsidP="008F4EFE">
      <w:r>
        <w:rPr>
          <w:rFonts w:hint="eastAsia"/>
        </w:rPr>
        <w:t>この機会に是非ご参加ください。</w:t>
      </w:r>
    </w:p>
    <w:p w:rsidR="005E158B" w:rsidRDefault="005E158B" w:rsidP="005E158B">
      <w:pPr>
        <w:jc w:val="left"/>
      </w:pPr>
      <w:r>
        <w:rPr>
          <w:rFonts w:hint="eastAsia"/>
        </w:rPr>
        <w:t>詳しくはアプリ内ニュースをご覧ください。</w:t>
      </w:r>
    </w:p>
    <w:p w:rsidR="004A5DA3" w:rsidRPr="00744505" w:rsidRDefault="008F4EFE" w:rsidP="005E158B">
      <w:pPr>
        <w:rPr>
          <w:rFonts w:ascii="ＭＳ Ｐゴシック" w:eastAsia="ＭＳ Ｐゴシック" w:hAnsi="ＭＳ Ｐゴシック" w:cs="ＭＳ Ｐゴシック"/>
          <w:b/>
          <w:kern w:val="0"/>
          <w:szCs w:val="21"/>
        </w:rPr>
      </w:pPr>
      <w:r>
        <w:br/>
      </w:r>
    </w:p>
    <w:p w:rsidR="006F415D" w:rsidRPr="008F72AD" w:rsidRDefault="006F415D" w:rsidP="006F415D">
      <w:pPr>
        <w:rPr>
          <w:rFonts w:ascii="ＭＳ 明朝" w:hAnsi="ＭＳ 明朝" w:cs="ＭＳ Ｐゴシック"/>
          <w:b/>
          <w:bCs/>
          <w:kern w:val="0"/>
          <w:sz w:val="22"/>
        </w:rPr>
      </w:pPr>
      <w:r w:rsidRPr="008F72AD">
        <w:rPr>
          <w:rFonts w:ascii="ＭＳ 明朝" w:hAnsi="ＭＳ 明朝" w:cs="ＭＳ Ｐゴシック" w:hint="eastAsia"/>
          <w:b/>
          <w:bCs/>
          <w:kern w:val="0"/>
          <w:sz w:val="22"/>
        </w:rPr>
        <w:t>■関連</w:t>
      </w:r>
      <w:r w:rsidRPr="008F72AD">
        <w:rPr>
          <w:rFonts w:cs="ＭＳ Ｐゴシック"/>
          <w:b/>
          <w:bCs/>
          <w:kern w:val="0"/>
          <w:sz w:val="22"/>
        </w:rPr>
        <w:t>URL</w:t>
      </w:r>
    </w:p>
    <w:p w:rsidR="006F415D" w:rsidRPr="001A78CF" w:rsidRDefault="006F415D" w:rsidP="006F415D">
      <w:r>
        <w:rPr>
          <w:rFonts w:hint="eastAsia"/>
        </w:rPr>
        <w:t>ジャン</w:t>
      </w:r>
      <w:r w:rsidRPr="001A78CF">
        <w:rPr>
          <w:rFonts w:hint="eastAsia"/>
        </w:rPr>
        <w:t>ナビ公式</w:t>
      </w:r>
    </w:p>
    <w:p w:rsidR="006F415D" w:rsidRPr="001A78CF" w:rsidRDefault="00302AA0" w:rsidP="006F415D">
      <w:hyperlink r:id="rId11" w:history="1">
        <w:r w:rsidRPr="00A410AE">
          <w:rPr>
            <w:rStyle w:val="a3"/>
          </w:rPr>
          <w:t>http</w:t>
        </w:r>
        <w:r w:rsidRPr="00A410AE">
          <w:rPr>
            <w:rStyle w:val="a3"/>
            <w:rFonts w:hint="eastAsia"/>
          </w:rPr>
          <w:t>s</w:t>
        </w:r>
        <w:r w:rsidRPr="00A410AE">
          <w:rPr>
            <w:rStyle w:val="a3"/>
          </w:rPr>
          <w:t>://www.jannavi.net/</w:t>
        </w:r>
      </w:hyperlink>
    </w:p>
    <w:p w:rsidR="006F415D" w:rsidRPr="001A78CF" w:rsidRDefault="006F415D" w:rsidP="006F415D">
      <w:r w:rsidRPr="001A78CF">
        <w:rPr>
          <w:rFonts w:hint="eastAsia"/>
        </w:rPr>
        <w:t>告知ページ</w:t>
      </w:r>
      <w:r w:rsidRPr="001A78CF">
        <w:rPr>
          <w:rFonts w:hint="eastAsia"/>
        </w:rPr>
        <w:t>URL</w:t>
      </w:r>
    </w:p>
    <w:p w:rsidR="006F415D" w:rsidRPr="001A78CF" w:rsidRDefault="00302AA0" w:rsidP="006F415D">
      <w:hyperlink r:id="rId12" w:history="1">
        <w:r w:rsidRPr="00A410AE">
          <w:rPr>
            <w:rStyle w:val="a3"/>
          </w:rPr>
          <w:t>http</w:t>
        </w:r>
        <w:r w:rsidRPr="00A410AE">
          <w:rPr>
            <w:rStyle w:val="a3"/>
            <w:rFonts w:hint="eastAsia"/>
          </w:rPr>
          <w:t>s</w:t>
        </w:r>
        <w:r w:rsidRPr="00A410AE">
          <w:rPr>
            <w:rStyle w:val="a3"/>
          </w:rPr>
          <w:t>://www.jannavi.net/news-anniversary-15th</w:t>
        </w:r>
      </w:hyperlink>
    </w:p>
    <w:p w:rsidR="00FF265E" w:rsidRPr="00BA7967" w:rsidRDefault="00FF265E" w:rsidP="00FF265E">
      <w:r>
        <w:rPr>
          <w:rFonts w:hint="eastAsia"/>
        </w:rPr>
        <w:t>ジャンナビ</w:t>
      </w:r>
      <w:r>
        <w:rPr>
          <w:rFonts w:hint="eastAsia"/>
        </w:rPr>
        <w:t>Switch</w:t>
      </w:r>
    </w:p>
    <w:p w:rsidR="006F415D" w:rsidRPr="001A78CF" w:rsidRDefault="00FF265E" w:rsidP="00FF265E">
      <w:r w:rsidRPr="00BA7967">
        <w:t>https://goo.gl/2os3jj</w:t>
      </w:r>
      <w:r>
        <w:br/>
      </w:r>
      <w:r w:rsidR="006F415D">
        <w:rPr>
          <w:rFonts w:hint="eastAsia"/>
        </w:rPr>
        <w:t>ジャン</w:t>
      </w:r>
      <w:r w:rsidR="006F415D" w:rsidRPr="001A78CF">
        <w:rPr>
          <w:rFonts w:hint="eastAsia"/>
        </w:rPr>
        <w:t>ナビ</w:t>
      </w:r>
      <w:proofErr w:type="spellStart"/>
      <w:r w:rsidR="006F415D" w:rsidRPr="001A78CF">
        <w:t>AppStore</w:t>
      </w:r>
      <w:proofErr w:type="spellEnd"/>
      <w:r w:rsidR="006F415D">
        <w:rPr>
          <w:rFonts w:hint="eastAsia"/>
        </w:rPr>
        <w:br/>
      </w:r>
      <w:r w:rsidR="006F415D" w:rsidRPr="00D8728B">
        <w:t>https://itunes.apple.com/jp/app/id1316395545</w:t>
      </w:r>
    </w:p>
    <w:p w:rsidR="006F415D" w:rsidRPr="001A78CF" w:rsidRDefault="006F415D" w:rsidP="006F415D">
      <w:r>
        <w:rPr>
          <w:rFonts w:hint="eastAsia"/>
        </w:rPr>
        <w:t>ジャン</w:t>
      </w:r>
      <w:r w:rsidRPr="001A78CF">
        <w:rPr>
          <w:rFonts w:hint="eastAsia"/>
        </w:rPr>
        <w:t>ナビ</w:t>
      </w:r>
      <w:r w:rsidRPr="001A78CF">
        <w:rPr>
          <w:rFonts w:hint="eastAsia"/>
        </w:rPr>
        <w:t>Google play</w:t>
      </w:r>
    </w:p>
    <w:p w:rsidR="006F415D" w:rsidRPr="001A78CF" w:rsidRDefault="00DB188A" w:rsidP="006F415D">
      <w:hyperlink r:id="rId13" w:history="1">
        <w:r w:rsidR="006F415D" w:rsidRPr="001A78CF">
          <w:rPr>
            <w:rStyle w:val="a3"/>
            <w:color w:val="auto"/>
          </w:rPr>
          <w:t>https://play.google.com/store/apps/details?id=jp.co.winlight.jannavi_dot</w:t>
        </w:r>
      </w:hyperlink>
    </w:p>
    <w:p w:rsidR="006F415D" w:rsidRPr="001A78CF" w:rsidRDefault="006F415D" w:rsidP="006F415D">
      <w:r>
        <w:rPr>
          <w:rFonts w:hint="eastAsia"/>
        </w:rPr>
        <w:t>ジャン</w:t>
      </w:r>
      <w:r w:rsidRPr="001A78CF">
        <w:rPr>
          <w:rFonts w:hint="eastAsia"/>
        </w:rPr>
        <w:t>ナビ麻雀オンライン</w:t>
      </w:r>
      <w:r w:rsidRPr="001A78CF">
        <w:rPr>
          <w:rFonts w:hint="eastAsia"/>
        </w:rPr>
        <w:t xml:space="preserve"> for DMM</w:t>
      </w:r>
    </w:p>
    <w:p w:rsidR="006F415D" w:rsidRPr="001A78CF" w:rsidRDefault="00302AA0" w:rsidP="006F415D">
      <w:hyperlink r:id="rId14" w:history="1">
        <w:r w:rsidRPr="00A410AE">
          <w:rPr>
            <w:rStyle w:val="a3"/>
          </w:rPr>
          <w:t>http</w:t>
        </w:r>
        <w:r w:rsidRPr="00A410AE">
          <w:rPr>
            <w:rStyle w:val="a3"/>
            <w:rFonts w:hint="eastAsia"/>
          </w:rPr>
          <w:t>s</w:t>
        </w:r>
        <w:r w:rsidRPr="00A410AE">
          <w:rPr>
            <w:rStyle w:val="a3"/>
          </w:rPr>
          <w:t>://www.jannavi.net/dmm/</w:t>
        </w:r>
      </w:hyperlink>
    </w:p>
    <w:p w:rsidR="006F415D" w:rsidRPr="001A78CF" w:rsidRDefault="006F415D" w:rsidP="006F415D">
      <w:pPr>
        <w:rPr>
          <w:rFonts w:ascii="ＭＳ Ｐゴシック" w:eastAsia="ＭＳ Ｐゴシック" w:hAnsi="ＭＳ Ｐゴシック" w:cs="ＭＳ Ｐゴシック"/>
          <w:bCs/>
          <w:kern w:val="0"/>
          <w:szCs w:val="21"/>
        </w:rPr>
      </w:pPr>
      <w:r>
        <w:rPr>
          <w:rFonts w:hint="eastAsia"/>
        </w:rPr>
        <w:t>ジャン</w:t>
      </w:r>
      <w:r w:rsidRPr="001A78CF">
        <w:rPr>
          <w:rFonts w:ascii="ＭＳ 明朝" w:hAnsi="ＭＳ 明朝" w:cs="ＭＳ Ｐゴシック" w:hint="eastAsia"/>
          <w:bCs/>
          <w:kern w:val="0"/>
          <w:szCs w:val="21"/>
        </w:rPr>
        <w:t>ナビ公式</w:t>
      </w:r>
      <w:r w:rsidRPr="001A78CF">
        <w:rPr>
          <w:rFonts w:eastAsia="ＭＳ Ｐゴシック" w:cs="ＭＳ Ｐゴシック"/>
          <w:bCs/>
          <w:kern w:val="0"/>
          <w:szCs w:val="21"/>
        </w:rPr>
        <w:t>Twitter</w:t>
      </w:r>
      <w:r w:rsidRPr="001A78CF">
        <w:rPr>
          <w:rFonts w:ascii="ＭＳ 明朝" w:hAnsi="ＭＳ 明朝" w:cs="ＭＳ Ｐゴシック" w:hint="eastAsia"/>
          <w:bCs/>
          <w:kern w:val="0"/>
          <w:szCs w:val="21"/>
        </w:rPr>
        <w:t>アカウント</w:t>
      </w:r>
    </w:p>
    <w:p w:rsidR="006F415D" w:rsidRPr="001A78CF" w:rsidRDefault="00302AA0" w:rsidP="006F415D">
      <w:hyperlink r:id="rId15" w:history="1">
        <w:r w:rsidRPr="00A410AE">
          <w:rPr>
            <w:rStyle w:val="a3"/>
          </w:rPr>
          <w:t>http</w:t>
        </w:r>
        <w:r w:rsidRPr="00A410AE">
          <w:rPr>
            <w:rStyle w:val="a3"/>
            <w:rFonts w:hint="eastAsia"/>
          </w:rPr>
          <w:t>s</w:t>
        </w:r>
        <w:r w:rsidRPr="00A410AE">
          <w:rPr>
            <w:rStyle w:val="a3"/>
          </w:rPr>
          <w:t>://twitter.com/jannavi_pro/</w:t>
        </w:r>
      </w:hyperlink>
    </w:p>
    <w:p w:rsidR="006F415D" w:rsidRPr="001A78CF" w:rsidRDefault="006F415D" w:rsidP="006F415D">
      <w:r>
        <w:rPr>
          <w:rFonts w:hint="eastAsia"/>
        </w:rPr>
        <w:t>ジャン</w:t>
      </w:r>
      <w:r w:rsidRPr="001A78CF">
        <w:rPr>
          <w:rFonts w:hint="eastAsia"/>
        </w:rPr>
        <w:t>ナビ公式</w:t>
      </w:r>
      <w:r w:rsidRPr="001A78CF">
        <w:rPr>
          <w:rFonts w:hint="eastAsia"/>
        </w:rPr>
        <w:t xml:space="preserve"> </w:t>
      </w:r>
      <w:proofErr w:type="spellStart"/>
      <w:r w:rsidRPr="001A78CF">
        <w:rPr>
          <w:rFonts w:hint="eastAsia"/>
        </w:rPr>
        <w:t>FaceBook</w:t>
      </w:r>
      <w:proofErr w:type="spellEnd"/>
      <w:r w:rsidRPr="001A78CF">
        <w:rPr>
          <w:rFonts w:hint="eastAsia"/>
        </w:rPr>
        <w:t>ページ</w:t>
      </w:r>
    </w:p>
    <w:p w:rsidR="006F415D" w:rsidRDefault="00DB188A" w:rsidP="006F415D">
      <w:hyperlink r:id="rId16" w:history="1">
        <w:r w:rsidR="006F415D" w:rsidRPr="001A78CF">
          <w:rPr>
            <w:rStyle w:val="a3"/>
            <w:color w:val="auto"/>
          </w:rPr>
          <w:t>https://www.facebook.com/JannaviMaster</w:t>
        </w:r>
      </w:hyperlink>
    </w:p>
    <w:p w:rsidR="006F415D" w:rsidRDefault="006F415D" w:rsidP="006F415D"/>
    <w:p w:rsidR="006F415D" w:rsidRDefault="006F415D" w:rsidP="006F415D">
      <w:pP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■運営企業</w:t>
      </w:r>
    </w:p>
    <w:p w:rsidR="006F415D" w:rsidRPr="00E0023A" w:rsidRDefault="006F415D" w:rsidP="006F415D">
      <w:pPr>
        <w:rPr>
          <w:rFonts w:ascii="ＭＳ Ｐゴシック" w:eastAsia="ＭＳ Ｐゴシック" w:hAnsi="ＭＳ Ｐゴシック" w:cs="ＭＳ Ｐゴシック"/>
          <w:kern w:val="0"/>
          <w:szCs w:val="21"/>
        </w:rPr>
      </w:pPr>
      <w:r w:rsidRPr="00E0023A">
        <w:rPr>
          <w:rFonts w:ascii="ＭＳ Ｐゴシック" w:eastAsia="ＭＳ Ｐゴシック" w:hAnsi="ＭＳ Ｐゴシック" w:cs="ＭＳ Ｐゴシック" w:hint="eastAsia"/>
          <w:kern w:val="0"/>
          <w:szCs w:val="21"/>
        </w:rPr>
        <w:t>株式会社ウインライト</w:t>
      </w:r>
    </w:p>
    <w:p w:rsidR="00BA3C36" w:rsidRPr="003E606C" w:rsidRDefault="00302AA0" w:rsidP="003E606C">
      <w:pPr>
        <w:ind w:left="210" w:hangingChars="100" w:hanging="210"/>
      </w:pPr>
      <w:hyperlink r:id="rId17" w:history="1">
        <w:r w:rsidRPr="00A410AE">
          <w:rPr>
            <w:rStyle w:val="a3"/>
          </w:rPr>
          <w:t>http</w:t>
        </w:r>
        <w:r w:rsidRPr="00A410AE">
          <w:rPr>
            <w:rStyle w:val="a3"/>
            <w:rFonts w:hint="eastAsia"/>
          </w:rPr>
          <w:t>s</w:t>
        </w:r>
        <w:r w:rsidRPr="00A410AE">
          <w:rPr>
            <w:rStyle w:val="a3"/>
          </w:rPr>
          <w:t>://www.winlight.co.jp/</w:t>
        </w:r>
      </w:hyperlink>
    </w:p>
    <w:sectPr w:rsidR="00BA3C36" w:rsidRPr="003E60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AA0" w:rsidRDefault="00302AA0" w:rsidP="00FF265E">
      <w:r>
        <w:separator/>
      </w:r>
    </w:p>
  </w:endnote>
  <w:endnote w:type="continuationSeparator" w:id="0">
    <w:p w:rsidR="00302AA0" w:rsidRDefault="00302AA0" w:rsidP="00FF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AA0" w:rsidRDefault="00302AA0" w:rsidP="00FF265E">
      <w:r>
        <w:separator/>
      </w:r>
    </w:p>
  </w:footnote>
  <w:footnote w:type="continuationSeparator" w:id="0">
    <w:p w:rsidR="00302AA0" w:rsidRDefault="00302AA0" w:rsidP="00FF26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75F"/>
    <w:rsid w:val="00026C24"/>
    <w:rsid w:val="00051A73"/>
    <w:rsid w:val="00076198"/>
    <w:rsid w:val="00146407"/>
    <w:rsid w:val="0015413D"/>
    <w:rsid w:val="001573CA"/>
    <w:rsid w:val="00180431"/>
    <w:rsid w:val="001D574E"/>
    <w:rsid w:val="002A0F88"/>
    <w:rsid w:val="002B78B9"/>
    <w:rsid w:val="002E3809"/>
    <w:rsid w:val="00302AA0"/>
    <w:rsid w:val="00317DE3"/>
    <w:rsid w:val="00342338"/>
    <w:rsid w:val="003A4D65"/>
    <w:rsid w:val="003E1880"/>
    <w:rsid w:val="003E606C"/>
    <w:rsid w:val="004021F3"/>
    <w:rsid w:val="0042000A"/>
    <w:rsid w:val="004A5DA3"/>
    <w:rsid w:val="004B053F"/>
    <w:rsid w:val="004D775F"/>
    <w:rsid w:val="004F328A"/>
    <w:rsid w:val="005959D6"/>
    <w:rsid w:val="005C01D8"/>
    <w:rsid w:val="005E158B"/>
    <w:rsid w:val="005F3260"/>
    <w:rsid w:val="005F35A8"/>
    <w:rsid w:val="00600A55"/>
    <w:rsid w:val="006F415D"/>
    <w:rsid w:val="006F5039"/>
    <w:rsid w:val="0071724D"/>
    <w:rsid w:val="007411B4"/>
    <w:rsid w:val="00751922"/>
    <w:rsid w:val="0077062C"/>
    <w:rsid w:val="007C551C"/>
    <w:rsid w:val="007E42AC"/>
    <w:rsid w:val="007F7D14"/>
    <w:rsid w:val="00830025"/>
    <w:rsid w:val="008638B2"/>
    <w:rsid w:val="00884D84"/>
    <w:rsid w:val="008C762C"/>
    <w:rsid w:val="008E07FC"/>
    <w:rsid w:val="008F4EFE"/>
    <w:rsid w:val="009210AB"/>
    <w:rsid w:val="009304A7"/>
    <w:rsid w:val="00942034"/>
    <w:rsid w:val="00964089"/>
    <w:rsid w:val="00A43162"/>
    <w:rsid w:val="00A453D6"/>
    <w:rsid w:val="00A52C06"/>
    <w:rsid w:val="00A676E8"/>
    <w:rsid w:val="00A935F2"/>
    <w:rsid w:val="00B07552"/>
    <w:rsid w:val="00B11E9E"/>
    <w:rsid w:val="00B4386C"/>
    <w:rsid w:val="00B8068E"/>
    <w:rsid w:val="00B80F79"/>
    <w:rsid w:val="00B828D9"/>
    <w:rsid w:val="00BA3C36"/>
    <w:rsid w:val="00BF34A2"/>
    <w:rsid w:val="00C14427"/>
    <w:rsid w:val="00C361FF"/>
    <w:rsid w:val="00C85416"/>
    <w:rsid w:val="00C933FA"/>
    <w:rsid w:val="00CA0D8F"/>
    <w:rsid w:val="00CF58D7"/>
    <w:rsid w:val="00D84267"/>
    <w:rsid w:val="00DB188A"/>
    <w:rsid w:val="00DC6188"/>
    <w:rsid w:val="00DD6CB3"/>
    <w:rsid w:val="00E131FD"/>
    <w:rsid w:val="00E445E8"/>
    <w:rsid w:val="00E813FC"/>
    <w:rsid w:val="00E85F5E"/>
    <w:rsid w:val="00E90E2E"/>
    <w:rsid w:val="00EE17A5"/>
    <w:rsid w:val="00FC4EDE"/>
    <w:rsid w:val="00FF265E"/>
    <w:rsid w:val="00FF5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C4EDE"/>
    <w:rPr>
      <w:rFonts w:cs="Times New Roman"/>
      <w:color w:val="0000FF"/>
      <w:u w:val="single"/>
    </w:rPr>
  </w:style>
  <w:style w:type="paragraph" w:styleId="a4">
    <w:name w:val="Balloon Text"/>
    <w:basedOn w:val="a"/>
    <w:link w:val="a5"/>
    <w:uiPriority w:val="99"/>
    <w:semiHidden/>
    <w:unhideWhenUsed/>
    <w:rsid w:val="00A676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676E8"/>
    <w:rPr>
      <w:rFonts w:asciiTheme="majorHAnsi" w:eastAsiaTheme="majorEastAsia" w:hAnsiTheme="majorHAnsi" w:cstheme="majorBidi"/>
      <w:sz w:val="18"/>
      <w:szCs w:val="18"/>
    </w:rPr>
  </w:style>
  <w:style w:type="paragraph" w:styleId="a6">
    <w:name w:val="header"/>
    <w:basedOn w:val="a"/>
    <w:link w:val="a7"/>
    <w:uiPriority w:val="99"/>
    <w:unhideWhenUsed/>
    <w:rsid w:val="00FF265E"/>
    <w:pPr>
      <w:tabs>
        <w:tab w:val="center" w:pos="4252"/>
        <w:tab w:val="right" w:pos="8504"/>
      </w:tabs>
      <w:snapToGrid w:val="0"/>
    </w:pPr>
  </w:style>
  <w:style w:type="character" w:customStyle="1" w:styleId="a7">
    <w:name w:val="ヘッダー (文字)"/>
    <w:basedOn w:val="a0"/>
    <w:link w:val="a6"/>
    <w:uiPriority w:val="99"/>
    <w:rsid w:val="00FF265E"/>
  </w:style>
  <w:style w:type="paragraph" w:styleId="a8">
    <w:name w:val="footer"/>
    <w:basedOn w:val="a"/>
    <w:link w:val="a9"/>
    <w:uiPriority w:val="99"/>
    <w:unhideWhenUsed/>
    <w:rsid w:val="00FF265E"/>
    <w:pPr>
      <w:tabs>
        <w:tab w:val="center" w:pos="4252"/>
        <w:tab w:val="right" w:pos="8504"/>
      </w:tabs>
      <w:snapToGrid w:val="0"/>
    </w:pPr>
  </w:style>
  <w:style w:type="character" w:customStyle="1" w:styleId="a9">
    <w:name w:val="フッター (文字)"/>
    <w:basedOn w:val="a0"/>
    <w:link w:val="a8"/>
    <w:uiPriority w:val="99"/>
    <w:rsid w:val="00FF26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C4EDE"/>
    <w:rPr>
      <w:rFonts w:cs="Times New Roman"/>
      <w:color w:val="0000FF"/>
      <w:u w:val="single"/>
    </w:rPr>
  </w:style>
  <w:style w:type="paragraph" w:styleId="a4">
    <w:name w:val="Balloon Text"/>
    <w:basedOn w:val="a"/>
    <w:link w:val="a5"/>
    <w:uiPriority w:val="99"/>
    <w:semiHidden/>
    <w:unhideWhenUsed/>
    <w:rsid w:val="00A676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676E8"/>
    <w:rPr>
      <w:rFonts w:asciiTheme="majorHAnsi" w:eastAsiaTheme="majorEastAsia" w:hAnsiTheme="majorHAnsi" w:cstheme="majorBidi"/>
      <w:sz w:val="18"/>
      <w:szCs w:val="18"/>
    </w:rPr>
  </w:style>
  <w:style w:type="paragraph" w:styleId="a6">
    <w:name w:val="header"/>
    <w:basedOn w:val="a"/>
    <w:link w:val="a7"/>
    <w:uiPriority w:val="99"/>
    <w:unhideWhenUsed/>
    <w:rsid w:val="00FF265E"/>
    <w:pPr>
      <w:tabs>
        <w:tab w:val="center" w:pos="4252"/>
        <w:tab w:val="right" w:pos="8504"/>
      </w:tabs>
      <w:snapToGrid w:val="0"/>
    </w:pPr>
  </w:style>
  <w:style w:type="character" w:customStyle="1" w:styleId="a7">
    <w:name w:val="ヘッダー (文字)"/>
    <w:basedOn w:val="a0"/>
    <w:link w:val="a6"/>
    <w:uiPriority w:val="99"/>
    <w:rsid w:val="00FF265E"/>
  </w:style>
  <w:style w:type="paragraph" w:styleId="a8">
    <w:name w:val="footer"/>
    <w:basedOn w:val="a"/>
    <w:link w:val="a9"/>
    <w:uiPriority w:val="99"/>
    <w:unhideWhenUsed/>
    <w:rsid w:val="00FF265E"/>
    <w:pPr>
      <w:tabs>
        <w:tab w:val="center" w:pos="4252"/>
        <w:tab w:val="right" w:pos="8504"/>
      </w:tabs>
      <w:snapToGrid w:val="0"/>
    </w:pPr>
  </w:style>
  <w:style w:type="character" w:customStyle="1" w:styleId="a9">
    <w:name w:val="フッター (文字)"/>
    <w:basedOn w:val="a0"/>
    <w:link w:val="a8"/>
    <w:uiPriority w:val="99"/>
    <w:rsid w:val="00FF2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803795">
      <w:bodyDiv w:val="1"/>
      <w:marLeft w:val="0"/>
      <w:marRight w:val="0"/>
      <w:marTop w:val="0"/>
      <w:marBottom w:val="0"/>
      <w:divBdr>
        <w:top w:val="none" w:sz="0" w:space="0" w:color="auto"/>
        <w:left w:val="none" w:sz="0" w:space="0" w:color="auto"/>
        <w:bottom w:val="none" w:sz="0" w:space="0" w:color="auto"/>
        <w:right w:val="none" w:sz="0" w:space="0" w:color="auto"/>
      </w:divBdr>
    </w:div>
    <w:div w:id="178469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lay.google.com/store/apps/details?id=jp.co.winlight.jannavi_do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jannavi.net/news-anniversary-15th" TargetMode="External"/><Relationship Id="rId17" Type="http://schemas.openxmlformats.org/officeDocument/2006/relationships/hyperlink" Target="https://www.winlight.co.jp/" TargetMode="External"/><Relationship Id="rId2" Type="http://schemas.microsoft.com/office/2007/relationships/stylesWithEffects" Target="stylesWithEffects.xml"/><Relationship Id="rId16" Type="http://schemas.openxmlformats.org/officeDocument/2006/relationships/hyperlink" Target="https://www.facebook.com/JannaviMaster"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jannavi.net/" TargetMode="External"/><Relationship Id="rId5" Type="http://schemas.openxmlformats.org/officeDocument/2006/relationships/footnotes" Target="footnotes.xml"/><Relationship Id="rId15" Type="http://schemas.openxmlformats.org/officeDocument/2006/relationships/hyperlink" Target="https://twitter.com/jannavi_pro/"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jannavi.net/dm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812</TotalTime>
  <Pages>5</Pages>
  <Words>502</Words>
  <Characters>2863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WINLIGHT</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dtochigi</dc:creator>
  <cp:lastModifiedBy>dyatsushiro</cp:lastModifiedBy>
  <cp:revision>51</cp:revision>
  <dcterms:created xsi:type="dcterms:W3CDTF">2018-08-02T02:22:00Z</dcterms:created>
  <dcterms:modified xsi:type="dcterms:W3CDTF">2019-09-02T05:26:00Z</dcterms:modified>
</cp:coreProperties>
</file>