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10EDBAC3" w:rsidR="00787661" w:rsidRPr="007B0E21" w:rsidRDefault="00FA2460" w:rsidP="00AC1856">
      <w:pPr>
        <w:pStyle w:val="a7"/>
        <w:rPr>
          <w:rFonts w:ascii="ＭＳ ゴシック" w:eastAsia="ＭＳ ゴシック" w:hAnsi="ＭＳ ゴシック" w:cs="Noto Nastaliq Urdu"/>
        </w:rPr>
      </w:pPr>
      <w:r w:rsidRPr="007B0E21">
        <w:rPr>
          <w:rFonts w:ascii="ＭＳ ゴシック" w:eastAsia="ＭＳ ゴシック" w:hAnsi="ＭＳ ゴシック" w:cs="Noto Nastaliq Urdu" w:hint="cs"/>
        </w:rPr>
        <w:t>報道関係各位</w:t>
      </w:r>
      <w:bookmarkStart w:id="0" w:name="_GoBack"/>
      <w:bookmarkEnd w:id="0"/>
    </w:p>
    <w:p w14:paraId="15D7E033" w14:textId="6AA12F34" w:rsidR="008B501F" w:rsidRPr="007B0E21" w:rsidRDefault="005D439F" w:rsidP="002C7BC8">
      <w:pPr>
        <w:pStyle w:val="a7"/>
        <w:jc w:val="right"/>
        <w:rPr>
          <w:rFonts w:ascii="ＭＳ ゴシック" w:eastAsia="ＭＳ ゴシック" w:hAnsi="ＭＳ ゴシック" w:cs="Noto Nastaliq Urdu"/>
        </w:rPr>
      </w:pPr>
      <w:r w:rsidRPr="00A66B6C">
        <w:rPr>
          <w:rFonts w:ascii="ＭＳ ゴシック" w:eastAsia="ＭＳ ゴシック" w:hAnsi="ＭＳ ゴシック" w:cs="Noto Nastaliq Urdu"/>
        </w:rPr>
        <w:t>201</w:t>
      </w:r>
      <w:r w:rsidR="00FB60FD" w:rsidRPr="00A66B6C">
        <w:rPr>
          <w:rFonts w:ascii="ＭＳ ゴシック" w:eastAsia="ＭＳ ゴシック" w:hAnsi="ＭＳ ゴシック" w:cs="Noto Nastaliq Urdu"/>
        </w:rPr>
        <w:t>9</w:t>
      </w:r>
      <w:r w:rsidR="00D962DE" w:rsidRPr="00A66B6C">
        <w:rPr>
          <w:rFonts w:ascii="ＭＳ ゴシック" w:eastAsia="ＭＳ ゴシック" w:hAnsi="ＭＳ ゴシック" w:cs="Noto Nastaliq Urdu" w:hint="eastAsia"/>
        </w:rPr>
        <w:t>年</w:t>
      </w:r>
      <w:r w:rsidR="005B6771" w:rsidRPr="00A66B6C">
        <w:rPr>
          <w:rFonts w:ascii="ＭＳ ゴシック" w:eastAsia="ＭＳ ゴシック" w:hAnsi="ＭＳ ゴシック" w:cs="Noto Nastaliq Urdu"/>
        </w:rPr>
        <w:t>10</w:t>
      </w:r>
      <w:r w:rsidR="002529B2" w:rsidRPr="00A66B6C">
        <w:rPr>
          <w:rFonts w:ascii="ＭＳ ゴシック" w:eastAsia="ＭＳ ゴシック" w:hAnsi="ＭＳ ゴシック" w:cs="Noto Nastaliq Urdu" w:hint="eastAsia"/>
        </w:rPr>
        <w:t>月</w:t>
      </w:r>
      <w:r w:rsidR="00EB1873" w:rsidRPr="00A66B6C">
        <w:rPr>
          <w:rFonts w:ascii="ＭＳ ゴシック" w:eastAsia="ＭＳ ゴシック" w:hAnsi="ＭＳ ゴシック" w:cs="Noto Nastaliq Urdu"/>
        </w:rPr>
        <w:t>24</w:t>
      </w:r>
      <w:r w:rsidR="00D962DE" w:rsidRPr="00A66B6C">
        <w:rPr>
          <w:rFonts w:ascii="ＭＳ ゴシック" w:eastAsia="ＭＳ ゴシック" w:hAnsi="ＭＳ ゴシック" w:cs="Noto Nastaliq Urdu" w:hint="eastAsia"/>
        </w:rPr>
        <w:t>日</w:t>
      </w:r>
    </w:p>
    <w:p w14:paraId="570E7D18" w14:textId="6C6E5497" w:rsidR="00A006BF" w:rsidRPr="007B0E21" w:rsidRDefault="00A006BF" w:rsidP="00F3346C"/>
    <w:p w14:paraId="4F88D039" w14:textId="77777777" w:rsidR="00880E58" w:rsidRPr="00A66B6C" w:rsidRDefault="00EE6CB6" w:rsidP="006A6526">
      <w:pPr>
        <w:jc w:val="center"/>
        <w:rPr>
          <w:rFonts w:ascii="ＭＳ ゴシック" w:eastAsia="ＭＳ ゴシック" w:hAnsi="ＭＳ ゴシック"/>
          <w:b/>
          <w:color w:val="0D45A0" w:themeColor="accent1"/>
          <w:sz w:val="40"/>
          <w:szCs w:val="40"/>
        </w:rPr>
      </w:pPr>
      <w:r w:rsidRPr="00A66B6C">
        <w:rPr>
          <w:rFonts w:ascii="ＭＳ ゴシック" w:eastAsia="ＭＳ ゴシック" w:hAnsi="ＭＳ ゴシック" w:hint="eastAsia"/>
          <w:b/>
          <w:color w:val="0D45A0" w:themeColor="accent1"/>
          <w:sz w:val="40"/>
          <w:szCs w:val="40"/>
        </w:rPr>
        <w:t>「</w:t>
      </w:r>
      <w:r w:rsidR="00C30DDD" w:rsidRPr="00A66B6C">
        <w:rPr>
          <w:rFonts w:ascii="ＭＳ ゴシック" w:eastAsia="ＭＳ ゴシック" w:hAnsi="ＭＳ ゴシック"/>
          <w:b/>
          <w:color w:val="0D45A0" w:themeColor="accent1"/>
          <w:sz w:val="40"/>
          <w:szCs w:val="40"/>
        </w:rPr>
        <w:t>Paidy</w:t>
      </w:r>
      <w:r w:rsidRPr="00A66B6C">
        <w:rPr>
          <w:rFonts w:ascii="ＭＳ ゴシック" w:eastAsia="ＭＳ ゴシック" w:hAnsi="ＭＳ ゴシック" w:hint="eastAsia"/>
          <w:b/>
          <w:color w:val="0D45A0" w:themeColor="accent1"/>
          <w:sz w:val="40"/>
          <w:szCs w:val="40"/>
        </w:rPr>
        <w:t>」</w:t>
      </w:r>
      <w:r w:rsidR="00FF1496" w:rsidRPr="00A66B6C">
        <w:rPr>
          <w:rFonts w:ascii="ＭＳ ゴシック" w:eastAsia="ＭＳ ゴシック" w:hAnsi="ＭＳ ゴシック" w:hint="eastAsia"/>
          <w:b/>
          <w:color w:val="0D45A0" w:themeColor="accent1"/>
          <w:sz w:val="40"/>
          <w:szCs w:val="40"/>
        </w:rPr>
        <w:t>が</w:t>
      </w:r>
      <w:r w:rsidR="005B6771" w:rsidRPr="00A66B6C">
        <w:rPr>
          <w:rFonts w:ascii="ＭＳ ゴシック" w:eastAsia="ＭＳ ゴシック" w:hAnsi="ＭＳ ゴシック" w:hint="eastAsia"/>
          <w:b/>
          <w:color w:val="0D45A0" w:themeColor="accent1"/>
          <w:sz w:val="40"/>
          <w:szCs w:val="40"/>
        </w:rPr>
        <w:t>メンズスキンケアブランド</w:t>
      </w:r>
      <w:r w:rsidR="00FF1496" w:rsidRPr="00A66B6C">
        <w:rPr>
          <w:rFonts w:ascii="ＭＳ ゴシック" w:eastAsia="ＭＳ ゴシック" w:hAnsi="ＭＳ ゴシック" w:hint="eastAsia"/>
          <w:b/>
          <w:color w:val="0D45A0" w:themeColor="accent1"/>
          <w:sz w:val="40"/>
          <w:szCs w:val="40"/>
        </w:rPr>
        <w:t>「</w:t>
      </w:r>
      <w:r w:rsidR="005B6771" w:rsidRPr="00A66B6C">
        <w:rPr>
          <w:rFonts w:ascii="ＭＳ ゴシック" w:eastAsia="ＭＳ ゴシック" w:hAnsi="ＭＳ ゴシック"/>
          <w:b/>
          <w:color w:val="0D45A0" w:themeColor="accent1"/>
          <w:sz w:val="40"/>
          <w:szCs w:val="40"/>
        </w:rPr>
        <w:t>BULK HOMME</w:t>
      </w:r>
      <w:r w:rsidR="00FF1496" w:rsidRPr="00A66B6C">
        <w:rPr>
          <w:rFonts w:ascii="ＭＳ ゴシック" w:eastAsia="ＭＳ ゴシック" w:hAnsi="ＭＳ ゴシック" w:hint="eastAsia"/>
          <w:b/>
          <w:color w:val="0D45A0" w:themeColor="accent1"/>
          <w:sz w:val="40"/>
          <w:szCs w:val="40"/>
        </w:rPr>
        <w:t>」</w:t>
      </w:r>
    </w:p>
    <w:p w14:paraId="080F9E80" w14:textId="6DC20076" w:rsidR="000F1B35" w:rsidRPr="00A66B6C" w:rsidRDefault="007E71A9" w:rsidP="006A6526">
      <w:pPr>
        <w:jc w:val="center"/>
        <w:rPr>
          <w:rFonts w:ascii="ＭＳ ゴシック" w:eastAsia="ＭＳ ゴシック" w:hAnsi="ＭＳ ゴシック"/>
          <w:b/>
          <w:color w:val="0D45A0" w:themeColor="accent1"/>
          <w:sz w:val="40"/>
          <w:szCs w:val="40"/>
        </w:rPr>
      </w:pPr>
      <w:r w:rsidRPr="00A66B6C">
        <w:rPr>
          <w:rFonts w:ascii="ＭＳ ゴシック" w:eastAsia="ＭＳ ゴシック" w:hAnsi="ＭＳ ゴシック" w:hint="eastAsia"/>
          <w:b/>
          <w:color w:val="0D45A0" w:themeColor="accent1"/>
          <w:sz w:val="40"/>
          <w:szCs w:val="40"/>
        </w:rPr>
        <w:t>公式オンラインストアに導入</w:t>
      </w:r>
    </w:p>
    <w:p w14:paraId="27CB0D1B" w14:textId="2C87DCFC" w:rsidR="009F52CC" w:rsidRDefault="009F52CC" w:rsidP="006D1581">
      <w:pPr>
        <w:jc w:val="center"/>
        <w:rPr>
          <w:rFonts w:ascii="ＭＳ ゴシック" w:eastAsia="ＭＳ ゴシック" w:hAnsi="ＭＳ ゴシック"/>
          <w:b/>
          <w:color w:val="0D45A0" w:themeColor="accent1"/>
          <w:sz w:val="48"/>
          <w:szCs w:val="48"/>
        </w:rPr>
      </w:pPr>
    </w:p>
    <w:p w14:paraId="073817D9" w14:textId="73358D6E" w:rsidR="00F22FC0" w:rsidRDefault="007E677A" w:rsidP="006D1581">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b/>
          <w:noProof/>
          <w:color w:val="0D45A0" w:themeColor="accent1"/>
          <w:sz w:val="48"/>
          <w:szCs w:val="48"/>
        </w:rPr>
        <w:drawing>
          <wp:anchor distT="0" distB="0" distL="114300" distR="114300" simplePos="0" relativeHeight="251659264" behindDoc="0" locked="0" layoutInCell="1" allowOverlap="1" wp14:anchorId="50859D4D" wp14:editId="4BA77252">
            <wp:simplePos x="0" y="0"/>
            <wp:positionH relativeFrom="column">
              <wp:posOffset>114837</wp:posOffset>
            </wp:positionH>
            <wp:positionV relativeFrom="paragraph">
              <wp:posOffset>29845</wp:posOffset>
            </wp:positionV>
            <wp:extent cx="2430145" cy="138176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idy_logo.png"/>
                    <pic:cNvPicPr/>
                  </pic:nvPicPr>
                  <pic:blipFill>
                    <a:blip r:embed="rId8"/>
                    <a:stretch>
                      <a:fillRect/>
                    </a:stretch>
                  </pic:blipFill>
                  <pic:spPr>
                    <a:xfrm>
                      <a:off x="0" y="0"/>
                      <a:ext cx="2430145" cy="1381760"/>
                    </a:xfrm>
                    <a:prstGeom prst="rect">
                      <a:avLst/>
                    </a:prstGeom>
                  </pic:spPr>
                </pic:pic>
              </a:graphicData>
            </a:graphic>
            <wp14:sizeRelH relativeFrom="page">
              <wp14:pctWidth>0</wp14:pctWidth>
            </wp14:sizeRelH>
            <wp14:sizeRelV relativeFrom="page">
              <wp14:pctHeight>0</wp14:pctHeight>
            </wp14:sizeRelV>
          </wp:anchor>
        </w:drawing>
      </w:r>
    </w:p>
    <w:p w14:paraId="6ECF6460" w14:textId="3AB364AB" w:rsidR="00F22FC0" w:rsidRPr="005B6771" w:rsidRDefault="007E677A" w:rsidP="006D1581">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b/>
          <w:noProof/>
          <w:color w:val="0D45A0" w:themeColor="accent1"/>
          <w:sz w:val="48"/>
          <w:szCs w:val="48"/>
        </w:rPr>
        <w:drawing>
          <wp:anchor distT="0" distB="0" distL="114300" distR="114300" simplePos="0" relativeHeight="251660288" behindDoc="0" locked="0" layoutInCell="1" allowOverlap="1" wp14:anchorId="2C487A0D" wp14:editId="1FA623B2">
            <wp:simplePos x="0" y="0"/>
            <wp:positionH relativeFrom="column">
              <wp:posOffset>3108960</wp:posOffset>
            </wp:positionH>
            <wp:positionV relativeFrom="paragraph">
              <wp:posOffset>122018</wp:posOffset>
            </wp:positionV>
            <wp:extent cx="3377049" cy="550334"/>
            <wp:effectExtent l="0" t="0" r="127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R.jpg"/>
                    <pic:cNvPicPr/>
                  </pic:nvPicPr>
                  <pic:blipFill>
                    <a:blip r:embed="rId9"/>
                    <a:stretch>
                      <a:fillRect/>
                    </a:stretch>
                  </pic:blipFill>
                  <pic:spPr>
                    <a:xfrm>
                      <a:off x="0" y="0"/>
                      <a:ext cx="3377049" cy="550334"/>
                    </a:xfrm>
                    <a:prstGeom prst="rect">
                      <a:avLst/>
                    </a:prstGeom>
                  </pic:spPr>
                </pic:pic>
              </a:graphicData>
            </a:graphic>
            <wp14:sizeRelH relativeFrom="page">
              <wp14:pctWidth>0</wp14:pctWidth>
            </wp14:sizeRelH>
            <wp14:sizeRelV relativeFrom="page">
              <wp14:pctHeight>0</wp14:pctHeight>
            </wp14:sizeRelV>
          </wp:anchor>
        </w:drawing>
      </w:r>
    </w:p>
    <w:p w14:paraId="2D56EEEF" w14:textId="727E0BF7" w:rsidR="009F52CC" w:rsidRPr="007B0E21" w:rsidRDefault="009F52CC" w:rsidP="006D1581">
      <w:pPr>
        <w:jc w:val="center"/>
        <w:rPr>
          <w:rFonts w:ascii="ＭＳ ゴシック" w:eastAsia="ＭＳ ゴシック" w:hAnsi="ＭＳ ゴシック"/>
          <w:b/>
          <w:color w:val="0D45A0" w:themeColor="accent1"/>
          <w:sz w:val="48"/>
          <w:szCs w:val="48"/>
        </w:rPr>
      </w:pPr>
    </w:p>
    <w:p w14:paraId="56A0A5FA" w14:textId="1E326C21" w:rsidR="001248EC" w:rsidRDefault="001248EC" w:rsidP="007B0E21">
      <w:pPr>
        <w:rPr>
          <w:rFonts w:ascii="ＭＳ ゴシック" w:eastAsia="ＭＳ ゴシック" w:hAnsi="ＭＳ ゴシック"/>
          <w:b/>
          <w:color w:val="0D45A0" w:themeColor="accent1"/>
          <w:sz w:val="48"/>
          <w:szCs w:val="48"/>
        </w:rPr>
      </w:pPr>
    </w:p>
    <w:p w14:paraId="0F6AF9F8" w14:textId="77777777" w:rsidR="00F312D5" w:rsidRPr="007B0E21" w:rsidRDefault="00F312D5" w:rsidP="007B0E21">
      <w:pPr>
        <w:rPr>
          <w:rFonts w:ascii="ＭＳ ゴシック" w:eastAsia="ＭＳ ゴシック" w:hAnsi="ＭＳ ゴシック"/>
          <w:b/>
          <w:color w:val="0D45A0" w:themeColor="accent1"/>
          <w:sz w:val="36"/>
          <w:szCs w:val="36"/>
        </w:rPr>
      </w:pPr>
    </w:p>
    <w:p w14:paraId="04F3E3C3" w14:textId="7ACE0370" w:rsidR="004D109D" w:rsidRPr="00A66B6C" w:rsidRDefault="00C979D5" w:rsidP="00C979D5">
      <w:pPr>
        <w:rPr>
          <w:rFonts w:ascii="ＭＳ ゴシック" w:eastAsia="ＭＳ ゴシック" w:hAnsi="ＭＳ ゴシック" w:cs="Noto Nastaliq Urdu"/>
          <w:color w:val="14181B" w:themeColor="background2" w:themeShade="1A"/>
          <w:sz w:val="22"/>
          <w:szCs w:val="22"/>
        </w:rPr>
      </w:pPr>
      <w:r w:rsidRPr="00A66B6C">
        <w:rPr>
          <w:rFonts w:ascii="ＭＳ ゴシック" w:eastAsia="ＭＳ ゴシック" w:hAnsi="ＭＳ ゴシック" w:cs="Noto Nastaliq Urdu" w:hint="eastAsia"/>
          <w:color w:val="14181B" w:themeColor="background2" w:themeShade="1A"/>
          <w:sz w:val="22"/>
          <w:szCs w:val="22"/>
        </w:rPr>
        <w:t>株式会社</w:t>
      </w:r>
      <w:r w:rsidRPr="00A66B6C">
        <w:rPr>
          <w:rFonts w:ascii="ＭＳ ゴシック" w:eastAsia="ＭＳ ゴシック" w:hAnsi="ＭＳ ゴシック" w:cs="Noto Nastaliq Urdu"/>
          <w:color w:val="14181B" w:themeColor="background2" w:themeShade="1A"/>
          <w:sz w:val="22"/>
          <w:szCs w:val="22"/>
        </w:rPr>
        <w:t>Paidy（本社 : 東京都港区、代表取締役社長：杉江 陸、以下Paidy）は、</w:t>
      </w:r>
      <w:r w:rsidR="00705F58" w:rsidRPr="00A66B6C">
        <w:rPr>
          <w:rFonts w:ascii="ＭＳ ゴシック" w:eastAsia="ＭＳ ゴシック" w:hAnsi="ＭＳ ゴシック" w:cs="Noto Nastaliq Urdu"/>
          <w:color w:val="14181B" w:themeColor="background2" w:themeShade="1A"/>
          <w:sz w:val="22"/>
          <w:szCs w:val="22"/>
        </w:rPr>
        <w:t>株式会社</w:t>
      </w:r>
      <w:r w:rsidR="005B6771" w:rsidRPr="00A66B6C">
        <w:rPr>
          <w:rFonts w:ascii="ＭＳ ゴシック" w:eastAsia="ＭＳ ゴシック" w:hAnsi="ＭＳ ゴシック" w:cs="Noto Nastaliq Urdu" w:hint="eastAsia"/>
          <w:color w:val="14181B" w:themeColor="background2" w:themeShade="1A"/>
          <w:sz w:val="22"/>
          <w:szCs w:val="22"/>
        </w:rPr>
        <w:t>バルクオム</w:t>
      </w:r>
      <w:r w:rsidRPr="00A66B6C">
        <w:rPr>
          <w:rFonts w:ascii="ＭＳ ゴシック" w:eastAsia="ＭＳ ゴシック" w:hAnsi="ＭＳ ゴシック" w:cs="Noto Nastaliq Urdu"/>
          <w:color w:val="14181B" w:themeColor="background2" w:themeShade="1A"/>
          <w:sz w:val="22"/>
          <w:szCs w:val="22"/>
        </w:rPr>
        <w:t>（</w:t>
      </w:r>
      <w:r w:rsidR="006D1581" w:rsidRPr="00A66B6C">
        <w:rPr>
          <w:rFonts w:ascii="ＭＳ ゴシック" w:eastAsia="ＭＳ ゴシック" w:hAnsi="ＭＳ ゴシック" w:cs="Noto Nastaliq Urdu" w:hint="eastAsia"/>
          <w:color w:val="14181B" w:themeColor="background2" w:themeShade="1A"/>
          <w:sz w:val="22"/>
          <w:szCs w:val="22"/>
        </w:rPr>
        <w:t>本社</w:t>
      </w:r>
      <w:r w:rsidRPr="00A66B6C">
        <w:rPr>
          <w:rFonts w:ascii="ＭＳ ゴシック" w:eastAsia="ＭＳ ゴシック" w:hAnsi="ＭＳ ゴシック" w:cs="Noto Nastaliq Urdu"/>
          <w:color w:val="14181B" w:themeColor="background2" w:themeShade="1A"/>
          <w:sz w:val="22"/>
          <w:szCs w:val="22"/>
        </w:rPr>
        <w:t xml:space="preserve"> : </w:t>
      </w:r>
      <w:r w:rsidR="005B6771" w:rsidRPr="00A66B6C">
        <w:rPr>
          <w:rFonts w:ascii="ＭＳ ゴシック" w:eastAsia="ＭＳ ゴシック" w:hAnsi="ＭＳ ゴシック" w:cs="Noto Nastaliq Urdu" w:hint="eastAsia"/>
          <w:color w:val="14181B" w:themeColor="background2" w:themeShade="1A"/>
          <w:sz w:val="22"/>
          <w:szCs w:val="22"/>
        </w:rPr>
        <w:t>東京都渋谷区</w:t>
      </w:r>
      <w:r w:rsidRPr="00A66B6C">
        <w:rPr>
          <w:rFonts w:ascii="ＭＳ ゴシック" w:eastAsia="ＭＳ ゴシック" w:hAnsi="ＭＳ ゴシック" w:cs="Noto Nastaliq Urdu"/>
          <w:color w:val="14181B" w:themeColor="background2" w:themeShade="1A"/>
          <w:sz w:val="22"/>
          <w:szCs w:val="22"/>
        </w:rPr>
        <w:t>、</w:t>
      </w:r>
      <w:r w:rsidR="005B6771" w:rsidRPr="00A66B6C">
        <w:rPr>
          <w:rFonts w:ascii="ＭＳ ゴシック" w:eastAsia="ＭＳ ゴシック" w:hAnsi="ＭＳ ゴシック" w:hint="eastAsia"/>
          <w:color w:val="14181B" w:themeColor="background2" w:themeShade="1A"/>
          <w:shd w:val="clear" w:color="auto" w:fill="FFFFFF"/>
        </w:rPr>
        <w:t>代表取締役</w:t>
      </w:r>
      <w:r w:rsidR="005B6771" w:rsidRPr="00A66B6C">
        <w:rPr>
          <w:rFonts w:ascii="ＭＳ ゴシック" w:eastAsia="ＭＳ ゴシック" w:hAnsi="ＭＳ ゴシック"/>
          <w:color w:val="14181B" w:themeColor="background2" w:themeShade="1A"/>
          <w:shd w:val="clear" w:color="auto" w:fill="FFFFFF"/>
        </w:rPr>
        <w:t>CEO</w:t>
      </w:r>
      <w:r w:rsidRPr="00A66B6C">
        <w:rPr>
          <w:rFonts w:ascii="ＭＳ ゴシック" w:eastAsia="ＭＳ ゴシック" w:hAnsi="ＭＳ ゴシック" w:cs="Noto Nastaliq Urdu" w:hint="eastAsia"/>
          <w:color w:val="14181B" w:themeColor="background2" w:themeShade="1A"/>
          <w:sz w:val="22"/>
          <w:szCs w:val="22"/>
        </w:rPr>
        <w:t>：</w:t>
      </w:r>
      <w:r w:rsidR="005B6771" w:rsidRPr="00A66B6C">
        <w:rPr>
          <w:rFonts w:ascii="ＭＳ ゴシック" w:eastAsia="ＭＳ ゴシック" w:hAnsi="ＭＳ ゴシック" w:cs="Noto Nastaliq Urdu" w:hint="eastAsia"/>
          <w:color w:val="14181B" w:themeColor="background2" w:themeShade="1A"/>
          <w:sz w:val="22"/>
          <w:szCs w:val="22"/>
        </w:rPr>
        <w:t>野口</w:t>
      </w:r>
      <w:r w:rsidR="005B6771" w:rsidRPr="00A66B6C">
        <w:rPr>
          <w:rFonts w:ascii="ＭＳ ゴシック" w:eastAsia="ＭＳ ゴシック" w:hAnsi="ＭＳ ゴシック" w:cs="Noto Nastaliq Urdu"/>
          <w:color w:val="14181B" w:themeColor="background2" w:themeShade="1A"/>
          <w:sz w:val="22"/>
          <w:szCs w:val="22"/>
        </w:rPr>
        <w:t xml:space="preserve"> </w:t>
      </w:r>
      <w:r w:rsidR="005B6771" w:rsidRPr="00A66B6C">
        <w:rPr>
          <w:rFonts w:ascii="ＭＳ ゴシック" w:eastAsia="ＭＳ ゴシック" w:hAnsi="ＭＳ ゴシック" w:cs="Noto Nastaliq Urdu" w:hint="eastAsia"/>
          <w:color w:val="14181B" w:themeColor="background2" w:themeShade="1A"/>
          <w:sz w:val="22"/>
          <w:szCs w:val="22"/>
        </w:rPr>
        <w:t>卓也</w:t>
      </w:r>
      <w:r w:rsidRPr="00A66B6C">
        <w:rPr>
          <w:rFonts w:ascii="ＭＳ ゴシック" w:eastAsia="ＭＳ ゴシック" w:hAnsi="ＭＳ ゴシック" w:cs="Noto Nastaliq Urdu" w:hint="eastAsia"/>
          <w:color w:val="14181B" w:themeColor="background2" w:themeShade="1A"/>
          <w:sz w:val="22"/>
          <w:szCs w:val="22"/>
        </w:rPr>
        <w:t>、</w:t>
      </w:r>
      <w:r w:rsidRPr="00A66B6C">
        <w:rPr>
          <w:rFonts w:ascii="ＭＳ ゴシック" w:eastAsia="ＭＳ ゴシック" w:hAnsi="ＭＳ ゴシック" w:cs="Noto Nastaliq Urdu"/>
          <w:color w:val="14181B" w:themeColor="background2" w:themeShade="1A"/>
          <w:sz w:val="22"/>
          <w:szCs w:val="22"/>
        </w:rPr>
        <w:t>以下</w:t>
      </w:r>
      <w:r w:rsidR="005B6771" w:rsidRPr="00A66B6C">
        <w:rPr>
          <w:rFonts w:ascii="ＭＳ ゴシック" w:eastAsia="ＭＳ ゴシック" w:hAnsi="ＭＳ ゴシック" w:cs="Noto Nastaliq Urdu" w:hint="eastAsia"/>
          <w:color w:val="14181B" w:themeColor="background2" w:themeShade="1A"/>
          <w:sz w:val="22"/>
          <w:szCs w:val="22"/>
        </w:rPr>
        <w:t>バルクオム</w:t>
      </w:r>
      <w:r w:rsidRPr="00A66B6C">
        <w:rPr>
          <w:rFonts w:ascii="ＭＳ ゴシック" w:eastAsia="ＭＳ ゴシック" w:hAnsi="ＭＳ ゴシック" w:cs="Noto Nastaliq Urdu" w:hint="eastAsia"/>
          <w:color w:val="14181B" w:themeColor="background2" w:themeShade="1A"/>
          <w:sz w:val="22"/>
          <w:szCs w:val="22"/>
        </w:rPr>
        <w:t>）が</w:t>
      </w:r>
      <w:r w:rsidR="000418CD" w:rsidRPr="00A66B6C">
        <w:rPr>
          <w:rFonts w:ascii="ＭＳ ゴシック" w:eastAsia="ＭＳ ゴシック" w:hAnsi="ＭＳ ゴシック" w:cs="Noto Nastaliq Urdu" w:hint="eastAsia"/>
          <w:color w:val="14181B" w:themeColor="background2" w:themeShade="1A"/>
          <w:sz w:val="22"/>
          <w:szCs w:val="22"/>
        </w:rPr>
        <w:t>運営</w:t>
      </w:r>
      <w:r w:rsidRPr="00A66B6C">
        <w:rPr>
          <w:rFonts w:ascii="ＭＳ ゴシック" w:eastAsia="ＭＳ ゴシック" w:hAnsi="ＭＳ ゴシック" w:cs="Noto Nastaliq Urdu" w:hint="eastAsia"/>
          <w:color w:val="14181B" w:themeColor="background2" w:themeShade="1A"/>
          <w:sz w:val="22"/>
          <w:szCs w:val="22"/>
        </w:rPr>
        <w:t>する</w:t>
      </w:r>
      <w:r w:rsidR="005B6771" w:rsidRPr="00A66B6C">
        <w:rPr>
          <w:rFonts w:ascii="ＭＳ ゴシック" w:eastAsia="ＭＳ ゴシック" w:hAnsi="ＭＳ ゴシック" w:cs="Noto Nastaliq Urdu" w:hint="eastAsia"/>
          <w:color w:val="14181B" w:themeColor="background2" w:themeShade="1A"/>
          <w:sz w:val="22"/>
          <w:szCs w:val="22"/>
        </w:rPr>
        <w:t>メンズスキンケアブランド</w:t>
      </w:r>
      <w:r w:rsidR="000F1B35" w:rsidRPr="00A66B6C">
        <w:rPr>
          <w:rFonts w:ascii="ＭＳ ゴシック" w:eastAsia="ＭＳ ゴシック" w:hAnsi="ＭＳ ゴシック" w:cs="Noto Nastaliq Urdu" w:hint="eastAsia"/>
          <w:color w:val="14181B" w:themeColor="background2" w:themeShade="1A"/>
          <w:sz w:val="22"/>
          <w:szCs w:val="22"/>
        </w:rPr>
        <w:t>「</w:t>
      </w:r>
      <w:r w:rsidR="005B6771" w:rsidRPr="00A66B6C">
        <w:rPr>
          <w:rFonts w:ascii="ＭＳ ゴシック" w:eastAsia="ＭＳ ゴシック" w:hAnsi="ＭＳ ゴシック" w:cs="Noto Nastaliq Urdu"/>
          <w:color w:val="14181B" w:themeColor="background2" w:themeShade="1A"/>
          <w:sz w:val="22"/>
          <w:szCs w:val="22"/>
        </w:rPr>
        <w:t>BULK HOMME</w:t>
      </w:r>
      <w:r w:rsidR="000F1B35" w:rsidRPr="00A66B6C">
        <w:rPr>
          <w:rFonts w:ascii="ＭＳ ゴシック" w:eastAsia="ＭＳ ゴシック" w:hAnsi="ＭＳ ゴシック" w:cs="Noto Nastaliq Urdu" w:hint="eastAsia"/>
          <w:color w:val="14181B" w:themeColor="background2" w:themeShade="1A"/>
          <w:sz w:val="22"/>
          <w:szCs w:val="22"/>
        </w:rPr>
        <w:t>」</w:t>
      </w:r>
      <w:r w:rsidR="000418CD" w:rsidRPr="00A66B6C">
        <w:rPr>
          <w:rFonts w:ascii="ＭＳ ゴシック" w:eastAsia="ＭＳ ゴシック" w:hAnsi="ＭＳ ゴシック" w:cs="Noto Nastaliq Urdu" w:hint="eastAsia"/>
          <w:color w:val="14181B" w:themeColor="background2" w:themeShade="1A"/>
          <w:sz w:val="22"/>
          <w:szCs w:val="22"/>
        </w:rPr>
        <w:t>公式</w:t>
      </w:r>
      <w:r w:rsidR="00F6772C" w:rsidRPr="00A66B6C">
        <w:rPr>
          <w:rFonts w:ascii="ＭＳ ゴシック" w:eastAsia="ＭＳ ゴシック" w:hAnsi="ＭＳ ゴシック" w:cs="Noto Nastaliq Urdu" w:hint="eastAsia"/>
          <w:color w:val="14181B" w:themeColor="background2" w:themeShade="1A"/>
          <w:sz w:val="22"/>
          <w:szCs w:val="22"/>
        </w:rPr>
        <w:t>オンラインストア</w:t>
      </w:r>
      <w:r w:rsidR="0065591F" w:rsidRPr="00A66B6C">
        <w:rPr>
          <w:rFonts w:ascii="ＭＳ ゴシック" w:eastAsia="ＭＳ ゴシック" w:hAnsi="ＭＳ ゴシック" w:cs="Noto Nastaliq Urdu" w:hint="eastAsia"/>
          <w:color w:val="14181B" w:themeColor="background2" w:themeShade="1A"/>
          <w:sz w:val="22"/>
          <w:szCs w:val="22"/>
        </w:rPr>
        <w:t>に、</w:t>
      </w:r>
      <w:r w:rsidR="0065591F" w:rsidRPr="00A66B6C">
        <w:rPr>
          <w:rFonts w:ascii="ＭＳ ゴシック" w:eastAsia="ＭＳ ゴシック" w:hAnsi="ＭＳ ゴシック" w:cs="Noto Nastaliq Urdu"/>
          <w:color w:val="14181B" w:themeColor="background2" w:themeShade="1A"/>
          <w:sz w:val="22"/>
          <w:szCs w:val="22"/>
        </w:rPr>
        <w:t>10</w:t>
      </w:r>
      <w:r w:rsidR="0051022E" w:rsidRPr="00A66B6C">
        <w:rPr>
          <w:rFonts w:ascii="ＭＳ ゴシック" w:eastAsia="ＭＳ ゴシック" w:hAnsi="ＭＳ ゴシック" w:cs="Noto Nastaliq Urdu" w:hint="eastAsia"/>
          <w:color w:val="14181B" w:themeColor="background2" w:themeShade="1A"/>
          <w:sz w:val="22"/>
          <w:szCs w:val="22"/>
        </w:rPr>
        <w:t>月</w:t>
      </w:r>
      <w:r w:rsidR="0065591F" w:rsidRPr="00A66B6C">
        <w:rPr>
          <w:rFonts w:ascii="ＭＳ ゴシック" w:eastAsia="ＭＳ ゴシック" w:hAnsi="ＭＳ ゴシック" w:cs="Noto Nastaliq Urdu"/>
          <w:color w:val="14181B" w:themeColor="background2" w:themeShade="1A"/>
          <w:sz w:val="22"/>
          <w:szCs w:val="22"/>
        </w:rPr>
        <w:t>21</w:t>
      </w:r>
      <w:r w:rsidR="0051022E" w:rsidRPr="00A66B6C">
        <w:rPr>
          <w:rFonts w:ascii="ＭＳ ゴシック" w:eastAsia="ＭＳ ゴシック" w:hAnsi="ＭＳ ゴシック" w:cs="Noto Nastaliq Urdu" w:hint="eastAsia"/>
          <w:color w:val="14181B" w:themeColor="background2" w:themeShade="1A"/>
          <w:sz w:val="22"/>
          <w:szCs w:val="22"/>
        </w:rPr>
        <w:t>日</w:t>
      </w:r>
      <w:r w:rsidR="0065591F" w:rsidRPr="00A66B6C">
        <w:rPr>
          <w:rFonts w:ascii="ＭＳ ゴシック" w:eastAsia="ＭＳ ゴシック" w:hAnsi="ＭＳ ゴシック" w:cs="Noto Nastaliq Urdu" w:hint="eastAsia"/>
          <w:color w:val="14181B" w:themeColor="background2" w:themeShade="1A"/>
          <w:sz w:val="22"/>
          <w:szCs w:val="22"/>
        </w:rPr>
        <w:t>(月)</w:t>
      </w:r>
      <w:r w:rsidR="00231DAD" w:rsidRPr="00A66B6C">
        <w:rPr>
          <w:rFonts w:ascii="ＭＳ ゴシック" w:eastAsia="ＭＳ ゴシック" w:hAnsi="ＭＳ ゴシック" w:cs="Noto Nastaliq Urdu" w:hint="eastAsia"/>
          <w:color w:val="14181B" w:themeColor="background2" w:themeShade="1A"/>
          <w:sz w:val="22"/>
          <w:szCs w:val="22"/>
        </w:rPr>
        <w:t>から</w:t>
      </w:r>
      <w:r w:rsidRPr="00A66B6C">
        <w:rPr>
          <w:rFonts w:ascii="ＭＳ ゴシック" w:eastAsia="ＭＳ ゴシック" w:hAnsi="ＭＳ ゴシック" w:cs="Noto Nastaliq Urdu" w:hint="eastAsia"/>
          <w:color w:val="14181B" w:themeColor="background2" w:themeShade="1A"/>
          <w:sz w:val="22"/>
          <w:szCs w:val="22"/>
        </w:rPr>
        <w:t>「</w:t>
      </w:r>
      <w:r w:rsidRPr="00A66B6C">
        <w:rPr>
          <w:rFonts w:ascii="ＭＳ ゴシック" w:eastAsia="ＭＳ ゴシック" w:hAnsi="ＭＳ ゴシック" w:cs="Noto Nastaliq Urdu"/>
          <w:color w:val="14181B" w:themeColor="background2" w:themeShade="1A"/>
          <w:sz w:val="22"/>
          <w:szCs w:val="22"/>
        </w:rPr>
        <w:t>Paidy</w:t>
      </w:r>
      <w:r w:rsidRPr="00A66B6C">
        <w:rPr>
          <w:rFonts w:ascii="ＭＳ ゴシック" w:eastAsia="ＭＳ ゴシック" w:hAnsi="ＭＳ ゴシック" w:cs="Noto Nastaliq Urdu" w:hint="eastAsia"/>
          <w:color w:val="14181B" w:themeColor="background2" w:themeShade="1A"/>
          <w:sz w:val="22"/>
          <w:szCs w:val="22"/>
        </w:rPr>
        <w:t>」が</w:t>
      </w:r>
      <w:r w:rsidR="006D1581" w:rsidRPr="00A66B6C">
        <w:rPr>
          <w:rFonts w:ascii="ＭＳ ゴシック" w:eastAsia="ＭＳ ゴシック" w:hAnsi="ＭＳ ゴシック" w:cs="Noto Nastaliq Urdu" w:hint="eastAsia"/>
          <w:color w:val="14181B" w:themeColor="background2" w:themeShade="1A"/>
          <w:sz w:val="22"/>
          <w:szCs w:val="22"/>
        </w:rPr>
        <w:t>導入された</w:t>
      </w:r>
      <w:r w:rsidRPr="00A66B6C">
        <w:rPr>
          <w:rFonts w:ascii="ＭＳ ゴシック" w:eastAsia="ＭＳ ゴシック" w:hAnsi="ＭＳ ゴシック" w:cs="Noto Nastaliq Urdu" w:hint="eastAsia"/>
          <w:color w:val="14181B" w:themeColor="background2" w:themeShade="1A"/>
          <w:sz w:val="22"/>
          <w:szCs w:val="22"/>
        </w:rPr>
        <w:t>ことをお知らせいたします。</w:t>
      </w:r>
    </w:p>
    <w:p w14:paraId="61B2F1CB" w14:textId="28F2E638" w:rsidR="00615496" w:rsidRPr="00A66B6C" w:rsidRDefault="00615496" w:rsidP="00C979D5">
      <w:pPr>
        <w:rPr>
          <w:rFonts w:ascii="ＭＳ ゴシック" w:eastAsia="ＭＳ ゴシック" w:hAnsi="ＭＳ ゴシック" w:cs="Noto Nastaliq Urdu"/>
          <w:color w:val="14181B" w:themeColor="background2" w:themeShade="1A"/>
          <w:sz w:val="22"/>
          <w:szCs w:val="22"/>
        </w:rPr>
      </w:pPr>
    </w:p>
    <w:p w14:paraId="33B37C6A" w14:textId="28080155" w:rsidR="00231DAD" w:rsidRPr="00A66B6C" w:rsidRDefault="00982AD6" w:rsidP="00463214">
      <w:pPr>
        <w:rPr>
          <w:rFonts w:ascii="ＭＳ ゴシック" w:eastAsia="ＭＳ ゴシック" w:hAnsi="ＭＳ ゴシック" w:cs="Noto Nastaliq Urdu"/>
          <w:color w:val="14181B" w:themeColor="background2" w:themeShade="1A"/>
          <w:sz w:val="22"/>
          <w:szCs w:val="22"/>
        </w:rPr>
      </w:pPr>
      <w:r w:rsidRPr="00A66B6C">
        <w:rPr>
          <w:rFonts w:ascii="ＭＳ ゴシック" w:eastAsia="ＭＳ ゴシック" w:hAnsi="ＭＳ ゴシック" w:cs="Noto Nastaliq Urdu" w:hint="eastAsia"/>
          <w:color w:val="14181B" w:themeColor="background2" w:themeShade="1A"/>
          <w:sz w:val="22"/>
          <w:szCs w:val="22"/>
        </w:rPr>
        <w:t>バルクオムは</w:t>
      </w:r>
      <w:r w:rsidR="00BC0D48" w:rsidRPr="00A66B6C">
        <w:rPr>
          <w:rFonts w:ascii="ＭＳ ゴシック" w:eastAsia="ＭＳ ゴシック" w:hAnsi="ＭＳ ゴシック" w:cs="Noto Nastaliq Urdu" w:hint="eastAsia"/>
          <w:color w:val="14181B" w:themeColor="background2" w:themeShade="1A"/>
          <w:sz w:val="22"/>
          <w:szCs w:val="22"/>
        </w:rPr>
        <w:t>、</w:t>
      </w:r>
      <w:r w:rsidRPr="00A66B6C">
        <w:rPr>
          <w:rFonts w:ascii="ＭＳ ゴシック" w:eastAsia="ＭＳ ゴシック" w:hAnsi="ＭＳ ゴシック" w:cs="Noto Nastaliq Urdu" w:hint="eastAsia"/>
          <w:color w:val="14181B" w:themeColor="background2" w:themeShade="1A"/>
          <w:sz w:val="22"/>
          <w:szCs w:val="22"/>
        </w:rPr>
        <w:t>「メンズスキンケアブランド</w:t>
      </w:r>
      <w:r w:rsidR="00F6772C" w:rsidRPr="00A66B6C">
        <w:rPr>
          <w:rFonts w:ascii="ＭＳ ゴシック" w:eastAsia="ＭＳ ゴシック" w:hAnsi="ＭＳ ゴシック" w:cs="Noto Nastaliq Urdu" w:hint="eastAsia"/>
          <w:color w:val="14181B" w:themeColor="background2" w:themeShade="1A"/>
          <w:sz w:val="22"/>
          <w:szCs w:val="22"/>
        </w:rPr>
        <w:t>グローバル</w:t>
      </w:r>
      <w:r w:rsidRPr="00A66B6C">
        <w:rPr>
          <w:rFonts w:ascii="ＭＳ ゴシック" w:eastAsia="ＭＳ ゴシック" w:hAnsi="ＭＳ ゴシック" w:cs="Noto Nastaliq Urdu" w:hint="eastAsia"/>
          <w:color w:val="14181B" w:themeColor="background2" w:themeShade="1A"/>
          <w:sz w:val="22"/>
          <w:szCs w:val="22"/>
        </w:rPr>
        <w:t>シェア</w:t>
      </w:r>
      <w:r w:rsidRPr="00A66B6C">
        <w:rPr>
          <w:rFonts w:ascii="ＭＳ ゴシック" w:eastAsia="ＭＳ ゴシック" w:hAnsi="ＭＳ ゴシック" w:cs="Noto Nastaliq Urdu"/>
          <w:color w:val="14181B" w:themeColor="background2" w:themeShade="1A"/>
          <w:sz w:val="22"/>
          <w:szCs w:val="22"/>
        </w:rPr>
        <w:t>No1」というビジョン</w:t>
      </w:r>
      <w:r w:rsidR="0054003E" w:rsidRPr="00A66B6C">
        <w:rPr>
          <w:rFonts w:ascii="ＭＳ ゴシック" w:eastAsia="ＭＳ ゴシック" w:hAnsi="ＭＳ ゴシック" w:cs="Noto Nastaliq Urdu" w:hint="eastAsia"/>
          <w:color w:val="14181B" w:themeColor="background2" w:themeShade="1A"/>
          <w:sz w:val="22"/>
          <w:szCs w:val="22"/>
        </w:rPr>
        <w:t>のもとに、</w:t>
      </w:r>
      <w:r w:rsidRPr="00A66B6C">
        <w:rPr>
          <w:rFonts w:ascii="ＭＳ ゴシック" w:eastAsia="ＭＳ ゴシック" w:hAnsi="ＭＳ ゴシック" w:cs="Noto Nastaliq Urdu"/>
          <w:color w:val="14181B" w:themeColor="background2" w:themeShade="1A"/>
          <w:sz w:val="22"/>
          <w:szCs w:val="22"/>
        </w:rPr>
        <w:t>世界中の男性の肌へ新しい価値を提供するメンズスキンケアブランド</w:t>
      </w:r>
      <w:r w:rsidR="00355311" w:rsidRPr="00A66B6C">
        <w:rPr>
          <w:rFonts w:ascii="ＭＳ ゴシック" w:eastAsia="ＭＳ ゴシック" w:hAnsi="ＭＳ ゴシック" w:cs="Noto Nastaliq Urdu" w:hint="eastAsia"/>
          <w:color w:val="14181B" w:themeColor="background2" w:themeShade="1A"/>
          <w:sz w:val="22"/>
          <w:szCs w:val="22"/>
        </w:rPr>
        <w:t>です</w:t>
      </w:r>
      <w:r w:rsidR="00DC1A83" w:rsidRPr="00A66B6C">
        <w:rPr>
          <w:rFonts w:ascii="ＭＳ ゴシック" w:eastAsia="ＭＳ ゴシック" w:hAnsi="ＭＳ ゴシック" w:cs="Noto Nastaliq Urdu" w:hint="eastAsia"/>
          <w:color w:val="14181B" w:themeColor="background2" w:themeShade="1A"/>
          <w:sz w:val="22"/>
          <w:szCs w:val="22"/>
        </w:rPr>
        <w:t>。</w:t>
      </w:r>
      <w:r w:rsidR="00A15882" w:rsidRPr="00A66B6C">
        <w:rPr>
          <w:rFonts w:ascii="ＭＳ ゴシック" w:eastAsia="ＭＳ ゴシック" w:hAnsi="ＭＳ ゴシック" w:cs="Noto Nastaliq Urdu" w:hint="eastAsia"/>
          <w:color w:val="14181B" w:themeColor="background2" w:themeShade="1A"/>
          <w:sz w:val="22"/>
          <w:szCs w:val="22"/>
        </w:rPr>
        <w:t>同社</w:t>
      </w:r>
      <w:r w:rsidR="00231DAD" w:rsidRPr="00A66B6C">
        <w:rPr>
          <w:rFonts w:ascii="ＭＳ ゴシック" w:eastAsia="ＭＳ ゴシック" w:hAnsi="ＭＳ ゴシック" w:cs="Noto Nastaliq Urdu" w:hint="eastAsia"/>
          <w:color w:val="14181B" w:themeColor="background2" w:themeShade="1A"/>
          <w:sz w:val="22"/>
          <w:szCs w:val="22"/>
        </w:rPr>
        <w:t>公式オンラインストア</w:t>
      </w:r>
      <w:r w:rsidR="00A15882" w:rsidRPr="00A66B6C">
        <w:rPr>
          <w:rFonts w:ascii="ＭＳ ゴシック" w:eastAsia="ＭＳ ゴシック" w:hAnsi="ＭＳ ゴシック" w:cs="Noto Nastaliq Urdu" w:hint="eastAsia"/>
          <w:color w:val="14181B" w:themeColor="background2" w:themeShade="1A"/>
          <w:sz w:val="22"/>
          <w:szCs w:val="22"/>
        </w:rPr>
        <w:t>は</w:t>
      </w:r>
      <w:r w:rsidR="00DC1A83" w:rsidRPr="00A66B6C">
        <w:rPr>
          <w:rFonts w:ascii="ＭＳ ゴシック" w:eastAsia="ＭＳ ゴシック" w:hAnsi="ＭＳ ゴシック" w:cs="Noto Nastaliq Urdu" w:hint="eastAsia"/>
          <w:color w:val="14181B" w:themeColor="background2" w:themeShade="1A"/>
          <w:sz w:val="22"/>
          <w:szCs w:val="22"/>
        </w:rPr>
        <w:t>、</w:t>
      </w:r>
      <w:r w:rsidR="000418CD" w:rsidRPr="00A66B6C">
        <w:rPr>
          <w:rFonts w:ascii="ＭＳ ゴシック" w:eastAsia="ＭＳ ゴシック" w:hAnsi="ＭＳ ゴシック" w:cs="Noto Nastaliq Urdu" w:hint="eastAsia"/>
          <w:color w:val="14181B" w:themeColor="background2" w:themeShade="1A"/>
          <w:sz w:val="22"/>
          <w:szCs w:val="22"/>
        </w:rPr>
        <w:t>単品販売や</w:t>
      </w:r>
      <w:r w:rsidR="00DC1A83" w:rsidRPr="00A66B6C">
        <w:rPr>
          <w:rFonts w:ascii="ＭＳ ゴシック" w:eastAsia="ＭＳ ゴシック" w:hAnsi="ＭＳ ゴシック" w:cs="Noto Nastaliq Urdu" w:hint="eastAsia"/>
          <w:color w:val="14181B" w:themeColor="background2" w:themeShade="1A"/>
          <w:sz w:val="22"/>
          <w:szCs w:val="22"/>
        </w:rPr>
        <w:t>サブスクリプションサービス</w:t>
      </w:r>
      <w:r w:rsidR="00DC1A83" w:rsidRPr="00A66B6C">
        <w:rPr>
          <w:rFonts w:ascii="ＭＳ ゴシック" w:eastAsia="ＭＳ ゴシック" w:hAnsi="ＭＳ ゴシック" w:cs="Noto Nastaliq Urdu"/>
          <w:color w:val="14181B" w:themeColor="background2" w:themeShade="1A"/>
          <w:sz w:val="22"/>
          <w:szCs w:val="22"/>
        </w:rPr>
        <w:t>(</w:t>
      </w:r>
      <w:r w:rsidR="00DC1A83" w:rsidRPr="00A66B6C">
        <w:rPr>
          <w:rFonts w:ascii="ＭＳ ゴシック" w:eastAsia="ＭＳ ゴシック" w:hAnsi="ＭＳ ゴシック" w:cs="Noto Nastaliq Urdu" w:hint="eastAsia"/>
          <w:color w:val="14181B" w:themeColor="background2" w:themeShade="1A"/>
          <w:sz w:val="22"/>
          <w:szCs w:val="22"/>
        </w:rPr>
        <w:t>定期購入</w:t>
      </w:r>
      <w:r w:rsidR="00DC1A83" w:rsidRPr="00A66B6C">
        <w:rPr>
          <w:rFonts w:ascii="ＭＳ ゴシック" w:eastAsia="ＭＳ ゴシック" w:hAnsi="ＭＳ ゴシック" w:cs="Noto Nastaliq Urdu"/>
          <w:color w:val="14181B" w:themeColor="background2" w:themeShade="1A"/>
          <w:sz w:val="22"/>
          <w:szCs w:val="22"/>
        </w:rPr>
        <w:t>)</w:t>
      </w:r>
      <w:r w:rsidR="000418CD" w:rsidRPr="00A66B6C">
        <w:rPr>
          <w:rFonts w:ascii="ＭＳ ゴシック" w:eastAsia="ＭＳ ゴシック" w:hAnsi="ＭＳ ゴシック" w:cs="Noto Nastaliq Urdu" w:hint="eastAsia"/>
          <w:color w:val="14181B" w:themeColor="background2" w:themeShade="1A"/>
          <w:sz w:val="22"/>
          <w:szCs w:val="22"/>
        </w:rPr>
        <w:t>で</w:t>
      </w:r>
      <w:r w:rsidR="00DC1A83" w:rsidRPr="00A66B6C">
        <w:rPr>
          <w:rFonts w:ascii="ＭＳ ゴシック" w:eastAsia="ＭＳ ゴシック" w:hAnsi="ＭＳ ゴシック" w:cs="Noto Nastaliq Urdu" w:hint="eastAsia"/>
          <w:color w:val="14181B" w:themeColor="background2" w:themeShade="1A"/>
          <w:sz w:val="22"/>
          <w:szCs w:val="22"/>
        </w:rPr>
        <w:t>の</w:t>
      </w:r>
      <w:r w:rsidR="000000A0" w:rsidRPr="00A66B6C">
        <w:rPr>
          <w:rFonts w:ascii="ＭＳ ゴシック" w:eastAsia="ＭＳ ゴシック" w:hAnsi="ＭＳ ゴシック" w:cs="Noto Nastaliq Urdu" w:hint="eastAsia"/>
          <w:color w:val="14181B" w:themeColor="background2" w:themeShade="1A"/>
          <w:sz w:val="22"/>
          <w:szCs w:val="22"/>
        </w:rPr>
        <w:t>販売</w:t>
      </w:r>
      <w:r w:rsidR="00DC1A83" w:rsidRPr="00A66B6C">
        <w:rPr>
          <w:rFonts w:ascii="ＭＳ ゴシック" w:eastAsia="ＭＳ ゴシック" w:hAnsi="ＭＳ ゴシック" w:cs="Noto Nastaliq Urdu" w:hint="eastAsia"/>
          <w:color w:val="14181B" w:themeColor="background2" w:themeShade="1A"/>
          <w:sz w:val="22"/>
          <w:szCs w:val="22"/>
        </w:rPr>
        <w:t>スタイルで運営をされています。</w:t>
      </w:r>
      <w:r w:rsidR="007E677A" w:rsidRPr="00A66B6C">
        <w:rPr>
          <w:rFonts w:ascii="ＭＳ ゴシック" w:eastAsia="ＭＳ ゴシック" w:hAnsi="ＭＳ ゴシック" w:cs="Noto Nastaliq Urdu" w:hint="eastAsia"/>
          <w:color w:val="14181B" w:themeColor="background2" w:themeShade="1A"/>
          <w:sz w:val="22"/>
          <w:szCs w:val="22"/>
        </w:rPr>
        <w:t>特に、</w:t>
      </w:r>
      <w:r w:rsidR="000000A0" w:rsidRPr="00A66B6C">
        <w:rPr>
          <w:rFonts w:ascii="ＭＳ ゴシック" w:eastAsia="ＭＳ ゴシック" w:hAnsi="ＭＳ ゴシック" w:cs="Noto Nastaliq Urdu" w:hint="eastAsia"/>
          <w:color w:val="14181B" w:themeColor="background2" w:themeShade="1A"/>
          <w:sz w:val="22"/>
          <w:szCs w:val="22"/>
        </w:rPr>
        <w:t>継続率がビジネスの生命線と言われるサブスクリプション</w:t>
      </w:r>
      <w:r w:rsidR="000000A0" w:rsidRPr="00A66B6C">
        <w:rPr>
          <w:rFonts w:ascii="ＭＳ ゴシック" w:eastAsia="ＭＳ ゴシック" w:hAnsi="ＭＳ ゴシック" w:cs="Noto Nastaliq Urdu"/>
          <w:color w:val="14181B" w:themeColor="background2" w:themeShade="1A"/>
          <w:sz w:val="22"/>
          <w:szCs w:val="22"/>
        </w:rPr>
        <w:t>ECにおいて</w:t>
      </w:r>
      <w:r w:rsidR="000000A0" w:rsidRPr="00A66B6C">
        <w:rPr>
          <w:rFonts w:ascii="ＭＳ ゴシック" w:eastAsia="ＭＳ ゴシック" w:hAnsi="ＭＳ ゴシック" w:cs="Noto Nastaliq Urdu" w:hint="eastAsia"/>
          <w:color w:val="14181B" w:themeColor="background2" w:themeShade="1A"/>
          <w:sz w:val="22"/>
          <w:szCs w:val="22"/>
        </w:rPr>
        <w:t>、</w:t>
      </w:r>
      <w:r w:rsidR="00DE3DCA" w:rsidRPr="00A66B6C">
        <w:rPr>
          <w:rFonts w:ascii="ＭＳ ゴシック" w:eastAsia="ＭＳ ゴシック" w:hAnsi="ＭＳ ゴシック" w:cs="Noto Nastaliq Urdu" w:hint="eastAsia"/>
          <w:color w:val="14181B" w:themeColor="background2" w:themeShade="1A"/>
          <w:sz w:val="22"/>
          <w:szCs w:val="22"/>
        </w:rPr>
        <w:t>「</w:t>
      </w:r>
      <w:r w:rsidR="00DE3DCA" w:rsidRPr="00A66B6C">
        <w:rPr>
          <w:rFonts w:ascii="ＭＳ ゴシック" w:eastAsia="ＭＳ ゴシック" w:hAnsi="ＭＳ ゴシック" w:cs="Noto Nastaliq Urdu"/>
          <w:color w:val="14181B" w:themeColor="background2" w:themeShade="1A"/>
          <w:sz w:val="22"/>
          <w:szCs w:val="22"/>
        </w:rPr>
        <w:t>Paidy</w:t>
      </w:r>
      <w:r w:rsidR="00DE3DCA" w:rsidRPr="00A66B6C">
        <w:rPr>
          <w:rFonts w:ascii="ＭＳ ゴシック" w:eastAsia="ＭＳ ゴシック" w:hAnsi="ＭＳ ゴシック" w:cs="Noto Nastaliq Urdu" w:hint="eastAsia"/>
          <w:color w:val="14181B" w:themeColor="background2" w:themeShade="1A"/>
          <w:sz w:val="22"/>
          <w:szCs w:val="22"/>
        </w:rPr>
        <w:t>」は</w:t>
      </w:r>
      <w:r w:rsidR="000000A0" w:rsidRPr="00A66B6C">
        <w:rPr>
          <w:rFonts w:ascii="ＭＳ ゴシック" w:eastAsia="ＭＳ ゴシック" w:hAnsi="ＭＳ ゴシック" w:cs="Noto Nastaliq Urdu" w:hint="eastAsia"/>
          <w:color w:val="14181B" w:themeColor="background2" w:themeShade="1A"/>
          <w:sz w:val="22"/>
          <w:szCs w:val="22"/>
        </w:rPr>
        <w:t>優れた</w:t>
      </w:r>
      <w:r w:rsidR="000000A0" w:rsidRPr="00A66B6C">
        <w:rPr>
          <w:rFonts w:ascii="ＭＳ ゴシック" w:eastAsia="ＭＳ ゴシック" w:hAnsi="ＭＳ ゴシック" w:cs="Noto Nastaliq Urdu"/>
          <w:color w:val="14181B" w:themeColor="background2" w:themeShade="1A"/>
          <w:sz w:val="22"/>
          <w:szCs w:val="22"/>
        </w:rPr>
        <w:t>UI/UX</w:t>
      </w:r>
      <w:r w:rsidR="00DE3DCA" w:rsidRPr="00A66B6C">
        <w:rPr>
          <w:rFonts w:ascii="ＭＳ ゴシック" w:eastAsia="ＭＳ ゴシック" w:hAnsi="ＭＳ ゴシック" w:cs="Noto Nastaliq Urdu" w:hint="eastAsia"/>
          <w:color w:val="14181B" w:themeColor="background2" w:themeShade="1A"/>
          <w:sz w:val="22"/>
          <w:szCs w:val="22"/>
        </w:rPr>
        <w:t>と</w:t>
      </w:r>
      <w:r w:rsidR="00880E58" w:rsidRPr="00A66B6C">
        <w:rPr>
          <w:rFonts w:ascii="ＭＳ ゴシック" w:eastAsia="ＭＳ ゴシック" w:hAnsi="ＭＳ ゴシック" w:cs="Noto Nastaliq Urdu" w:hint="eastAsia"/>
          <w:color w:val="14181B" w:themeColor="background2" w:themeShade="1A"/>
          <w:sz w:val="22"/>
          <w:szCs w:val="22"/>
        </w:rPr>
        <w:t>とも</w:t>
      </w:r>
      <w:r w:rsidR="00DE3DCA" w:rsidRPr="00A66B6C">
        <w:rPr>
          <w:rFonts w:ascii="ＭＳ ゴシック" w:eastAsia="ＭＳ ゴシック" w:hAnsi="ＭＳ ゴシック" w:cs="Noto Nastaliq Urdu" w:hint="eastAsia"/>
          <w:color w:val="14181B" w:themeColor="background2" w:themeShade="1A"/>
          <w:sz w:val="22"/>
          <w:szCs w:val="22"/>
        </w:rPr>
        <w:t>に、</w:t>
      </w:r>
      <w:r w:rsidR="000000A0" w:rsidRPr="00A66B6C">
        <w:rPr>
          <w:rFonts w:ascii="ＭＳ ゴシック" w:eastAsia="ＭＳ ゴシック" w:hAnsi="ＭＳ ゴシック" w:cs="Noto Nastaliq Urdu" w:hint="eastAsia"/>
          <w:color w:val="14181B" w:themeColor="background2" w:themeShade="1A"/>
          <w:sz w:val="22"/>
          <w:szCs w:val="22"/>
        </w:rPr>
        <w:t>お客様にストレスのない決済体験を</w:t>
      </w:r>
      <w:r w:rsidR="00880E58" w:rsidRPr="00A66B6C">
        <w:rPr>
          <w:rFonts w:ascii="ＭＳ ゴシック" w:eastAsia="ＭＳ ゴシック" w:hAnsi="ＭＳ ゴシック" w:cs="Noto Nastaliq Urdu" w:hint="eastAsia"/>
          <w:color w:val="14181B" w:themeColor="background2" w:themeShade="1A"/>
          <w:sz w:val="22"/>
          <w:szCs w:val="22"/>
        </w:rPr>
        <w:t>ご</w:t>
      </w:r>
      <w:r w:rsidR="000000A0" w:rsidRPr="00A66B6C">
        <w:rPr>
          <w:rFonts w:ascii="ＭＳ ゴシック" w:eastAsia="ＭＳ ゴシック" w:hAnsi="ＭＳ ゴシック" w:cs="Noto Nastaliq Urdu" w:hint="eastAsia"/>
          <w:color w:val="14181B" w:themeColor="background2" w:themeShade="1A"/>
          <w:sz w:val="22"/>
          <w:szCs w:val="22"/>
        </w:rPr>
        <w:t>提供</w:t>
      </w:r>
      <w:r w:rsidR="00DE3DCA" w:rsidRPr="00A66B6C">
        <w:rPr>
          <w:rFonts w:ascii="ＭＳ ゴシック" w:eastAsia="ＭＳ ゴシック" w:hAnsi="ＭＳ ゴシック" w:cs="Noto Nastaliq Urdu" w:hint="eastAsia"/>
          <w:color w:val="14181B" w:themeColor="background2" w:themeShade="1A"/>
          <w:sz w:val="22"/>
          <w:szCs w:val="22"/>
        </w:rPr>
        <w:t>いたします</w:t>
      </w:r>
      <w:r w:rsidR="000000A0" w:rsidRPr="00A66B6C">
        <w:rPr>
          <w:rFonts w:ascii="ＭＳ ゴシック" w:eastAsia="ＭＳ ゴシック" w:hAnsi="ＭＳ ゴシック" w:cs="Noto Nastaliq Urdu" w:hint="eastAsia"/>
          <w:color w:val="14181B" w:themeColor="background2" w:themeShade="1A"/>
          <w:sz w:val="22"/>
          <w:szCs w:val="22"/>
        </w:rPr>
        <w:t>。P</w:t>
      </w:r>
      <w:r w:rsidR="000000A0" w:rsidRPr="00A66B6C">
        <w:rPr>
          <w:rFonts w:ascii="ＭＳ ゴシック" w:eastAsia="ＭＳ ゴシック" w:hAnsi="ＭＳ ゴシック" w:cs="Noto Nastaliq Urdu"/>
          <w:color w:val="14181B" w:themeColor="background2" w:themeShade="1A"/>
          <w:sz w:val="22"/>
          <w:szCs w:val="22"/>
        </w:rPr>
        <w:t>aidy</w:t>
      </w:r>
      <w:r w:rsidR="000000A0" w:rsidRPr="00A66B6C">
        <w:rPr>
          <w:rFonts w:ascii="ＭＳ ゴシック" w:eastAsia="ＭＳ ゴシック" w:hAnsi="ＭＳ ゴシック" w:cs="Noto Nastaliq Urdu" w:hint="eastAsia"/>
          <w:color w:val="14181B" w:themeColor="background2" w:themeShade="1A"/>
          <w:sz w:val="22"/>
          <w:szCs w:val="22"/>
        </w:rPr>
        <w:t>決済では</w:t>
      </w:r>
      <w:r w:rsidR="000B5C1F" w:rsidRPr="00A66B6C">
        <w:rPr>
          <w:rFonts w:ascii="ＭＳ ゴシック" w:eastAsia="ＭＳ ゴシック" w:hAnsi="ＭＳ ゴシック" w:cs="Noto Nastaliq Urdu" w:hint="eastAsia"/>
          <w:color w:val="14181B" w:themeColor="background2" w:themeShade="1A"/>
          <w:sz w:val="22"/>
          <w:szCs w:val="22"/>
        </w:rPr>
        <w:t>、</w:t>
      </w:r>
      <w:r w:rsidR="000111D8" w:rsidRPr="00A66B6C">
        <w:rPr>
          <w:rFonts w:ascii="ＭＳ ゴシック" w:eastAsia="ＭＳ ゴシック" w:hAnsi="ＭＳ ゴシック" w:cs="Noto Nastaliq Urdu" w:hint="eastAsia"/>
          <w:color w:val="14181B" w:themeColor="background2" w:themeShade="1A"/>
          <w:sz w:val="22"/>
          <w:szCs w:val="22"/>
        </w:rPr>
        <w:t>クレジットカードや事前登録なしで、</w:t>
      </w:r>
      <w:r w:rsidR="000000A0" w:rsidRPr="00A66B6C">
        <w:rPr>
          <w:rFonts w:ascii="ＭＳ ゴシック" w:eastAsia="ＭＳ ゴシック" w:hAnsi="ＭＳ ゴシック" w:cs="Noto Nastaliq Urdu" w:hint="eastAsia"/>
          <w:color w:val="14181B" w:themeColor="background2" w:themeShade="1A"/>
          <w:sz w:val="22"/>
          <w:szCs w:val="22"/>
        </w:rPr>
        <w:t>メールアドレスと電話番号だけでお支払いが可能なため、定期通販における初回注文</w:t>
      </w:r>
      <w:r w:rsidR="000111D8" w:rsidRPr="00A66B6C">
        <w:rPr>
          <w:rFonts w:ascii="ＭＳ ゴシック" w:eastAsia="ＭＳ ゴシック" w:hAnsi="ＭＳ ゴシック" w:cs="Noto Nastaliq Urdu" w:hint="eastAsia"/>
          <w:color w:val="14181B" w:themeColor="background2" w:themeShade="1A"/>
          <w:sz w:val="22"/>
          <w:szCs w:val="22"/>
        </w:rPr>
        <w:t>の決済においても、煩わしい情報登録なしにお買物を楽しんでいただけます</w:t>
      </w:r>
      <w:r w:rsidR="000000A0" w:rsidRPr="00A66B6C">
        <w:rPr>
          <w:rFonts w:ascii="ＭＳ ゴシック" w:eastAsia="ＭＳ ゴシック" w:hAnsi="ＭＳ ゴシック" w:cs="Noto Nastaliq Urdu" w:hint="eastAsia"/>
          <w:color w:val="14181B" w:themeColor="background2" w:themeShade="1A"/>
          <w:sz w:val="22"/>
          <w:szCs w:val="22"/>
        </w:rPr>
        <w:t>。</w:t>
      </w:r>
      <w:r w:rsidR="00FD2A48" w:rsidRPr="00A66B6C">
        <w:rPr>
          <w:rFonts w:ascii="ＭＳ ゴシック" w:eastAsia="ＭＳ ゴシック" w:hAnsi="ＭＳ ゴシック" w:cs="Noto Nastaliq Urdu" w:hint="eastAsia"/>
          <w:color w:val="14181B" w:themeColor="background2" w:themeShade="1A"/>
          <w:sz w:val="22"/>
          <w:szCs w:val="22"/>
        </w:rPr>
        <w:t>お支払い方法は、コンビニ払い、銀行でのお支払いが</w:t>
      </w:r>
      <w:r w:rsidR="00463214" w:rsidRPr="00A66B6C">
        <w:rPr>
          <w:rFonts w:ascii="ＭＳ ゴシック" w:eastAsia="ＭＳ ゴシック" w:hAnsi="ＭＳ ゴシック" w:cs="Noto Nastaliq Urdu" w:hint="eastAsia"/>
          <w:color w:val="14181B" w:themeColor="background2" w:themeShade="1A"/>
          <w:sz w:val="22"/>
          <w:szCs w:val="22"/>
        </w:rPr>
        <w:t>あり</w:t>
      </w:r>
      <w:r w:rsidR="00FD2A48" w:rsidRPr="00A66B6C">
        <w:rPr>
          <w:rFonts w:ascii="ＭＳ ゴシック" w:eastAsia="ＭＳ ゴシック" w:hAnsi="ＭＳ ゴシック" w:cs="Noto Nastaliq Urdu" w:hint="eastAsia"/>
          <w:color w:val="14181B" w:themeColor="background2" w:themeShade="1A"/>
          <w:sz w:val="22"/>
          <w:szCs w:val="22"/>
        </w:rPr>
        <w:t>、口座振替を</w:t>
      </w:r>
      <w:r w:rsidR="00DE3DCA" w:rsidRPr="00A66B6C">
        <w:rPr>
          <w:rFonts w:ascii="ＭＳ ゴシック" w:eastAsia="ＭＳ ゴシック" w:hAnsi="ＭＳ ゴシック" w:cs="Noto Nastaliq Urdu" w:hint="eastAsia"/>
          <w:color w:val="14181B" w:themeColor="background2" w:themeShade="1A"/>
          <w:sz w:val="22"/>
          <w:szCs w:val="22"/>
        </w:rPr>
        <w:t>選んでいただく</w:t>
      </w:r>
      <w:r w:rsidR="00D15363" w:rsidRPr="00A66B6C">
        <w:rPr>
          <w:rFonts w:ascii="ＭＳ ゴシック" w:eastAsia="ＭＳ ゴシック" w:hAnsi="ＭＳ ゴシック" w:cs="Noto Nastaliq Urdu" w:hint="eastAsia"/>
          <w:color w:val="14181B" w:themeColor="background2" w:themeShade="1A"/>
          <w:sz w:val="22"/>
          <w:szCs w:val="22"/>
        </w:rPr>
        <w:t>と</w:t>
      </w:r>
      <w:r w:rsidR="00FD2A48" w:rsidRPr="00A66B6C">
        <w:rPr>
          <w:rFonts w:ascii="ＭＳ ゴシック" w:eastAsia="ＭＳ ゴシック" w:hAnsi="ＭＳ ゴシック" w:cs="Noto Nastaliq Urdu" w:hint="eastAsia"/>
          <w:color w:val="14181B" w:themeColor="background2" w:themeShade="1A"/>
          <w:sz w:val="22"/>
          <w:szCs w:val="22"/>
        </w:rPr>
        <w:t>、</w:t>
      </w:r>
      <w:r w:rsidR="00880E58" w:rsidRPr="00A66B6C">
        <w:rPr>
          <w:rFonts w:ascii="ＭＳ ゴシック" w:eastAsia="ＭＳ ゴシック" w:hAnsi="ＭＳ ゴシック" w:cs="Noto Nastaliq Urdu" w:hint="eastAsia"/>
          <w:color w:val="14181B" w:themeColor="background2" w:themeShade="1A"/>
          <w:sz w:val="22"/>
          <w:szCs w:val="22"/>
        </w:rPr>
        <w:t>次回</w:t>
      </w:r>
      <w:r w:rsidR="00FD2A48" w:rsidRPr="00A66B6C">
        <w:rPr>
          <w:rFonts w:ascii="ＭＳ ゴシック" w:eastAsia="ＭＳ ゴシック" w:hAnsi="ＭＳ ゴシック" w:cs="Noto Nastaliq Urdu" w:hint="eastAsia"/>
          <w:color w:val="14181B" w:themeColor="background2" w:themeShade="1A"/>
          <w:sz w:val="22"/>
          <w:szCs w:val="22"/>
        </w:rPr>
        <w:t>以降は</w:t>
      </w:r>
      <w:r w:rsidR="00FD2A48" w:rsidRPr="00A66B6C">
        <w:rPr>
          <w:rFonts w:ascii="ＭＳ ゴシック" w:eastAsia="ＭＳ ゴシック" w:hAnsi="ＭＳ ゴシック" w:cs="Noto Nastaliq Urdu"/>
          <w:color w:val="14181B" w:themeColor="background2" w:themeShade="1A"/>
          <w:sz w:val="22"/>
          <w:szCs w:val="22"/>
        </w:rPr>
        <w:t>EC</w:t>
      </w:r>
      <w:r w:rsidR="00FD2A48" w:rsidRPr="00A66B6C">
        <w:rPr>
          <w:rFonts w:ascii="ＭＳ ゴシック" w:eastAsia="ＭＳ ゴシック" w:hAnsi="ＭＳ ゴシック" w:cs="Noto Nastaliq Urdu" w:hint="eastAsia"/>
          <w:color w:val="14181B" w:themeColor="background2" w:themeShade="1A"/>
          <w:sz w:val="22"/>
          <w:szCs w:val="22"/>
        </w:rPr>
        <w:t>サイト上でお支払い</w:t>
      </w:r>
      <w:r w:rsidR="00880E58" w:rsidRPr="00A66B6C">
        <w:rPr>
          <w:rFonts w:ascii="ＭＳ ゴシック" w:eastAsia="ＭＳ ゴシック" w:hAnsi="ＭＳ ゴシック" w:cs="Noto Nastaliq Urdu" w:hint="eastAsia"/>
          <w:color w:val="14181B" w:themeColor="background2" w:themeShade="1A"/>
          <w:sz w:val="22"/>
          <w:szCs w:val="22"/>
        </w:rPr>
        <w:t>方法</w:t>
      </w:r>
      <w:r w:rsidR="00FD2A48" w:rsidRPr="00A66B6C">
        <w:rPr>
          <w:rFonts w:ascii="ＭＳ ゴシック" w:eastAsia="ＭＳ ゴシック" w:hAnsi="ＭＳ ゴシック" w:cs="Noto Nastaliq Urdu" w:hint="eastAsia"/>
          <w:color w:val="14181B" w:themeColor="background2" w:themeShade="1A"/>
          <w:sz w:val="22"/>
          <w:szCs w:val="22"/>
        </w:rPr>
        <w:t>を</w:t>
      </w:r>
      <w:r w:rsidR="00880E58" w:rsidRPr="00A66B6C">
        <w:rPr>
          <w:rFonts w:ascii="ＭＳ ゴシック" w:eastAsia="ＭＳ ゴシック" w:hAnsi="ＭＳ ゴシック" w:cs="Noto Nastaliq Urdu" w:hint="eastAsia"/>
          <w:color w:val="14181B" w:themeColor="background2" w:themeShade="1A"/>
          <w:sz w:val="22"/>
          <w:szCs w:val="22"/>
        </w:rPr>
        <w:t>選択</w:t>
      </w:r>
      <w:r w:rsidR="00FD2A48" w:rsidRPr="00A66B6C">
        <w:rPr>
          <w:rFonts w:ascii="ＭＳ ゴシック" w:eastAsia="ＭＳ ゴシック" w:hAnsi="ＭＳ ゴシック" w:cs="Noto Nastaliq Urdu" w:hint="eastAsia"/>
          <w:color w:val="14181B" w:themeColor="background2" w:themeShade="1A"/>
          <w:sz w:val="22"/>
          <w:szCs w:val="22"/>
        </w:rPr>
        <w:t>しなくても</w:t>
      </w:r>
      <w:r w:rsidR="00463214" w:rsidRPr="00A66B6C">
        <w:rPr>
          <w:rFonts w:ascii="ＭＳ ゴシック" w:eastAsia="ＭＳ ゴシック" w:hAnsi="ＭＳ ゴシック" w:cs="Noto Nastaliq Urdu" w:hint="eastAsia"/>
          <w:color w:val="14181B" w:themeColor="background2" w:themeShade="1A"/>
          <w:sz w:val="22"/>
          <w:szCs w:val="22"/>
        </w:rPr>
        <w:t>自動的に商品を</w:t>
      </w:r>
      <w:r w:rsidR="00880E58" w:rsidRPr="00A66B6C">
        <w:rPr>
          <w:rFonts w:ascii="ＭＳ ゴシック" w:eastAsia="ＭＳ ゴシック" w:hAnsi="ＭＳ ゴシック" w:cs="Noto Nastaliq Urdu" w:hint="eastAsia"/>
          <w:color w:val="14181B" w:themeColor="background2" w:themeShade="1A"/>
          <w:sz w:val="22"/>
          <w:szCs w:val="22"/>
        </w:rPr>
        <w:t>ご</w:t>
      </w:r>
      <w:r w:rsidR="00463214" w:rsidRPr="00A66B6C">
        <w:rPr>
          <w:rFonts w:ascii="ＭＳ ゴシック" w:eastAsia="ＭＳ ゴシック" w:hAnsi="ＭＳ ゴシック" w:cs="Noto Nastaliq Urdu" w:hint="eastAsia"/>
          <w:color w:val="14181B" w:themeColor="background2" w:themeShade="1A"/>
          <w:sz w:val="22"/>
          <w:szCs w:val="22"/>
        </w:rPr>
        <w:t>購入いただけます</w:t>
      </w:r>
      <w:r w:rsidR="00D15363" w:rsidRPr="00A66B6C">
        <w:rPr>
          <w:rFonts w:ascii="ＭＳ ゴシック" w:eastAsia="ＭＳ ゴシック" w:hAnsi="ＭＳ ゴシック" w:cs="Noto Nastaliq Urdu" w:hint="eastAsia"/>
          <w:color w:val="14181B" w:themeColor="background2" w:themeShade="1A"/>
          <w:sz w:val="22"/>
          <w:szCs w:val="22"/>
        </w:rPr>
        <w:t>。また</w:t>
      </w:r>
      <w:r w:rsidR="00880E58" w:rsidRPr="00A66B6C">
        <w:rPr>
          <w:rFonts w:ascii="ＭＳ ゴシック" w:eastAsia="ＭＳ ゴシック" w:hAnsi="ＭＳ ゴシック" w:cs="Noto Nastaliq Urdu" w:hint="eastAsia"/>
          <w:color w:val="14181B" w:themeColor="background2" w:themeShade="1A"/>
          <w:sz w:val="22"/>
          <w:szCs w:val="22"/>
        </w:rPr>
        <w:t>、</w:t>
      </w:r>
      <w:r w:rsidR="00D15363" w:rsidRPr="00A66B6C">
        <w:rPr>
          <w:rFonts w:ascii="ＭＳ ゴシック" w:eastAsia="ＭＳ ゴシック" w:hAnsi="ＭＳ ゴシック" w:cs="Noto Nastaliq Urdu"/>
          <w:color w:val="14181B" w:themeColor="background2" w:themeShade="1A"/>
          <w:sz w:val="22"/>
          <w:szCs w:val="22"/>
        </w:rPr>
        <w:t>Paidy</w:t>
      </w:r>
      <w:r w:rsidR="00D15363" w:rsidRPr="00A66B6C">
        <w:rPr>
          <w:rFonts w:ascii="ＭＳ ゴシック" w:eastAsia="ＭＳ ゴシック" w:hAnsi="ＭＳ ゴシック" w:cs="Noto Nastaliq Urdu" w:hint="eastAsia"/>
          <w:color w:val="14181B" w:themeColor="background2" w:themeShade="1A"/>
          <w:sz w:val="22"/>
          <w:szCs w:val="22"/>
        </w:rPr>
        <w:t>決済</w:t>
      </w:r>
      <w:r w:rsidR="00880E58" w:rsidRPr="00A66B6C">
        <w:rPr>
          <w:rFonts w:ascii="ＭＳ ゴシック" w:eastAsia="ＭＳ ゴシック" w:hAnsi="ＭＳ ゴシック" w:cs="Noto Nastaliq Urdu" w:hint="eastAsia"/>
          <w:color w:val="14181B" w:themeColor="background2" w:themeShade="1A"/>
          <w:sz w:val="22"/>
          <w:szCs w:val="22"/>
        </w:rPr>
        <w:t>の</w:t>
      </w:r>
      <w:r w:rsidR="00D15363" w:rsidRPr="00A66B6C">
        <w:rPr>
          <w:rFonts w:ascii="ＭＳ ゴシック" w:eastAsia="ＭＳ ゴシック" w:hAnsi="ＭＳ ゴシック" w:cs="Noto Nastaliq Urdu" w:hint="eastAsia"/>
          <w:color w:val="14181B" w:themeColor="background2" w:themeShade="1A"/>
          <w:sz w:val="22"/>
          <w:szCs w:val="22"/>
        </w:rPr>
        <w:t>導入によって、同サイトへ</w:t>
      </w:r>
      <w:r w:rsidR="00880E58" w:rsidRPr="00A66B6C">
        <w:rPr>
          <w:rFonts w:ascii="ＭＳ ゴシック" w:eastAsia="ＭＳ ゴシック" w:hAnsi="ＭＳ ゴシック" w:cs="Noto Nastaliq Urdu" w:hint="eastAsia"/>
          <w:color w:val="14181B" w:themeColor="background2" w:themeShade="1A"/>
          <w:sz w:val="22"/>
          <w:szCs w:val="22"/>
        </w:rPr>
        <w:t>の</w:t>
      </w:r>
      <w:r w:rsidR="00D15363" w:rsidRPr="00A66B6C">
        <w:rPr>
          <w:rFonts w:ascii="ＭＳ ゴシック" w:eastAsia="ＭＳ ゴシック" w:hAnsi="ＭＳ ゴシック" w:cs="Noto Nastaliq Urdu" w:hint="eastAsia"/>
          <w:color w:val="14181B" w:themeColor="background2" w:themeShade="1A"/>
          <w:sz w:val="22"/>
          <w:szCs w:val="22"/>
        </w:rPr>
        <w:t>クレジットカードを使わない層のお客様の</w:t>
      </w:r>
      <w:r w:rsidR="006A6526" w:rsidRPr="00A66B6C">
        <w:rPr>
          <w:rFonts w:ascii="ＭＳ ゴシック" w:eastAsia="ＭＳ ゴシック" w:hAnsi="ＭＳ ゴシック" w:cs="Noto Nastaliq Urdu" w:hint="eastAsia"/>
          <w:color w:val="14181B" w:themeColor="background2" w:themeShade="1A"/>
          <w:sz w:val="22"/>
          <w:szCs w:val="22"/>
        </w:rPr>
        <w:t>送客</w:t>
      </w:r>
      <w:r w:rsidR="00880E58" w:rsidRPr="00A66B6C">
        <w:rPr>
          <w:rFonts w:ascii="ＭＳ ゴシック" w:eastAsia="ＭＳ ゴシック" w:hAnsi="ＭＳ ゴシック" w:cs="Noto Nastaliq Urdu" w:hint="eastAsia"/>
          <w:color w:val="14181B" w:themeColor="background2" w:themeShade="1A"/>
          <w:sz w:val="22"/>
          <w:szCs w:val="22"/>
        </w:rPr>
        <w:t>が期待されます</w:t>
      </w:r>
      <w:r w:rsidR="00D15363" w:rsidRPr="00A66B6C">
        <w:rPr>
          <w:rFonts w:ascii="ＭＳ ゴシック" w:eastAsia="ＭＳ ゴシック" w:hAnsi="ＭＳ ゴシック" w:cs="Noto Nastaliq Urdu" w:hint="eastAsia"/>
          <w:color w:val="14181B" w:themeColor="background2" w:themeShade="1A"/>
          <w:sz w:val="22"/>
          <w:szCs w:val="22"/>
        </w:rPr>
        <w:t>。</w:t>
      </w:r>
    </w:p>
    <w:p w14:paraId="290A7F78" w14:textId="241A6BDB" w:rsidR="00463214" w:rsidRPr="00A66B6C" w:rsidRDefault="0054003E">
      <w:pPr>
        <w:rPr>
          <w:rFonts w:ascii="ＭＳ ゴシック" w:eastAsia="ＭＳ ゴシック" w:hAnsi="ＭＳ ゴシック" w:cs="Noto Nastaliq Urdu"/>
          <w:color w:val="14181B" w:themeColor="background2" w:themeShade="1A"/>
          <w:sz w:val="22"/>
          <w:szCs w:val="22"/>
        </w:rPr>
      </w:pPr>
      <w:r w:rsidRPr="00A66B6C">
        <w:rPr>
          <w:rFonts w:ascii="ＭＳ ゴシック" w:eastAsia="ＭＳ ゴシック" w:hAnsi="ＭＳ ゴシック" w:cs="Noto Nastaliq Urdu" w:hint="eastAsia"/>
          <w:color w:val="14181B" w:themeColor="background2" w:themeShade="1A"/>
          <w:sz w:val="22"/>
          <w:szCs w:val="22"/>
        </w:rPr>
        <w:t>なお、</w:t>
      </w:r>
      <w:r w:rsidRPr="00A66B6C">
        <w:rPr>
          <w:rFonts w:ascii="ＭＳ ゴシック" w:eastAsia="ＭＳ ゴシック" w:hAnsi="ＭＳ ゴシック" w:cs="Noto Nastaliq Urdu" w:hint="eastAsia"/>
          <w:color w:val="14181B" w:themeColor="background2" w:themeShade="1A"/>
          <w:sz w:val="22"/>
          <w:szCs w:val="22"/>
        </w:rPr>
        <w:t>このたびの「</w:t>
      </w:r>
      <w:r w:rsidRPr="00A66B6C">
        <w:rPr>
          <w:rFonts w:ascii="ＭＳ ゴシック" w:eastAsia="ＭＳ ゴシック" w:hAnsi="ＭＳ ゴシック" w:cs="Noto Nastaliq Urdu"/>
          <w:color w:val="14181B" w:themeColor="background2" w:themeShade="1A"/>
          <w:sz w:val="22"/>
          <w:szCs w:val="22"/>
        </w:rPr>
        <w:t>Paidy</w:t>
      </w:r>
      <w:r w:rsidRPr="00A66B6C">
        <w:rPr>
          <w:rFonts w:ascii="ＭＳ ゴシック" w:eastAsia="ＭＳ ゴシック" w:hAnsi="ＭＳ ゴシック" w:cs="Noto Nastaliq Urdu" w:hint="eastAsia"/>
          <w:color w:val="14181B" w:themeColor="background2" w:themeShade="1A"/>
          <w:sz w:val="22"/>
          <w:szCs w:val="22"/>
        </w:rPr>
        <w:t>」導入を記念し、</w:t>
      </w:r>
      <w:r w:rsidRPr="00A66B6C">
        <w:rPr>
          <w:rFonts w:ascii="ＭＳ ゴシック" w:eastAsia="ＭＳ ゴシック" w:hAnsi="ＭＳ ゴシック"/>
          <w:color w:val="14181B" w:themeColor="background2" w:themeShade="1A"/>
          <w:sz w:val="22"/>
          <w:szCs w:val="22"/>
        </w:rPr>
        <w:t>11</w:t>
      </w:r>
      <w:r w:rsidRPr="00A66B6C">
        <w:rPr>
          <w:rFonts w:ascii="ＭＳ ゴシック" w:eastAsia="ＭＳ ゴシック" w:hAnsi="ＭＳ ゴシック" w:hint="eastAsia"/>
          <w:color w:val="14181B" w:themeColor="background2" w:themeShade="1A"/>
          <w:sz w:val="22"/>
          <w:szCs w:val="22"/>
        </w:rPr>
        <w:t>月</w:t>
      </w:r>
      <w:r w:rsidRPr="00A66B6C">
        <w:rPr>
          <w:rFonts w:ascii="ＭＳ ゴシック" w:eastAsia="ＭＳ ゴシック" w:hAnsi="ＭＳ ゴシック"/>
          <w:color w:val="14181B" w:themeColor="background2" w:themeShade="1A"/>
          <w:sz w:val="22"/>
          <w:szCs w:val="22"/>
        </w:rPr>
        <w:t>1</w:t>
      </w:r>
      <w:r w:rsidRPr="00A66B6C">
        <w:rPr>
          <w:rFonts w:ascii="ＭＳ ゴシック" w:eastAsia="ＭＳ ゴシック" w:hAnsi="ＭＳ ゴシック" w:hint="eastAsia"/>
          <w:color w:val="14181B" w:themeColor="background2" w:themeShade="1A"/>
          <w:sz w:val="22"/>
          <w:szCs w:val="22"/>
        </w:rPr>
        <w:t>日より「Paidy」を利用して「</w:t>
      </w:r>
      <w:r w:rsidRPr="00A66B6C">
        <w:rPr>
          <w:rFonts w:ascii="ＭＳ ゴシック" w:eastAsia="ＭＳ ゴシック" w:hAnsi="ＭＳ ゴシック"/>
          <w:color w:val="14181B" w:themeColor="background2" w:themeShade="1A"/>
          <w:sz w:val="22"/>
          <w:szCs w:val="22"/>
        </w:rPr>
        <w:t>B</w:t>
      </w:r>
      <w:r w:rsidRPr="00A66B6C">
        <w:rPr>
          <w:rFonts w:ascii="ＭＳ ゴシック" w:eastAsia="ＭＳ ゴシック" w:hAnsi="ＭＳ ゴシック" w:hint="eastAsia"/>
          <w:color w:val="14181B" w:themeColor="background2" w:themeShade="1A"/>
          <w:sz w:val="22"/>
          <w:szCs w:val="22"/>
        </w:rPr>
        <w:t>U</w:t>
      </w:r>
      <w:r w:rsidRPr="00A66B6C">
        <w:rPr>
          <w:rFonts w:ascii="ＭＳ ゴシック" w:eastAsia="ＭＳ ゴシック" w:hAnsi="ＭＳ ゴシック"/>
          <w:color w:val="14181B" w:themeColor="background2" w:themeShade="1A"/>
          <w:sz w:val="22"/>
          <w:szCs w:val="22"/>
        </w:rPr>
        <w:t>LK H</w:t>
      </w:r>
      <w:r w:rsidRPr="00A66B6C">
        <w:rPr>
          <w:rFonts w:ascii="ＭＳ ゴシック" w:eastAsia="ＭＳ ゴシック" w:hAnsi="ＭＳ ゴシック" w:hint="eastAsia"/>
          <w:color w:val="14181B" w:themeColor="background2" w:themeShade="1A"/>
          <w:sz w:val="22"/>
          <w:szCs w:val="22"/>
        </w:rPr>
        <w:t>O</w:t>
      </w:r>
      <w:r w:rsidRPr="00A66B6C">
        <w:rPr>
          <w:rFonts w:ascii="ＭＳ ゴシック" w:eastAsia="ＭＳ ゴシック" w:hAnsi="ＭＳ ゴシック"/>
          <w:color w:val="14181B" w:themeColor="background2" w:themeShade="1A"/>
          <w:sz w:val="22"/>
          <w:szCs w:val="22"/>
        </w:rPr>
        <w:t>MME</w:t>
      </w:r>
      <w:r w:rsidRPr="00A66B6C">
        <w:rPr>
          <w:rFonts w:ascii="ＭＳ ゴシック" w:eastAsia="ＭＳ ゴシック" w:hAnsi="ＭＳ ゴシック" w:hint="eastAsia"/>
          <w:color w:val="14181B" w:themeColor="background2" w:themeShade="1A"/>
          <w:sz w:val="22"/>
          <w:szCs w:val="22"/>
        </w:rPr>
        <w:t>」公式オンラインストアでお買い物されたお客様を対象に、</w:t>
      </w:r>
      <w:r w:rsidRPr="00A66B6C">
        <w:rPr>
          <w:rFonts w:ascii="ＭＳ ゴシック" w:eastAsia="ＭＳ ゴシック" w:hAnsi="ＭＳ ゴシック"/>
          <w:color w:val="14181B" w:themeColor="background2" w:themeShade="1A"/>
          <w:sz w:val="22"/>
          <w:szCs w:val="22"/>
        </w:rPr>
        <w:t>500</w:t>
      </w:r>
      <w:r w:rsidRPr="00A66B6C">
        <w:rPr>
          <w:rFonts w:ascii="ＭＳ ゴシック" w:eastAsia="ＭＳ ゴシック" w:hAnsi="ＭＳ ゴシック" w:hint="eastAsia"/>
          <w:color w:val="14181B" w:themeColor="background2" w:themeShade="1A"/>
          <w:sz w:val="22"/>
          <w:szCs w:val="22"/>
        </w:rPr>
        <w:t>円のキャッシュバックキャンペーン</w:t>
      </w:r>
      <w:r w:rsidR="00231DAD" w:rsidRPr="00A66B6C">
        <w:rPr>
          <w:rFonts w:ascii="ＭＳ ゴシック" w:eastAsia="ＭＳ ゴシック" w:hAnsi="ＭＳ ゴシック" w:hint="eastAsia"/>
          <w:color w:val="14181B" w:themeColor="background2" w:themeShade="1A"/>
          <w:sz w:val="22"/>
          <w:szCs w:val="22"/>
        </w:rPr>
        <w:t>の</w:t>
      </w:r>
      <w:r w:rsidRPr="00A66B6C">
        <w:rPr>
          <w:rFonts w:ascii="ＭＳ ゴシック" w:eastAsia="ＭＳ ゴシック" w:hAnsi="ＭＳ ゴシック" w:hint="eastAsia"/>
          <w:color w:val="14181B" w:themeColor="background2" w:themeShade="1A"/>
          <w:sz w:val="22"/>
          <w:szCs w:val="22"/>
        </w:rPr>
        <w:t>実施を予定しております。</w:t>
      </w:r>
      <w:r w:rsidR="00D15363" w:rsidRPr="00A66B6C">
        <w:rPr>
          <w:rFonts w:ascii="ＭＳ ゴシック" w:eastAsia="ＭＳ ゴシック" w:hAnsi="ＭＳ ゴシック" w:cs="Noto Nastaliq Urdu"/>
          <w:color w:val="14181B" w:themeColor="background2" w:themeShade="1A"/>
          <w:sz w:val="22"/>
          <w:szCs w:val="22"/>
        </w:rPr>
        <w:t>Paidy</w:t>
      </w:r>
      <w:r w:rsidR="00D15363" w:rsidRPr="00A66B6C">
        <w:rPr>
          <w:rFonts w:ascii="ＭＳ ゴシック" w:eastAsia="ＭＳ ゴシック" w:hAnsi="ＭＳ ゴシック" w:cs="Noto Nastaliq Urdu" w:hint="eastAsia"/>
          <w:color w:val="14181B" w:themeColor="background2" w:themeShade="1A"/>
          <w:sz w:val="22"/>
          <w:szCs w:val="22"/>
        </w:rPr>
        <w:t>は</w:t>
      </w:r>
      <w:r w:rsidR="00463214" w:rsidRPr="00A66B6C">
        <w:rPr>
          <w:rFonts w:ascii="ＭＳ ゴシック" w:eastAsia="ＭＳ ゴシック" w:hAnsi="ＭＳ ゴシック" w:cs="Noto Nastaliq Urdu" w:hint="eastAsia"/>
          <w:color w:val="14181B" w:themeColor="background2" w:themeShade="1A"/>
          <w:sz w:val="22"/>
          <w:szCs w:val="22"/>
        </w:rPr>
        <w:t>、</w:t>
      </w:r>
      <w:r w:rsidR="007E71A9" w:rsidRPr="00A66B6C">
        <w:rPr>
          <w:rFonts w:ascii="ＭＳ ゴシック" w:eastAsia="ＭＳ ゴシック" w:hAnsi="ＭＳ ゴシック" w:cs="Noto Nastaliq Urdu" w:hint="eastAsia"/>
          <w:color w:val="14181B" w:themeColor="background2" w:themeShade="1A"/>
          <w:sz w:val="22"/>
          <w:szCs w:val="22"/>
        </w:rPr>
        <w:t>「</w:t>
      </w:r>
      <w:r w:rsidR="007E71A9" w:rsidRPr="00A66B6C">
        <w:rPr>
          <w:rFonts w:ascii="ＭＳ ゴシック" w:eastAsia="ＭＳ ゴシック" w:hAnsi="ＭＳ ゴシック" w:cs="Noto Nastaliq Urdu"/>
          <w:color w:val="14181B" w:themeColor="background2" w:themeShade="1A"/>
          <w:sz w:val="22"/>
          <w:szCs w:val="22"/>
        </w:rPr>
        <w:t>B</w:t>
      </w:r>
      <w:r w:rsidR="007E71A9" w:rsidRPr="00A66B6C">
        <w:rPr>
          <w:rFonts w:ascii="ＭＳ ゴシック" w:eastAsia="ＭＳ ゴシック" w:hAnsi="ＭＳ ゴシック" w:cs="Noto Nastaliq Urdu" w:hint="eastAsia"/>
          <w:color w:val="14181B" w:themeColor="background2" w:themeShade="1A"/>
          <w:sz w:val="22"/>
          <w:szCs w:val="22"/>
        </w:rPr>
        <w:t>U</w:t>
      </w:r>
      <w:r w:rsidR="007E71A9" w:rsidRPr="00A66B6C">
        <w:rPr>
          <w:rFonts w:ascii="ＭＳ ゴシック" w:eastAsia="ＭＳ ゴシック" w:hAnsi="ＭＳ ゴシック" w:cs="Noto Nastaliq Urdu"/>
          <w:color w:val="14181B" w:themeColor="background2" w:themeShade="1A"/>
          <w:sz w:val="22"/>
          <w:szCs w:val="22"/>
        </w:rPr>
        <w:t>LK</w:t>
      </w:r>
      <w:r w:rsidR="007E71A9" w:rsidRPr="00A66B6C">
        <w:rPr>
          <w:rFonts w:ascii="ＭＳ ゴシック" w:eastAsia="ＭＳ ゴシック" w:hAnsi="ＭＳ ゴシック" w:cs="Noto Nastaliq Urdu" w:hint="eastAsia"/>
          <w:color w:val="14181B" w:themeColor="background2" w:themeShade="1A"/>
          <w:sz w:val="22"/>
          <w:szCs w:val="22"/>
        </w:rPr>
        <w:t xml:space="preserve"> </w:t>
      </w:r>
      <w:r w:rsidR="007E71A9" w:rsidRPr="00A66B6C">
        <w:rPr>
          <w:rFonts w:ascii="ＭＳ ゴシック" w:eastAsia="ＭＳ ゴシック" w:hAnsi="ＭＳ ゴシック" w:cs="Noto Nastaliq Urdu"/>
          <w:color w:val="14181B" w:themeColor="background2" w:themeShade="1A"/>
          <w:sz w:val="22"/>
          <w:szCs w:val="22"/>
        </w:rPr>
        <w:t>HOMME</w:t>
      </w:r>
      <w:r w:rsidR="007E71A9" w:rsidRPr="00A66B6C">
        <w:rPr>
          <w:rFonts w:ascii="ＭＳ ゴシック" w:eastAsia="ＭＳ ゴシック" w:hAnsi="ＭＳ ゴシック" w:cs="Noto Nastaliq Urdu" w:hint="eastAsia"/>
          <w:color w:val="14181B" w:themeColor="background2" w:themeShade="1A"/>
          <w:sz w:val="22"/>
          <w:szCs w:val="22"/>
        </w:rPr>
        <w:t>」公式オンラインストア</w:t>
      </w:r>
      <w:r w:rsidR="004629B2" w:rsidRPr="00A66B6C">
        <w:rPr>
          <w:rFonts w:ascii="ＭＳ ゴシック" w:eastAsia="ＭＳ ゴシック" w:hAnsi="ＭＳ ゴシック" w:cs="Noto Nastaliq Urdu" w:hint="eastAsia"/>
          <w:color w:val="14181B" w:themeColor="background2" w:themeShade="1A"/>
          <w:sz w:val="22"/>
          <w:szCs w:val="22"/>
        </w:rPr>
        <w:t>への導入を通して、</w:t>
      </w:r>
      <w:r w:rsidR="00463214" w:rsidRPr="00A66B6C">
        <w:rPr>
          <w:rFonts w:ascii="ＭＳ ゴシック" w:eastAsia="ＭＳ ゴシック" w:hAnsi="ＭＳ ゴシック" w:cs="Noto Nastaliq Urdu" w:hint="eastAsia"/>
          <w:color w:val="14181B" w:themeColor="background2" w:themeShade="1A"/>
          <w:sz w:val="22"/>
          <w:szCs w:val="22"/>
        </w:rPr>
        <w:t>定期通販</w:t>
      </w:r>
      <w:r w:rsidRPr="00A66B6C">
        <w:rPr>
          <w:rFonts w:ascii="ＭＳ ゴシック" w:eastAsia="ＭＳ ゴシック" w:hAnsi="ＭＳ ゴシック" w:cs="Noto Nastaliq Urdu" w:hint="eastAsia"/>
          <w:color w:val="14181B" w:themeColor="background2" w:themeShade="1A"/>
          <w:sz w:val="22"/>
          <w:szCs w:val="22"/>
        </w:rPr>
        <w:t>市場の</w:t>
      </w:r>
      <w:r w:rsidR="00880E58" w:rsidRPr="00A66B6C">
        <w:rPr>
          <w:rFonts w:ascii="ＭＳ ゴシック" w:eastAsia="ＭＳ ゴシック" w:hAnsi="ＭＳ ゴシック" w:cs="Noto Nastaliq Urdu" w:hint="eastAsia"/>
          <w:color w:val="14181B" w:themeColor="background2" w:themeShade="1A"/>
          <w:sz w:val="22"/>
          <w:szCs w:val="22"/>
        </w:rPr>
        <w:t>さらなる活性化</w:t>
      </w:r>
      <w:r w:rsidRPr="00A66B6C">
        <w:rPr>
          <w:rFonts w:ascii="ＭＳ ゴシック" w:eastAsia="ＭＳ ゴシック" w:hAnsi="ＭＳ ゴシック" w:cs="Noto Nastaliq Urdu" w:hint="eastAsia"/>
          <w:color w:val="14181B" w:themeColor="background2" w:themeShade="1A"/>
          <w:sz w:val="22"/>
          <w:szCs w:val="22"/>
        </w:rPr>
        <w:t>を目指し、</w:t>
      </w:r>
      <w:r w:rsidR="00355311" w:rsidRPr="00A66B6C">
        <w:rPr>
          <w:rFonts w:ascii="ＭＳ ゴシック" w:eastAsia="ＭＳ ゴシック" w:hAnsi="ＭＳ ゴシック" w:cs="Noto Nastaliq Urdu" w:hint="eastAsia"/>
          <w:color w:val="14181B" w:themeColor="background2" w:themeShade="1A"/>
          <w:sz w:val="22"/>
          <w:szCs w:val="22"/>
        </w:rPr>
        <w:t>同</w:t>
      </w:r>
      <w:r w:rsidRPr="00A66B6C">
        <w:rPr>
          <w:rFonts w:ascii="ＭＳ ゴシック" w:eastAsia="ＭＳ ゴシック" w:hAnsi="ＭＳ ゴシック" w:cs="Noto Nastaliq Urdu" w:hint="eastAsia"/>
          <w:color w:val="14181B" w:themeColor="background2" w:themeShade="1A"/>
          <w:sz w:val="22"/>
          <w:szCs w:val="22"/>
        </w:rPr>
        <w:t>市場の</w:t>
      </w:r>
      <w:r w:rsidR="00463214" w:rsidRPr="00A66B6C">
        <w:rPr>
          <w:rFonts w:ascii="ＭＳ ゴシック" w:eastAsia="ＭＳ ゴシック" w:hAnsi="ＭＳ ゴシック" w:cs="Noto Nastaliq Urdu" w:hint="eastAsia"/>
          <w:color w:val="14181B" w:themeColor="background2" w:themeShade="1A"/>
          <w:sz w:val="22"/>
          <w:szCs w:val="22"/>
        </w:rPr>
        <w:t>利便性向上</w:t>
      </w:r>
      <w:r w:rsidR="00D15363" w:rsidRPr="00A66B6C">
        <w:rPr>
          <w:rFonts w:ascii="ＭＳ ゴシック" w:eastAsia="ＭＳ ゴシック" w:hAnsi="ＭＳ ゴシック" w:cs="Noto Nastaliq Urdu" w:hint="eastAsia"/>
          <w:color w:val="14181B" w:themeColor="background2" w:themeShade="1A"/>
          <w:sz w:val="22"/>
          <w:szCs w:val="22"/>
        </w:rPr>
        <w:t>と拡大を推進してまいります</w:t>
      </w:r>
      <w:r w:rsidR="00463214" w:rsidRPr="00A66B6C">
        <w:rPr>
          <w:rFonts w:ascii="ＭＳ ゴシック" w:eastAsia="ＭＳ ゴシック" w:hAnsi="ＭＳ ゴシック" w:cs="Noto Nastaliq Urdu" w:hint="eastAsia"/>
          <w:color w:val="14181B" w:themeColor="background2" w:themeShade="1A"/>
          <w:sz w:val="22"/>
          <w:szCs w:val="22"/>
        </w:rPr>
        <w:t>。</w:t>
      </w:r>
    </w:p>
    <w:p w14:paraId="0486D7F3" w14:textId="77777777" w:rsidR="00DF7C8C" w:rsidRPr="007E71A9" w:rsidRDefault="00DF7C8C" w:rsidP="00BC7FB4">
      <w:pPr>
        <w:rPr>
          <w:rFonts w:ascii="ＭＳ ゴシック" w:eastAsia="ＭＳ ゴシック" w:hAnsi="ＭＳ ゴシック" w:cs="Noto Nastaliq Urdu"/>
          <w:sz w:val="22"/>
          <w:szCs w:val="22"/>
        </w:rPr>
      </w:pPr>
    </w:p>
    <w:p w14:paraId="02354EE0" w14:textId="3EFA7A2F" w:rsidR="0054003E" w:rsidRPr="0054003E" w:rsidRDefault="0054003E" w:rsidP="0054003E">
      <w:pPr>
        <w:jc w:val="both"/>
        <w:rPr>
          <w:rFonts w:ascii="ＭＳ ゴシック" w:eastAsia="ＭＳ ゴシック" w:hAnsi="ＭＳ ゴシック" w:cs="Arial"/>
          <w:b/>
          <w:bCs/>
          <w:color w:val="212121"/>
          <w:sz w:val="22"/>
          <w:szCs w:val="22"/>
        </w:rPr>
      </w:pPr>
      <w:r w:rsidRPr="0054003E">
        <w:rPr>
          <w:rFonts w:ascii="ＭＳ ゴシック" w:eastAsia="ＭＳ ゴシック" w:hAnsi="ＭＳ ゴシック" w:cs="Arial" w:hint="eastAsia"/>
          <w:b/>
          <w:bCs/>
          <w:color w:val="212121"/>
          <w:sz w:val="22"/>
          <w:szCs w:val="22"/>
        </w:rPr>
        <w:t>■「バルクオム</w:t>
      </w:r>
      <w:r w:rsidRPr="0054003E">
        <w:rPr>
          <w:rFonts w:ascii="ＭＳ ゴシック" w:eastAsia="ＭＳ ゴシック" w:hAnsi="ＭＳ ゴシック" w:cs="Arial"/>
          <w:b/>
          <w:bCs/>
          <w:color w:val="212121"/>
          <w:sz w:val="22"/>
          <w:szCs w:val="22"/>
        </w:rPr>
        <w:t>」について</w:t>
      </w:r>
    </w:p>
    <w:p w14:paraId="3147EE73" w14:textId="30C79D44" w:rsidR="0054003E" w:rsidRDefault="0054003E" w:rsidP="0054003E">
      <w:pPr>
        <w:rPr>
          <w:rFonts w:ascii="ＭＳ ゴシック" w:eastAsia="ＭＳ ゴシック" w:hAnsi="ＭＳ ゴシック"/>
          <w:color w:val="000000"/>
          <w:sz w:val="22"/>
          <w:szCs w:val="22"/>
        </w:rPr>
      </w:pPr>
      <w:r w:rsidRPr="00A66B6C">
        <w:rPr>
          <w:rFonts w:ascii="ＭＳ ゴシック" w:eastAsia="ＭＳ ゴシック" w:hAnsi="ＭＳ ゴシック" w:hint="eastAsia"/>
          <w:color w:val="000000"/>
          <w:sz w:val="22"/>
          <w:szCs w:val="22"/>
        </w:rPr>
        <w:t>バルクオムは、「メンズスキンケアブランド世界シェア</w:t>
      </w:r>
      <w:r w:rsidRPr="00A66B6C">
        <w:rPr>
          <w:rFonts w:ascii="ＭＳ ゴシック" w:eastAsia="ＭＳ ゴシック" w:hAnsi="ＭＳ ゴシック"/>
          <w:color w:val="000000"/>
          <w:sz w:val="22"/>
          <w:szCs w:val="22"/>
        </w:rPr>
        <w:t>No1」というビジョンを掲げ2013年に事業開始。メンズスキンケアのベーシックを追求し、世界中の男性の肌へ新しい価値を提供するブランドです。公式オンラインストアのほか、全国1000店舗以上の小売店・ヘアサロンにて販売。グローバル展開では、2017年の台湾を皮切りに中国、韓国、香港にも進出しています。</w:t>
      </w:r>
    </w:p>
    <w:p w14:paraId="15EBA09B" w14:textId="56747F73" w:rsidR="00C13A90" w:rsidRPr="00EB1873" w:rsidRDefault="00C13A90" w:rsidP="00BC7FB4">
      <w:r>
        <w:rPr>
          <w:rFonts w:ascii="ＭＳ ゴシック" w:eastAsia="ＭＳ ゴシック" w:hAnsi="ＭＳ ゴシック" w:hint="eastAsia"/>
          <w:sz w:val="22"/>
          <w:szCs w:val="22"/>
        </w:rPr>
        <w:t>「</w:t>
      </w:r>
      <w:r>
        <w:rPr>
          <w:rFonts w:ascii="ＭＳ ゴシック" w:eastAsia="ＭＳ ゴシック" w:hAnsi="ＭＳ ゴシック"/>
          <w:sz w:val="22"/>
          <w:szCs w:val="22"/>
        </w:rPr>
        <w:t>BULK HOMME</w:t>
      </w:r>
      <w:r>
        <w:rPr>
          <w:rFonts w:ascii="ＭＳ ゴシック" w:eastAsia="ＭＳ ゴシック" w:hAnsi="ＭＳ ゴシック" w:hint="eastAsia"/>
          <w:sz w:val="22"/>
          <w:szCs w:val="22"/>
        </w:rPr>
        <w:t>」公式サイト:</w:t>
      </w:r>
      <w:r>
        <w:rPr>
          <w:rFonts w:ascii="ＭＳ ゴシック" w:eastAsia="ＭＳ ゴシック" w:hAnsi="ＭＳ ゴシック"/>
          <w:sz w:val="22"/>
          <w:szCs w:val="22"/>
        </w:rPr>
        <w:t xml:space="preserve"> </w:t>
      </w:r>
      <w:hyperlink r:id="rId10" w:history="1">
        <w:r>
          <w:rPr>
            <w:rStyle w:val="af0"/>
          </w:rPr>
          <w:t>https://bulk.co.jp/</w:t>
        </w:r>
      </w:hyperlink>
    </w:p>
    <w:p w14:paraId="33F896CA" w14:textId="62BD8DB6" w:rsidR="00880E58" w:rsidRDefault="00880E58" w:rsidP="00BC7FB4">
      <w:pPr>
        <w:rPr>
          <w:rFonts w:ascii="ＭＳ ゴシック" w:eastAsia="ＭＳ ゴシック" w:hAnsi="ＭＳ ゴシック" w:cs="Noto Nastaliq Urdu"/>
          <w:color w:val="14181B" w:themeColor="background2" w:themeShade="1A"/>
          <w:sz w:val="22"/>
          <w:szCs w:val="22"/>
        </w:rPr>
      </w:pPr>
    </w:p>
    <w:p w14:paraId="1CF26027" w14:textId="195F7443" w:rsidR="00880E58" w:rsidRDefault="00880E58" w:rsidP="00BC7FB4">
      <w:pPr>
        <w:rPr>
          <w:rFonts w:ascii="ＭＳ ゴシック" w:eastAsia="ＭＳ ゴシック" w:hAnsi="ＭＳ ゴシック" w:cs="Noto Nastaliq Urdu"/>
          <w:color w:val="14181B" w:themeColor="background2" w:themeShade="1A"/>
          <w:sz w:val="22"/>
          <w:szCs w:val="22"/>
        </w:rPr>
      </w:pPr>
    </w:p>
    <w:p w14:paraId="7DFBFBBD" w14:textId="46F573DA" w:rsidR="00880E58" w:rsidRDefault="00880E58" w:rsidP="00BC7FB4">
      <w:pPr>
        <w:rPr>
          <w:rFonts w:ascii="ＭＳ ゴシック" w:eastAsia="ＭＳ ゴシック" w:hAnsi="ＭＳ ゴシック" w:cs="Noto Nastaliq Urdu"/>
          <w:color w:val="14181B" w:themeColor="background2" w:themeShade="1A"/>
          <w:sz w:val="22"/>
          <w:szCs w:val="22"/>
        </w:rPr>
      </w:pPr>
    </w:p>
    <w:p w14:paraId="516A4524" w14:textId="77777777" w:rsidR="00880E58" w:rsidRPr="00E63C22" w:rsidRDefault="00880E58" w:rsidP="00BC7FB4">
      <w:pPr>
        <w:rPr>
          <w:rFonts w:ascii="ＭＳ ゴシック" w:eastAsia="ＭＳ ゴシック" w:hAnsi="ＭＳ ゴシック" w:cs="Noto Nastaliq Urdu"/>
          <w:sz w:val="22"/>
          <w:szCs w:val="22"/>
        </w:rPr>
      </w:pPr>
    </w:p>
    <w:p w14:paraId="14EF0409" w14:textId="77777777" w:rsidR="00A66B6C" w:rsidRDefault="00A66B6C" w:rsidP="001D5928">
      <w:pPr>
        <w:jc w:val="both"/>
        <w:rPr>
          <w:rFonts w:ascii="ＭＳ ゴシック" w:eastAsia="ＭＳ ゴシック" w:hAnsi="ＭＳ ゴシック" w:cs="Arial"/>
          <w:b/>
          <w:bCs/>
          <w:color w:val="212121"/>
          <w:sz w:val="22"/>
          <w:szCs w:val="22"/>
        </w:rPr>
      </w:pPr>
    </w:p>
    <w:p w14:paraId="3C061404" w14:textId="09F19BB4" w:rsidR="001D5928" w:rsidRPr="001D5928" w:rsidRDefault="001D5928" w:rsidP="001D5928">
      <w:pPr>
        <w:jc w:val="both"/>
        <w:rPr>
          <w:rFonts w:ascii="ＭＳ ゴシック" w:eastAsia="ＭＳ ゴシック" w:hAnsi="ＭＳ ゴシック" w:cs="Arial"/>
          <w:b/>
          <w:bCs/>
          <w:color w:val="212121"/>
          <w:sz w:val="22"/>
          <w:szCs w:val="22"/>
        </w:rPr>
      </w:pPr>
      <w:r w:rsidRPr="001D5928">
        <w:rPr>
          <w:rFonts w:ascii="ＭＳ ゴシック" w:eastAsia="ＭＳ ゴシック" w:hAnsi="ＭＳ ゴシック" w:cs="Arial" w:hint="eastAsia"/>
          <w:b/>
          <w:bCs/>
          <w:color w:val="212121"/>
          <w:sz w:val="22"/>
          <w:szCs w:val="22"/>
        </w:rPr>
        <w:t>■「</w:t>
      </w:r>
      <w:r w:rsidRPr="001D5928">
        <w:rPr>
          <w:rFonts w:ascii="ＭＳ ゴシック" w:eastAsia="ＭＳ ゴシック" w:hAnsi="ＭＳ ゴシック" w:cs="Arial"/>
          <w:b/>
          <w:bCs/>
          <w:color w:val="212121"/>
          <w:sz w:val="22"/>
          <w:szCs w:val="22"/>
        </w:rPr>
        <w:t>Paidy 翌月払い」について</w:t>
      </w:r>
    </w:p>
    <w:p w14:paraId="3DFE68BE" w14:textId="08794947" w:rsidR="00B0203D" w:rsidRPr="00F22FC0" w:rsidRDefault="001D5928" w:rsidP="001D5928">
      <w:pPr>
        <w:jc w:val="both"/>
        <w:rPr>
          <w:rFonts w:ascii="ＭＳ ゴシック" w:eastAsia="ＭＳ ゴシック" w:hAnsi="ＭＳ ゴシック" w:cs="Arial"/>
          <w:color w:val="212121"/>
          <w:sz w:val="22"/>
          <w:szCs w:val="22"/>
        </w:rPr>
      </w:pPr>
      <w:r w:rsidRPr="00F22FC0">
        <w:rPr>
          <w:rFonts w:ascii="ＭＳ ゴシック" w:eastAsia="ＭＳ ゴシック" w:hAnsi="ＭＳ ゴシック" w:cs="Arial" w:hint="eastAsia"/>
          <w:color w:val="212121"/>
          <w:sz w:val="22"/>
          <w:szCs w:val="22"/>
        </w:rPr>
        <w:t>「</w:t>
      </w:r>
      <w:r w:rsidRPr="00F22FC0">
        <w:rPr>
          <w:rFonts w:ascii="ＭＳ ゴシック" w:eastAsia="ＭＳ ゴシック" w:hAnsi="ＭＳ ゴシック" w:cs="Arial"/>
          <w:color w:val="212121"/>
          <w:sz w:val="22"/>
          <w:szCs w:val="22"/>
        </w:rPr>
        <w:t>Paidy 翌月払い」は、翌月おまとめ払いの EC 向け決済サービスとして、2014年10月にサービスの提供</w:t>
      </w:r>
      <w:r w:rsidRPr="00F22FC0">
        <w:rPr>
          <w:rFonts w:ascii="ＭＳ ゴシック" w:eastAsia="ＭＳ ゴシック" w:hAnsi="ＭＳ ゴシック" w:cs="Arial" w:hint="eastAsia"/>
          <w:color w:val="212121"/>
          <w:sz w:val="22"/>
          <w:szCs w:val="22"/>
        </w:rPr>
        <w:t>を開始いたしました。決済はメールアドレスと携帯電話番号、</w:t>
      </w:r>
      <w:r w:rsidRPr="00F22FC0">
        <w:rPr>
          <w:rFonts w:ascii="ＭＳ ゴシック" w:eastAsia="ＭＳ ゴシック" w:hAnsi="ＭＳ ゴシック" w:cs="Arial"/>
          <w:color w:val="212121"/>
          <w:sz w:val="22"/>
          <w:szCs w:val="22"/>
        </w:rPr>
        <w:t>SMS（ショートメッセージサービス）もしく</w:t>
      </w:r>
      <w:r w:rsidRPr="00F22FC0">
        <w:rPr>
          <w:rFonts w:ascii="ＭＳ ゴシック" w:eastAsia="ＭＳ ゴシック" w:hAnsi="ＭＳ ゴシック" w:cs="Arial" w:hint="eastAsia"/>
          <w:color w:val="212121"/>
          <w:sz w:val="22"/>
          <w:szCs w:val="22"/>
        </w:rPr>
        <w:t>は自動音声で案内する、ご本人確認のための</w:t>
      </w:r>
      <w:r w:rsidRPr="00F22FC0">
        <w:rPr>
          <w:rFonts w:ascii="ＭＳ ゴシック" w:eastAsia="ＭＳ ゴシック" w:hAnsi="ＭＳ ゴシック" w:cs="Arial"/>
          <w:color w:val="212121"/>
          <w:sz w:val="22"/>
          <w:szCs w:val="22"/>
        </w:rPr>
        <w:t xml:space="preserve"> 4 桁の認証コードの入力だけで瞬時に行われ、事前の会員登</w:t>
      </w:r>
      <w:r w:rsidRPr="00F22FC0">
        <w:rPr>
          <w:rFonts w:ascii="ＭＳ ゴシック" w:eastAsia="ＭＳ ゴシック" w:hAnsi="ＭＳ ゴシック" w:cs="Arial" w:hint="eastAsia"/>
          <w:color w:val="212121"/>
          <w:sz w:val="22"/>
          <w:szCs w:val="22"/>
        </w:rPr>
        <w:t>録は不要、クレジットカードがなくてもご利用いただけます。「</w:t>
      </w:r>
      <w:r w:rsidRPr="00F22FC0">
        <w:rPr>
          <w:rFonts w:ascii="ＭＳ ゴシック" w:eastAsia="ＭＳ ゴシック" w:hAnsi="ＭＳ ゴシック" w:cs="Arial"/>
          <w:color w:val="212121"/>
          <w:sz w:val="22"/>
          <w:szCs w:val="22"/>
        </w:rPr>
        <w:t>Paidy 翌月払い」で決済した代金は、翌</w:t>
      </w:r>
      <w:r w:rsidRPr="00F22FC0">
        <w:rPr>
          <w:rFonts w:ascii="ＭＳ ゴシック" w:eastAsia="ＭＳ ゴシック" w:hAnsi="ＭＳ ゴシック" w:cs="Arial" w:hint="eastAsia"/>
          <w:color w:val="212121"/>
          <w:sz w:val="22"/>
          <w:szCs w:val="22"/>
        </w:rPr>
        <w:t>月まとめてコンビニエンスストアや銀行振込、口座振替でお支払いいただけますので、お客様には安心・簡単・便利にオンラインショッピングをお楽しみいただけます。クレジットカードを持っていない、あるいは利用に抵抗があるお客様にも簡単にご利用いただけるため、「</w:t>
      </w:r>
      <w:r w:rsidRPr="00F22FC0">
        <w:rPr>
          <w:rFonts w:ascii="ＭＳ ゴシック" w:eastAsia="ＭＳ ゴシック" w:hAnsi="ＭＳ ゴシック" w:cs="Arial"/>
          <w:color w:val="212121"/>
          <w:sz w:val="22"/>
          <w:szCs w:val="22"/>
        </w:rPr>
        <w:t>Paidy 翌月払い」の導入企業様におい</w:t>
      </w:r>
      <w:r w:rsidRPr="00F22FC0">
        <w:rPr>
          <w:rFonts w:ascii="ＭＳ ゴシック" w:eastAsia="ＭＳ ゴシック" w:hAnsi="ＭＳ ゴシック" w:cs="Arial" w:hint="eastAsia"/>
          <w:color w:val="212121"/>
          <w:sz w:val="22"/>
          <w:szCs w:val="22"/>
        </w:rPr>
        <w:t>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w:t>
      </w:r>
      <w:r w:rsidRPr="00F22FC0">
        <w:rPr>
          <w:rFonts w:ascii="ＭＳ ゴシック" w:eastAsia="ＭＳ ゴシック" w:hAnsi="ＭＳ ゴシック" w:cs="Arial"/>
          <w:color w:val="212121"/>
          <w:sz w:val="22"/>
          <w:szCs w:val="22"/>
        </w:rPr>
        <w:t xml:space="preserve"> 100％ 保証に加えて、導入企業様が負担する費用は決済手数料のみとなっ</w:t>
      </w:r>
      <w:r w:rsidRPr="00F22FC0">
        <w:rPr>
          <w:rFonts w:ascii="ＭＳ ゴシック" w:eastAsia="ＭＳ ゴシック" w:hAnsi="ＭＳ ゴシック" w:cs="Arial" w:hint="eastAsia"/>
          <w:color w:val="212121"/>
          <w:sz w:val="22"/>
          <w:szCs w:val="22"/>
        </w:rPr>
        <w:t>ています。安心・簡単・便利な決済サービスとしてユーザーに評価され、アカウント数</w:t>
      </w:r>
      <w:r w:rsidR="00DE3DCA">
        <w:rPr>
          <w:rFonts w:ascii="ＭＳ ゴシック" w:eastAsia="ＭＳ ゴシック" w:hAnsi="ＭＳ ゴシック" w:cs="Arial" w:hint="eastAsia"/>
          <w:color w:val="212121"/>
          <w:sz w:val="22"/>
          <w:szCs w:val="22"/>
        </w:rPr>
        <w:t>はおよそ</w:t>
      </w:r>
      <w:r w:rsidRPr="00A66B6C">
        <w:rPr>
          <w:rFonts w:ascii="ＭＳ ゴシック" w:eastAsia="ＭＳ ゴシック" w:hAnsi="ＭＳ ゴシック" w:cs="Arial"/>
          <w:color w:val="212121"/>
          <w:sz w:val="22"/>
          <w:szCs w:val="22"/>
        </w:rPr>
        <w:t>2</w:t>
      </w:r>
      <w:r w:rsidR="00DE3DCA" w:rsidRPr="00A66B6C">
        <w:rPr>
          <w:rFonts w:ascii="ＭＳ ゴシック" w:eastAsia="ＭＳ ゴシック" w:hAnsi="ＭＳ ゴシック" w:cs="Arial"/>
          <w:color w:val="212121"/>
          <w:sz w:val="22"/>
          <w:szCs w:val="22"/>
        </w:rPr>
        <w:t>6</w:t>
      </w:r>
      <w:r w:rsidRPr="00A66B6C">
        <w:rPr>
          <w:rFonts w:ascii="ＭＳ ゴシック" w:eastAsia="ＭＳ ゴシック" w:hAnsi="ＭＳ ゴシック" w:cs="Arial"/>
          <w:color w:val="212121"/>
          <w:sz w:val="22"/>
          <w:szCs w:val="22"/>
        </w:rPr>
        <w:t>0万口座</w:t>
      </w:r>
      <w:r w:rsidR="00DE3DCA" w:rsidRPr="00A66B6C">
        <w:rPr>
          <w:rFonts w:ascii="ＭＳ ゴシック" w:eastAsia="ＭＳ ゴシック" w:hAnsi="ＭＳ ゴシック" w:cs="Arial" w:hint="eastAsia"/>
          <w:color w:val="212121"/>
          <w:sz w:val="22"/>
          <w:szCs w:val="22"/>
        </w:rPr>
        <w:t>にのぼります</w:t>
      </w:r>
      <w:r w:rsidRPr="00A66B6C">
        <w:rPr>
          <w:rFonts w:ascii="ＭＳ ゴシック" w:eastAsia="ＭＳ ゴシック" w:hAnsi="ＭＳ ゴシック" w:cs="Arial" w:hint="eastAsia"/>
          <w:color w:val="212121"/>
          <w:sz w:val="22"/>
          <w:szCs w:val="22"/>
        </w:rPr>
        <w:t>。（</w:t>
      </w:r>
      <w:r w:rsidRPr="00A66B6C">
        <w:rPr>
          <w:rFonts w:ascii="ＭＳ ゴシック" w:eastAsia="ＭＳ ゴシック" w:hAnsi="ＭＳ ゴシック" w:cs="Arial"/>
          <w:color w:val="212121"/>
          <w:sz w:val="22"/>
          <w:szCs w:val="22"/>
        </w:rPr>
        <w:t>2019年10月時点）</w:t>
      </w:r>
    </w:p>
    <w:p w14:paraId="770CCDCF" w14:textId="77777777" w:rsidR="001D5928" w:rsidRPr="007B0E21" w:rsidRDefault="001D5928" w:rsidP="002E2655">
      <w:pPr>
        <w:jc w:val="both"/>
        <w:rPr>
          <w:rFonts w:ascii="ＭＳ ゴシック" w:eastAsia="ＭＳ ゴシック" w:hAnsi="ＭＳ ゴシック" w:cs="Arial Unicode MS"/>
          <w:sz w:val="22"/>
          <w:szCs w:val="22"/>
        </w:rPr>
      </w:pPr>
    </w:p>
    <w:p w14:paraId="5AE33264" w14:textId="0C6918F4" w:rsidR="00A02948" w:rsidRPr="007B0E21" w:rsidRDefault="00A02948" w:rsidP="00A02948">
      <w:pPr>
        <w:rPr>
          <w:rFonts w:ascii="ＭＳ ゴシック" w:eastAsia="ＭＳ ゴシック" w:hAnsi="ＭＳ ゴシック" w:cs="Noto Nastaliq Urdu"/>
          <w:b/>
          <w:sz w:val="22"/>
          <w:szCs w:val="22"/>
        </w:rPr>
      </w:pPr>
      <w:r w:rsidRPr="007B0E21">
        <w:rPr>
          <w:rFonts w:ascii="ＭＳ ゴシック" w:eastAsia="ＭＳ ゴシック" w:hAnsi="ＭＳ ゴシック" w:cs="Noto Nastaliq Urdu" w:hint="cs"/>
          <w:b/>
          <w:sz w:val="22"/>
          <w:szCs w:val="22"/>
        </w:rPr>
        <w:t>【株式会社 Paidy について】</w:t>
      </w:r>
    </w:p>
    <w:p w14:paraId="7E038EFC" w14:textId="2A469E64" w:rsidR="00A02948" w:rsidRPr="007B0E21" w:rsidRDefault="00916880"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株式会社</w:t>
      </w:r>
      <w:r w:rsidRPr="007B0E21">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77777777" w:rsidR="00B9183C" w:rsidRPr="007B0E21" w:rsidRDefault="00B9183C" w:rsidP="00A02948">
      <w:pPr>
        <w:rPr>
          <w:rFonts w:ascii="ＭＳ ゴシック" w:eastAsia="ＭＳ ゴシック" w:hAnsi="ＭＳ ゴシック" w:cs="Noto Nastaliq Urdu"/>
          <w:sz w:val="22"/>
          <w:szCs w:val="22"/>
        </w:rPr>
      </w:pPr>
    </w:p>
    <w:p w14:paraId="69915E78" w14:textId="66920C58" w:rsidR="00A02948" w:rsidRPr="007B0E21" w:rsidRDefault="00A02948"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cs"/>
          <w:sz w:val="22"/>
          <w:szCs w:val="22"/>
        </w:rPr>
        <w:t>所在地：</w:t>
      </w:r>
      <w:r w:rsidR="00F9229D" w:rsidRPr="007B0E21">
        <w:rPr>
          <w:rFonts w:ascii="ＭＳ ゴシック" w:eastAsia="ＭＳ ゴシック" w:hAnsi="ＭＳ ゴシック" w:cs="Noto Nastaliq Urdu" w:hint="cs"/>
          <w:sz w:val="22"/>
          <w:szCs w:val="22"/>
        </w:rPr>
        <w:t>東京都港区南青山1-24-3 WeWork乃木坂 3階</w:t>
      </w:r>
    </w:p>
    <w:p w14:paraId="08E2046E" w14:textId="77777777" w:rsidR="00A02948" w:rsidRPr="007B0E21" w:rsidRDefault="00A02948"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cs"/>
          <w:sz w:val="22"/>
          <w:szCs w:val="22"/>
        </w:rPr>
        <w:t>代表取締役会長：ラッセル・カマー</w:t>
      </w:r>
    </w:p>
    <w:p w14:paraId="61D0937A" w14:textId="41B583D6" w:rsidR="00A02948" w:rsidRPr="007B0E21" w:rsidRDefault="00A02948" w:rsidP="00A02948">
      <w:pPr>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cs"/>
          <w:sz w:val="22"/>
          <w:szCs w:val="22"/>
        </w:rPr>
        <w:t>代表取締役社長：杉江 陸</w:t>
      </w:r>
    </w:p>
    <w:p w14:paraId="3715D042" w14:textId="50EF0E42" w:rsidR="00A02948" w:rsidRPr="007B0E21" w:rsidRDefault="00B10393" w:rsidP="00141186">
      <w:pPr>
        <w:rPr>
          <w:rStyle w:val="af0"/>
          <w:rFonts w:ascii="ＭＳ ゴシック" w:eastAsia="ＭＳ ゴシック" w:hAnsi="ＭＳ ゴシック" w:cs="Noto Nastaliq Urdu"/>
          <w:color w:val="auto"/>
          <w:sz w:val="22"/>
          <w:szCs w:val="22"/>
        </w:rPr>
      </w:pPr>
      <w:r w:rsidRPr="007B0E21">
        <w:rPr>
          <w:rFonts w:ascii="ＭＳ ゴシック" w:eastAsia="ＭＳ ゴシック" w:hAnsi="ＭＳ ゴシック" w:cs="Noto Nastaliq Urdu" w:hint="eastAsia"/>
          <w:sz w:val="22"/>
          <w:szCs w:val="22"/>
        </w:rPr>
        <w:t>U</w:t>
      </w:r>
      <w:r w:rsidRPr="007B0E21">
        <w:rPr>
          <w:rFonts w:ascii="ＭＳ ゴシック" w:eastAsia="ＭＳ ゴシック" w:hAnsi="ＭＳ ゴシック" w:cs="Noto Nastaliq Urdu"/>
          <w:sz w:val="22"/>
          <w:szCs w:val="22"/>
        </w:rPr>
        <w:t xml:space="preserve">RL: </w:t>
      </w:r>
      <w:hyperlink r:id="rId11" w:history="1">
        <w:r w:rsidRPr="007B0E21">
          <w:rPr>
            <w:rStyle w:val="af0"/>
            <w:rFonts w:ascii="ＭＳ ゴシック" w:eastAsia="ＭＳ ゴシック" w:hAnsi="ＭＳ ゴシック" w:cs="Noto Nastaliq Urdu"/>
            <w:color w:val="auto"/>
            <w:sz w:val="22"/>
            <w:szCs w:val="22"/>
          </w:rPr>
          <w:t>https://paidy.com/</w:t>
        </w:r>
      </w:hyperlink>
    </w:p>
    <w:p w14:paraId="7E02D71C" w14:textId="441725A5" w:rsidR="002B5347" w:rsidRDefault="002B5347" w:rsidP="00141186">
      <w:pPr>
        <w:rPr>
          <w:rFonts w:ascii="ＭＳ ゴシック" w:eastAsia="ＭＳ ゴシック" w:hAnsi="ＭＳ ゴシック" w:cs="Noto Nastaliq Urdu"/>
          <w:sz w:val="22"/>
          <w:szCs w:val="22"/>
          <w:u w:val="single"/>
        </w:rPr>
      </w:pPr>
    </w:p>
    <w:p w14:paraId="470C16C3" w14:textId="77777777" w:rsidR="00DF7C8C" w:rsidRPr="007B0E21" w:rsidRDefault="00DF7C8C" w:rsidP="00141186">
      <w:pPr>
        <w:rPr>
          <w:rFonts w:ascii="ＭＳ ゴシック" w:eastAsia="ＭＳ ゴシック" w:hAnsi="ＭＳ ゴシック" w:cs="Noto Nastaliq Urdu"/>
          <w:sz w:val="22"/>
          <w:szCs w:val="22"/>
          <w:u w:val="single"/>
        </w:rPr>
      </w:pPr>
    </w:p>
    <w:p w14:paraId="779FA971" w14:textId="77777777" w:rsidR="000D1336" w:rsidRPr="007B0E21" w:rsidRDefault="000D1336" w:rsidP="0013025D">
      <w:pPr>
        <w:pStyle w:val="a7"/>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rPr>
        <w:t>【本件お問い合わせ先】</w:t>
      </w:r>
    </w:p>
    <w:p w14:paraId="43343AED" w14:textId="364892B4" w:rsidR="000D1336" w:rsidRPr="007B0E21" w:rsidRDefault="000D1336" w:rsidP="0013025D">
      <w:pPr>
        <w:pStyle w:val="a7"/>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hint="eastAsia"/>
          <w:sz w:val="22"/>
          <w:szCs w:val="22"/>
          <w:lang w:eastAsia="zh-CN"/>
        </w:rPr>
        <w:t>株式会社</w:t>
      </w:r>
      <w:r w:rsidRPr="007B0E21">
        <w:rPr>
          <w:rFonts w:ascii="ＭＳ ゴシック" w:eastAsia="ＭＳ ゴシック" w:hAnsi="ＭＳ ゴシック" w:cs="Noto Nastaliq Urdu"/>
          <w:sz w:val="22"/>
          <w:szCs w:val="22"/>
          <w:lang w:eastAsia="zh-CN"/>
        </w:rPr>
        <w:t>Paidy</w:t>
      </w:r>
      <w:r w:rsidRPr="007B0E21">
        <w:rPr>
          <w:rFonts w:ascii="ＭＳ ゴシック" w:eastAsia="ＭＳ ゴシック" w:hAnsi="ＭＳ ゴシック" w:cs="Noto Nastaliq Urdu"/>
          <w:sz w:val="22"/>
          <w:szCs w:val="22"/>
        </w:rPr>
        <w:t xml:space="preserve"> </w:t>
      </w:r>
      <w:r w:rsidRPr="007B0E21">
        <w:rPr>
          <w:rFonts w:ascii="ＭＳ ゴシック" w:eastAsia="ＭＳ ゴシック" w:hAnsi="ＭＳ ゴシック" w:cs="Noto Nastaliq Urdu" w:hint="eastAsia"/>
          <w:sz w:val="22"/>
          <w:szCs w:val="22"/>
          <w:lang w:eastAsia="zh-CN"/>
        </w:rPr>
        <w:t>担当：</w:t>
      </w:r>
      <w:r w:rsidRPr="007B0E21">
        <w:rPr>
          <w:rFonts w:ascii="ＭＳ ゴシック" w:eastAsia="ＭＳ ゴシック" w:hAnsi="ＭＳ ゴシック" w:cs="Noto Nastaliq Urdu" w:hint="eastAsia"/>
          <w:sz w:val="22"/>
          <w:szCs w:val="22"/>
        </w:rPr>
        <w:t>沖村祥子</w:t>
      </w:r>
      <w:r w:rsidR="00B10393" w:rsidRPr="007B0E21">
        <w:rPr>
          <w:rFonts w:ascii="ＭＳ ゴシック" w:eastAsia="ＭＳ ゴシック" w:hAnsi="ＭＳ ゴシック" w:cs="Noto Nastaliq Urdu" w:hint="eastAsia"/>
          <w:sz w:val="22"/>
          <w:szCs w:val="22"/>
        </w:rPr>
        <w:t xml:space="preserve"> </w:t>
      </w:r>
    </w:p>
    <w:p w14:paraId="1652C112" w14:textId="77777777" w:rsidR="00E13CFF" w:rsidRPr="007B0E21" w:rsidRDefault="00381211" w:rsidP="0013025D">
      <w:pPr>
        <w:pStyle w:val="a7"/>
        <w:rPr>
          <w:rFonts w:ascii="ＭＳ ゴシック" w:eastAsia="ＭＳ ゴシック" w:hAnsi="ＭＳ ゴシック" w:cs="Noto Nastaliq Urdu"/>
          <w:sz w:val="22"/>
          <w:szCs w:val="22"/>
        </w:rPr>
      </w:pPr>
      <w:r w:rsidRPr="007B0E21">
        <w:rPr>
          <w:rFonts w:ascii="ＭＳ ゴシック" w:eastAsia="ＭＳ ゴシック" w:hAnsi="ＭＳ ゴシック" w:cs="Noto Nastaliq Urdu"/>
          <w:sz w:val="22"/>
          <w:szCs w:val="22"/>
        </w:rPr>
        <w:t xml:space="preserve">Tel: 03-5544-8729 </w:t>
      </w:r>
    </w:p>
    <w:p w14:paraId="4BC9224F" w14:textId="77777777" w:rsidR="00E13CFF" w:rsidRPr="007B0E21"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7B0E21">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623FFF53" w14:textId="129DD38A" w:rsidR="00607AF7" w:rsidRPr="00793C7E" w:rsidRDefault="000D1336" w:rsidP="0013025D">
      <w:pPr>
        <w:pStyle w:val="a7"/>
        <w:rPr>
          <w:rFonts w:ascii="Noto Nastaliq Urdu" w:hAnsi="Noto Nastaliq Urdu" w:cs="Noto Nastaliq Urdu"/>
          <w:sz w:val="22"/>
          <w:szCs w:val="22"/>
        </w:rPr>
      </w:pPr>
      <w:r w:rsidRPr="007B0E21">
        <w:rPr>
          <w:rFonts w:ascii="ＭＳ ゴシック" w:eastAsia="ＭＳ ゴシック" w:hAnsi="ＭＳ ゴシック" w:cs="Noto Nastaliq Urdu"/>
          <w:sz w:val="22"/>
          <w:szCs w:val="22"/>
        </w:rPr>
        <w:t>Email：</w:t>
      </w:r>
      <w:hyperlink r:id="rId12" w:history="1">
        <w:r w:rsidRPr="007B0E21">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p>
    <w:sectPr w:rsidR="00607AF7" w:rsidRPr="00793C7E" w:rsidSect="0013025D">
      <w:headerReference w:type="default" r:id="rId13"/>
      <w:footerReference w:type="default" r:id="rId14"/>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71376" w14:textId="77777777" w:rsidR="007A0AF1" w:rsidRDefault="007A0AF1" w:rsidP="003973CD">
      <w:r>
        <w:separator/>
      </w:r>
    </w:p>
  </w:endnote>
  <w:endnote w:type="continuationSeparator" w:id="0">
    <w:p w14:paraId="0BA90543" w14:textId="77777777" w:rsidR="007A0AF1" w:rsidRDefault="007A0AF1"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FDFE" w14:textId="77777777" w:rsidR="007A0AF1" w:rsidRDefault="007A0AF1" w:rsidP="003973CD">
      <w:r>
        <w:separator/>
      </w:r>
    </w:p>
  </w:footnote>
  <w:footnote w:type="continuationSeparator" w:id="0">
    <w:p w14:paraId="6EF4C6DC" w14:textId="77777777" w:rsidR="007A0AF1" w:rsidRDefault="007A0AF1"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19"/>
  </w:num>
  <w:num w:numId="17">
    <w:abstractNumId w:val="15"/>
  </w:num>
  <w:num w:numId="18">
    <w:abstractNumId w:val="13"/>
  </w:num>
  <w:num w:numId="19">
    <w:abstractNumId w:val="14"/>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00A0"/>
    <w:rsid w:val="00005243"/>
    <w:rsid w:val="0000654D"/>
    <w:rsid w:val="000069E1"/>
    <w:rsid w:val="00006E27"/>
    <w:rsid w:val="000111D8"/>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3F38"/>
    <w:rsid w:val="00034B0A"/>
    <w:rsid w:val="000418CD"/>
    <w:rsid w:val="00043098"/>
    <w:rsid w:val="00043B94"/>
    <w:rsid w:val="00043C63"/>
    <w:rsid w:val="00044EB3"/>
    <w:rsid w:val="00047844"/>
    <w:rsid w:val="000509BB"/>
    <w:rsid w:val="00052E7C"/>
    <w:rsid w:val="00052EA5"/>
    <w:rsid w:val="00053E09"/>
    <w:rsid w:val="00055552"/>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F6D"/>
    <w:rsid w:val="0009761F"/>
    <w:rsid w:val="00097DA9"/>
    <w:rsid w:val="000A3A5B"/>
    <w:rsid w:val="000A4BE4"/>
    <w:rsid w:val="000A6EF7"/>
    <w:rsid w:val="000A716B"/>
    <w:rsid w:val="000B422C"/>
    <w:rsid w:val="000B42E4"/>
    <w:rsid w:val="000B436F"/>
    <w:rsid w:val="000B477C"/>
    <w:rsid w:val="000B5545"/>
    <w:rsid w:val="000B5C1F"/>
    <w:rsid w:val="000B7428"/>
    <w:rsid w:val="000C091A"/>
    <w:rsid w:val="000C1007"/>
    <w:rsid w:val="000C2616"/>
    <w:rsid w:val="000C3B80"/>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5BC8"/>
    <w:rsid w:val="00116FED"/>
    <w:rsid w:val="001248EC"/>
    <w:rsid w:val="00125482"/>
    <w:rsid w:val="00125BC1"/>
    <w:rsid w:val="00125D97"/>
    <w:rsid w:val="00127FB1"/>
    <w:rsid w:val="00130003"/>
    <w:rsid w:val="0013025D"/>
    <w:rsid w:val="0013047D"/>
    <w:rsid w:val="00132878"/>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40D5"/>
    <w:rsid w:val="00166396"/>
    <w:rsid w:val="001704E0"/>
    <w:rsid w:val="00173364"/>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55C9"/>
    <w:rsid w:val="001C0377"/>
    <w:rsid w:val="001C1078"/>
    <w:rsid w:val="001C16EB"/>
    <w:rsid w:val="001C1F14"/>
    <w:rsid w:val="001C5174"/>
    <w:rsid w:val="001D1A34"/>
    <w:rsid w:val="001D58A8"/>
    <w:rsid w:val="001D5928"/>
    <w:rsid w:val="001D6139"/>
    <w:rsid w:val="001E2198"/>
    <w:rsid w:val="001E21F4"/>
    <w:rsid w:val="001E523C"/>
    <w:rsid w:val="001F02A3"/>
    <w:rsid w:val="001F05C3"/>
    <w:rsid w:val="001F1E2F"/>
    <w:rsid w:val="001F23A8"/>
    <w:rsid w:val="001F2450"/>
    <w:rsid w:val="001F3F9D"/>
    <w:rsid w:val="001F7162"/>
    <w:rsid w:val="00200463"/>
    <w:rsid w:val="00200F07"/>
    <w:rsid w:val="00201797"/>
    <w:rsid w:val="00202B33"/>
    <w:rsid w:val="00202FD0"/>
    <w:rsid w:val="00204924"/>
    <w:rsid w:val="00206820"/>
    <w:rsid w:val="00210A63"/>
    <w:rsid w:val="002117C1"/>
    <w:rsid w:val="00215BAE"/>
    <w:rsid w:val="00216AA9"/>
    <w:rsid w:val="002304B1"/>
    <w:rsid w:val="0023160A"/>
    <w:rsid w:val="00231DAD"/>
    <w:rsid w:val="002335E5"/>
    <w:rsid w:val="00233DDF"/>
    <w:rsid w:val="0023499C"/>
    <w:rsid w:val="00235D49"/>
    <w:rsid w:val="00240F32"/>
    <w:rsid w:val="00243942"/>
    <w:rsid w:val="00243F00"/>
    <w:rsid w:val="00244594"/>
    <w:rsid w:val="00244630"/>
    <w:rsid w:val="002456F8"/>
    <w:rsid w:val="002465C3"/>
    <w:rsid w:val="0024703F"/>
    <w:rsid w:val="00250487"/>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1638"/>
    <w:rsid w:val="002947B7"/>
    <w:rsid w:val="00295F18"/>
    <w:rsid w:val="00296097"/>
    <w:rsid w:val="00296988"/>
    <w:rsid w:val="00297023"/>
    <w:rsid w:val="00297D11"/>
    <w:rsid w:val="002A328C"/>
    <w:rsid w:val="002A65F3"/>
    <w:rsid w:val="002B0319"/>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68E9"/>
    <w:rsid w:val="002E79CD"/>
    <w:rsid w:val="002F0F72"/>
    <w:rsid w:val="002F129E"/>
    <w:rsid w:val="002F5A4C"/>
    <w:rsid w:val="002F6EF8"/>
    <w:rsid w:val="002F72EE"/>
    <w:rsid w:val="002F73BA"/>
    <w:rsid w:val="00300901"/>
    <w:rsid w:val="00300F80"/>
    <w:rsid w:val="003062DF"/>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311"/>
    <w:rsid w:val="00355758"/>
    <w:rsid w:val="0035659E"/>
    <w:rsid w:val="00356F3E"/>
    <w:rsid w:val="0036007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3D2D"/>
    <w:rsid w:val="003844EB"/>
    <w:rsid w:val="00387536"/>
    <w:rsid w:val="00390748"/>
    <w:rsid w:val="00391B72"/>
    <w:rsid w:val="003973CD"/>
    <w:rsid w:val="00397DB5"/>
    <w:rsid w:val="003A12C1"/>
    <w:rsid w:val="003A4FE8"/>
    <w:rsid w:val="003A567B"/>
    <w:rsid w:val="003A5AC0"/>
    <w:rsid w:val="003A653E"/>
    <w:rsid w:val="003A7474"/>
    <w:rsid w:val="003A7C56"/>
    <w:rsid w:val="003A7C5C"/>
    <w:rsid w:val="003B127C"/>
    <w:rsid w:val="003B1447"/>
    <w:rsid w:val="003B3789"/>
    <w:rsid w:val="003B3A42"/>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3F74F1"/>
    <w:rsid w:val="0040264F"/>
    <w:rsid w:val="00407E08"/>
    <w:rsid w:val="00410639"/>
    <w:rsid w:val="00412638"/>
    <w:rsid w:val="00413F53"/>
    <w:rsid w:val="00416AE5"/>
    <w:rsid w:val="004172BD"/>
    <w:rsid w:val="00421BF9"/>
    <w:rsid w:val="0042253E"/>
    <w:rsid w:val="004232E7"/>
    <w:rsid w:val="004247C3"/>
    <w:rsid w:val="00424EBD"/>
    <w:rsid w:val="0042539B"/>
    <w:rsid w:val="0042559F"/>
    <w:rsid w:val="004255AE"/>
    <w:rsid w:val="00425B53"/>
    <w:rsid w:val="00427C6F"/>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56DDF"/>
    <w:rsid w:val="0046061B"/>
    <w:rsid w:val="004629B2"/>
    <w:rsid w:val="00463214"/>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1859"/>
    <w:rsid w:val="004E23C2"/>
    <w:rsid w:val="004E7B26"/>
    <w:rsid w:val="004F147A"/>
    <w:rsid w:val="004F4CC6"/>
    <w:rsid w:val="004F5704"/>
    <w:rsid w:val="004F6494"/>
    <w:rsid w:val="004F6F26"/>
    <w:rsid w:val="004F7E86"/>
    <w:rsid w:val="005002BD"/>
    <w:rsid w:val="005002EF"/>
    <w:rsid w:val="00502879"/>
    <w:rsid w:val="005041F3"/>
    <w:rsid w:val="00504A9C"/>
    <w:rsid w:val="00507DE7"/>
    <w:rsid w:val="0051022E"/>
    <w:rsid w:val="00510511"/>
    <w:rsid w:val="005105EF"/>
    <w:rsid w:val="00512487"/>
    <w:rsid w:val="0051655A"/>
    <w:rsid w:val="00521652"/>
    <w:rsid w:val="00522DA4"/>
    <w:rsid w:val="0052338E"/>
    <w:rsid w:val="00523B4B"/>
    <w:rsid w:val="00525949"/>
    <w:rsid w:val="00525FA0"/>
    <w:rsid w:val="00530BC8"/>
    <w:rsid w:val="005319BD"/>
    <w:rsid w:val="00531B7A"/>
    <w:rsid w:val="00536D74"/>
    <w:rsid w:val="0054003E"/>
    <w:rsid w:val="0054234D"/>
    <w:rsid w:val="0054444A"/>
    <w:rsid w:val="0054480C"/>
    <w:rsid w:val="00545028"/>
    <w:rsid w:val="005458AB"/>
    <w:rsid w:val="00546BC2"/>
    <w:rsid w:val="00546F51"/>
    <w:rsid w:val="00553C51"/>
    <w:rsid w:val="005551B5"/>
    <w:rsid w:val="00555A00"/>
    <w:rsid w:val="00556198"/>
    <w:rsid w:val="005572D8"/>
    <w:rsid w:val="0056331B"/>
    <w:rsid w:val="005651AD"/>
    <w:rsid w:val="00566D41"/>
    <w:rsid w:val="00570F69"/>
    <w:rsid w:val="005749F1"/>
    <w:rsid w:val="005761FA"/>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A36D1"/>
    <w:rsid w:val="005B0E73"/>
    <w:rsid w:val="005B3C5D"/>
    <w:rsid w:val="005B5ADB"/>
    <w:rsid w:val="005B6771"/>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0D6F"/>
    <w:rsid w:val="00602344"/>
    <w:rsid w:val="00602BF3"/>
    <w:rsid w:val="0060406E"/>
    <w:rsid w:val="0060560E"/>
    <w:rsid w:val="00605E4B"/>
    <w:rsid w:val="00607AF7"/>
    <w:rsid w:val="00607B18"/>
    <w:rsid w:val="00607B97"/>
    <w:rsid w:val="006124CE"/>
    <w:rsid w:val="00614B7B"/>
    <w:rsid w:val="00615496"/>
    <w:rsid w:val="00616398"/>
    <w:rsid w:val="0062247F"/>
    <w:rsid w:val="00622603"/>
    <w:rsid w:val="00626F5F"/>
    <w:rsid w:val="006278D6"/>
    <w:rsid w:val="00632395"/>
    <w:rsid w:val="00633B12"/>
    <w:rsid w:val="00640638"/>
    <w:rsid w:val="00645841"/>
    <w:rsid w:val="00646CCB"/>
    <w:rsid w:val="00650967"/>
    <w:rsid w:val="00650EEB"/>
    <w:rsid w:val="00651E87"/>
    <w:rsid w:val="006550EB"/>
    <w:rsid w:val="0065591F"/>
    <w:rsid w:val="00655FBB"/>
    <w:rsid w:val="006603DA"/>
    <w:rsid w:val="006605ED"/>
    <w:rsid w:val="00664161"/>
    <w:rsid w:val="00664DCE"/>
    <w:rsid w:val="00665765"/>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DB7"/>
    <w:rsid w:val="006A6526"/>
    <w:rsid w:val="006A7CB6"/>
    <w:rsid w:val="006A7EA8"/>
    <w:rsid w:val="006B0B93"/>
    <w:rsid w:val="006B0D0E"/>
    <w:rsid w:val="006B274B"/>
    <w:rsid w:val="006B50A6"/>
    <w:rsid w:val="006B6835"/>
    <w:rsid w:val="006B7914"/>
    <w:rsid w:val="006C2FD5"/>
    <w:rsid w:val="006C5920"/>
    <w:rsid w:val="006C6201"/>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5F58"/>
    <w:rsid w:val="0070623A"/>
    <w:rsid w:val="00706570"/>
    <w:rsid w:val="007078D6"/>
    <w:rsid w:val="00710251"/>
    <w:rsid w:val="0071161A"/>
    <w:rsid w:val="007118C8"/>
    <w:rsid w:val="0071254E"/>
    <w:rsid w:val="00712A2B"/>
    <w:rsid w:val="00713D1D"/>
    <w:rsid w:val="00716020"/>
    <w:rsid w:val="00716A41"/>
    <w:rsid w:val="00717B13"/>
    <w:rsid w:val="00717CD2"/>
    <w:rsid w:val="0072332A"/>
    <w:rsid w:val="007239C7"/>
    <w:rsid w:val="007265A7"/>
    <w:rsid w:val="00727108"/>
    <w:rsid w:val="007329B5"/>
    <w:rsid w:val="00734816"/>
    <w:rsid w:val="00735AD7"/>
    <w:rsid w:val="00735DE5"/>
    <w:rsid w:val="00735F36"/>
    <w:rsid w:val="00736D8D"/>
    <w:rsid w:val="00740B46"/>
    <w:rsid w:val="00744224"/>
    <w:rsid w:val="007456BB"/>
    <w:rsid w:val="00746D14"/>
    <w:rsid w:val="00746E41"/>
    <w:rsid w:val="00747676"/>
    <w:rsid w:val="0075215C"/>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02C"/>
    <w:rsid w:val="00787661"/>
    <w:rsid w:val="007912C2"/>
    <w:rsid w:val="00793225"/>
    <w:rsid w:val="00793A46"/>
    <w:rsid w:val="00793C7E"/>
    <w:rsid w:val="0079433A"/>
    <w:rsid w:val="00795041"/>
    <w:rsid w:val="007957DD"/>
    <w:rsid w:val="007A0AF1"/>
    <w:rsid w:val="007A212B"/>
    <w:rsid w:val="007A29AD"/>
    <w:rsid w:val="007A7E78"/>
    <w:rsid w:val="007B0B4C"/>
    <w:rsid w:val="007B0E21"/>
    <w:rsid w:val="007B3167"/>
    <w:rsid w:val="007B3A03"/>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536E"/>
    <w:rsid w:val="007E677A"/>
    <w:rsid w:val="007E700E"/>
    <w:rsid w:val="007E71A9"/>
    <w:rsid w:val="007F05BE"/>
    <w:rsid w:val="007F54B0"/>
    <w:rsid w:val="007F618D"/>
    <w:rsid w:val="00802280"/>
    <w:rsid w:val="00802E56"/>
    <w:rsid w:val="00803733"/>
    <w:rsid w:val="008048F9"/>
    <w:rsid w:val="00807AC1"/>
    <w:rsid w:val="00812D60"/>
    <w:rsid w:val="008145DB"/>
    <w:rsid w:val="00816E6C"/>
    <w:rsid w:val="00824F6D"/>
    <w:rsid w:val="00830676"/>
    <w:rsid w:val="00832A6B"/>
    <w:rsid w:val="00833D19"/>
    <w:rsid w:val="00842B46"/>
    <w:rsid w:val="00845EAF"/>
    <w:rsid w:val="00851FEE"/>
    <w:rsid w:val="00853073"/>
    <w:rsid w:val="0085579B"/>
    <w:rsid w:val="00861D5E"/>
    <w:rsid w:val="00862E24"/>
    <w:rsid w:val="008645B8"/>
    <w:rsid w:val="00864715"/>
    <w:rsid w:val="008708E5"/>
    <w:rsid w:val="00871087"/>
    <w:rsid w:val="0087345C"/>
    <w:rsid w:val="008735B7"/>
    <w:rsid w:val="00873E21"/>
    <w:rsid w:val="00876ABE"/>
    <w:rsid w:val="0088005B"/>
    <w:rsid w:val="00880609"/>
    <w:rsid w:val="00880E58"/>
    <w:rsid w:val="00881CC2"/>
    <w:rsid w:val="00881E7F"/>
    <w:rsid w:val="008828B1"/>
    <w:rsid w:val="00883C60"/>
    <w:rsid w:val="00883E1E"/>
    <w:rsid w:val="00885098"/>
    <w:rsid w:val="00886AC5"/>
    <w:rsid w:val="00893C44"/>
    <w:rsid w:val="008949A1"/>
    <w:rsid w:val="00897553"/>
    <w:rsid w:val="008A0708"/>
    <w:rsid w:val="008A1481"/>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4B46"/>
    <w:rsid w:val="009451B0"/>
    <w:rsid w:val="00945231"/>
    <w:rsid w:val="009477A7"/>
    <w:rsid w:val="00964BA3"/>
    <w:rsid w:val="00965639"/>
    <w:rsid w:val="0097052C"/>
    <w:rsid w:val="00971829"/>
    <w:rsid w:val="00975B30"/>
    <w:rsid w:val="00976481"/>
    <w:rsid w:val="00982047"/>
    <w:rsid w:val="00982AD6"/>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52CC"/>
    <w:rsid w:val="009F68D0"/>
    <w:rsid w:val="00A006BF"/>
    <w:rsid w:val="00A00851"/>
    <w:rsid w:val="00A01E73"/>
    <w:rsid w:val="00A02948"/>
    <w:rsid w:val="00A04BBE"/>
    <w:rsid w:val="00A05438"/>
    <w:rsid w:val="00A05583"/>
    <w:rsid w:val="00A10804"/>
    <w:rsid w:val="00A12BD2"/>
    <w:rsid w:val="00A15882"/>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6B6C"/>
    <w:rsid w:val="00A6780D"/>
    <w:rsid w:val="00A72DA0"/>
    <w:rsid w:val="00A72DCE"/>
    <w:rsid w:val="00A8048F"/>
    <w:rsid w:val="00A80E84"/>
    <w:rsid w:val="00A8502A"/>
    <w:rsid w:val="00A86715"/>
    <w:rsid w:val="00A90639"/>
    <w:rsid w:val="00A91C76"/>
    <w:rsid w:val="00A91E36"/>
    <w:rsid w:val="00A965B8"/>
    <w:rsid w:val="00AA1738"/>
    <w:rsid w:val="00AA1AFF"/>
    <w:rsid w:val="00AA2C87"/>
    <w:rsid w:val="00AA40BB"/>
    <w:rsid w:val="00AA7BC6"/>
    <w:rsid w:val="00AB1C37"/>
    <w:rsid w:val="00AB2382"/>
    <w:rsid w:val="00AB2AA4"/>
    <w:rsid w:val="00AB2F5A"/>
    <w:rsid w:val="00AB34CF"/>
    <w:rsid w:val="00AB639C"/>
    <w:rsid w:val="00AB7C27"/>
    <w:rsid w:val="00AC1475"/>
    <w:rsid w:val="00AC1856"/>
    <w:rsid w:val="00AC208A"/>
    <w:rsid w:val="00AC4595"/>
    <w:rsid w:val="00AC5C3A"/>
    <w:rsid w:val="00AD171C"/>
    <w:rsid w:val="00AD2505"/>
    <w:rsid w:val="00AD279C"/>
    <w:rsid w:val="00AD5121"/>
    <w:rsid w:val="00AD5588"/>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4392"/>
    <w:rsid w:val="00BA4C1B"/>
    <w:rsid w:val="00BA51E9"/>
    <w:rsid w:val="00BA5CB8"/>
    <w:rsid w:val="00BA6838"/>
    <w:rsid w:val="00BA7B75"/>
    <w:rsid w:val="00BB0A34"/>
    <w:rsid w:val="00BB1312"/>
    <w:rsid w:val="00BB1F1B"/>
    <w:rsid w:val="00BB2B66"/>
    <w:rsid w:val="00BB4AA4"/>
    <w:rsid w:val="00BB77A4"/>
    <w:rsid w:val="00BC0D48"/>
    <w:rsid w:val="00BC18A5"/>
    <w:rsid w:val="00BC1D5B"/>
    <w:rsid w:val="00BC5326"/>
    <w:rsid w:val="00BC7FB4"/>
    <w:rsid w:val="00BD0D53"/>
    <w:rsid w:val="00BD144A"/>
    <w:rsid w:val="00BD5DB7"/>
    <w:rsid w:val="00BD6A40"/>
    <w:rsid w:val="00BD7CE4"/>
    <w:rsid w:val="00BE24BC"/>
    <w:rsid w:val="00BE336A"/>
    <w:rsid w:val="00BE4508"/>
    <w:rsid w:val="00BE6905"/>
    <w:rsid w:val="00BE7486"/>
    <w:rsid w:val="00BF0074"/>
    <w:rsid w:val="00BF014E"/>
    <w:rsid w:val="00BF03BB"/>
    <w:rsid w:val="00BF4A1E"/>
    <w:rsid w:val="00BF4A74"/>
    <w:rsid w:val="00BF5EED"/>
    <w:rsid w:val="00BF74AF"/>
    <w:rsid w:val="00C01868"/>
    <w:rsid w:val="00C07239"/>
    <w:rsid w:val="00C07ECB"/>
    <w:rsid w:val="00C12A8E"/>
    <w:rsid w:val="00C12EFB"/>
    <w:rsid w:val="00C130AE"/>
    <w:rsid w:val="00C13903"/>
    <w:rsid w:val="00C13A90"/>
    <w:rsid w:val="00C140F5"/>
    <w:rsid w:val="00C15D8D"/>
    <w:rsid w:val="00C207C4"/>
    <w:rsid w:val="00C20E6F"/>
    <w:rsid w:val="00C20FA2"/>
    <w:rsid w:val="00C271C4"/>
    <w:rsid w:val="00C27B5A"/>
    <w:rsid w:val="00C27BEB"/>
    <w:rsid w:val="00C30DDD"/>
    <w:rsid w:val="00C3284A"/>
    <w:rsid w:val="00C33835"/>
    <w:rsid w:val="00C358D7"/>
    <w:rsid w:val="00C41DFA"/>
    <w:rsid w:val="00C43968"/>
    <w:rsid w:val="00C454D4"/>
    <w:rsid w:val="00C478ED"/>
    <w:rsid w:val="00C533FF"/>
    <w:rsid w:val="00C53DEB"/>
    <w:rsid w:val="00C55EEF"/>
    <w:rsid w:val="00C57EE6"/>
    <w:rsid w:val="00C64E32"/>
    <w:rsid w:val="00C710FE"/>
    <w:rsid w:val="00C714C1"/>
    <w:rsid w:val="00C73016"/>
    <w:rsid w:val="00C73F77"/>
    <w:rsid w:val="00C74631"/>
    <w:rsid w:val="00C74A56"/>
    <w:rsid w:val="00C7503E"/>
    <w:rsid w:val="00C75279"/>
    <w:rsid w:val="00C753C2"/>
    <w:rsid w:val="00C77F56"/>
    <w:rsid w:val="00C8008E"/>
    <w:rsid w:val="00C80118"/>
    <w:rsid w:val="00C814AB"/>
    <w:rsid w:val="00C8418F"/>
    <w:rsid w:val="00C849D5"/>
    <w:rsid w:val="00C858A0"/>
    <w:rsid w:val="00C9000D"/>
    <w:rsid w:val="00C901F6"/>
    <w:rsid w:val="00C9204C"/>
    <w:rsid w:val="00C92E2D"/>
    <w:rsid w:val="00C9401D"/>
    <w:rsid w:val="00C9687A"/>
    <w:rsid w:val="00C979D5"/>
    <w:rsid w:val="00C97D17"/>
    <w:rsid w:val="00CA0193"/>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75DA"/>
    <w:rsid w:val="00CC7C86"/>
    <w:rsid w:val="00CD16F6"/>
    <w:rsid w:val="00CD17E0"/>
    <w:rsid w:val="00CD253C"/>
    <w:rsid w:val="00CD46A9"/>
    <w:rsid w:val="00CD4D72"/>
    <w:rsid w:val="00CD5937"/>
    <w:rsid w:val="00CE1227"/>
    <w:rsid w:val="00CE1780"/>
    <w:rsid w:val="00CE28A4"/>
    <w:rsid w:val="00CE4559"/>
    <w:rsid w:val="00CE4D67"/>
    <w:rsid w:val="00CE627B"/>
    <w:rsid w:val="00CF004D"/>
    <w:rsid w:val="00CF17E4"/>
    <w:rsid w:val="00CF1FCD"/>
    <w:rsid w:val="00CF22F9"/>
    <w:rsid w:val="00CF57D7"/>
    <w:rsid w:val="00CF64CE"/>
    <w:rsid w:val="00D0040C"/>
    <w:rsid w:val="00D021AC"/>
    <w:rsid w:val="00D06977"/>
    <w:rsid w:val="00D070A2"/>
    <w:rsid w:val="00D075CA"/>
    <w:rsid w:val="00D1013F"/>
    <w:rsid w:val="00D15363"/>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7"/>
    <w:rsid w:val="00DC123A"/>
    <w:rsid w:val="00DC19B1"/>
    <w:rsid w:val="00DC1A83"/>
    <w:rsid w:val="00DC2E24"/>
    <w:rsid w:val="00DC4B7C"/>
    <w:rsid w:val="00DC5026"/>
    <w:rsid w:val="00DC50F7"/>
    <w:rsid w:val="00DC5AB3"/>
    <w:rsid w:val="00DC61F2"/>
    <w:rsid w:val="00DC672A"/>
    <w:rsid w:val="00DC6BF5"/>
    <w:rsid w:val="00DD2756"/>
    <w:rsid w:val="00DD36ED"/>
    <w:rsid w:val="00DD3969"/>
    <w:rsid w:val="00DE1169"/>
    <w:rsid w:val="00DE1A19"/>
    <w:rsid w:val="00DE3DCA"/>
    <w:rsid w:val="00DE4594"/>
    <w:rsid w:val="00DE634F"/>
    <w:rsid w:val="00DE6797"/>
    <w:rsid w:val="00DE79EB"/>
    <w:rsid w:val="00DE7D82"/>
    <w:rsid w:val="00DE7DF3"/>
    <w:rsid w:val="00DF374B"/>
    <w:rsid w:val="00DF668A"/>
    <w:rsid w:val="00DF7C8C"/>
    <w:rsid w:val="00E00058"/>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38D4"/>
    <w:rsid w:val="00E63C22"/>
    <w:rsid w:val="00E65E6E"/>
    <w:rsid w:val="00E67877"/>
    <w:rsid w:val="00E72262"/>
    <w:rsid w:val="00E76B80"/>
    <w:rsid w:val="00E76F62"/>
    <w:rsid w:val="00E8005D"/>
    <w:rsid w:val="00E812AD"/>
    <w:rsid w:val="00E82090"/>
    <w:rsid w:val="00E8508F"/>
    <w:rsid w:val="00E8664A"/>
    <w:rsid w:val="00E92016"/>
    <w:rsid w:val="00E93E53"/>
    <w:rsid w:val="00E94950"/>
    <w:rsid w:val="00E96C91"/>
    <w:rsid w:val="00EA0C23"/>
    <w:rsid w:val="00EA256E"/>
    <w:rsid w:val="00EA2982"/>
    <w:rsid w:val="00EA465B"/>
    <w:rsid w:val="00EA708E"/>
    <w:rsid w:val="00EA79E4"/>
    <w:rsid w:val="00EA7A89"/>
    <w:rsid w:val="00EA7C50"/>
    <w:rsid w:val="00EA7EBA"/>
    <w:rsid w:val="00EB1873"/>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1649"/>
    <w:rsid w:val="00ED2BED"/>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2FC0"/>
    <w:rsid w:val="00F2434A"/>
    <w:rsid w:val="00F24583"/>
    <w:rsid w:val="00F25A35"/>
    <w:rsid w:val="00F312D5"/>
    <w:rsid w:val="00F3346C"/>
    <w:rsid w:val="00F3365E"/>
    <w:rsid w:val="00F3444D"/>
    <w:rsid w:val="00F351DD"/>
    <w:rsid w:val="00F36B3B"/>
    <w:rsid w:val="00F37687"/>
    <w:rsid w:val="00F37C1A"/>
    <w:rsid w:val="00F4022B"/>
    <w:rsid w:val="00F4291F"/>
    <w:rsid w:val="00F4298A"/>
    <w:rsid w:val="00F42B0B"/>
    <w:rsid w:val="00F43C00"/>
    <w:rsid w:val="00F452AB"/>
    <w:rsid w:val="00F47764"/>
    <w:rsid w:val="00F52FDD"/>
    <w:rsid w:val="00F54189"/>
    <w:rsid w:val="00F54715"/>
    <w:rsid w:val="00F560E0"/>
    <w:rsid w:val="00F5799A"/>
    <w:rsid w:val="00F60063"/>
    <w:rsid w:val="00F62DAF"/>
    <w:rsid w:val="00F640EB"/>
    <w:rsid w:val="00F67643"/>
    <w:rsid w:val="00F6772C"/>
    <w:rsid w:val="00F70285"/>
    <w:rsid w:val="00F70486"/>
    <w:rsid w:val="00F71452"/>
    <w:rsid w:val="00F7297D"/>
    <w:rsid w:val="00F73948"/>
    <w:rsid w:val="00F75D55"/>
    <w:rsid w:val="00F76018"/>
    <w:rsid w:val="00F76ECD"/>
    <w:rsid w:val="00F77ECB"/>
    <w:rsid w:val="00F77F58"/>
    <w:rsid w:val="00F82F6D"/>
    <w:rsid w:val="00F85E88"/>
    <w:rsid w:val="00F86421"/>
    <w:rsid w:val="00F86A2D"/>
    <w:rsid w:val="00F87623"/>
    <w:rsid w:val="00F91052"/>
    <w:rsid w:val="00F9229D"/>
    <w:rsid w:val="00F9310D"/>
    <w:rsid w:val="00F93755"/>
    <w:rsid w:val="00FA15AE"/>
    <w:rsid w:val="00FA2460"/>
    <w:rsid w:val="00FA3CE1"/>
    <w:rsid w:val="00FA52F5"/>
    <w:rsid w:val="00FA5CDA"/>
    <w:rsid w:val="00FA5F29"/>
    <w:rsid w:val="00FA6518"/>
    <w:rsid w:val="00FA6B72"/>
    <w:rsid w:val="00FA7160"/>
    <w:rsid w:val="00FA727E"/>
    <w:rsid w:val="00FB3143"/>
    <w:rsid w:val="00FB3BAF"/>
    <w:rsid w:val="00FB60FD"/>
    <w:rsid w:val="00FC01C3"/>
    <w:rsid w:val="00FC61B6"/>
    <w:rsid w:val="00FC763D"/>
    <w:rsid w:val="00FD2796"/>
    <w:rsid w:val="00FD2A48"/>
    <w:rsid w:val="00FD5781"/>
    <w:rsid w:val="00FE3E12"/>
    <w:rsid w:val="00FE43DC"/>
    <w:rsid w:val="00FE4C89"/>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03E"/>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3101931">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72654308">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34887985">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15832434">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78546459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oko.okimura@paid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id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ulk.co.j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6ADF0F-8FF3-764F-BCAE-B2C617CC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2</cp:revision>
  <cp:lastPrinted>2019-08-28T01:29:00Z</cp:lastPrinted>
  <dcterms:created xsi:type="dcterms:W3CDTF">2019-10-23T07:03:00Z</dcterms:created>
  <dcterms:modified xsi:type="dcterms:W3CDTF">2019-10-23T07:03:00Z</dcterms:modified>
</cp:coreProperties>
</file>