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702" w:rsidRDefault="007B6702"/>
    <w:p w:rsidR="007B6702" w:rsidRPr="007B6702" w:rsidRDefault="007B6702">
      <w:pPr>
        <w:rPr>
          <w:sz w:val="22"/>
          <w:szCs w:val="22"/>
        </w:rPr>
      </w:pPr>
      <w:r w:rsidRPr="007B6702">
        <w:rPr>
          <w:rFonts w:hint="eastAsia"/>
          <w:sz w:val="22"/>
          <w:szCs w:val="22"/>
        </w:rPr>
        <w:t>報道関係各位</w:t>
      </w:r>
    </w:p>
    <w:p w:rsidR="0054799D" w:rsidRPr="007B6702" w:rsidRDefault="00A565C3" w:rsidP="007B6702">
      <w:pPr>
        <w:jc w:val="right"/>
        <w:rPr>
          <w:sz w:val="22"/>
          <w:szCs w:val="22"/>
        </w:rPr>
      </w:pPr>
      <w:r w:rsidRPr="007B6702">
        <w:rPr>
          <w:sz w:val="22"/>
          <w:szCs w:val="22"/>
        </w:rPr>
        <w:t>2020年1月14日</w:t>
      </w:r>
    </w:p>
    <w:p w:rsidR="00BD46FE" w:rsidRPr="00BD46FE" w:rsidRDefault="00BD46FE"/>
    <w:p w:rsidR="0054799D" w:rsidRPr="00403B45" w:rsidRDefault="00A565C3" w:rsidP="00403B45">
      <w:pPr>
        <w:jc w:val="center"/>
        <w:rPr>
          <w:rFonts w:ascii="ＭＳ ゴシック" w:eastAsia="ＭＳ ゴシック" w:hAnsi="ＭＳ ゴシック" w:cs="ＭＳ ゴシック"/>
          <w:b/>
          <w:color w:val="0D45A0" w:themeColor="accent1"/>
          <w:sz w:val="32"/>
          <w:szCs w:val="32"/>
        </w:rPr>
      </w:pPr>
      <w:r w:rsidRPr="00BD46FE">
        <w:rPr>
          <w:rFonts w:ascii="ＭＳ ゴシック" w:eastAsia="ＭＳ ゴシック" w:hAnsi="ＭＳ ゴシック" w:cs="ＭＳ ゴシック"/>
          <w:b/>
          <w:color w:val="0D45A0" w:themeColor="accent1"/>
          <w:sz w:val="32"/>
          <w:szCs w:val="32"/>
        </w:rPr>
        <w:t>「</w:t>
      </w:r>
      <w:proofErr w:type="spellStart"/>
      <w:r w:rsidRPr="00BD46FE">
        <w:rPr>
          <w:rFonts w:ascii="ＭＳ ゴシック" w:eastAsia="ＭＳ ゴシック" w:hAnsi="ＭＳ ゴシック" w:cs="ＭＳ ゴシック"/>
          <w:b/>
          <w:color w:val="0D45A0" w:themeColor="accent1"/>
          <w:sz w:val="32"/>
          <w:szCs w:val="32"/>
        </w:rPr>
        <w:t>Paidy</w:t>
      </w:r>
      <w:proofErr w:type="spellEnd"/>
      <w:r w:rsidRPr="00BD46FE">
        <w:rPr>
          <w:rFonts w:ascii="ＭＳ ゴシック" w:eastAsia="ＭＳ ゴシック" w:hAnsi="ＭＳ ゴシック" w:cs="ＭＳ ゴシック"/>
          <w:b/>
          <w:color w:val="0D45A0" w:themeColor="accent1"/>
          <w:sz w:val="32"/>
          <w:szCs w:val="32"/>
        </w:rPr>
        <w:t>」決済を悪用した加盟店様での売上金詐取について</w:t>
      </w:r>
    </w:p>
    <w:p w:rsidR="0054799D" w:rsidRPr="00BD46FE" w:rsidRDefault="0054799D">
      <w:pPr>
        <w:rPr>
          <w:rFonts w:ascii="ＭＳ ゴシック" w:eastAsia="ＭＳ ゴシック" w:hAnsi="ＭＳ ゴシック" w:cs="ＭＳ ゴシック"/>
          <w:color w:val="14191C"/>
          <w:sz w:val="22"/>
          <w:szCs w:val="22"/>
        </w:rPr>
      </w:pP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このたびは弊社の決済サービス「</w:t>
      </w:r>
      <w:proofErr w:type="spellStart"/>
      <w:r w:rsidRPr="00BD46FE">
        <w:rPr>
          <w:rFonts w:ascii="ＭＳ ゴシック" w:eastAsia="ＭＳ ゴシック" w:hAnsi="ＭＳ ゴシック" w:cs="ＭＳ ゴシック"/>
          <w:color w:val="14181B" w:themeColor="background2" w:themeShade="1A"/>
          <w:sz w:val="22"/>
          <w:szCs w:val="22"/>
        </w:rPr>
        <w:t>Paidy</w:t>
      </w:r>
      <w:proofErr w:type="spellEnd"/>
      <w:r w:rsidRPr="00BD46FE">
        <w:rPr>
          <w:rFonts w:ascii="ＭＳ ゴシック" w:eastAsia="ＭＳ ゴシック" w:hAnsi="ＭＳ ゴシック" w:cs="ＭＳ ゴシック"/>
          <w:color w:val="14181B" w:themeColor="background2" w:themeShade="1A"/>
          <w:sz w:val="22"/>
          <w:szCs w:val="22"/>
        </w:rPr>
        <w:t>」を悪用した詐欺で、お客様に多大なご迷惑をおかけしておりますことを心よりお詫び申し上げます。被害に遭われたお客様には、不当な経済的負担をおかけすることがないよう全社を挙げて対応しております。</w:t>
      </w:r>
    </w:p>
    <w:p w:rsidR="0054799D" w:rsidRPr="00BD46FE" w:rsidRDefault="0054799D">
      <w:pPr>
        <w:rPr>
          <w:rFonts w:ascii="ＭＳ ゴシック" w:eastAsia="ＭＳ ゴシック" w:hAnsi="ＭＳ ゴシック" w:cs="ＭＳ ゴシック"/>
          <w:color w:val="14181B" w:themeColor="background2" w:themeShade="1A"/>
          <w:sz w:val="22"/>
          <w:szCs w:val="22"/>
        </w:rPr>
      </w:pP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本件は、悪意ある者がフリマアプリで取得した情報を不正に使い、加盟店様サイトで「</w:t>
      </w:r>
      <w:proofErr w:type="spellStart"/>
      <w:r w:rsidRPr="00BD46FE">
        <w:rPr>
          <w:rFonts w:ascii="ＭＳ ゴシック" w:eastAsia="ＭＳ ゴシック" w:hAnsi="ＭＳ ゴシック" w:cs="ＭＳ ゴシック"/>
          <w:color w:val="14181B" w:themeColor="background2" w:themeShade="1A"/>
          <w:sz w:val="22"/>
          <w:szCs w:val="22"/>
        </w:rPr>
        <w:t>Paidy</w:t>
      </w:r>
      <w:proofErr w:type="spellEnd"/>
      <w:r w:rsidRPr="00BD46FE">
        <w:rPr>
          <w:rFonts w:ascii="ＭＳ ゴシック" w:eastAsia="ＭＳ ゴシック" w:hAnsi="ＭＳ ゴシック" w:cs="ＭＳ ゴシック"/>
          <w:color w:val="14181B" w:themeColor="background2" w:themeShade="1A"/>
          <w:sz w:val="22"/>
          <w:szCs w:val="22"/>
        </w:rPr>
        <w:t>」決済を利用して、詐欺行為を行ったものであります。詳細に関しては</w:t>
      </w:r>
      <w:sdt>
        <w:sdtPr>
          <w:rPr>
            <w:color w:val="14181B" w:themeColor="background2" w:themeShade="1A"/>
          </w:rPr>
          <w:tag w:val="goog_rdk_0"/>
          <w:id w:val="-1033493789"/>
        </w:sdtPr>
        <w:sdtEndPr/>
        <w:sdtContent/>
      </w:sdt>
      <w:r w:rsidRPr="00BD46FE">
        <w:rPr>
          <w:rFonts w:ascii="ＭＳ ゴシック" w:eastAsia="ＭＳ ゴシック" w:hAnsi="ＭＳ ゴシック" w:cs="ＭＳ ゴシック"/>
          <w:color w:val="14181B" w:themeColor="background2" w:themeShade="1A"/>
          <w:sz w:val="22"/>
          <w:szCs w:val="22"/>
        </w:rPr>
        <w:t>加盟店様を含めた関係各社の皆様と連携を取り、現在対応しております。弊社としましては、詐欺に関する被害届を警察に提出する予定であり、今後警察の捜査に全面的に協力すると共に、悪意ある者に対しては損害賠償を請求する所存です。</w:t>
      </w:r>
    </w:p>
    <w:p w:rsidR="0054799D" w:rsidRPr="00BD46FE" w:rsidRDefault="0054799D">
      <w:pPr>
        <w:rPr>
          <w:rFonts w:ascii="ＭＳ ゴシック" w:eastAsia="ＭＳ ゴシック" w:hAnsi="ＭＳ ゴシック" w:cs="ＭＳ ゴシック"/>
          <w:color w:val="14181B" w:themeColor="background2" w:themeShade="1A"/>
          <w:sz w:val="22"/>
          <w:szCs w:val="22"/>
        </w:rPr>
      </w:pP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弊社としましては、今後不正利用防止策の見直しを行い、再発防止を徹底してまいります。同時に、当面は被害拡大を防ぐため、</w:t>
      </w:r>
      <w:sdt>
        <w:sdtPr>
          <w:rPr>
            <w:color w:val="14181B" w:themeColor="background2" w:themeShade="1A"/>
          </w:rPr>
          <w:tag w:val="goog_rdk_1"/>
          <w:id w:val="-354891802"/>
        </w:sdtPr>
        <w:sdtEndPr/>
        <w:sdtContent/>
      </w:sdt>
      <w:r w:rsidRPr="00BD46FE">
        <w:rPr>
          <w:rFonts w:ascii="ＭＳ ゴシック" w:eastAsia="ＭＳ ゴシック" w:hAnsi="ＭＳ ゴシック" w:cs="ＭＳ ゴシック"/>
          <w:color w:val="14181B" w:themeColor="background2" w:themeShade="1A"/>
          <w:sz w:val="22"/>
          <w:szCs w:val="22"/>
        </w:rPr>
        <w:t>悪用の懸念が高いお取引における「</w:t>
      </w:r>
      <w:proofErr w:type="spellStart"/>
      <w:r w:rsidRPr="00BD46FE">
        <w:rPr>
          <w:rFonts w:ascii="ＭＳ ゴシック" w:eastAsia="ＭＳ ゴシック" w:hAnsi="ＭＳ ゴシック" w:cs="ＭＳ ゴシック"/>
          <w:color w:val="14181B" w:themeColor="background2" w:themeShade="1A"/>
          <w:sz w:val="22"/>
          <w:szCs w:val="22"/>
        </w:rPr>
        <w:t>Paidy</w:t>
      </w:r>
      <w:proofErr w:type="spellEnd"/>
      <w:r w:rsidRPr="00BD46FE">
        <w:rPr>
          <w:rFonts w:ascii="ＭＳ ゴシック" w:eastAsia="ＭＳ ゴシック" w:hAnsi="ＭＳ ゴシック" w:cs="ＭＳ ゴシック"/>
          <w:color w:val="14181B" w:themeColor="background2" w:themeShade="1A"/>
          <w:sz w:val="22"/>
          <w:szCs w:val="22"/>
        </w:rPr>
        <w:t>」決済サービスのご提供を一旦制限、もしくは停止いたします。本件の対応が完了次第、早急にサービスを再開させていただく予定です。</w:t>
      </w:r>
    </w:p>
    <w:p w:rsidR="0054799D" w:rsidRPr="00BD46FE" w:rsidRDefault="0054799D">
      <w:pPr>
        <w:rPr>
          <w:rFonts w:ascii="ＭＳ ゴシック" w:eastAsia="ＭＳ ゴシック" w:hAnsi="ＭＳ ゴシック" w:cs="ＭＳ ゴシック"/>
          <w:color w:val="14181B" w:themeColor="background2" w:themeShade="1A"/>
          <w:sz w:val="22"/>
          <w:szCs w:val="22"/>
        </w:rPr>
      </w:pP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日頃「</w:t>
      </w:r>
      <w:proofErr w:type="spellStart"/>
      <w:r w:rsidRPr="00BD46FE">
        <w:rPr>
          <w:rFonts w:ascii="ＭＳ ゴシック" w:eastAsia="ＭＳ ゴシック" w:hAnsi="ＭＳ ゴシック" w:cs="ＭＳ ゴシック"/>
          <w:color w:val="14181B" w:themeColor="background2" w:themeShade="1A"/>
          <w:sz w:val="22"/>
          <w:szCs w:val="22"/>
        </w:rPr>
        <w:t>Paidy</w:t>
      </w:r>
      <w:proofErr w:type="spellEnd"/>
      <w:r w:rsidRPr="00BD46FE">
        <w:rPr>
          <w:rFonts w:ascii="ＭＳ ゴシック" w:eastAsia="ＭＳ ゴシック" w:hAnsi="ＭＳ ゴシック" w:cs="ＭＳ ゴシック"/>
          <w:color w:val="14181B" w:themeColor="background2" w:themeShade="1A"/>
          <w:sz w:val="22"/>
          <w:szCs w:val="22"/>
        </w:rPr>
        <w:t>」をご愛顧いただいているお客様には、ご迷惑をお掛けいたしますこと、重ねて心よりお詫び申し上げます。</w:t>
      </w:r>
    </w:p>
    <w:p w:rsidR="0054799D" w:rsidRPr="00BD46FE" w:rsidRDefault="0054799D">
      <w:pPr>
        <w:rPr>
          <w:rFonts w:ascii="ＭＳ ゴシック" w:eastAsia="ＭＳ ゴシック" w:hAnsi="ＭＳ ゴシック" w:cs="ＭＳ ゴシック"/>
          <w:color w:val="14181B" w:themeColor="background2" w:themeShade="1A"/>
          <w:sz w:val="22"/>
          <w:szCs w:val="22"/>
        </w:rPr>
      </w:pP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弊社、代表取締役社長の杉江 陸によるコメントは以下のとおりです。</w:t>
      </w: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『本件にてお客様に大変なご心配とご迷惑をおかけ申し上げておりますこと心よりお詫び申し上げます。何よりもお客様の不当なご負担がなきよう、誠意をもちまして丁寧な対応を進めてまいります。</w:t>
      </w: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同時に、本件の再発防止に向けて、まずは求められる不正利用防止策、セキュリティ強化策の早急な実行を進めてまいりますとともに、詐欺被害の弊社としての対応も行います。</w:t>
      </w:r>
    </w:p>
    <w:p w:rsidR="0054799D" w:rsidRPr="00BD46FE" w:rsidRDefault="00A565C3">
      <w:pPr>
        <w:rPr>
          <w:rFonts w:ascii="ＭＳ ゴシック" w:eastAsia="ＭＳ ゴシック" w:hAnsi="ＭＳ ゴシック" w:cs="ＭＳ ゴシック"/>
          <w:color w:val="14181B" w:themeColor="background2" w:themeShade="1A"/>
          <w:sz w:val="22"/>
          <w:szCs w:val="22"/>
        </w:rPr>
      </w:pPr>
      <w:r w:rsidRPr="00BD46FE">
        <w:rPr>
          <w:rFonts w:ascii="ＭＳ ゴシック" w:eastAsia="ＭＳ ゴシック" w:hAnsi="ＭＳ ゴシック" w:cs="ＭＳ ゴシック"/>
          <w:color w:val="14181B" w:themeColor="background2" w:themeShade="1A"/>
          <w:sz w:val="22"/>
          <w:szCs w:val="22"/>
        </w:rPr>
        <w:t>ひいては、今回の被害を真摯に受け止め、大変多くのお客様と加盟店様にご利用いただく決済事業者として求められる不正との戦いを継続的に強化してまいります。</w:t>
      </w:r>
      <w:proofErr w:type="spellStart"/>
      <w:r w:rsidRPr="00BD46FE">
        <w:rPr>
          <w:rFonts w:ascii="ＭＳ ゴシック" w:eastAsia="ＭＳ ゴシック" w:hAnsi="ＭＳ ゴシック" w:cs="ＭＳ ゴシック"/>
          <w:color w:val="14181B" w:themeColor="background2" w:themeShade="1A"/>
          <w:sz w:val="22"/>
          <w:szCs w:val="22"/>
        </w:rPr>
        <w:t>Paidy</w:t>
      </w:r>
      <w:proofErr w:type="spellEnd"/>
      <w:r w:rsidRPr="00BD46FE">
        <w:rPr>
          <w:rFonts w:ascii="ＭＳ ゴシック" w:eastAsia="ＭＳ ゴシック" w:hAnsi="ＭＳ ゴシック" w:cs="ＭＳ ゴシック"/>
          <w:color w:val="14181B" w:themeColor="background2" w:themeShade="1A"/>
          <w:sz w:val="22"/>
          <w:szCs w:val="22"/>
        </w:rPr>
        <w:t>の手軽さ、便利さと安心・安全を両立すべく尽力して参る所存です。』</w:t>
      </w:r>
    </w:p>
    <w:p w:rsidR="0054799D" w:rsidRDefault="0054799D">
      <w:pPr>
        <w:rPr>
          <w:rFonts w:ascii="ＭＳ ゴシック" w:eastAsia="ＭＳ ゴシック" w:hAnsi="ＭＳ ゴシック" w:cs="ＭＳ ゴシック"/>
          <w:color w:val="14191C"/>
          <w:sz w:val="22"/>
          <w:szCs w:val="22"/>
        </w:rPr>
      </w:pPr>
    </w:p>
    <w:p w:rsidR="0054799D" w:rsidRDefault="0054799D">
      <w:pPr>
        <w:jc w:val="both"/>
        <w:rPr>
          <w:rFonts w:ascii="ＭＳ ゴシック" w:eastAsia="ＭＳ ゴシック" w:hAnsi="ＭＳ ゴシック" w:cs="ＭＳ ゴシック"/>
          <w:color w:val="14191C"/>
          <w:sz w:val="22"/>
          <w:szCs w:val="22"/>
        </w:rPr>
      </w:pPr>
    </w:p>
    <w:p w:rsidR="0054799D" w:rsidRDefault="00A565C3">
      <w:pPr>
        <w:rPr>
          <w:rFonts w:ascii="ＭＳ ゴシック" w:eastAsia="ＭＳ ゴシック" w:hAnsi="ＭＳ ゴシック" w:cs="ＭＳ ゴシック"/>
          <w:color w:val="14191C"/>
          <w:sz w:val="22"/>
          <w:szCs w:val="22"/>
        </w:rPr>
      </w:pPr>
      <w:r>
        <w:rPr>
          <w:rFonts w:ascii="ＭＳ ゴシック" w:eastAsia="ＭＳ ゴシック" w:hAnsi="ＭＳ ゴシック" w:cs="ＭＳ ゴシック"/>
          <w:color w:val="14191C"/>
          <w:sz w:val="22"/>
          <w:szCs w:val="22"/>
        </w:rPr>
        <w:t>【株式会社</w:t>
      </w:r>
      <w:proofErr w:type="spellStart"/>
      <w:r>
        <w:rPr>
          <w:rFonts w:ascii="ＭＳ ゴシック" w:eastAsia="ＭＳ ゴシック" w:hAnsi="ＭＳ ゴシック" w:cs="ＭＳ ゴシック"/>
          <w:color w:val="14191C"/>
          <w:sz w:val="22"/>
          <w:szCs w:val="22"/>
        </w:rPr>
        <w:t>Paidy</w:t>
      </w:r>
      <w:proofErr w:type="spellEnd"/>
      <w:r>
        <w:rPr>
          <w:rFonts w:ascii="ＭＳ ゴシック" w:eastAsia="ＭＳ ゴシック" w:hAnsi="ＭＳ ゴシック" w:cs="ＭＳ ゴシック"/>
          <w:color w:val="14191C"/>
          <w:sz w:val="22"/>
          <w:szCs w:val="22"/>
        </w:rPr>
        <w:t>】</w:t>
      </w:r>
    </w:p>
    <w:p w:rsidR="0054799D" w:rsidRDefault="00A565C3">
      <w:pPr>
        <w:rPr>
          <w:rFonts w:ascii="ＭＳ ゴシック" w:eastAsia="ＭＳ ゴシック" w:hAnsi="ＭＳ ゴシック" w:cs="ＭＳ ゴシック"/>
          <w:color w:val="14191C"/>
          <w:sz w:val="22"/>
          <w:szCs w:val="22"/>
        </w:rPr>
      </w:pPr>
      <w:r>
        <w:rPr>
          <w:rFonts w:ascii="ＭＳ ゴシック" w:eastAsia="ＭＳ ゴシック" w:hAnsi="ＭＳ ゴシック" w:cs="ＭＳ ゴシック"/>
          <w:color w:val="14191C"/>
          <w:sz w:val="22"/>
          <w:szCs w:val="22"/>
        </w:rPr>
        <w:t>所在地：東京都港区赤坂9-7-1 ミッドタウン・タワー 12階</w:t>
      </w:r>
    </w:p>
    <w:p w:rsidR="0054799D" w:rsidRDefault="00A565C3">
      <w:pPr>
        <w:rPr>
          <w:rFonts w:ascii="ＭＳ ゴシック" w:eastAsia="ＭＳ ゴシック" w:hAnsi="ＭＳ ゴシック" w:cs="ＭＳ ゴシック"/>
          <w:color w:val="14191C"/>
          <w:sz w:val="22"/>
          <w:szCs w:val="22"/>
        </w:rPr>
      </w:pPr>
      <w:r>
        <w:rPr>
          <w:rFonts w:ascii="ＭＳ ゴシック" w:eastAsia="ＭＳ ゴシック" w:hAnsi="ＭＳ ゴシック" w:cs="ＭＳ ゴシック"/>
          <w:color w:val="14191C"/>
          <w:sz w:val="22"/>
          <w:szCs w:val="22"/>
        </w:rPr>
        <w:t>代表取締役会長：ラッセル・カマー</w:t>
      </w:r>
    </w:p>
    <w:p w:rsidR="0054799D" w:rsidRDefault="00A565C3">
      <w:pPr>
        <w:rPr>
          <w:rFonts w:ascii="ＭＳ ゴシック" w:eastAsia="ＭＳ ゴシック" w:hAnsi="ＭＳ ゴシック" w:cs="ＭＳ ゴシック"/>
          <w:color w:val="14191C"/>
          <w:sz w:val="22"/>
          <w:szCs w:val="22"/>
        </w:rPr>
      </w:pPr>
      <w:r>
        <w:rPr>
          <w:rFonts w:ascii="ＭＳ ゴシック" w:eastAsia="ＭＳ ゴシック" w:hAnsi="ＭＳ ゴシック" w:cs="ＭＳ ゴシック"/>
          <w:color w:val="14191C"/>
          <w:sz w:val="22"/>
          <w:szCs w:val="22"/>
        </w:rPr>
        <w:t>代表取締役社長：杉江 陸</w:t>
      </w:r>
    </w:p>
    <w:p w:rsidR="0054799D" w:rsidRDefault="00A565C3">
      <w:pPr>
        <w:rPr>
          <w:rFonts w:ascii="ＭＳ ゴシック" w:eastAsia="ＭＳ ゴシック" w:hAnsi="ＭＳ ゴシック" w:cs="ＭＳ ゴシック"/>
          <w:color w:val="14191C"/>
          <w:sz w:val="22"/>
          <w:szCs w:val="22"/>
          <w:u w:val="single"/>
        </w:rPr>
      </w:pPr>
      <w:r>
        <w:rPr>
          <w:rFonts w:ascii="ＭＳ ゴシック" w:eastAsia="ＭＳ ゴシック" w:hAnsi="ＭＳ ゴシック" w:cs="ＭＳ ゴシック"/>
          <w:color w:val="14191C"/>
          <w:sz w:val="22"/>
          <w:szCs w:val="22"/>
        </w:rPr>
        <w:t xml:space="preserve">URL: </w:t>
      </w:r>
      <w:hyperlink r:id="rId7">
        <w:r>
          <w:rPr>
            <w:rFonts w:ascii="ＭＳ ゴシック" w:eastAsia="ＭＳ ゴシック" w:hAnsi="ＭＳ ゴシック" w:cs="ＭＳ ゴシック"/>
            <w:color w:val="14191C"/>
            <w:sz w:val="22"/>
            <w:szCs w:val="22"/>
            <w:u w:val="single"/>
          </w:rPr>
          <w:t>https://paidy.com/</w:t>
        </w:r>
      </w:hyperlink>
    </w:p>
    <w:p w:rsidR="0054799D" w:rsidRDefault="0054799D">
      <w:pPr>
        <w:rPr>
          <w:rFonts w:ascii="ＭＳ ゴシック" w:eastAsia="ＭＳ ゴシック" w:hAnsi="ＭＳ ゴシック" w:cs="ＭＳ ゴシック"/>
          <w:color w:val="14191C"/>
          <w:sz w:val="22"/>
          <w:szCs w:val="22"/>
          <w:u w:val="single"/>
        </w:rPr>
      </w:pPr>
    </w:p>
    <w:p w:rsidR="0054799D" w:rsidRDefault="00A565C3">
      <w:pPr>
        <w:pBdr>
          <w:top w:val="nil"/>
          <w:left w:val="nil"/>
          <w:bottom w:val="nil"/>
          <w:right w:val="nil"/>
          <w:between w:val="nil"/>
        </w:pBd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【本件お問い合わせ先】</w:t>
      </w:r>
    </w:p>
    <w:p w:rsidR="007B6702" w:rsidRDefault="00A565C3">
      <w:pPr>
        <w:pBdr>
          <w:top w:val="nil"/>
          <w:left w:val="nil"/>
          <w:bottom w:val="nil"/>
          <w:right w:val="nil"/>
          <w:between w:val="nil"/>
        </w:pBd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株式会社</w:t>
      </w:r>
      <w:proofErr w:type="spellStart"/>
      <w:r>
        <w:rPr>
          <w:rFonts w:ascii="ＭＳ ゴシック" w:eastAsia="ＭＳ ゴシック" w:hAnsi="ＭＳ ゴシック" w:cs="ＭＳ ゴシック"/>
          <w:color w:val="000000"/>
          <w:sz w:val="22"/>
          <w:szCs w:val="22"/>
        </w:rPr>
        <w:t>Paidy</w:t>
      </w:r>
      <w:proofErr w:type="spellEnd"/>
      <w:r>
        <w:rPr>
          <w:rFonts w:ascii="ＭＳ ゴシック" w:eastAsia="ＭＳ ゴシック" w:hAnsi="ＭＳ ゴシック" w:cs="ＭＳ ゴシック"/>
          <w:color w:val="000000"/>
          <w:sz w:val="22"/>
          <w:szCs w:val="22"/>
        </w:rPr>
        <w:t xml:space="preserve"> </w:t>
      </w:r>
    </w:p>
    <w:p w:rsidR="0054799D" w:rsidRDefault="00A565C3">
      <w:pPr>
        <w:pBdr>
          <w:top w:val="nil"/>
          <w:left w:val="nil"/>
          <w:bottom w:val="nil"/>
          <w:right w:val="nil"/>
          <w:between w:val="nil"/>
        </w:pBd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担当：沖村</w:t>
      </w:r>
      <w:r w:rsidR="007B6702">
        <w:rPr>
          <w:rFonts w:ascii="ＭＳ ゴシック" w:eastAsia="ＭＳ ゴシック" w:hAnsi="ＭＳ ゴシック" w:cs="ＭＳ ゴシック"/>
          <w:color w:val="000000"/>
          <w:sz w:val="22"/>
          <w:szCs w:val="22"/>
        </w:rPr>
        <w:t xml:space="preserve"> </w:t>
      </w:r>
      <w:r w:rsidR="007B6702">
        <w:rPr>
          <w:rFonts w:ascii="ＭＳ ゴシック" w:eastAsia="ＭＳ ゴシック" w:hAnsi="ＭＳ ゴシック" w:cs="ＭＳ ゴシック" w:hint="eastAsia"/>
          <w:color w:val="000000"/>
          <w:sz w:val="22"/>
          <w:szCs w:val="22"/>
        </w:rPr>
        <w:t>祥子</w:t>
      </w:r>
    </w:p>
    <w:p w:rsidR="007B6702" w:rsidRDefault="007B6702">
      <w:pPr>
        <w:pBdr>
          <w:top w:val="nil"/>
          <w:left w:val="nil"/>
          <w:bottom w:val="nil"/>
          <w:right w:val="nil"/>
          <w:between w:val="nil"/>
        </w:pBd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携帯：</w:t>
      </w:r>
      <w:r>
        <w:rPr>
          <w:rFonts w:ascii="ＭＳ ゴシック" w:eastAsia="ＭＳ ゴシック" w:hAnsi="ＭＳ ゴシック" w:cs="ＭＳ ゴシック"/>
          <w:color w:val="000000"/>
          <w:sz w:val="22"/>
          <w:szCs w:val="22"/>
        </w:rPr>
        <w:t>080-6745-9787</w:t>
      </w:r>
    </w:p>
    <w:p w:rsidR="0054799D" w:rsidRDefault="00A565C3">
      <w:pPr>
        <w:pBdr>
          <w:top w:val="nil"/>
          <w:left w:val="nil"/>
          <w:bottom w:val="nil"/>
          <w:right w:val="nil"/>
          <w:between w:val="nil"/>
        </w:pBdr>
        <w:rPr>
          <w:rFonts w:ascii="Noto Nastaliq Urdu" w:eastAsia="Noto Nastaliq Urdu" w:hAnsi="Noto Nastaliq Urdu" w:cs="Noto Nastaliq Urdu"/>
          <w:color w:val="000000"/>
          <w:sz w:val="22"/>
          <w:szCs w:val="22"/>
        </w:rPr>
      </w:pPr>
      <w:r>
        <w:rPr>
          <w:rFonts w:ascii="ＭＳ ゴシック" w:eastAsia="ＭＳ ゴシック" w:hAnsi="ＭＳ ゴシック" w:cs="ＭＳ ゴシック"/>
          <w:color w:val="000000"/>
          <w:sz w:val="22"/>
          <w:szCs w:val="22"/>
        </w:rPr>
        <w:t>Email：</w:t>
      </w:r>
      <w:bookmarkStart w:id="0" w:name="_GoBack"/>
      <w:bookmarkEnd w:id="0"/>
      <w:r w:rsidR="007B6702">
        <w:rPr>
          <w:rFonts w:ascii="ＭＳ ゴシック" w:eastAsia="ＭＳ ゴシック" w:hAnsi="ＭＳ ゴシック" w:cs="ＭＳ ゴシック"/>
          <w:color w:val="2096F3"/>
          <w:sz w:val="22"/>
          <w:szCs w:val="22"/>
          <w:u w:val="single"/>
        </w:rPr>
        <w:fldChar w:fldCharType="begin"/>
      </w:r>
      <w:r w:rsidR="007B6702">
        <w:rPr>
          <w:rFonts w:ascii="ＭＳ ゴシック" w:eastAsia="ＭＳ ゴシック" w:hAnsi="ＭＳ ゴシック" w:cs="ＭＳ ゴシック"/>
          <w:color w:val="2096F3"/>
          <w:sz w:val="22"/>
          <w:szCs w:val="22"/>
          <w:u w:val="single"/>
        </w:rPr>
        <w:instrText xml:space="preserve"> HYPERLINK "mailto:shoko.okimura@paidy.com" </w:instrText>
      </w:r>
      <w:r w:rsidR="007B6702">
        <w:rPr>
          <w:rFonts w:ascii="ＭＳ ゴシック" w:eastAsia="ＭＳ ゴシック" w:hAnsi="ＭＳ ゴシック" w:cs="ＭＳ ゴシック"/>
          <w:color w:val="2096F3"/>
          <w:sz w:val="22"/>
          <w:szCs w:val="22"/>
          <w:u w:val="single"/>
        </w:rPr>
        <w:fldChar w:fldCharType="separate"/>
      </w:r>
      <w:r w:rsidR="007B6702" w:rsidRPr="00826E1F">
        <w:rPr>
          <w:rStyle w:val="af1"/>
          <w:rFonts w:ascii="ＭＳ ゴシック" w:eastAsia="ＭＳ ゴシック" w:hAnsi="ＭＳ ゴシック" w:cs="ＭＳ ゴシック"/>
          <w:sz w:val="22"/>
          <w:szCs w:val="22"/>
        </w:rPr>
        <w:t>shoko.okimura@paidy.com</w:t>
      </w:r>
      <w:r w:rsidR="007B6702">
        <w:rPr>
          <w:rFonts w:ascii="ＭＳ ゴシック" w:eastAsia="ＭＳ ゴシック" w:hAnsi="ＭＳ ゴシック" w:cs="ＭＳ ゴシック"/>
          <w:color w:val="2096F3"/>
          <w:sz w:val="22"/>
          <w:szCs w:val="22"/>
          <w:u w:val="single"/>
        </w:rPr>
        <w:fldChar w:fldCharType="end"/>
      </w:r>
      <w:r>
        <w:rPr>
          <w:rFonts w:ascii="ＭＳ ゴシック" w:eastAsia="ＭＳ ゴシック" w:hAnsi="ＭＳ ゴシック" w:cs="ＭＳ ゴシック"/>
          <w:color w:val="000000"/>
          <w:sz w:val="22"/>
          <w:szCs w:val="22"/>
        </w:rPr>
        <w:t xml:space="preserve"> </w:t>
      </w:r>
    </w:p>
    <w:sectPr w:rsidR="0054799D">
      <w:headerReference w:type="default" r:id="rId8"/>
      <w:footerReference w:type="default" r:id="rId9"/>
      <w:pgSz w:w="11900" w:h="16840"/>
      <w:pgMar w:top="720" w:right="720" w:bottom="720" w:left="720" w:header="34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57B" w:rsidRDefault="0057657B">
      <w:r>
        <w:separator/>
      </w:r>
    </w:p>
  </w:endnote>
  <w:endnote w:type="continuationSeparator" w:id="0">
    <w:p w:rsidR="0057657B" w:rsidRDefault="0057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panose1 w:val="020B0502040504020204"/>
    <w:charset w:val="B2"/>
    <w:family w:val="swiss"/>
    <w:pitch w:val="variable"/>
    <w:sig w:usb0="00002001"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99D" w:rsidRDefault="00A565C3">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61312" behindDoc="0" locked="0" layoutInCell="1" hidden="0" allowOverlap="1">
          <wp:simplePos x="0" y="0"/>
          <wp:positionH relativeFrom="column">
            <wp:posOffset>5835813</wp:posOffset>
          </wp:positionH>
          <wp:positionV relativeFrom="paragraph">
            <wp:posOffset>-612138</wp:posOffset>
          </wp:positionV>
          <wp:extent cx="1260000" cy="1260000"/>
          <wp:effectExtent l="0" t="0" r="0" b="0"/>
          <wp:wrapSquare wrapText="bothSides" distT="0" distB="0" distL="0" distR="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rot="10800000">
                    <a:off x="0" y="0"/>
                    <a:ext cx="1260000" cy="1260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57B" w:rsidRDefault="0057657B">
      <w:r>
        <w:separator/>
      </w:r>
    </w:p>
  </w:footnote>
  <w:footnote w:type="continuationSeparator" w:id="0">
    <w:p w:rsidR="0057657B" w:rsidRDefault="0057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99D" w:rsidRDefault="00A565C3">
    <w:pPr>
      <w:pBdr>
        <w:top w:val="nil"/>
        <w:left w:val="nil"/>
        <w:bottom w:val="nil"/>
        <w:right w:val="nil"/>
        <w:between w:val="nil"/>
      </w:pBdr>
      <w:rPr>
        <w:rFonts w:ascii="Arial Black" w:eastAsia="Arial Black" w:hAnsi="Arial Black" w:cs="Arial Black"/>
        <w:sz w:val="36"/>
        <w:szCs w:val="36"/>
      </w:rPr>
    </w:pPr>
    <w:r>
      <w:rPr>
        <w:noProof/>
      </w:rPr>
      <w:drawing>
        <wp:anchor distT="0" distB="0" distL="0" distR="0" simplePos="0" relativeHeight="251658240" behindDoc="0" locked="0" layoutInCell="1" hidden="0" allowOverlap="1">
          <wp:simplePos x="0" y="0"/>
          <wp:positionH relativeFrom="column">
            <wp:posOffset>-473236</wp:posOffset>
          </wp:positionH>
          <wp:positionV relativeFrom="paragraph">
            <wp:posOffset>-215898</wp:posOffset>
          </wp:positionV>
          <wp:extent cx="1259840" cy="1259840"/>
          <wp:effectExtent l="0" t="0" r="0" b="0"/>
          <wp:wrapSquare wrapText="bothSides" distT="0" distB="0" distL="0" distR="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9840" cy="125984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5849148</wp:posOffset>
          </wp:positionH>
          <wp:positionV relativeFrom="paragraph">
            <wp:posOffset>-74293</wp:posOffset>
          </wp:positionV>
          <wp:extent cx="620395" cy="325120"/>
          <wp:effectExtent l="0" t="0" r="0" b="0"/>
          <wp:wrapSquare wrapText="bothSides" distT="0" distB="0" distL="114300" distR="114300"/>
          <wp:docPr id="16" name="image2.png" descr="../Downloads/Contents%202/paidy_logo/paidy_logo/paidy_logo_noshadow.png"/>
          <wp:cNvGraphicFramePr/>
          <a:graphic xmlns:a="http://schemas.openxmlformats.org/drawingml/2006/main">
            <a:graphicData uri="http://schemas.openxmlformats.org/drawingml/2006/picture">
              <pic:pic xmlns:pic="http://schemas.openxmlformats.org/drawingml/2006/picture">
                <pic:nvPicPr>
                  <pic:cNvPr id="0" name="image2.png" descr="../Downloads/Contents%202/paidy_logo/paidy_logo/paidy_logo_noshadow.png"/>
                  <pic:cNvPicPr preferRelativeResize="0"/>
                </pic:nvPicPr>
                <pic:blipFill>
                  <a:blip r:embed="rId2"/>
                  <a:srcRect/>
                  <a:stretch>
                    <a:fillRect/>
                  </a:stretch>
                </pic:blipFill>
                <pic:spPr>
                  <a:xfrm>
                    <a:off x="0" y="0"/>
                    <a:ext cx="620395" cy="325120"/>
                  </a:xfrm>
                  <a:prstGeom prst="rect">
                    <a:avLst/>
                  </a:prstGeom>
                  <a:ln/>
                </pic:spPr>
              </pic:pic>
            </a:graphicData>
          </a:graphic>
        </wp:anchor>
      </w:drawing>
    </w:r>
  </w:p>
  <w:p w:rsidR="0054799D" w:rsidRDefault="00A565C3">
    <w:pPr>
      <w:pBdr>
        <w:top w:val="nil"/>
        <w:left w:val="nil"/>
        <w:bottom w:val="nil"/>
        <w:right w:val="nil"/>
        <w:between w:val="nil"/>
      </w:pBdr>
      <w:rPr>
        <w:rFonts w:ascii="Arial Black" w:eastAsia="Arial Black" w:hAnsi="Arial Black" w:cs="Arial Black"/>
        <w:color w:val="000000"/>
        <w:sz w:val="21"/>
        <w:szCs w:val="21"/>
      </w:rPr>
    </w:pPr>
    <w:r>
      <w:rPr>
        <w:rFonts w:ascii="Arial Black" w:eastAsia="Arial Black" w:hAnsi="Arial Black" w:cs="Arial Black"/>
        <w:sz w:val="36"/>
        <w:szCs w:val="36"/>
      </w:rPr>
      <w:t xml:space="preserve">                   </w:t>
    </w:r>
    <w:r>
      <w:rPr>
        <w:rFonts w:ascii="Arial Black" w:eastAsia="Arial Black" w:hAnsi="Arial Black" w:cs="Arial Black"/>
        <w:color w:val="000000"/>
        <w:sz w:val="36"/>
        <w:szCs w:val="36"/>
      </w:rPr>
      <w:t>PRESS RELEASE</w:t>
    </w:r>
  </w:p>
  <w:p w:rsidR="0054799D" w:rsidRDefault="00A565C3">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60288" behindDoc="0" locked="0" layoutInCell="1" hidden="0" allowOverlap="1">
              <wp:simplePos x="0" y="0"/>
              <wp:positionH relativeFrom="column">
                <wp:posOffset>-12699</wp:posOffset>
              </wp:positionH>
              <wp:positionV relativeFrom="paragraph">
                <wp:posOffset>0</wp:posOffset>
              </wp:positionV>
              <wp:extent cx="6684186" cy="38150"/>
              <wp:effectExtent l="0" t="0" r="0" b="0"/>
              <wp:wrapSquare wrapText="bothSides" distT="0" distB="0" distL="0" distR="0"/>
              <wp:docPr id="13" name="直線矢印コネクタ 13"/>
              <wp:cNvGraphicFramePr/>
              <a:graphic xmlns:a="http://schemas.openxmlformats.org/drawingml/2006/main">
                <a:graphicData uri="http://schemas.microsoft.com/office/word/2010/wordprocessingShape">
                  <wps:wsp>
                    <wps:cNvCnPr/>
                    <wps:spPr>
                      <a:xfrm>
                        <a:off x="2013445" y="3780000"/>
                        <a:ext cx="6665111" cy="0"/>
                      </a:xfrm>
                      <a:prstGeom prst="straightConnector1">
                        <a:avLst/>
                      </a:prstGeom>
                      <a:noFill/>
                      <a:ln w="19075" cap="sq"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-12699</wp:posOffset>
              </wp:positionH>
              <wp:positionV relativeFrom="paragraph">
                <wp:posOffset>0</wp:posOffset>
              </wp:positionV>
              <wp:extent cx="6684186" cy="38150"/>
              <wp:effectExtent b="0" l="0" r="0" t="0"/>
              <wp:wrapSquare wrapText="bothSides" distB="0" distT="0" distL="0" distR="0"/>
              <wp:docPr id="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684186" cy="3815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9D"/>
    <w:rsid w:val="001D5D4F"/>
    <w:rsid w:val="00403B45"/>
    <w:rsid w:val="0054799D"/>
    <w:rsid w:val="0057657B"/>
    <w:rsid w:val="007B6702"/>
    <w:rsid w:val="00A565C3"/>
    <w:rsid w:val="00BD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2912C5B"/>
  <w15:docId w15:val="{7645F8C0-E72D-4C45-AD98-87A18015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ＭＳ Ｐゴシック"/>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18"/>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semiHidden/>
    <w:unhideWhenUsed/>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973CD"/>
    <w:pPr>
      <w:tabs>
        <w:tab w:val="center" w:pos="4252"/>
        <w:tab w:val="right" w:pos="8504"/>
      </w:tabs>
      <w:snapToGrid w:val="0"/>
    </w:pPr>
  </w:style>
  <w:style w:type="character" w:customStyle="1" w:styleId="a5">
    <w:name w:val="ヘッダー (文字)"/>
    <w:basedOn w:val="a0"/>
    <w:link w:val="a4"/>
    <w:uiPriority w:val="99"/>
    <w:rsid w:val="003973CD"/>
  </w:style>
  <w:style w:type="paragraph" w:styleId="a6">
    <w:name w:val="footer"/>
    <w:basedOn w:val="a"/>
    <w:link w:val="a7"/>
    <w:uiPriority w:val="99"/>
    <w:unhideWhenUsed/>
    <w:rsid w:val="003973CD"/>
    <w:pPr>
      <w:tabs>
        <w:tab w:val="center" w:pos="4252"/>
        <w:tab w:val="right" w:pos="8504"/>
      </w:tabs>
      <w:snapToGrid w:val="0"/>
    </w:pPr>
  </w:style>
  <w:style w:type="character" w:customStyle="1" w:styleId="a7">
    <w:name w:val="フッター (文字)"/>
    <w:basedOn w:val="a0"/>
    <w:link w:val="a6"/>
    <w:uiPriority w:val="99"/>
    <w:rsid w:val="003973CD"/>
  </w:style>
  <w:style w:type="paragraph" w:customStyle="1" w:styleId="a8">
    <w:name w:val="プレスリリース"/>
    <w:basedOn w:val="a"/>
    <w:next w:val="a"/>
    <w:qFormat/>
    <w:rsid w:val="00E363AF"/>
    <w:rPr>
      <w:rFonts w:ascii="Century" w:eastAsia="ＭＳ 明朝" w:hAnsi="Century"/>
      <w:sz w:val="21"/>
      <w:szCs w:val="21"/>
    </w:rPr>
  </w:style>
  <w:style w:type="paragraph" w:styleId="a9">
    <w:name w:val="List Paragraph"/>
    <w:basedOn w:val="a"/>
    <w:uiPriority w:val="34"/>
    <w:qFormat/>
    <w:rsid w:val="00AC1856"/>
    <w:pPr>
      <w:ind w:left="720"/>
    </w:pPr>
  </w:style>
  <w:style w:type="paragraph" w:styleId="aa">
    <w:name w:val="Balloon Text"/>
    <w:basedOn w:val="a"/>
    <w:link w:val="ab"/>
    <w:uiPriority w:val="99"/>
    <w:semiHidden/>
    <w:unhideWhenUsed/>
    <w:rsid w:val="00E6052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052E"/>
    <w:rPr>
      <w:rFonts w:asciiTheme="majorHAnsi" w:eastAsiaTheme="majorEastAsia" w:hAnsiTheme="majorHAnsi" w:cstheme="majorBidi"/>
      <w:sz w:val="18"/>
      <w:szCs w:val="18"/>
    </w:rPr>
  </w:style>
  <w:style w:type="paragraph" w:styleId="ac">
    <w:name w:val="Revision"/>
    <w:hidden/>
    <w:uiPriority w:val="99"/>
    <w:semiHidden/>
    <w:rsid w:val="00DC5AB3"/>
  </w:style>
  <w:style w:type="paragraph" w:styleId="ad">
    <w:name w:val="Document Map"/>
    <w:basedOn w:val="a"/>
    <w:link w:val="ae"/>
    <w:uiPriority w:val="99"/>
    <w:semiHidden/>
    <w:unhideWhenUsed/>
    <w:rsid w:val="00DC5AB3"/>
    <w:rPr>
      <w:rFonts w:ascii="ＭＳ 明朝" w:eastAsia="ＭＳ 明朝"/>
    </w:rPr>
  </w:style>
  <w:style w:type="character" w:customStyle="1" w:styleId="ae">
    <w:name w:val="見出しマップ (文字)"/>
    <w:basedOn w:val="a0"/>
    <w:link w:val="ad"/>
    <w:uiPriority w:val="99"/>
    <w:semiHidden/>
    <w:rsid w:val="00DC5AB3"/>
    <w:rPr>
      <w:rFonts w:ascii="ＭＳ 明朝" w:eastAsia="ＭＳ 明朝"/>
    </w:rPr>
  </w:style>
  <w:style w:type="paragraph" w:styleId="af">
    <w:name w:val="Date"/>
    <w:basedOn w:val="a"/>
    <w:next w:val="a"/>
    <w:link w:val="af0"/>
    <w:uiPriority w:val="99"/>
    <w:semiHidden/>
    <w:unhideWhenUsed/>
    <w:rsid w:val="002C7BC8"/>
  </w:style>
  <w:style w:type="character" w:customStyle="1" w:styleId="af0">
    <w:name w:val="日付 (文字)"/>
    <w:basedOn w:val="a0"/>
    <w:link w:val="af"/>
    <w:uiPriority w:val="99"/>
    <w:semiHidden/>
    <w:rsid w:val="002C7BC8"/>
  </w:style>
  <w:style w:type="character" w:styleId="af1">
    <w:name w:val="Hyperlink"/>
    <w:basedOn w:val="a0"/>
    <w:uiPriority w:val="99"/>
    <w:unhideWhenUsed/>
    <w:rsid w:val="008D13AA"/>
    <w:rPr>
      <w:color w:val="2096F3" w:themeColor="hyperlink"/>
      <w:u w:val="single"/>
    </w:rPr>
  </w:style>
  <w:style w:type="character" w:styleId="af2">
    <w:name w:val="annotation reference"/>
    <w:basedOn w:val="a0"/>
    <w:uiPriority w:val="99"/>
    <w:semiHidden/>
    <w:unhideWhenUsed/>
    <w:rsid w:val="00295F18"/>
    <w:rPr>
      <w:sz w:val="18"/>
      <w:szCs w:val="18"/>
    </w:rPr>
  </w:style>
  <w:style w:type="paragraph" w:styleId="af3">
    <w:name w:val="annotation text"/>
    <w:basedOn w:val="a"/>
    <w:link w:val="af4"/>
    <w:uiPriority w:val="99"/>
    <w:unhideWhenUsed/>
    <w:rsid w:val="00295F18"/>
  </w:style>
  <w:style w:type="character" w:customStyle="1" w:styleId="af4">
    <w:name w:val="コメント文字列 (文字)"/>
    <w:basedOn w:val="a0"/>
    <w:link w:val="af3"/>
    <w:uiPriority w:val="99"/>
    <w:rsid w:val="00295F18"/>
  </w:style>
  <w:style w:type="paragraph" w:styleId="af5">
    <w:name w:val="annotation subject"/>
    <w:basedOn w:val="af3"/>
    <w:next w:val="af3"/>
    <w:link w:val="af6"/>
    <w:uiPriority w:val="99"/>
    <w:semiHidden/>
    <w:unhideWhenUsed/>
    <w:rsid w:val="00295F18"/>
    <w:rPr>
      <w:b/>
      <w:bCs/>
    </w:rPr>
  </w:style>
  <w:style w:type="character" w:customStyle="1" w:styleId="af6">
    <w:name w:val="コメント内容 (文字)"/>
    <w:basedOn w:val="af4"/>
    <w:link w:val="af5"/>
    <w:uiPriority w:val="99"/>
    <w:semiHidden/>
    <w:rsid w:val="00295F18"/>
    <w:rPr>
      <w:b/>
      <w:bCs/>
    </w:rPr>
  </w:style>
  <w:style w:type="character" w:styleId="af7">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8">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0">
    <w:name w:val="未解決のメンション4"/>
    <w:basedOn w:val="a0"/>
    <w:uiPriority w:val="99"/>
    <w:semiHidden/>
    <w:unhideWhenUsed/>
    <w:rsid w:val="00141186"/>
    <w:rPr>
      <w:color w:val="605E5C"/>
      <w:shd w:val="clear" w:color="auto" w:fill="E1DFDD"/>
    </w:rPr>
  </w:style>
  <w:style w:type="character" w:customStyle="1" w:styleId="50">
    <w:name w:val="未解決のメンション5"/>
    <w:basedOn w:val="a0"/>
    <w:uiPriority w:val="99"/>
    <w:semiHidden/>
    <w:unhideWhenUsed/>
    <w:rsid w:val="00CF1FCD"/>
    <w:rPr>
      <w:color w:val="605E5C"/>
      <w:shd w:val="clear" w:color="auto" w:fill="E1DFDD"/>
    </w:rPr>
  </w:style>
  <w:style w:type="character" w:styleId="af9">
    <w:name w:val="Unresolved Mention"/>
    <w:basedOn w:val="a0"/>
    <w:uiPriority w:val="99"/>
    <w:semiHidden/>
    <w:unhideWhenUsed/>
    <w:rsid w:val="0039590D"/>
    <w:rPr>
      <w:color w:val="605E5C"/>
      <w:shd w:val="clear" w:color="auto" w:fill="E1DFDD"/>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id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ZITVjvBre2IJRRVPGrjR6e3AFA==">AMUW2mUFtD+zVVfcdlzdcFeNiGX0KcPYUKrinaML47Yw1GlE8pBxyB1Uidauk/vDeKvzqQaQa/RkMmG+vciIdtF+MfJdjk3/N1XfysRzLLnmc9OtwfKs1RCqI+aSQIErCgiy2gSPLKFd/lVkzlElz43La9TzlkOv0mT+i2sIu50oOLBAbG8FpIcSAzltt9Sq3CQjGhrK4DHmS14onIuxnSvbkRE9yLSkLUuhgQSsgmMBx9rrH/fSYNn/tUsA4Wxgyq9MCcMyjjJl5Nc2/d7HJSRQBy/axcXaKdpt5A5s+U+71f+g443cmsgKqIqjRu/cG29Q+nUdrI0uECgcBjLg8isMpU34PxU4r+yRPX18pLdL+N3949+OKV1P1v2+QyRzFX9Pix2cwVaA1BS+WmFBlc6N2b9YYgmdo/ybi15yXR0GKfTaPySLicqW+6oOds6heSL8JLGipmM9yP9U9JiyuJ5ug9Ypw3pQ4cchPqZvLN1xRL2tPj+QGX3xi/bL0OA/gNr77FkDrUWgqxlDMTLSGAIggVLQqUjK8Oq4/tEOFecNCVjIOVFsJMjjb3lrOBTnA5HcvIqcxv1e0JhCEqmsphYPReTG9hrcgo9ICPeBOvsBNV22K8/rgN5fB4yS+cZk+7uOvh7ZZ+crWZIx1btK2jjMNjzf34jzLJSntykU5A321iVNZ6IiiusvT5kFzgxTjCbz+0SEby+gmzaPM6mxUcObPgIwMfhvUeaErqBq/HT6F+zJer6iLoxGZePcBM4gGGU4CkGWQsRpD2shGfOlCWr0Rs8QNo/RdGR8X2lC+Lh4TuNspFADaWhbuA9eWNvxiD7//IFAOA8hCu8+7kPbIsKGlmqqXe4BT3dPv0zoxH5lHHZgy0zf+UrU7cm+oHFa3TM9KipQiqplGa5MbIK/V/XAEkjxxN38dCuS/NHyi1gBqt64vk7qwu+eEhEOokqmFhYFBI+7dIApDCOvBLaoBNguGs62y61fKICJaFJFUD8SXvg5QN2PbmTvQDrgocRC9o7KhWJ+2+IpuCKydLhlBhVmp0bqvHFrulS8vMKarRRpYTrTSihWbDnfTjHM1Svh+NnI4RxieTUeCdRGyeVlKObkaI5toabVhp71ytx9w17Q7O/46fvvTtUePTdKi1ev/EPL9dacqYm5INVIZMolXZ6BkORLxnJOVE3NdMMVbKQoXFDdD9Hboz9pX33GLGgSG3XE8vW/gIb1bHMDK/PE1ANwUXNoYdi7V8anxQMUoR+OCkeBCCPtjUy8OcVUezp41UG7LUVR36lIvoVPtPWtNO2dryTO3pYzdZgQJfqeqcIUcvg4fuvkrJPFpiMocHb9jKasCjsQcfai7B8ITrHRQpyFpYdOEHfZ8iI8aenBDqVLKDy3IEKKvIdR2QODUDjqzfor3AzeCFvIpnqrLnqljAcXox3JY0HLrM4dYI4UH4LF8PXuPkQne1QMv+SJztFvXbdC25DtEii1X9xHABJfxw8DpVhl8a7L0vrHct7XQJSMzJ0gQn6UW1UVBzNlIXfD+fAhSflX6OLHeoR4L1wiQhi/XPw81+9qWHnvcME6XrhcexL+nyH6KCkRd3KFSwXarmJhu9tI0b9PvTZXcPzL+CJz7zYtWlwV0arMQSyJyVZIpAeAck3tiwwLrTaRwznv1zydWZrKQFAwuSKFmGVuFbrSHoa7z3zJxtrTALWIcEheNds3pmUE8fwjqR9EfhPTklfT5P/3T3kfU/Rjqi0amM/dRV+L47CL+B1aIkmBfE5RqWBK5MClAHDG+aKLRvzHHB/wmBfX3NNG9+IAUbrDDetwS3Q4N7VrwH6MCY9GSBL/B0DuMl+iFC/7RRsxGa08qmMwdvk8193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3</cp:revision>
  <dcterms:created xsi:type="dcterms:W3CDTF">2020-01-14T10:46:00Z</dcterms:created>
  <dcterms:modified xsi:type="dcterms:W3CDTF">2020-01-14T10:53:00Z</dcterms:modified>
</cp:coreProperties>
</file>