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698" w:rsidRPr="00433698" w:rsidRDefault="00321436" w:rsidP="00433698">
      <w:pPr>
        <w:jc w:val="center"/>
        <w:rPr>
          <w:b/>
          <w:sz w:val="32"/>
          <w:szCs w:val="32"/>
        </w:rPr>
      </w:pPr>
      <w:r w:rsidRPr="00433698">
        <w:rPr>
          <w:rFonts w:hint="eastAsia"/>
          <w:b/>
          <w:sz w:val="32"/>
          <w:szCs w:val="32"/>
        </w:rPr>
        <w:t>「ジャンナビ麻雀オンライン」</w:t>
      </w:r>
    </w:p>
    <w:p w:rsidR="001A316B" w:rsidRPr="00551458" w:rsidRDefault="001170FA" w:rsidP="00551458">
      <w:pPr>
        <w:jc w:val="center"/>
        <w:rPr>
          <w:b/>
          <w:sz w:val="28"/>
          <w:szCs w:val="28"/>
        </w:rPr>
      </w:pPr>
      <w:r w:rsidRPr="00C75A92">
        <w:rPr>
          <w:rFonts w:hint="eastAsia"/>
          <w:b/>
          <w:sz w:val="28"/>
          <w:szCs w:val="28"/>
        </w:rPr>
        <w:t>「</w:t>
      </w:r>
      <w:r w:rsidR="00551458">
        <w:rPr>
          <w:rFonts w:hint="eastAsia"/>
          <w:b/>
          <w:sz w:val="28"/>
          <w:szCs w:val="28"/>
        </w:rPr>
        <w:t>ジャンナビ麻雀オンライン</w:t>
      </w:r>
      <w:proofErr w:type="spellStart"/>
      <w:r w:rsidR="00551458">
        <w:rPr>
          <w:rFonts w:hint="eastAsia"/>
          <w:b/>
          <w:sz w:val="28"/>
          <w:szCs w:val="28"/>
        </w:rPr>
        <w:t>FireTV</w:t>
      </w:r>
      <w:proofErr w:type="spellEnd"/>
      <w:r w:rsidR="00551458">
        <w:rPr>
          <w:rFonts w:hint="eastAsia"/>
          <w:b/>
          <w:sz w:val="28"/>
          <w:szCs w:val="28"/>
        </w:rPr>
        <w:t>版</w:t>
      </w:r>
      <w:r w:rsidRPr="00C75A92">
        <w:rPr>
          <w:rFonts w:hint="eastAsia"/>
          <w:b/>
          <w:sz w:val="28"/>
          <w:szCs w:val="28"/>
        </w:rPr>
        <w:t>」リリース</w:t>
      </w:r>
      <w:r w:rsidR="00F30914" w:rsidRPr="00C75A92">
        <w:rPr>
          <w:rFonts w:hint="eastAsia"/>
          <w:b/>
          <w:sz w:val="28"/>
          <w:szCs w:val="28"/>
        </w:rPr>
        <w:t>の</w:t>
      </w:r>
      <w:r w:rsidR="00AC6A45">
        <w:rPr>
          <w:rFonts w:hint="eastAsia"/>
          <w:b/>
          <w:sz w:val="28"/>
          <w:szCs w:val="28"/>
        </w:rPr>
        <w:t>お</w:t>
      </w:r>
      <w:r w:rsidR="00F30914" w:rsidRPr="00C75A92">
        <w:rPr>
          <w:rFonts w:hint="eastAsia"/>
          <w:b/>
          <w:sz w:val="28"/>
          <w:szCs w:val="28"/>
        </w:rPr>
        <w:t>知らせ</w:t>
      </w:r>
    </w:p>
    <w:p w:rsidR="00433698" w:rsidRPr="00C75A92" w:rsidRDefault="00D52422" w:rsidP="007A697B">
      <w:pPr>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38.5pt">
            <v:imagedata r:id="rId9" o:title="icon"/>
          </v:shape>
        </w:pict>
      </w:r>
      <w:r w:rsidR="00321436" w:rsidRPr="00C75A92">
        <w:rPr>
          <w:rFonts w:hint="eastAsia"/>
        </w:rPr>
        <w:t>株式会社ウインライトが運営するオンライン麻雀ゲーム「ジャンナビ麻雀オンライン」</w:t>
      </w:r>
      <w:r w:rsidR="00433698" w:rsidRPr="00C75A92">
        <w:rPr>
          <w:rFonts w:hint="eastAsia"/>
        </w:rPr>
        <w:t>が</w:t>
      </w:r>
      <w:r w:rsidR="00321436" w:rsidRPr="00C75A92">
        <w:rPr>
          <w:rFonts w:hint="eastAsia"/>
        </w:rPr>
        <w:t>、</w:t>
      </w:r>
      <w:r w:rsidR="00551458">
        <w:rPr>
          <w:rFonts w:hint="eastAsia"/>
        </w:rPr>
        <w:t xml:space="preserve">Amazon </w:t>
      </w:r>
      <w:r w:rsidR="008924BB">
        <w:rPr>
          <w:rFonts w:hint="eastAsia"/>
        </w:rPr>
        <w:t>アプリストアで</w:t>
      </w:r>
      <w:r w:rsidR="008924BB">
        <w:rPr>
          <w:rFonts w:hint="eastAsia"/>
        </w:rPr>
        <w:t>Amazon Fire TV</w:t>
      </w:r>
      <w:r w:rsidR="008924BB">
        <w:rPr>
          <w:rFonts w:hint="eastAsia"/>
        </w:rPr>
        <w:t>を対象に</w:t>
      </w:r>
      <w:r w:rsidR="00433698" w:rsidRPr="00C75A92">
        <w:rPr>
          <w:rFonts w:hint="eastAsia"/>
        </w:rPr>
        <w:t>2020</w:t>
      </w:r>
      <w:r w:rsidR="00433698" w:rsidRPr="00C75A92">
        <w:rPr>
          <w:rFonts w:hint="eastAsia"/>
        </w:rPr>
        <w:t>年</w:t>
      </w:r>
      <w:r w:rsidR="00551458">
        <w:rPr>
          <w:rFonts w:hint="eastAsia"/>
        </w:rPr>
        <w:t>6</w:t>
      </w:r>
      <w:r w:rsidR="00433698" w:rsidRPr="00C75A92">
        <w:rPr>
          <w:rFonts w:hint="eastAsia"/>
        </w:rPr>
        <w:t>月</w:t>
      </w:r>
      <w:r w:rsidR="00551458">
        <w:rPr>
          <w:rFonts w:hint="eastAsia"/>
        </w:rPr>
        <w:t>18</w:t>
      </w:r>
      <w:r w:rsidR="00433698" w:rsidRPr="00C75A92">
        <w:rPr>
          <w:rFonts w:hint="eastAsia"/>
        </w:rPr>
        <w:t>日</w:t>
      </w:r>
      <w:r w:rsidR="00433698" w:rsidRPr="00C75A92">
        <w:rPr>
          <w:rFonts w:hint="eastAsia"/>
        </w:rPr>
        <w:t>(</w:t>
      </w:r>
      <w:r w:rsidR="00551458">
        <w:rPr>
          <w:rFonts w:hint="eastAsia"/>
        </w:rPr>
        <w:t>木</w:t>
      </w:r>
      <w:r w:rsidR="00433698" w:rsidRPr="00C75A92">
        <w:rPr>
          <w:rFonts w:hint="eastAsia"/>
        </w:rPr>
        <w:t>)</w:t>
      </w:r>
      <w:r w:rsidR="00551458">
        <w:rPr>
          <w:rFonts w:hint="eastAsia"/>
        </w:rPr>
        <w:t>10:00</w:t>
      </w:r>
      <w:r w:rsidR="00433698" w:rsidRPr="00C75A92">
        <w:rPr>
          <w:rFonts w:hint="eastAsia"/>
        </w:rPr>
        <w:t>に</w:t>
      </w:r>
      <w:r w:rsidR="00797CB2" w:rsidRPr="00C75A92">
        <w:rPr>
          <w:rFonts w:hint="eastAsia"/>
        </w:rPr>
        <w:t>リリース</w:t>
      </w:r>
      <w:r w:rsidR="00433698" w:rsidRPr="00C75A92">
        <w:rPr>
          <w:rFonts w:hint="eastAsia"/>
        </w:rPr>
        <w:t>いたしま</w:t>
      </w:r>
      <w:r w:rsidR="00A03A31" w:rsidRPr="00C75A92">
        <w:rPr>
          <w:rFonts w:hint="eastAsia"/>
        </w:rPr>
        <w:t>した。</w:t>
      </w:r>
    </w:p>
    <w:p w:rsidR="00B02055" w:rsidRDefault="00B02055">
      <w:pPr>
        <w:widowControl/>
        <w:jc w:val="left"/>
        <w:rPr>
          <w:b/>
        </w:rPr>
      </w:pPr>
      <w:r>
        <w:rPr>
          <w:b/>
        </w:rPr>
        <w:br w:type="page"/>
      </w:r>
    </w:p>
    <w:p w:rsidR="00741F16" w:rsidRPr="00E26B2C" w:rsidRDefault="00741F16" w:rsidP="00741F16">
      <w:pPr>
        <w:rPr>
          <w:b/>
        </w:rPr>
      </w:pPr>
      <w:r w:rsidRPr="00E26B2C">
        <w:rPr>
          <w:rFonts w:hint="eastAsia"/>
          <w:b/>
        </w:rPr>
        <w:lastRenderedPageBreak/>
        <w:t>■</w:t>
      </w:r>
      <w:r w:rsidR="00551458">
        <w:rPr>
          <w:rFonts w:hint="eastAsia"/>
          <w:b/>
        </w:rPr>
        <w:t>ジャンナビ麻雀オンライン</w:t>
      </w:r>
      <w:proofErr w:type="spellStart"/>
      <w:r w:rsidR="00551458">
        <w:rPr>
          <w:rFonts w:hint="eastAsia"/>
          <w:b/>
        </w:rPr>
        <w:t>FireTV</w:t>
      </w:r>
      <w:proofErr w:type="spellEnd"/>
      <w:r w:rsidRPr="00E26B2C">
        <w:rPr>
          <w:rFonts w:hint="eastAsia"/>
          <w:b/>
        </w:rPr>
        <w:t>とは</w:t>
      </w:r>
    </w:p>
    <w:p w:rsidR="00D113BC" w:rsidRDefault="008E3867" w:rsidP="00EE1746">
      <w:pPr>
        <w:jc w:val="center"/>
      </w:pPr>
      <w:r>
        <w:pict>
          <v:shape id="_x0000_i1026" type="#_x0000_t75" style="width:424.5pt;height:238.5pt">
            <v:imagedata r:id="rId10" o:title="02"/>
          </v:shape>
        </w:pict>
      </w:r>
    </w:p>
    <w:p w:rsidR="00B02055" w:rsidRDefault="00B02055" w:rsidP="00741F16">
      <w:r>
        <w:rPr>
          <w:rFonts w:hint="eastAsia"/>
        </w:rPr>
        <w:t>累計会員数</w:t>
      </w:r>
      <w:r>
        <w:rPr>
          <w:rFonts w:hint="eastAsia"/>
        </w:rPr>
        <w:t>500</w:t>
      </w:r>
      <w:r>
        <w:rPr>
          <w:rFonts w:hint="eastAsia"/>
        </w:rPr>
        <w:t>万人突破したあの人気のオンライン麻雀ゲーム「ジャンナビ麻雀オンライン」がご自宅の</w:t>
      </w:r>
      <w:r>
        <w:rPr>
          <w:rFonts w:hint="eastAsia"/>
        </w:rPr>
        <w:t>TV</w:t>
      </w:r>
      <w:r>
        <w:rPr>
          <w:rFonts w:hint="eastAsia"/>
        </w:rPr>
        <w:t>でプレイ！</w:t>
      </w:r>
    </w:p>
    <w:p w:rsidR="00560991" w:rsidRDefault="002E4827" w:rsidP="00741F16">
      <w:r>
        <w:rPr>
          <w:rFonts w:hint="eastAsia"/>
        </w:rPr>
        <w:t>複雑な操作は必要なくリモコン１つで</w:t>
      </w:r>
      <w:r w:rsidR="00B02055">
        <w:rPr>
          <w:rFonts w:hint="eastAsia"/>
        </w:rPr>
        <w:t>対局</w:t>
      </w:r>
      <w:r>
        <w:rPr>
          <w:rFonts w:hint="eastAsia"/>
        </w:rPr>
        <w:t>をお楽しみいただけます。</w:t>
      </w:r>
    </w:p>
    <w:p w:rsidR="002E4827" w:rsidRDefault="00B02055" w:rsidP="00741F16">
      <w:r>
        <w:rPr>
          <w:rFonts w:hint="eastAsia"/>
        </w:rPr>
        <w:t>従来の「ジャンナビ麻雀オンライン」同様様々な対戦モードやイベントモードが搭載！</w:t>
      </w:r>
    </w:p>
    <w:p w:rsidR="00ED5C2A" w:rsidRDefault="00ED5C2A" w:rsidP="00ED5C2A">
      <w:r>
        <w:rPr>
          <w:rFonts w:hint="eastAsia"/>
        </w:rPr>
        <w:t>麻雀の全てがこれ１つで楽しめます。</w:t>
      </w:r>
    </w:p>
    <w:p w:rsidR="00ED5C2A" w:rsidRDefault="00ED5C2A" w:rsidP="00ED5C2A"/>
    <w:p w:rsidR="00ED5C2A" w:rsidRDefault="00ED5C2A" w:rsidP="00ED5C2A">
      <w:r>
        <w:rPr>
          <w:rFonts w:hint="eastAsia"/>
        </w:rPr>
        <w:t>▶</w:t>
      </w:r>
      <w:r>
        <w:tab/>
      </w:r>
      <w:r>
        <w:rPr>
          <w:rFonts w:hint="eastAsia"/>
        </w:rPr>
        <w:t>高段位を目指し全国のプレイヤーと競い合う東風段位戦・三麻段位戦</w:t>
      </w:r>
    </w:p>
    <w:p w:rsidR="00ED5C2A" w:rsidRDefault="00ED5C2A" w:rsidP="00ED5C2A">
      <w:r>
        <w:rPr>
          <w:rFonts w:hint="eastAsia"/>
        </w:rPr>
        <w:t>▶</w:t>
      </w:r>
      <w:r>
        <w:tab/>
      </w:r>
      <w:r>
        <w:rPr>
          <w:rFonts w:hint="eastAsia"/>
        </w:rPr>
        <w:t>友達と好きなルールを設定して対局できる友達対局</w:t>
      </w:r>
    </w:p>
    <w:p w:rsidR="00ED5C2A" w:rsidRDefault="00ED5C2A" w:rsidP="00ED5C2A">
      <w:r>
        <w:rPr>
          <w:rFonts w:hint="eastAsia"/>
        </w:rPr>
        <w:t>▶</w:t>
      </w:r>
      <w:r>
        <w:tab/>
      </w:r>
      <w:r>
        <w:rPr>
          <w:rFonts w:hint="eastAsia"/>
        </w:rPr>
        <w:t>ジャンナビに登録している</w:t>
      </w:r>
      <w:r>
        <w:t>100</w:t>
      </w:r>
      <w:r>
        <w:rPr>
          <w:rFonts w:hint="eastAsia"/>
        </w:rPr>
        <w:t>人以上の麻雀プロと対局できるプロ対局モード</w:t>
      </w:r>
    </w:p>
    <w:p w:rsidR="00ED5C2A" w:rsidRDefault="00ED5C2A" w:rsidP="00ED5C2A">
      <w:r>
        <w:rPr>
          <w:rFonts w:hint="eastAsia"/>
        </w:rPr>
        <w:t>▶</w:t>
      </w:r>
      <w:r>
        <w:tab/>
      </w:r>
      <w:r w:rsidR="008E3867">
        <w:rPr>
          <w:rFonts w:hint="eastAsia"/>
        </w:rPr>
        <w:t>コンピュータを</w:t>
      </w:r>
      <w:r>
        <w:rPr>
          <w:rFonts w:hint="eastAsia"/>
        </w:rPr>
        <w:t>相手に練習できるオフライン対局</w:t>
      </w:r>
    </w:p>
    <w:p w:rsidR="00ED5C2A" w:rsidRPr="008E3867" w:rsidRDefault="00ED5C2A" w:rsidP="00741F16"/>
    <w:p w:rsidR="0095701B" w:rsidRDefault="0095701B" w:rsidP="00741F16">
      <w:r>
        <w:rPr>
          <w:rFonts w:hint="eastAsia"/>
        </w:rPr>
        <w:t>もちろん</w:t>
      </w:r>
      <w:r>
        <w:rPr>
          <w:rFonts w:hint="eastAsia"/>
        </w:rPr>
        <w:t>PC</w:t>
      </w:r>
      <w:r>
        <w:rPr>
          <w:rFonts w:hint="eastAsia"/>
        </w:rPr>
        <w:t>、スマートフォン、</w:t>
      </w:r>
      <w:r w:rsidRPr="003E35FF">
        <w:t>Nintendo Switch™</w:t>
      </w:r>
      <w:r>
        <w:rPr>
          <w:rFonts w:hint="eastAsia"/>
        </w:rPr>
        <w:t>のプレイヤーとオンライン対局ができます。</w:t>
      </w:r>
    </w:p>
    <w:p w:rsidR="00B02055" w:rsidRDefault="00B02055" w:rsidP="00B02055">
      <w:pPr>
        <w:ind w:firstLineChars="100" w:firstLine="210"/>
      </w:pPr>
      <w:r>
        <w:rPr>
          <w:rFonts w:hint="eastAsia"/>
        </w:rPr>
        <w:t>この機会に</w:t>
      </w:r>
      <w:r>
        <w:rPr>
          <w:rFonts w:hint="eastAsia"/>
        </w:rPr>
        <w:t>Amazon</w:t>
      </w:r>
      <w:r>
        <w:rPr>
          <w:rFonts w:hint="eastAsia"/>
        </w:rPr>
        <w:t xml:space="preserve">　</w:t>
      </w:r>
      <w:proofErr w:type="spellStart"/>
      <w:r>
        <w:rPr>
          <w:rFonts w:hint="eastAsia"/>
        </w:rPr>
        <w:t>FireTV</w:t>
      </w:r>
      <w:proofErr w:type="spellEnd"/>
      <w:r>
        <w:rPr>
          <w:rFonts w:hint="eastAsia"/>
        </w:rPr>
        <w:t>版「ジャンナビ麻雀オンライン」をダウンロードし、是非、他では味わえない麻雀ゲームをご体験くださいませ。</w:t>
      </w:r>
    </w:p>
    <w:p w:rsidR="0095701B" w:rsidRDefault="0095701B" w:rsidP="00741F16"/>
    <w:p w:rsidR="00551458" w:rsidRDefault="00560991" w:rsidP="00560991">
      <w:pPr>
        <w:rPr>
          <w:b/>
        </w:rPr>
      </w:pPr>
      <w:r w:rsidRPr="00551458">
        <w:rPr>
          <w:rFonts w:hint="eastAsia"/>
          <w:b/>
        </w:rPr>
        <w:t>■</w:t>
      </w:r>
      <w:r w:rsidR="00551458" w:rsidRPr="00551458">
        <w:rPr>
          <w:rFonts w:hint="eastAsia"/>
          <w:b/>
        </w:rPr>
        <w:t>リリース記念！超お得なキャンペーン開催中！</w:t>
      </w:r>
    </w:p>
    <w:p w:rsidR="00B02055" w:rsidRPr="00551458" w:rsidRDefault="008E3867" w:rsidP="00560991">
      <w:pPr>
        <w:rPr>
          <w:b/>
        </w:rPr>
      </w:pPr>
      <w:r>
        <w:rPr>
          <w:b/>
        </w:rPr>
        <w:lastRenderedPageBreak/>
        <w:pict>
          <v:shape id="_x0000_i1027" type="#_x0000_t75" style="width:424.5pt;height:372pt">
            <v:imagedata r:id="rId11" o:title="firestick_月額説明web用"/>
          </v:shape>
        </w:pict>
      </w:r>
    </w:p>
    <w:p w:rsidR="00B02055" w:rsidRDefault="00551458" w:rsidP="00560991">
      <w:r>
        <w:rPr>
          <w:rFonts w:hint="eastAsia"/>
        </w:rPr>
        <w:t>新規入会から３日間オンライン麻雀対局が遊び放題となります！</w:t>
      </w:r>
    </w:p>
    <w:p w:rsidR="00560991" w:rsidRDefault="00B02055" w:rsidP="00551458">
      <w:r>
        <w:rPr>
          <w:rFonts w:hint="eastAsia"/>
        </w:rPr>
        <w:t>ぜひ</w:t>
      </w:r>
      <w:r w:rsidR="00551458">
        <w:rPr>
          <w:rFonts w:hint="eastAsia"/>
        </w:rPr>
        <w:t>この期間</w:t>
      </w:r>
      <w:r w:rsidR="0095701B">
        <w:rPr>
          <w:rFonts w:hint="eastAsia"/>
        </w:rPr>
        <w:t>に</w:t>
      </w:r>
      <w:r>
        <w:rPr>
          <w:rFonts w:hint="eastAsia"/>
        </w:rPr>
        <w:t>お試しください！</w:t>
      </w:r>
    </w:p>
    <w:p w:rsidR="00551458" w:rsidRDefault="00B02055" w:rsidP="00551458">
      <w:r>
        <w:rPr>
          <w:rFonts w:hint="eastAsia"/>
        </w:rPr>
        <w:t>３日間経過後、無料会員となります。</w:t>
      </w:r>
    </w:p>
    <w:p w:rsidR="00560991" w:rsidRPr="00560991" w:rsidRDefault="00560991" w:rsidP="00D56F74">
      <w:pPr>
        <w:rPr>
          <w:b/>
        </w:rPr>
      </w:pPr>
    </w:p>
    <w:p w:rsidR="00D56F74" w:rsidRPr="00E26B2C" w:rsidRDefault="00D56F74" w:rsidP="00D56F74">
      <w:pPr>
        <w:rPr>
          <w:b/>
        </w:rPr>
      </w:pPr>
      <w:r w:rsidRPr="00E26B2C">
        <w:rPr>
          <w:rFonts w:hint="eastAsia"/>
          <w:b/>
        </w:rPr>
        <w:t>■</w:t>
      </w:r>
      <w:r w:rsidR="0095701B">
        <w:rPr>
          <w:rFonts w:hint="eastAsia"/>
          <w:b/>
        </w:rPr>
        <w:t>月額プレミアムコースについて</w:t>
      </w:r>
    </w:p>
    <w:p w:rsidR="007D0ADF" w:rsidRDefault="008E3867" w:rsidP="00F96640">
      <w:pPr>
        <w:jc w:val="center"/>
      </w:pPr>
      <w:r>
        <w:lastRenderedPageBreak/>
        <w:pict>
          <v:shape id="_x0000_i1028" type="#_x0000_t75" style="width:237pt;height:421.5pt">
            <v:imagedata r:id="rId12" o:title="03"/>
          </v:shape>
        </w:pict>
      </w:r>
    </w:p>
    <w:p w:rsidR="008312DE" w:rsidRDefault="00F96640" w:rsidP="008312DE">
      <w:r>
        <w:rPr>
          <w:rFonts w:hint="eastAsia"/>
        </w:rPr>
        <w:t>月額プレミアムコースに入会いただくと</w:t>
      </w:r>
      <w:r w:rsidR="00D16FFD">
        <w:rPr>
          <w:rFonts w:hint="eastAsia"/>
        </w:rPr>
        <w:t>毎日ログインで</w:t>
      </w:r>
      <w:r w:rsidR="00D16FFD">
        <w:rPr>
          <w:rFonts w:hint="eastAsia"/>
        </w:rPr>
        <w:t>1000</w:t>
      </w:r>
      <w:r w:rsidR="00D16FFD">
        <w:rPr>
          <w:rFonts w:hint="eastAsia"/>
        </w:rPr>
        <w:t>円相当豪華になります。</w:t>
      </w:r>
    </w:p>
    <w:p w:rsidR="00D16FFD" w:rsidRDefault="00D16FFD" w:rsidP="008312DE">
      <w:r>
        <w:rPr>
          <w:rFonts w:hint="eastAsia"/>
        </w:rPr>
        <w:t>毎日遊ぶならプレミアムコースが断然お得となっております。</w:t>
      </w:r>
    </w:p>
    <w:p w:rsidR="00F96640" w:rsidRPr="00C75A92" w:rsidRDefault="00F96640" w:rsidP="008312DE"/>
    <w:p w:rsidR="00EF06D9" w:rsidRPr="008924BB" w:rsidRDefault="00EF06D9" w:rsidP="008312DE">
      <w:pPr>
        <w:rPr>
          <w:b/>
        </w:rPr>
      </w:pPr>
      <w:r w:rsidRPr="008924BB">
        <w:rPr>
          <w:rFonts w:hint="eastAsia"/>
          <w:b/>
        </w:rPr>
        <w:t>■</w:t>
      </w:r>
      <w:r w:rsidR="00551458" w:rsidRPr="008924BB">
        <w:rPr>
          <w:rFonts w:hint="eastAsia"/>
          <w:b/>
        </w:rPr>
        <w:t>サポート対象デバイスについて</w:t>
      </w:r>
    </w:p>
    <w:p w:rsidR="00E15686" w:rsidRPr="00EF06D9" w:rsidRDefault="00E15686" w:rsidP="00EF06D9">
      <w:pPr>
        <w:jc w:val="center"/>
        <w:rPr>
          <w:color w:val="FF0000"/>
        </w:rPr>
      </w:pPr>
    </w:p>
    <w:p w:rsidR="00EF06D9" w:rsidRDefault="0095701B" w:rsidP="00E26B2C">
      <w:pPr>
        <w:jc w:val="left"/>
        <w:rPr>
          <w:color w:val="000000" w:themeColor="text1"/>
        </w:rPr>
      </w:pPr>
      <w:r w:rsidRPr="0095701B">
        <w:rPr>
          <w:rFonts w:hint="eastAsia"/>
          <w:color w:val="000000" w:themeColor="text1"/>
        </w:rPr>
        <w:t>以下の</w:t>
      </w:r>
      <w:r>
        <w:rPr>
          <w:rFonts w:hint="eastAsia"/>
          <w:color w:val="000000" w:themeColor="text1"/>
        </w:rPr>
        <w:t>デバイスが対象となっております。</w:t>
      </w:r>
    </w:p>
    <w:p w:rsidR="0095701B" w:rsidRPr="0095701B" w:rsidRDefault="0095701B" w:rsidP="00E26B2C">
      <w:pPr>
        <w:jc w:val="left"/>
        <w:rPr>
          <w:color w:val="000000" w:themeColor="text1"/>
        </w:rPr>
      </w:pPr>
      <w:r>
        <w:rPr>
          <w:rFonts w:hint="eastAsia"/>
          <w:color w:val="000000" w:themeColor="text1"/>
        </w:rPr>
        <w:t>・</w:t>
      </w:r>
      <w:r>
        <w:rPr>
          <w:rFonts w:hint="eastAsia"/>
          <w:color w:val="000000" w:themeColor="text1"/>
        </w:rPr>
        <w:t xml:space="preserve">Fire TV </w:t>
      </w:r>
      <w:r>
        <w:rPr>
          <w:rFonts w:hint="eastAsia"/>
          <w:color w:val="000000" w:themeColor="text1"/>
        </w:rPr>
        <w:t>第</w:t>
      </w:r>
      <w:r>
        <w:rPr>
          <w:rFonts w:hint="eastAsia"/>
          <w:color w:val="000000" w:themeColor="text1"/>
        </w:rPr>
        <w:t>1</w:t>
      </w:r>
      <w:r>
        <w:rPr>
          <w:rFonts w:hint="eastAsia"/>
          <w:color w:val="000000" w:themeColor="text1"/>
        </w:rPr>
        <w:t>世代</w:t>
      </w:r>
    </w:p>
    <w:p w:rsidR="00EF06D9" w:rsidRDefault="0095701B" w:rsidP="00E26B2C">
      <w:pPr>
        <w:jc w:val="left"/>
        <w:rPr>
          <w:color w:val="000000" w:themeColor="text1"/>
        </w:rPr>
      </w:pPr>
      <w:r>
        <w:rPr>
          <w:rFonts w:hint="eastAsia"/>
          <w:color w:val="000000" w:themeColor="text1"/>
        </w:rPr>
        <w:t>・</w:t>
      </w:r>
      <w:r>
        <w:rPr>
          <w:rFonts w:hint="eastAsia"/>
          <w:color w:val="000000" w:themeColor="text1"/>
        </w:rPr>
        <w:t xml:space="preserve">Fire TV </w:t>
      </w:r>
      <w:r>
        <w:rPr>
          <w:rFonts w:hint="eastAsia"/>
          <w:color w:val="000000" w:themeColor="text1"/>
        </w:rPr>
        <w:t>第</w:t>
      </w:r>
      <w:r>
        <w:rPr>
          <w:rFonts w:hint="eastAsia"/>
          <w:color w:val="000000" w:themeColor="text1"/>
        </w:rPr>
        <w:t>2</w:t>
      </w:r>
      <w:r>
        <w:rPr>
          <w:rFonts w:hint="eastAsia"/>
          <w:color w:val="000000" w:themeColor="text1"/>
        </w:rPr>
        <w:t>世代</w:t>
      </w:r>
    </w:p>
    <w:p w:rsidR="0095701B" w:rsidRDefault="0095701B" w:rsidP="00E26B2C">
      <w:pPr>
        <w:jc w:val="left"/>
        <w:rPr>
          <w:color w:val="000000" w:themeColor="text1"/>
        </w:rPr>
      </w:pPr>
      <w:r>
        <w:rPr>
          <w:rFonts w:hint="eastAsia"/>
          <w:color w:val="000000" w:themeColor="text1"/>
        </w:rPr>
        <w:t>・</w:t>
      </w:r>
      <w:r>
        <w:rPr>
          <w:rFonts w:hint="eastAsia"/>
          <w:color w:val="000000" w:themeColor="text1"/>
        </w:rPr>
        <w:t xml:space="preserve">Fire TV </w:t>
      </w:r>
      <w:r>
        <w:rPr>
          <w:rFonts w:hint="eastAsia"/>
          <w:color w:val="000000" w:themeColor="text1"/>
        </w:rPr>
        <w:t>第</w:t>
      </w:r>
      <w:r>
        <w:rPr>
          <w:rFonts w:hint="eastAsia"/>
          <w:color w:val="000000" w:themeColor="text1"/>
        </w:rPr>
        <w:t>3</w:t>
      </w:r>
      <w:r>
        <w:rPr>
          <w:rFonts w:hint="eastAsia"/>
          <w:color w:val="000000" w:themeColor="text1"/>
        </w:rPr>
        <w:t>世代</w:t>
      </w:r>
    </w:p>
    <w:p w:rsidR="0095701B" w:rsidRDefault="0095701B" w:rsidP="00E26B2C">
      <w:pPr>
        <w:jc w:val="left"/>
        <w:rPr>
          <w:color w:val="000000" w:themeColor="text1"/>
        </w:rPr>
      </w:pPr>
      <w:r>
        <w:rPr>
          <w:rFonts w:hint="eastAsia"/>
          <w:color w:val="000000" w:themeColor="text1"/>
        </w:rPr>
        <w:t>・</w:t>
      </w:r>
      <w:r>
        <w:rPr>
          <w:rFonts w:hint="eastAsia"/>
          <w:color w:val="000000" w:themeColor="text1"/>
        </w:rPr>
        <w:t>Fire TV Stick</w:t>
      </w:r>
      <w:r>
        <w:rPr>
          <w:rFonts w:hint="eastAsia"/>
          <w:color w:val="000000" w:themeColor="text1"/>
        </w:rPr>
        <w:t xml:space="preserve">　第</w:t>
      </w:r>
      <w:r>
        <w:rPr>
          <w:rFonts w:hint="eastAsia"/>
          <w:color w:val="000000" w:themeColor="text1"/>
        </w:rPr>
        <w:t>1</w:t>
      </w:r>
      <w:r>
        <w:rPr>
          <w:rFonts w:hint="eastAsia"/>
          <w:color w:val="000000" w:themeColor="text1"/>
        </w:rPr>
        <w:t>世代</w:t>
      </w:r>
    </w:p>
    <w:p w:rsidR="0095701B" w:rsidRDefault="0095701B" w:rsidP="00E26B2C">
      <w:pPr>
        <w:jc w:val="left"/>
        <w:rPr>
          <w:color w:val="000000" w:themeColor="text1"/>
        </w:rPr>
      </w:pPr>
      <w:r>
        <w:rPr>
          <w:rFonts w:hint="eastAsia"/>
          <w:color w:val="000000" w:themeColor="text1"/>
        </w:rPr>
        <w:t>・</w:t>
      </w:r>
      <w:r>
        <w:rPr>
          <w:rFonts w:hint="eastAsia"/>
          <w:color w:val="000000" w:themeColor="text1"/>
        </w:rPr>
        <w:t>Fire TV Stick</w:t>
      </w:r>
      <w:r>
        <w:rPr>
          <w:rFonts w:hint="eastAsia"/>
          <w:color w:val="000000" w:themeColor="text1"/>
        </w:rPr>
        <w:t xml:space="preserve">　第２世代</w:t>
      </w:r>
    </w:p>
    <w:p w:rsidR="0095701B" w:rsidRDefault="0095701B" w:rsidP="00E26B2C">
      <w:pPr>
        <w:jc w:val="left"/>
        <w:rPr>
          <w:color w:val="000000" w:themeColor="text1"/>
        </w:rPr>
      </w:pPr>
      <w:r>
        <w:rPr>
          <w:rFonts w:hint="eastAsia"/>
          <w:color w:val="000000" w:themeColor="text1"/>
        </w:rPr>
        <w:t>・</w:t>
      </w:r>
      <w:r>
        <w:rPr>
          <w:rFonts w:hint="eastAsia"/>
          <w:color w:val="000000" w:themeColor="text1"/>
        </w:rPr>
        <w:t>Fire TV Stick 4K</w:t>
      </w:r>
    </w:p>
    <w:p w:rsidR="0095701B" w:rsidRDefault="0095701B" w:rsidP="00E26B2C">
      <w:pPr>
        <w:jc w:val="left"/>
        <w:rPr>
          <w:color w:val="000000" w:themeColor="text1"/>
        </w:rPr>
      </w:pPr>
      <w:r>
        <w:rPr>
          <w:rFonts w:hint="eastAsia"/>
          <w:color w:val="000000" w:themeColor="text1"/>
        </w:rPr>
        <w:lastRenderedPageBreak/>
        <w:t>・</w:t>
      </w:r>
      <w:r>
        <w:rPr>
          <w:rFonts w:hint="eastAsia"/>
          <w:color w:val="000000" w:themeColor="text1"/>
        </w:rPr>
        <w:t xml:space="preserve">Fire TV Cube </w:t>
      </w:r>
      <w:r>
        <w:rPr>
          <w:rFonts w:hint="eastAsia"/>
          <w:color w:val="000000" w:themeColor="text1"/>
        </w:rPr>
        <w:t>第１世代</w:t>
      </w:r>
    </w:p>
    <w:p w:rsidR="0095701B" w:rsidRDefault="0095701B" w:rsidP="0095701B">
      <w:pPr>
        <w:jc w:val="left"/>
        <w:rPr>
          <w:color w:val="000000" w:themeColor="text1"/>
        </w:rPr>
      </w:pPr>
      <w:r>
        <w:rPr>
          <w:rFonts w:hint="eastAsia"/>
          <w:color w:val="000000" w:themeColor="text1"/>
        </w:rPr>
        <w:t>・</w:t>
      </w:r>
      <w:r>
        <w:rPr>
          <w:rFonts w:hint="eastAsia"/>
          <w:color w:val="000000" w:themeColor="text1"/>
        </w:rPr>
        <w:t xml:space="preserve">Fire TV Cube </w:t>
      </w:r>
      <w:r>
        <w:rPr>
          <w:rFonts w:hint="eastAsia"/>
          <w:color w:val="000000" w:themeColor="text1"/>
        </w:rPr>
        <w:t>第</w:t>
      </w:r>
      <w:r>
        <w:rPr>
          <w:rFonts w:hint="eastAsia"/>
          <w:color w:val="000000" w:themeColor="text1"/>
        </w:rPr>
        <w:t>2</w:t>
      </w:r>
      <w:r>
        <w:rPr>
          <w:rFonts w:hint="eastAsia"/>
          <w:color w:val="000000" w:themeColor="text1"/>
        </w:rPr>
        <w:t>世代</w:t>
      </w:r>
    </w:p>
    <w:p w:rsidR="00EF06D9" w:rsidRDefault="00EF06D9" w:rsidP="00E26B2C">
      <w:pPr>
        <w:jc w:val="left"/>
      </w:pPr>
    </w:p>
    <w:p w:rsidR="003F352A" w:rsidRPr="008924BB" w:rsidRDefault="003F352A" w:rsidP="003F352A">
      <w:pPr>
        <w:rPr>
          <w:b/>
        </w:rPr>
      </w:pPr>
      <w:r w:rsidRPr="008924BB">
        <w:rPr>
          <w:rFonts w:hint="eastAsia"/>
          <w:b/>
        </w:rPr>
        <w:t>■</w:t>
      </w:r>
      <w:r>
        <w:rPr>
          <w:rFonts w:hint="eastAsia"/>
          <w:b/>
        </w:rPr>
        <w:t>Amazon Fire TV</w:t>
      </w:r>
      <w:r w:rsidRPr="008924BB">
        <w:rPr>
          <w:rFonts w:hint="eastAsia"/>
          <w:b/>
        </w:rPr>
        <w:t>について</w:t>
      </w:r>
    </w:p>
    <w:p w:rsidR="003F352A" w:rsidRPr="003F352A" w:rsidRDefault="00ED5C2A" w:rsidP="00E26B2C">
      <w:pPr>
        <w:jc w:val="left"/>
      </w:pPr>
      <w:r w:rsidRPr="00ED5C2A">
        <w:rPr>
          <w:rFonts w:hint="eastAsia"/>
        </w:rPr>
        <w:t>Fire TV</w:t>
      </w:r>
      <w:r w:rsidRPr="00ED5C2A">
        <w:rPr>
          <w:rFonts w:hint="eastAsia"/>
        </w:rPr>
        <w:t>には複雑な設定は不要。</w:t>
      </w:r>
      <w:r w:rsidRPr="00ED5C2A">
        <w:rPr>
          <w:rFonts w:hint="eastAsia"/>
        </w:rPr>
        <w:t>HDMI</w:t>
      </w:r>
      <w:r w:rsidRPr="00ED5C2A">
        <w:rPr>
          <w:rFonts w:hint="eastAsia"/>
        </w:rPr>
        <w:t>端子対応のテレビに挿し、</w:t>
      </w:r>
      <w:r w:rsidRPr="00ED5C2A">
        <w:rPr>
          <w:rFonts w:hint="eastAsia"/>
        </w:rPr>
        <w:t>Wi-Fi</w:t>
      </w:r>
      <w:r w:rsidRPr="00ED5C2A">
        <w:rPr>
          <w:rFonts w:hint="eastAsia"/>
        </w:rPr>
        <w:t>につなぐだけで、簡単に映画やビデオをテレビの大画面で楽しめるデバイスです。</w:t>
      </w:r>
    </w:p>
    <w:p w:rsidR="003F352A" w:rsidRDefault="00ED5C2A" w:rsidP="00E26B2C">
      <w:pPr>
        <w:jc w:val="left"/>
      </w:pPr>
      <w:r w:rsidRPr="00ED5C2A">
        <w:rPr>
          <w:rFonts w:hint="eastAsia"/>
        </w:rPr>
        <w:t>映画、ドラマ、バラエティ、スポーツからゲームまで、幅広いジャンルのコンテンツをお好きな時に楽しむことができます。</w:t>
      </w:r>
      <w:r w:rsidRPr="00ED5C2A">
        <w:rPr>
          <w:rFonts w:hint="eastAsia"/>
        </w:rPr>
        <w:t>Silk</w:t>
      </w:r>
      <w:r w:rsidRPr="00ED5C2A">
        <w:rPr>
          <w:rFonts w:hint="eastAsia"/>
        </w:rPr>
        <w:t>や</w:t>
      </w:r>
      <w:r w:rsidRPr="00ED5C2A">
        <w:rPr>
          <w:rFonts w:hint="eastAsia"/>
        </w:rPr>
        <w:t>Firefox</w:t>
      </w:r>
      <w:r w:rsidRPr="00ED5C2A">
        <w:rPr>
          <w:rFonts w:hint="eastAsia"/>
        </w:rPr>
        <w:t>から、ウェブサイトにも簡単にアクセスできます。また、</w:t>
      </w:r>
      <w:r w:rsidRPr="00ED5C2A">
        <w:rPr>
          <w:rFonts w:hint="eastAsia"/>
        </w:rPr>
        <w:t>Amazon Music</w:t>
      </w:r>
      <w:r w:rsidRPr="00ED5C2A">
        <w:rPr>
          <w:rFonts w:hint="eastAsia"/>
        </w:rPr>
        <w:t>や</w:t>
      </w:r>
      <w:r w:rsidRPr="00ED5C2A">
        <w:rPr>
          <w:rFonts w:hint="eastAsia"/>
        </w:rPr>
        <w:t>Spotify</w:t>
      </w:r>
      <w:r w:rsidRPr="00ED5C2A">
        <w:rPr>
          <w:rFonts w:hint="eastAsia"/>
        </w:rPr>
        <w:t>を使って、楽曲、プレイリスト、ラジオなどもお楽しみいただけます。</w:t>
      </w:r>
      <w:r w:rsidRPr="00ED5C2A">
        <w:rPr>
          <w:rFonts w:hint="eastAsia"/>
        </w:rPr>
        <w:t>(</w:t>
      </w:r>
      <w:r w:rsidRPr="00ED5C2A">
        <w:rPr>
          <w:rFonts w:hint="eastAsia"/>
        </w:rPr>
        <w:t>各サービスの利用には別途登録・契約や料金が必要な場合があります。</w:t>
      </w:r>
      <w:r w:rsidRPr="00ED5C2A">
        <w:rPr>
          <w:rFonts w:hint="eastAsia"/>
        </w:rPr>
        <w:t>)</w:t>
      </w:r>
    </w:p>
    <w:p w:rsidR="00ED5C2A" w:rsidRDefault="00ED5C2A" w:rsidP="00E26B2C">
      <w:pPr>
        <w:jc w:val="left"/>
      </w:pPr>
    </w:p>
    <w:p w:rsidR="00590A47" w:rsidRDefault="00590A47" w:rsidP="00E26B2C">
      <w:pPr>
        <w:jc w:val="left"/>
        <w:rPr>
          <w:b/>
        </w:rPr>
      </w:pPr>
      <w:r w:rsidRPr="008924BB">
        <w:rPr>
          <w:rFonts w:hint="eastAsia"/>
          <w:b/>
        </w:rPr>
        <w:t>■ジャンナビとは</w:t>
      </w:r>
    </w:p>
    <w:p w:rsidR="008924BB" w:rsidRDefault="008924BB" w:rsidP="008924BB">
      <w:pPr>
        <w:jc w:val="center"/>
        <w:rPr>
          <w:b/>
        </w:rPr>
      </w:pPr>
    </w:p>
    <w:p w:rsidR="00590A47" w:rsidRDefault="00590A47" w:rsidP="00590A47">
      <w:r>
        <w:rPr>
          <w:rFonts w:hint="eastAsia"/>
        </w:rPr>
        <w:t>「ジャンナビ麻雀オンライン」は</w:t>
      </w:r>
      <w:r w:rsidR="00C36A03">
        <w:rPr>
          <w:rFonts w:hint="eastAsia"/>
        </w:rPr>
        <w:t>昨年</w:t>
      </w:r>
      <w:r w:rsidR="00F26904">
        <w:rPr>
          <w:rFonts w:hint="eastAsia"/>
        </w:rPr>
        <w:t>で</w:t>
      </w:r>
      <w:r w:rsidR="00F26904">
        <w:rPr>
          <w:rFonts w:hint="eastAsia"/>
        </w:rPr>
        <w:t>1</w:t>
      </w:r>
      <w:r w:rsidR="00C36A03">
        <w:rPr>
          <w:rFonts w:hint="eastAsia"/>
        </w:rPr>
        <w:t>5</w:t>
      </w:r>
      <w:r w:rsidR="00F26904">
        <w:rPr>
          <w:rFonts w:hint="eastAsia"/>
        </w:rPr>
        <w:t>周年目を迎え</w:t>
      </w:r>
      <w:r>
        <w:rPr>
          <w:rFonts w:hint="eastAsia"/>
        </w:rPr>
        <w:t>、様々なプラットフォーム、デバイス</w:t>
      </w:r>
      <w:bookmarkStart w:id="0" w:name="_GoBack"/>
      <w:bookmarkEnd w:id="0"/>
      <w:r>
        <w:rPr>
          <w:rFonts w:hint="eastAsia"/>
        </w:rPr>
        <w:t>端末で対戦できるオンライン麻雀ゲームとして、これまでたくさんの方にゲームを楽しんで頂きました。</w:t>
      </w:r>
    </w:p>
    <w:p w:rsidR="00F20793" w:rsidRDefault="00590A47" w:rsidP="00590A47">
      <w:r>
        <w:rPr>
          <w:rFonts w:hint="eastAsia"/>
        </w:rPr>
        <w:t>そして</w:t>
      </w:r>
      <w:r w:rsidR="00F20793">
        <w:rPr>
          <w:rFonts w:hint="eastAsia"/>
        </w:rPr>
        <w:t>、</w:t>
      </w:r>
      <w:r w:rsidR="00F20793">
        <w:rPr>
          <w:rFonts w:hint="eastAsia"/>
        </w:rPr>
        <w:t>e</w:t>
      </w:r>
      <w:r w:rsidR="00F20793">
        <w:rPr>
          <w:rFonts w:hint="eastAsia"/>
        </w:rPr>
        <w:t>スポーツ参加にあたり観戦者が対局者を応援できるライブ応援機能をリリースいたしま</w:t>
      </w:r>
      <w:r w:rsidR="00E26B2C">
        <w:rPr>
          <w:rFonts w:hint="eastAsia"/>
        </w:rPr>
        <w:t>した</w:t>
      </w:r>
      <w:r w:rsidR="00F20793">
        <w:rPr>
          <w:rFonts w:hint="eastAsia"/>
        </w:rPr>
        <w:t>。</w:t>
      </w:r>
    </w:p>
    <w:p w:rsidR="00F20793" w:rsidRDefault="00F20793" w:rsidP="00590A47">
      <w:r>
        <w:rPr>
          <w:rFonts w:hint="eastAsia"/>
        </w:rPr>
        <w:t>これからも様々なお客様が対戦・観戦・応援して遊ぶことのできるオンライン麻雀ゲームとして成長して参ります。</w:t>
      </w:r>
    </w:p>
    <w:p w:rsidR="006B1100" w:rsidRDefault="007161B4" w:rsidP="00590A47">
      <w:r>
        <w:rPr>
          <w:rFonts w:hint="eastAsia"/>
        </w:rPr>
        <w:br/>
      </w:r>
      <w:r w:rsidR="00321436">
        <w:rPr>
          <w:rFonts w:hint="eastAsia"/>
        </w:rPr>
        <w:br/>
      </w:r>
      <w:r w:rsidR="006B1100">
        <w:rPr>
          <w:rFonts w:hint="eastAsia"/>
        </w:rPr>
        <w:t>※詳細は『ジャンナビ</w:t>
      </w:r>
      <w:r w:rsidR="00321436">
        <w:rPr>
          <w:rFonts w:hint="eastAsia"/>
        </w:rPr>
        <w:t>麻雀</w:t>
      </w:r>
      <w:r w:rsidR="006B1100">
        <w:rPr>
          <w:rFonts w:hint="eastAsia"/>
        </w:rPr>
        <w:t>オンライン』公式サイトを</w:t>
      </w:r>
      <w:r w:rsidR="00BE6225">
        <w:rPr>
          <w:rFonts w:hint="eastAsia"/>
        </w:rPr>
        <w:t>ご確認ください。</w:t>
      </w:r>
    </w:p>
    <w:p w:rsidR="004A7A4C" w:rsidRDefault="004A7A4C" w:rsidP="004A7A4C">
      <w:pPr>
        <w:pBdr>
          <w:bottom w:val="single" w:sz="6" w:space="1" w:color="auto"/>
        </w:pBdr>
      </w:pPr>
    </w:p>
    <w:p w:rsidR="00944DFB" w:rsidRDefault="00944DFB" w:rsidP="00944DFB"/>
    <w:p w:rsidR="0095701B" w:rsidRDefault="0095701B">
      <w:pPr>
        <w:widowControl/>
        <w:jc w:val="left"/>
        <w:rPr>
          <w:rFonts w:ascii="ＭＳ 明朝" w:hAnsi="ＭＳ 明朝" w:cs="ＭＳ Ｐゴシック"/>
          <w:b/>
          <w:bCs/>
          <w:kern w:val="0"/>
          <w:sz w:val="22"/>
        </w:rPr>
      </w:pPr>
      <w:r>
        <w:rPr>
          <w:rFonts w:ascii="ＭＳ 明朝" w:hAnsi="ＭＳ 明朝" w:cs="ＭＳ Ｐゴシック"/>
          <w:b/>
          <w:bCs/>
          <w:kern w:val="0"/>
          <w:sz w:val="22"/>
        </w:rPr>
        <w:br w:type="page"/>
      </w:r>
    </w:p>
    <w:p w:rsidR="00A5083D" w:rsidRPr="008F72AD" w:rsidRDefault="00A5083D" w:rsidP="00A5083D">
      <w:pPr>
        <w:rPr>
          <w:rFonts w:ascii="ＭＳ 明朝" w:hAnsi="ＭＳ 明朝" w:cs="ＭＳ Ｐゴシック"/>
          <w:b/>
          <w:bCs/>
          <w:kern w:val="0"/>
          <w:sz w:val="22"/>
        </w:rPr>
      </w:pPr>
      <w:r w:rsidRPr="008F72AD">
        <w:rPr>
          <w:rFonts w:ascii="ＭＳ 明朝" w:hAnsi="ＭＳ 明朝" w:cs="ＭＳ Ｐゴシック" w:hint="eastAsia"/>
          <w:b/>
          <w:bCs/>
          <w:kern w:val="0"/>
          <w:sz w:val="22"/>
        </w:rPr>
        <w:lastRenderedPageBreak/>
        <w:t>■関連</w:t>
      </w:r>
      <w:r w:rsidRPr="008F72AD">
        <w:rPr>
          <w:rFonts w:cs="ＭＳ Ｐゴシック"/>
          <w:b/>
          <w:bCs/>
          <w:kern w:val="0"/>
          <w:sz w:val="22"/>
        </w:rPr>
        <w:t>URL</w:t>
      </w:r>
    </w:p>
    <w:p w:rsidR="00A5083D" w:rsidRPr="001A78CF" w:rsidRDefault="00A5083D" w:rsidP="00A5083D">
      <w:r>
        <w:rPr>
          <w:rFonts w:hint="eastAsia"/>
        </w:rPr>
        <w:t>ジャン</w:t>
      </w:r>
      <w:r w:rsidRPr="001A78CF">
        <w:rPr>
          <w:rFonts w:hint="eastAsia"/>
        </w:rPr>
        <w:t>ナビ公式</w:t>
      </w:r>
    </w:p>
    <w:p w:rsidR="00A5083D" w:rsidRDefault="00D52422" w:rsidP="00A5083D">
      <w:pPr>
        <w:rPr>
          <w:rStyle w:val="a7"/>
        </w:rPr>
      </w:pPr>
      <w:hyperlink r:id="rId13" w:history="1">
        <w:r w:rsidR="003E35FF" w:rsidRPr="00F52599">
          <w:rPr>
            <w:rStyle w:val="a7"/>
          </w:rPr>
          <w:t>http</w:t>
        </w:r>
        <w:r w:rsidR="003E35FF" w:rsidRPr="00F52599">
          <w:rPr>
            <w:rStyle w:val="a7"/>
            <w:rFonts w:hint="eastAsia"/>
          </w:rPr>
          <w:t>s</w:t>
        </w:r>
        <w:r w:rsidR="003E35FF" w:rsidRPr="00F52599">
          <w:rPr>
            <w:rStyle w:val="a7"/>
          </w:rPr>
          <w:t>://www.jannavi.net/</w:t>
        </w:r>
      </w:hyperlink>
    </w:p>
    <w:p w:rsidR="00BE6225" w:rsidRPr="001A78CF" w:rsidRDefault="00BE6225" w:rsidP="00BE6225">
      <w:r>
        <w:rPr>
          <w:rFonts w:hint="eastAsia"/>
        </w:rPr>
        <w:t>全国麻雀段位審査会　公式ページ</w:t>
      </w:r>
    </w:p>
    <w:p w:rsidR="00BE6225" w:rsidRPr="00BE6225" w:rsidRDefault="00D52422" w:rsidP="00BE6225">
      <w:pPr>
        <w:rPr>
          <w:rFonts w:cs="Times New Roman"/>
          <w:color w:val="0000FF"/>
          <w:u w:val="single"/>
        </w:rPr>
      </w:pPr>
      <w:hyperlink r:id="rId14" w:history="1">
        <w:r w:rsidR="00BE6225">
          <w:rPr>
            <w:rStyle w:val="a7"/>
          </w:rPr>
          <w:t>https://zendanshin.com/</w:t>
        </w:r>
      </w:hyperlink>
    </w:p>
    <w:p w:rsidR="00ED5C2A" w:rsidRDefault="00A5083D" w:rsidP="00A5083D">
      <w:r>
        <w:rPr>
          <w:rFonts w:hint="eastAsia"/>
        </w:rPr>
        <w:t>ジャンナビ</w:t>
      </w:r>
      <w:r w:rsidR="00ED5C2A" w:rsidRPr="00ED5C2A">
        <w:t>Nintendo Switch™</w:t>
      </w:r>
    </w:p>
    <w:p w:rsidR="00A5083D" w:rsidRPr="001A78CF" w:rsidRDefault="00A5083D" w:rsidP="00A5083D">
      <w:r w:rsidRPr="00BA7967">
        <w:t>https://goo.gl/2os3jj</w:t>
      </w:r>
      <w:r>
        <w:br/>
      </w:r>
      <w:r>
        <w:rPr>
          <w:rFonts w:hint="eastAsia"/>
        </w:rPr>
        <w:t>ジャン</w:t>
      </w:r>
      <w:r w:rsidRPr="001A78CF">
        <w:rPr>
          <w:rFonts w:hint="eastAsia"/>
        </w:rPr>
        <w:t>ナビ</w:t>
      </w:r>
      <w:proofErr w:type="spellStart"/>
      <w:r w:rsidRPr="001A78CF">
        <w:t>AppStore</w:t>
      </w:r>
      <w:proofErr w:type="spellEnd"/>
      <w:r>
        <w:rPr>
          <w:rFonts w:hint="eastAsia"/>
        </w:rPr>
        <w:br/>
      </w:r>
      <w:r w:rsidRPr="00D8728B">
        <w:t>https://itunes.apple.com/jp/app/id1316395545</w:t>
      </w:r>
    </w:p>
    <w:p w:rsidR="00A5083D" w:rsidRPr="001A78CF" w:rsidRDefault="00A5083D" w:rsidP="00A5083D">
      <w:r>
        <w:rPr>
          <w:rFonts w:hint="eastAsia"/>
        </w:rPr>
        <w:t>ジャン</w:t>
      </w:r>
      <w:r w:rsidRPr="001A78CF">
        <w:rPr>
          <w:rFonts w:hint="eastAsia"/>
        </w:rPr>
        <w:t>ナビ</w:t>
      </w:r>
      <w:r w:rsidRPr="001A78CF">
        <w:rPr>
          <w:rFonts w:hint="eastAsia"/>
        </w:rPr>
        <w:t xml:space="preserve">Google </w:t>
      </w:r>
      <w:r w:rsidR="00ED5C2A">
        <w:rPr>
          <w:rFonts w:hint="eastAsia"/>
        </w:rPr>
        <w:t>P</w:t>
      </w:r>
      <w:r w:rsidRPr="001A78CF">
        <w:rPr>
          <w:rFonts w:hint="eastAsia"/>
        </w:rPr>
        <w:t>lay</w:t>
      </w:r>
    </w:p>
    <w:p w:rsidR="00A5083D" w:rsidRPr="001A78CF" w:rsidRDefault="00D52422" w:rsidP="00A5083D">
      <w:hyperlink r:id="rId15" w:history="1">
        <w:r w:rsidR="00A5083D" w:rsidRPr="001A78CF">
          <w:rPr>
            <w:rStyle w:val="a7"/>
          </w:rPr>
          <w:t>https://play.google.com/store/apps/details?id=jp.co.winlight.jannavi_dot</w:t>
        </w:r>
      </w:hyperlink>
    </w:p>
    <w:p w:rsidR="00A5083D" w:rsidRPr="001A78CF" w:rsidRDefault="00A5083D" w:rsidP="00A5083D">
      <w:r>
        <w:rPr>
          <w:rFonts w:hint="eastAsia"/>
        </w:rPr>
        <w:t>ジャン</w:t>
      </w:r>
      <w:r w:rsidRPr="001A78CF">
        <w:rPr>
          <w:rFonts w:hint="eastAsia"/>
        </w:rPr>
        <w:t>ナビ麻雀オンライン</w:t>
      </w:r>
      <w:r w:rsidRPr="001A78CF">
        <w:rPr>
          <w:rFonts w:hint="eastAsia"/>
        </w:rPr>
        <w:t xml:space="preserve"> for DMM</w:t>
      </w:r>
    </w:p>
    <w:p w:rsidR="00A5083D" w:rsidRDefault="00D52422" w:rsidP="00A5083D">
      <w:pPr>
        <w:rPr>
          <w:rStyle w:val="a7"/>
        </w:rPr>
      </w:pPr>
      <w:hyperlink r:id="rId16" w:history="1">
        <w:r w:rsidR="003E35FF" w:rsidRPr="00F52599">
          <w:rPr>
            <w:rStyle w:val="a7"/>
          </w:rPr>
          <w:t>http</w:t>
        </w:r>
        <w:r w:rsidR="003E35FF" w:rsidRPr="00F52599">
          <w:rPr>
            <w:rStyle w:val="a7"/>
            <w:rFonts w:hint="eastAsia"/>
          </w:rPr>
          <w:t>s</w:t>
        </w:r>
        <w:r w:rsidR="003E35FF" w:rsidRPr="00F52599">
          <w:rPr>
            <w:rStyle w:val="a7"/>
          </w:rPr>
          <w:t>://www.jannavi.net/dmm/</w:t>
        </w:r>
      </w:hyperlink>
    </w:p>
    <w:p w:rsidR="00A5083D" w:rsidRPr="001A78CF" w:rsidRDefault="00A5083D" w:rsidP="00A5083D">
      <w:pPr>
        <w:rPr>
          <w:rFonts w:ascii="ＭＳ Ｐゴシック" w:eastAsia="ＭＳ Ｐゴシック" w:hAnsi="ＭＳ Ｐゴシック" w:cs="ＭＳ Ｐゴシック"/>
          <w:bCs/>
          <w:kern w:val="0"/>
          <w:szCs w:val="21"/>
        </w:rPr>
      </w:pPr>
      <w:r>
        <w:rPr>
          <w:rFonts w:hint="eastAsia"/>
        </w:rPr>
        <w:t>ジャン</w:t>
      </w:r>
      <w:r w:rsidRPr="001A78CF">
        <w:rPr>
          <w:rFonts w:ascii="ＭＳ 明朝" w:hAnsi="ＭＳ 明朝" w:cs="ＭＳ Ｐゴシック" w:hint="eastAsia"/>
          <w:bCs/>
          <w:kern w:val="0"/>
          <w:szCs w:val="21"/>
        </w:rPr>
        <w:t>ナビ公式</w:t>
      </w:r>
      <w:r w:rsidRPr="001A78CF">
        <w:rPr>
          <w:rFonts w:eastAsia="ＭＳ Ｐゴシック" w:cs="ＭＳ Ｐゴシック"/>
          <w:bCs/>
          <w:kern w:val="0"/>
          <w:szCs w:val="21"/>
        </w:rPr>
        <w:t>Twitter</w:t>
      </w:r>
      <w:r w:rsidRPr="001A78CF">
        <w:rPr>
          <w:rFonts w:ascii="ＭＳ 明朝" w:hAnsi="ＭＳ 明朝" w:cs="ＭＳ Ｐゴシック" w:hint="eastAsia"/>
          <w:bCs/>
          <w:kern w:val="0"/>
          <w:szCs w:val="21"/>
        </w:rPr>
        <w:t>アカウント</w:t>
      </w:r>
    </w:p>
    <w:p w:rsidR="00A5083D" w:rsidRPr="001A78CF" w:rsidRDefault="00D52422" w:rsidP="00A5083D">
      <w:hyperlink r:id="rId17" w:history="1">
        <w:r w:rsidR="003E35FF" w:rsidRPr="00F52599">
          <w:rPr>
            <w:rStyle w:val="a7"/>
          </w:rPr>
          <w:t>http</w:t>
        </w:r>
        <w:r w:rsidR="003E35FF" w:rsidRPr="00F52599">
          <w:rPr>
            <w:rStyle w:val="a7"/>
            <w:rFonts w:hint="eastAsia"/>
          </w:rPr>
          <w:t>s</w:t>
        </w:r>
        <w:r w:rsidR="003E35FF" w:rsidRPr="00F52599">
          <w:rPr>
            <w:rStyle w:val="a7"/>
          </w:rPr>
          <w:t>://twitter.com/jannavi_pro/</w:t>
        </w:r>
      </w:hyperlink>
    </w:p>
    <w:p w:rsidR="00A5083D" w:rsidRPr="001A78CF" w:rsidRDefault="00A5083D" w:rsidP="00A5083D">
      <w:r>
        <w:rPr>
          <w:rFonts w:hint="eastAsia"/>
        </w:rPr>
        <w:t>ジャン</w:t>
      </w:r>
      <w:r w:rsidRPr="001A78CF">
        <w:rPr>
          <w:rFonts w:hint="eastAsia"/>
        </w:rPr>
        <w:t>ナビ公式</w:t>
      </w:r>
      <w:r w:rsidRPr="001A78CF">
        <w:rPr>
          <w:rFonts w:hint="eastAsia"/>
        </w:rPr>
        <w:t xml:space="preserve"> </w:t>
      </w:r>
      <w:proofErr w:type="spellStart"/>
      <w:r w:rsidRPr="001A78CF">
        <w:rPr>
          <w:rFonts w:hint="eastAsia"/>
        </w:rPr>
        <w:t>FaceBook</w:t>
      </w:r>
      <w:proofErr w:type="spellEnd"/>
      <w:r w:rsidRPr="001A78CF">
        <w:rPr>
          <w:rFonts w:hint="eastAsia"/>
        </w:rPr>
        <w:t>ページ</w:t>
      </w:r>
    </w:p>
    <w:p w:rsidR="00BE6225" w:rsidRDefault="00D52422" w:rsidP="00A5083D">
      <w:pPr>
        <w:rPr>
          <w:rStyle w:val="a7"/>
        </w:rPr>
      </w:pPr>
      <w:hyperlink r:id="rId18" w:history="1">
        <w:r w:rsidR="00A5083D" w:rsidRPr="001A78CF">
          <w:rPr>
            <w:rStyle w:val="a7"/>
          </w:rPr>
          <w:t>https://www.facebook.com/JannaviMaster</w:t>
        </w:r>
      </w:hyperlink>
    </w:p>
    <w:p w:rsidR="00A5083D" w:rsidRDefault="00A5083D" w:rsidP="00A5083D">
      <w:pPr>
        <w:rPr>
          <w:rFonts w:ascii="ＭＳ Ｐゴシック" w:eastAsia="ＭＳ Ｐゴシック" w:hAnsi="ＭＳ Ｐゴシック" w:cs="ＭＳ Ｐゴシック"/>
          <w:b/>
          <w:bCs/>
          <w:kern w:val="0"/>
          <w:szCs w:val="21"/>
        </w:rPr>
      </w:pPr>
      <w:r>
        <w:rPr>
          <w:rFonts w:ascii="ＭＳ Ｐゴシック" w:eastAsia="ＭＳ Ｐゴシック" w:hAnsi="ＭＳ Ｐゴシック" w:cs="ＭＳ Ｐゴシック" w:hint="eastAsia"/>
          <w:b/>
          <w:bCs/>
          <w:kern w:val="0"/>
          <w:szCs w:val="21"/>
        </w:rPr>
        <w:t>■</w:t>
      </w:r>
      <w:r w:rsidR="00ED5C2A">
        <w:rPr>
          <w:rFonts w:ascii="ＭＳ Ｐゴシック" w:eastAsia="ＭＳ Ｐゴシック" w:hAnsi="ＭＳ Ｐゴシック" w:cs="ＭＳ Ｐゴシック" w:hint="eastAsia"/>
          <w:b/>
          <w:bCs/>
          <w:kern w:val="0"/>
          <w:szCs w:val="21"/>
        </w:rPr>
        <w:t>提供</w:t>
      </w:r>
      <w:r>
        <w:rPr>
          <w:rFonts w:ascii="ＭＳ Ｐゴシック" w:eastAsia="ＭＳ Ｐゴシック" w:hAnsi="ＭＳ Ｐゴシック" w:cs="ＭＳ Ｐゴシック" w:hint="eastAsia"/>
          <w:b/>
          <w:bCs/>
          <w:kern w:val="0"/>
          <w:szCs w:val="21"/>
        </w:rPr>
        <w:t>企業</w:t>
      </w:r>
    </w:p>
    <w:p w:rsidR="00A5083D" w:rsidRPr="00E0023A" w:rsidRDefault="00A5083D" w:rsidP="00A5083D">
      <w:pPr>
        <w:rPr>
          <w:rFonts w:ascii="ＭＳ Ｐゴシック" w:eastAsia="ＭＳ Ｐゴシック" w:hAnsi="ＭＳ Ｐゴシック" w:cs="ＭＳ Ｐゴシック"/>
          <w:kern w:val="0"/>
          <w:szCs w:val="21"/>
        </w:rPr>
      </w:pPr>
      <w:r w:rsidRPr="00E0023A">
        <w:rPr>
          <w:rFonts w:ascii="ＭＳ Ｐゴシック" w:eastAsia="ＭＳ Ｐゴシック" w:hAnsi="ＭＳ Ｐゴシック" w:cs="ＭＳ Ｐゴシック" w:hint="eastAsia"/>
          <w:kern w:val="0"/>
          <w:szCs w:val="21"/>
        </w:rPr>
        <w:t>株式会社ウインライト</w:t>
      </w:r>
    </w:p>
    <w:p w:rsidR="00994D44" w:rsidRPr="00A5083D" w:rsidRDefault="00D52422" w:rsidP="00B15397">
      <w:pPr>
        <w:ind w:left="210" w:hangingChars="100" w:hanging="210"/>
      </w:pPr>
      <w:hyperlink r:id="rId19" w:history="1">
        <w:r w:rsidR="003E35FF" w:rsidRPr="00F52599">
          <w:rPr>
            <w:rStyle w:val="a7"/>
          </w:rPr>
          <w:t>http</w:t>
        </w:r>
        <w:r w:rsidR="003E35FF" w:rsidRPr="00F52599">
          <w:rPr>
            <w:rStyle w:val="a7"/>
            <w:rFonts w:hint="eastAsia"/>
          </w:rPr>
          <w:t>s</w:t>
        </w:r>
        <w:r w:rsidR="003E35FF" w:rsidRPr="00F52599">
          <w:rPr>
            <w:rStyle w:val="a7"/>
          </w:rPr>
          <w:t>://www.winlight.co.jp/</w:t>
        </w:r>
      </w:hyperlink>
    </w:p>
    <w:sectPr w:rsidR="00994D44" w:rsidRPr="00A5083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422" w:rsidRDefault="00D52422" w:rsidP="00177455">
      <w:r>
        <w:separator/>
      </w:r>
    </w:p>
  </w:endnote>
  <w:endnote w:type="continuationSeparator" w:id="0">
    <w:p w:rsidR="00D52422" w:rsidRDefault="00D52422" w:rsidP="0017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422" w:rsidRDefault="00D52422" w:rsidP="00177455">
      <w:r>
        <w:separator/>
      </w:r>
    </w:p>
  </w:footnote>
  <w:footnote w:type="continuationSeparator" w:id="0">
    <w:p w:rsidR="00D52422" w:rsidRDefault="00D52422" w:rsidP="00177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51AD8"/>
    <w:multiLevelType w:val="hybridMultilevel"/>
    <w:tmpl w:val="8D80E3A2"/>
    <w:lvl w:ilvl="0" w:tplc="4EF8D882">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359"/>
    <w:rsid w:val="00011705"/>
    <w:rsid w:val="000138D5"/>
    <w:rsid w:val="00057313"/>
    <w:rsid w:val="000A2A9C"/>
    <w:rsid w:val="000E5588"/>
    <w:rsid w:val="000F48B0"/>
    <w:rsid w:val="00115D5D"/>
    <w:rsid w:val="001170FA"/>
    <w:rsid w:val="00142104"/>
    <w:rsid w:val="00177455"/>
    <w:rsid w:val="001A316B"/>
    <w:rsid w:val="001C370C"/>
    <w:rsid w:val="00215D83"/>
    <w:rsid w:val="002472BF"/>
    <w:rsid w:val="00265904"/>
    <w:rsid w:val="00281010"/>
    <w:rsid w:val="002A769C"/>
    <w:rsid w:val="002C69E4"/>
    <w:rsid w:val="002D3BCF"/>
    <w:rsid w:val="002E4827"/>
    <w:rsid w:val="00304C47"/>
    <w:rsid w:val="00321436"/>
    <w:rsid w:val="00334B66"/>
    <w:rsid w:val="00353ED2"/>
    <w:rsid w:val="00366CA4"/>
    <w:rsid w:val="00367AAB"/>
    <w:rsid w:val="00370F0D"/>
    <w:rsid w:val="00372C38"/>
    <w:rsid w:val="003C0378"/>
    <w:rsid w:val="003C1C67"/>
    <w:rsid w:val="003E35FF"/>
    <w:rsid w:val="003F352A"/>
    <w:rsid w:val="0040026F"/>
    <w:rsid w:val="00412390"/>
    <w:rsid w:val="00416CBF"/>
    <w:rsid w:val="00421319"/>
    <w:rsid w:val="00425113"/>
    <w:rsid w:val="00427053"/>
    <w:rsid w:val="00433698"/>
    <w:rsid w:val="0044168F"/>
    <w:rsid w:val="00444A9D"/>
    <w:rsid w:val="004841AF"/>
    <w:rsid w:val="0049195A"/>
    <w:rsid w:val="004A3C73"/>
    <w:rsid w:val="004A7A4C"/>
    <w:rsid w:val="004B435A"/>
    <w:rsid w:val="004F0E5D"/>
    <w:rsid w:val="005170FD"/>
    <w:rsid w:val="00523AF4"/>
    <w:rsid w:val="00544CB3"/>
    <w:rsid w:val="00551458"/>
    <w:rsid w:val="00560991"/>
    <w:rsid w:val="005623D9"/>
    <w:rsid w:val="0056395D"/>
    <w:rsid w:val="00563F88"/>
    <w:rsid w:val="005727EA"/>
    <w:rsid w:val="00590A47"/>
    <w:rsid w:val="005D61C3"/>
    <w:rsid w:val="005D6742"/>
    <w:rsid w:val="00606171"/>
    <w:rsid w:val="006153EB"/>
    <w:rsid w:val="00627A40"/>
    <w:rsid w:val="006B1100"/>
    <w:rsid w:val="0070081E"/>
    <w:rsid w:val="0070481E"/>
    <w:rsid w:val="007161B4"/>
    <w:rsid w:val="00735279"/>
    <w:rsid w:val="00741F16"/>
    <w:rsid w:val="00782A1C"/>
    <w:rsid w:val="007873CF"/>
    <w:rsid w:val="00797CB2"/>
    <w:rsid w:val="007A1D7A"/>
    <w:rsid w:val="007A697B"/>
    <w:rsid w:val="007D0ADF"/>
    <w:rsid w:val="007E64C2"/>
    <w:rsid w:val="00823413"/>
    <w:rsid w:val="008312DE"/>
    <w:rsid w:val="00841109"/>
    <w:rsid w:val="0084674D"/>
    <w:rsid w:val="0085715C"/>
    <w:rsid w:val="008924BB"/>
    <w:rsid w:val="008C44AE"/>
    <w:rsid w:val="008E3867"/>
    <w:rsid w:val="008F141E"/>
    <w:rsid w:val="009162C9"/>
    <w:rsid w:val="00944DFB"/>
    <w:rsid w:val="0095701B"/>
    <w:rsid w:val="00994C21"/>
    <w:rsid w:val="00994D44"/>
    <w:rsid w:val="00995CC9"/>
    <w:rsid w:val="00A00348"/>
    <w:rsid w:val="00A03A31"/>
    <w:rsid w:val="00A20CF0"/>
    <w:rsid w:val="00A5083D"/>
    <w:rsid w:val="00A64325"/>
    <w:rsid w:val="00A8437B"/>
    <w:rsid w:val="00AC6A45"/>
    <w:rsid w:val="00B02055"/>
    <w:rsid w:val="00B027EA"/>
    <w:rsid w:val="00B15397"/>
    <w:rsid w:val="00B44571"/>
    <w:rsid w:val="00B475D9"/>
    <w:rsid w:val="00B90681"/>
    <w:rsid w:val="00BE6225"/>
    <w:rsid w:val="00C01F34"/>
    <w:rsid w:val="00C17417"/>
    <w:rsid w:val="00C2440A"/>
    <w:rsid w:val="00C33467"/>
    <w:rsid w:val="00C36A03"/>
    <w:rsid w:val="00C45359"/>
    <w:rsid w:val="00C75A92"/>
    <w:rsid w:val="00C82734"/>
    <w:rsid w:val="00C873B9"/>
    <w:rsid w:val="00CB3241"/>
    <w:rsid w:val="00CE691D"/>
    <w:rsid w:val="00CE78CA"/>
    <w:rsid w:val="00CF4361"/>
    <w:rsid w:val="00D0005F"/>
    <w:rsid w:val="00D00583"/>
    <w:rsid w:val="00D113BC"/>
    <w:rsid w:val="00D16FFD"/>
    <w:rsid w:val="00D2013D"/>
    <w:rsid w:val="00D52422"/>
    <w:rsid w:val="00D56F74"/>
    <w:rsid w:val="00D8430D"/>
    <w:rsid w:val="00D93059"/>
    <w:rsid w:val="00DB251A"/>
    <w:rsid w:val="00DC382E"/>
    <w:rsid w:val="00E074BA"/>
    <w:rsid w:val="00E15686"/>
    <w:rsid w:val="00E228D4"/>
    <w:rsid w:val="00E26B2C"/>
    <w:rsid w:val="00E348EA"/>
    <w:rsid w:val="00E633BB"/>
    <w:rsid w:val="00E71424"/>
    <w:rsid w:val="00EB73AF"/>
    <w:rsid w:val="00EC55B0"/>
    <w:rsid w:val="00ED1DC6"/>
    <w:rsid w:val="00ED3230"/>
    <w:rsid w:val="00ED5C2A"/>
    <w:rsid w:val="00EE1746"/>
    <w:rsid w:val="00EF06D9"/>
    <w:rsid w:val="00F0299B"/>
    <w:rsid w:val="00F071AC"/>
    <w:rsid w:val="00F1152C"/>
    <w:rsid w:val="00F20793"/>
    <w:rsid w:val="00F2161C"/>
    <w:rsid w:val="00F26904"/>
    <w:rsid w:val="00F30173"/>
    <w:rsid w:val="00F30914"/>
    <w:rsid w:val="00F51668"/>
    <w:rsid w:val="00F96640"/>
    <w:rsid w:val="00FA7CAC"/>
    <w:rsid w:val="00FD6F34"/>
    <w:rsid w:val="00FE22C6"/>
    <w:rsid w:val="00FF0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7455"/>
    <w:pPr>
      <w:tabs>
        <w:tab w:val="center" w:pos="4252"/>
        <w:tab w:val="right" w:pos="8504"/>
      </w:tabs>
      <w:snapToGrid w:val="0"/>
    </w:pPr>
  </w:style>
  <w:style w:type="character" w:customStyle="1" w:styleId="a4">
    <w:name w:val="ヘッダー (文字)"/>
    <w:basedOn w:val="a0"/>
    <w:link w:val="a3"/>
    <w:uiPriority w:val="99"/>
    <w:rsid w:val="00177455"/>
  </w:style>
  <w:style w:type="paragraph" w:styleId="a5">
    <w:name w:val="footer"/>
    <w:basedOn w:val="a"/>
    <w:link w:val="a6"/>
    <w:uiPriority w:val="99"/>
    <w:unhideWhenUsed/>
    <w:rsid w:val="00177455"/>
    <w:pPr>
      <w:tabs>
        <w:tab w:val="center" w:pos="4252"/>
        <w:tab w:val="right" w:pos="8504"/>
      </w:tabs>
      <w:snapToGrid w:val="0"/>
    </w:pPr>
  </w:style>
  <w:style w:type="character" w:customStyle="1" w:styleId="a6">
    <w:name w:val="フッター (文字)"/>
    <w:basedOn w:val="a0"/>
    <w:link w:val="a5"/>
    <w:uiPriority w:val="99"/>
    <w:rsid w:val="00177455"/>
  </w:style>
  <w:style w:type="character" w:styleId="a7">
    <w:name w:val="Hyperlink"/>
    <w:rsid w:val="00994D44"/>
    <w:rPr>
      <w:rFonts w:cs="Times New Roman"/>
      <w:color w:val="0000FF"/>
      <w:u w:val="single"/>
    </w:rPr>
  </w:style>
  <w:style w:type="paragraph" w:styleId="a8">
    <w:name w:val="Balloon Text"/>
    <w:basedOn w:val="a"/>
    <w:link w:val="a9"/>
    <w:uiPriority w:val="99"/>
    <w:semiHidden/>
    <w:unhideWhenUsed/>
    <w:rsid w:val="00444A9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44A9D"/>
    <w:rPr>
      <w:rFonts w:asciiTheme="majorHAnsi" w:eastAsiaTheme="majorEastAsia" w:hAnsiTheme="majorHAnsi" w:cstheme="majorBidi"/>
      <w:sz w:val="18"/>
      <w:szCs w:val="18"/>
    </w:rPr>
  </w:style>
  <w:style w:type="paragraph" w:styleId="aa">
    <w:name w:val="List Paragraph"/>
    <w:basedOn w:val="a"/>
    <w:uiPriority w:val="34"/>
    <w:qFormat/>
    <w:rsid w:val="006B110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7455"/>
    <w:pPr>
      <w:tabs>
        <w:tab w:val="center" w:pos="4252"/>
        <w:tab w:val="right" w:pos="8504"/>
      </w:tabs>
      <w:snapToGrid w:val="0"/>
    </w:pPr>
  </w:style>
  <w:style w:type="character" w:customStyle="1" w:styleId="a4">
    <w:name w:val="ヘッダー (文字)"/>
    <w:basedOn w:val="a0"/>
    <w:link w:val="a3"/>
    <w:uiPriority w:val="99"/>
    <w:rsid w:val="00177455"/>
  </w:style>
  <w:style w:type="paragraph" w:styleId="a5">
    <w:name w:val="footer"/>
    <w:basedOn w:val="a"/>
    <w:link w:val="a6"/>
    <w:uiPriority w:val="99"/>
    <w:unhideWhenUsed/>
    <w:rsid w:val="00177455"/>
    <w:pPr>
      <w:tabs>
        <w:tab w:val="center" w:pos="4252"/>
        <w:tab w:val="right" w:pos="8504"/>
      </w:tabs>
      <w:snapToGrid w:val="0"/>
    </w:pPr>
  </w:style>
  <w:style w:type="character" w:customStyle="1" w:styleId="a6">
    <w:name w:val="フッター (文字)"/>
    <w:basedOn w:val="a0"/>
    <w:link w:val="a5"/>
    <w:uiPriority w:val="99"/>
    <w:rsid w:val="00177455"/>
  </w:style>
  <w:style w:type="character" w:styleId="a7">
    <w:name w:val="Hyperlink"/>
    <w:rsid w:val="00994D44"/>
    <w:rPr>
      <w:rFonts w:cs="Times New Roman"/>
      <w:color w:val="0000FF"/>
      <w:u w:val="single"/>
    </w:rPr>
  </w:style>
  <w:style w:type="paragraph" w:styleId="a8">
    <w:name w:val="Balloon Text"/>
    <w:basedOn w:val="a"/>
    <w:link w:val="a9"/>
    <w:uiPriority w:val="99"/>
    <w:semiHidden/>
    <w:unhideWhenUsed/>
    <w:rsid w:val="00444A9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44A9D"/>
    <w:rPr>
      <w:rFonts w:asciiTheme="majorHAnsi" w:eastAsiaTheme="majorEastAsia" w:hAnsiTheme="majorHAnsi" w:cstheme="majorBidi"/>
      <w:sz w:val="18"/>
      <w:szCs w:val="18"/>
    </w:rPr>
  </w:style>
  <w:style w:type="paragraph" w:styleId="aa">
    <w:name w:val="List Paragraph"/>
    <w:basedOn w:val="a"/>
    <w:uiPriority w:val="34"/>
    <w:qFormat/>
    <w:rsid w:val="006B110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20130">
      <w:bodyDiv w:val="1"/>
      <w:marLeft w:val="0"/>
      <w:marRight w:val="0"/>
      <w:marTop w:val="0"/>
      <w:marBottom w:val="0"/>
      <w:divBdr>
        <w:top w:val="none" w:sz="0" w:space="0" w:color="auto"/>
        <w:left w:val="none" w:sz="0" w:space="0" w:color="auto"/>
        <w:bottom w:val="none" w:sz="0" w:space="0" w:color="auto"/>
        <w:right w:val="none" w:sz="0" w:space="0" w:color="auto"/>
      </w:divBdr>
    </w:div>
    <w:div w:id="52652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annavi.net/" TargetMode="External"/><Relationship Id="rId18" Type="http://schemas.openxmlformats.org/officeDocument/2006/relationships/hyperlink" Target="https://www.facebook.com/JannaviMas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witter.com/jannavi_pro/" TargetMode="External"/><Relationship Id="rId2" Type="http://schemas.openxmlformats.org/officeDocument/2006/relationships/numbering" Target="numbering.xml"/><Relationship Id="rId16" Type="http://schemas.openxmlformats.org/officeDocument/2006/relationships/hyperlink" Target="https://www.jannavi.net/dm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play.google.com/store/apps/details?id=jp.co.winlight.jannavi_dot" TargetMode="External"/><Relationship Id="rId10" Type="http://schemas.openxmlformats.org/officeDocument/2006/relationships/image" Target="media/image2.png"/><Relationship Id="rId19" Type="http://schemas.openxmlformats.org/officeDocument/2006/relationships/hyperlink" Target="https://www.winlight.co.j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endanshin.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6C4E1-F4FD-4650-907E-C369D669D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341</Words>
  <Characters>1949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WINLIGHT</Company>
  <LinksUpToDate>false</LinksUpToDate>
  <CharactersWithSpaces>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2020-06-12T04:22:00Z</dcterms:created>
  <dcterms:modified xsi:type="dcterms:W3CDTF">2020-06-12T04:39:00Z</dcterms:modified>
</cp:coreProperties>
</file>