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ECCED" w14:textId="77777777" w:rsidR="00D26763" w:rsidRDefault="00D26763" w:rsidP="00AA57A1">
      <w:pPr>
        <w:snapToGrid w:val="0"/>
        <w:jc w:val="center"/>
        <w:rPr>
          <w:rFonts w:ascii="Meiryo UI" w:eastAsia="Meiryo UI" w:hAnsi="Meiryo UI" w:cs="Meiryo UI"/>
          <w:sz w:val="18"/>
          <w:szCs w:val="18"/>
        </w:rPr>
      </w:pPr>
    </w:p>
    <w:p w14:paraId="5D88700B" w14:textId="77777777" w:rsidR="000A077D" w:rsidRPr="000A077D" w:rsidRDefault="000A077D" w:rsidP="00CD28F9">
      <w:pPr>
        <w:snapToGrid w:val="0"/>
        <w:jc w:val="center"/>
        <w:rPr>
          <w:rFonts w:ascii="Meiryo UI" w:eastAsia="Meiryo UI" w:hAnsi="Meiryo UI" w:cs="Meiryo UI"/>
          <w:kern w:val="18"/>
          <w:sz w:val="18"/>
          <w:szCs w:val="18"/>
        </w:rPr>
      </w:pPr>
      <w:r w:rsidRPr="009666A1">
        <w:rPr>
          <w:rFonts w:ascii="Meiryo UI" w:eastAsia="Meiryo UI" w:hAnsi="Meiryo UI" w:cs="Meiryo UI" w:hint="eastAsia"/>
          <w:noProof/>
        </w:rPr>
        <w:drawing>
          <wp:inline distT="0" distB="0" distL="0" distR="0" wp14:anchorId="3135F787" wp14:editId="7E65C5EA">
            <wp:extent cx="6429375" cy="585500"/>
            <wp:effectExtent l="0" t="0" r="0" b="508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584" cy="58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1BC05" w14:textId="714BC4C4" w:rsidR="004C6522" w:rsidRPr="00974011" w:rsidRDefault="00780F16" w:rsidP="003B0308">
      <w:pPr>
        <w:tabs>
          <w:tab w:val="center" w:pos="5233"/>
          <w:tab w:val="left" w:pos="8880"/>
        </w:tabs>
        <w:snapToGrid w:val="0"/>
        <w:spacing w:line="520" w:lineRule="exact"/>
        <w:jc w:val="center"/>
        <w:rPr>
          <w:rFonts w:ascii="Meiryo UI" w:eastAsia="Meiryo UI" w:hAnsi="Meiryo UI" w:cs="Meiryo UI"/>
          <w:b/>
          <w:kern w:val="18"/>
          <w:sz w:val="36"/>
          <w:szCs w:val="40"/>
        </w:rPr>
      </w:pPr>
      <w:r w:rsidRPr="00974011">
        <w:rPr>
          <w:rFonts w:ascii="Meiryo UI" w:eastAsia="Meiryo UI" w:hAnsi="Meiryo UI" w:cs="Meiryo UI" w:hint="eastAsia"/>
          <w:b/>
          <w:kern w:val="18"/>
          <w:sz w:val="36"/>
          <w:szCs w:val="40"/>
        </w:rPr>
        <w:t>抽選で最大10</w:t>
      </w:r>
      <w:r w:rsidR="00697F07" w:rsidRPr="00974011">
        <w:rPr>
          <w:rFonts w:ascii="Meiryo UI" w:eastAsia="Meiryo UI" w:hAnsi="Meiryo UI" w:cs="Meiryo UI"/>
          <w:b/>
          <w:kern w:val="18"/>
          <w:sz w:val="36"/>
          <w:szCs w:val="40"/>
        </w:rPr>
        <w:t>,</w:t>
      </w:r>
      <w:r w:rsidRPr="00974011">
        <w:rPr>
          <w:rFonts w:ascii="Meiryo UI" w:eastAsia="Meiryo UI" w:hAnsi="Meiryo UI" w:cs="Meiryo UI" w:hint="eastAsia"/>
          <w:b/>
          <w:kern w:val="18"/>
          <w:sz w:val="36"/>
          <w:szCs w:val="40"/>
        </w:rPr>
        <w:t>0</w:t>
      </w:r>
      <w:r w:rsidR="004B553F" w:rsidRPr="00974011">
        <w:rPr>
          <w:rFonts w:ascii="Meiryo UI" w:eastAsia="Meiryo UI" w:hAnsi="Meiryo UI" w:cs="Meiryo UI" w:hint="eastAsia"/>
          <w:b/>
          <w:kern w:val="18"/>
          <w:sz w:val="36"/>
          <w:szCs w:val="40"/>
        </w:rPr>
        <w:t>0</w:t>
      </w:r>
      <w:r w:rsidRPr="00974011">
        <w:rPr>
          <w:rFonts w:ascii="Meiryo UI" w:eastAsia="Meiryo UI" w:hAnsi="Meiryo UI" w:cs="Meiryo UI" w:hint="eastAsia"/>
          <w:b/>
          <w:kern w:val="18"/>
          <w:sz w:val="36"/>
          <w:szCs w:val="40"/>
        </w:rPr>
        <w:t>0</w:t>
      </w:r>
      <w:r w:rsidRPr="00974011">
        <w:rPr>
          <w:rFonts w:ascii="Meiryo UI" w:eastAsia="Meiryo UI" w:hAnsi="Meiryo UI" w:cs="Meiryo UI"/>
          <w:b/>
          <w:kern w:val="18"/>
          <w:sz w:val="36"/>
          <w:szCs w:val="40"/>
        </w:rPr>
        <w:t>mibon</w:t>
      </w:r>
      <w:r w:rsidRPr="00974011">
        <w:rPr>
          <w:rFonts w:ascii="Meiryo UI" w:eastAsia="Meiryo UI" w:hAnsi="Meiryo UI" w:cs="Meiryo UI" w:hint="eastAsia"/>
          <w:b/>
          <w:kern w:val="18"/>
          <w:sz w:val="36"/>
          <w:szCs w:val="40"/>
        </w:rPr>
        <w:t>ポイント</w:t>
      </w:r>
      <w:r w:rsidR="004B553F" w:rsidRPr="00974011">
        <w:rPr>
          <w:rFonts w:ascii="Meiryo UI" w:eastAsia="Meiryo UI" w:hAnsi="Meiryo UI" w:cs="Meiryo UI" w:hint="eastAsia"/>
          <w:b/>
          <w:kern w:val="18"/>
          <w:sz w:val="36"/>
          <w:szCs w:val="40"/>
        </w:rPr>
        <w:t>が</w:t>
      </w:r>
      <w:r w:rsidRPr="00974011">
        <w:rPr>
          <w:rFonts w:ascii="Meiryo UI" w:eastAsia="Meiryo UI" w:hAnsi="Meiryo UI" w:cs="Meiryo UI" w:hint="eastAsia"/>
          <w:b/>
          <w:kern w:val="18"/>
          <w:sz w:val="36"/>
          <w:szCs w:val="40"/>
        </w:rPr>
        <w:t>当たる！</w:t>
      </w:r>
    </w:p>
    <w:p w14:paraId="46AE3402" w14:textId="235CF4B9" w:rsidR="000604C4" w:rsidRPr="00974011" w:rsidRDefault="00780F16" w:rsidP="003B0308">
      <w:pPr>
        <w:tabs>
          <w:tab w:val="center" w:pos="5233"/>
          <w:tab w:val="left" w:pos="8880"/>
        </w:tabs>
        <w:snapToGrid w:val="0"/>
        <w:spacing w:line="520" w:lineRule="exact"/>
        <w:jc w:val="center"/>
        <w:rPr>
          <w:rFonts w:ascii="Meiryo UI" w:eastAsia="Meiryo UI" w:hAnsi="Meiryo UI"/>
          <w:b/>
          <w:bCs/>
          <w:kern w:val="0"/>
          <w:sz w:val="36"/>
          <w:szCs w:val="40"/>
        </w:rPr>
      </w:pPr>
      <w:r w:rsidRPr="00974011">
        <w:rPr>
          <w:rFonts w:ascii="Meiryo UI" w:eastAsia="Meiryo UI" w:hAnsi="Meiryo UI" w:hint="eastAsia"/>
          <w:b/>
          <w:bCs/>
          <w:kern w:val="0"/>
          <w:sz w:val="36"/>
          <w:szCs w:val="40"/>
        </w:rPr>
        <w:t>未来屋</w:t>
      </w:r>
      <w:r w:rsidR="004B553F" w:rsidRPr="00974011">
        <w:rPr>
          <w:rFonts w:ascii="Meiryo UI" w:eastAsia="Meiryo UI" w:hAnsi="Meiryo UI" w:hint="eastAsia"/>
          <w:b/>
          <w:bCs/>
          <w:kern w:val="0"/>
          <w:sz w:val="36"/>
          <w:szCs w:val="40"/>
        </w:rPr>
        <w:t>書店公式</w:t>
      </w:r>
      <w:r w:rsidRPr="00974011">
        <w:rPr>
          <w:rFonts w:ascii="Meiryo UI" w:eastAsia="Meiryo UI" w:hAnsi="Meiryo UI" w:hint="eastAsia"/>
          <w:b/>
          <w:bCs/>
          <w:kern w:val="0"/>
          <w:sz w:val="36"/>
          <w:szCs w:val="40"/>
        </w:rPr>
        <w:t>アプリ</w:t>
      </w:r>
      <w:r w:rsidR="004A7C41" w:rsidRPr="00974011">
        <w:rPr>
          <w:rFonts w:ascii="Meiryo UI" w:eastAsia="Meiryo UI" w:hAnsi="Meiryo UI" w:hint="eastAsia"/>
          <w:b/>
          <w:bCs/>
          <w:kern w:val="0"/>
          <w:sz w:val="36"/>
          <w:szCs w:val="40"/>
        </w:rPr>
        <w:t>・</w:t>
      </w:r>
      <w:r w:rsidRPr="00974011">
        <w:rPr>
          <w:rFonts w:ascii="Meiryo UI" w:eastAsia="Meiryo UI" w:hAnsi="Meiryo UI" w:hint="eastAsia"/>
          <w:b/>
          <w:bCs/>
          <w:kern w:val="0"/>
          <w:sz w:val="36"/>
          <w:szCs w:val="40"/>
        </w:rPr>
        <w:t>春の</w:t>
      </w:r>
      <w:r w:rsidR="004A7C41" w:rsidRPr="00974011">
        <w:rPr>
          <w:rFonts w:ascii="Meiryo UI" w:eastAsia="Meiryo UI" w:hAnsi="Meiryo UI" w:hint="eastAsia"/>
          <w:b/>
          <w:bCs/>
          <w:kern w:val="0"/>
          <w:sz w:val="36"/>
          <w:szCs w:val="40"/>
        </w:rPr>
        <w:t>『</w:t>
      </w:r>
      <w:r w:rsidRPr="00974011">
        <w:rPr>
          <w:rFonts w:ascii="Meiryo UI" w:eastAsia="Meiryo UI" w:hAnsi="Meiryo UI" w:hint="eastAsia"/>
          <w:b/>
          <w:bCs/>
          <w:kern w:val="0"/>
          <w:sz w:val="36"/>
          <w:szCs w:val="40"/>
        </w:rPr>
        <w:t>新規入会キャンペーン</w:t>
      </w:r>
      <w:r w:rsidR="004A7C41" w:rsidRPr="00974011">
        <w:rPr>
          <w:rFonts w:ascii="Meiryo UI" w:eastAsia="Meiryo UI" w:hAnsi="Meiryo UI" w:hint="eastAsia"/>
          <w:b/>
          <w:bCs/>
          <w:kern w:val="0"/>
          <w:sz w:val="36"/>
          <w:szCs w:val="40"/>
        </w:rPr>
        <w:t>』</w:t>
      </w:r>
      <w:r w:rsidRPr="00974011">
        <w:rPr>
          <w:rFonts w:ascii="Meiryo UI" w:eastAsia="Meiryo UI" w:hAnsi="Meiryo UI" w:hint="eastAsia"/>
          <w:b/>
          <w:bCs/>
          <w:kern w:val="0"/>
          <w:sz w:val="36"/>
          <w:szCs w:val="40"/>
        </w:rPr>
        <w:t>開催！</w:t>
      </w:r>
    </w:p>
    <w:p w14:paraId="67E4D879" w14:textId="77777777" w:rsidR="002B38EB" w:rsidRDefault="002B38EB" w:rsidP="00F127F5">
      <w:pPr>
        <w:snapToGrid w:val="0"/>
        <w:jc w:val="center"/>
        <w:rPr>
          <w:rFonts w:ascii="Meiryo UI" w:eastAsia="Meiryo UI" w:hAnsi="Meiryo UI" w:cs="Meiryo UI"/>
          <w:b/>
          <w:kern w:val="18"/>
          <w:sz w:val="14"/>
          <w:szCs w:val="40"/>
        </w:rPr>
      </w:pPr>
    </w:p>
    <w:p w14:paraId="5436DC4B" w14:textId="165D2028" w:rsidR="00D70AD6" w:rsidRDefault="004A7C41" w:rsidP="00F127F5">
      <w:pPr>
        <w:snapToGrid w:val="0"/>
        <w:jc w:val="center"/>
        <w:rPr>
          <w:rFonts w:ascii="Meiryo UI" w:eastAsia="Meiryo UI" w:hAnsi="Meiryo UI" w:cs="Meiryo UI"/>
          <w:b/>
          <w:kern w:val="18"/>
          <w:sz w:val="20"/>
          <w:szCs w:val="20"/>
        </w:rPr>
      </w:pPr>
      <w:r>
        <w:rPr>
          <w:rFonts w:ascii="Meiryo UI" w:eastAsia="Meiryo UI" w:hAnsi="Meiryo UI" w:cs="Meiryo UI"/>
          <w:b/>
          <w:noProof/>
          <w:kern w:val="18"/>
          <w:sz w:val="20"/>
          <w:szCs w:val="20"/>
        </w:rPr>
        <w:drawing>
          <wp:inline distT="0" distB="0" distL="0" distR="0" wp14:anchorId="0DA74E6A" wp14:editId="63DA5BE8">
            <wp:extent cx="4762500" cy="1952625"/>
            <wp:effectExtent l="0" t="0" r="0" b="9525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new_cp600_0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3970A" w14:textId="77777777" w:rsidR="002B38EB" w:rsidRPr="00974011" w:rsidRDefault="002B38EB" w:rsidP="00F127F5">
      <w:pPr>
        <w:snapToGrid w:val="0"/>
        <w:jc w:val="center"/>
        <w:rPr>
          <w:rFonts w:ascii="Meiryo UI" w:eastAsia="Meiryo UI" w:hAnsi="Meiryo UI" w:cs="Meiryo UI"/>
          <w:b/>
          <w:kern w:val="18"/>
          <w:sz w:val="14"/>
          <w:szCs w:val="20"/>
        </w:rPr>
      </w:pPr>
    </w:p>
    <w:p w14:paraId="373420C3" w14:textId="5AE63533" w:rsidR="009F3CBF" w:rsidRDefault="00D70AD6" w:rsidP="00691D06">
      <w:pPr>
        <w:autoSpaceDE w:val="0"/>
        <w:autoSpaceDN w:val="0"/>
        <w:adjustRightInd w:val="0"/>
        <w:snapToGrid w:val="0"/>
        <w:ind w:leftChars="67" w:left="141" w:rightChars="135" w:right="283" w:firstLineChars="100" w:firstLine="200"/>
        <w:jc w:val="left"/>
        <w:rPr>
          <w:rFonts w:ascii="Meiryo UI" w:eastAsia="Meiryo UI" w:hAnsi="Meiryo UI" w:cs="Meiryo UI"/>
          <w:kern w:val="0"/>
          <w:sz w:val="20"/>
          <w:szCs w:val="20"/>
        </w:rPr>
      </w:pPr>
      <w:r w:rsidRPr="004B553F">
        <w:rPr>
          <w:rFonts w:ascii="Meiryo UI" w:eastAsia="Meiryo UI" w:hAnsi="Meiryo UI" w:cs="Meiryo UI" w:hint="eastAsia"/>
          <w:kern w:val="0"/>
          <w:sz w:val="20"/>
          <w:szCs w:val="20"/>
        </w:rPr>
        <w:t>イオングループの株</w:t>
      </w:r>
      <w:r w:rsidR="00514D05" w:rsidRPr="004B553F">
        <w:rPr>
          <w:rFonts w:ascii="Meiryo UI" w:eastAsia="Meiryo UI" w:hAnsi="Meiryo UI" w:cs="Meiryo UI" w:hint="eastAsia"/>
          <w:kern w:val="0"/>
          <w:sz w:val="20"/>
          <w:szCs w:val="20"/>
        </w:rPr>
        <w:t>式会社未来屋書店（本社：千葉市美浜区、代表取締役社長：松田裕史</w:t>
      </w:r>
      <w:r w:rsidRPr="004B553F">
        <w:rPr>
          <w:rFonts w:ascii="Meiryo UI" w:eastAsia="Meiryo UI" w:hAnsi="Meiryo UI" w:cs="Meiryo UI" w:hint="eastAsia"/>
          <w:kern w:val="0"/>
          <w:sz w:val="20"/>
          <w:szCs w:val="20"/>
        </w:rPr>
        <w:t>）</w:t>
      </w:r>
      <w:r w:rsidR="000D493D" w:rsidRPr="004B553F">
        <w:rPr>
          <w:rFonts w:ascii="Meiryo UI" w:eastAsia="Meiryo UI" w:hAnsi="Meiryo UI" w:cs="Meiryo UI" w:hint="eastAsia"/>
          <w:kern w:val="0"/>
          <w:sz w:val="20"/>
          <w:szCs w:val="20"/>
        </w:rPr>
        <w:t>は</w:t>
      </w:r>
      <w:r w:rsidR="001D2E18" w:rsidRPr="004B553F">
        <w:rPr>
          <w:rFonts w:ascii="Meiryo UI" w:eastAsia="Meiryo UI" w:hAnsi="Meiryo UI" w:cs="Meiryo UI" w:hint="eastAsia"/>
          <w:kern w:val="0"/>
          <w:sz w:val="20"/>
          <w:szCs w:val="20"/>
        </w:rPr>
        <w:t>、</w:t>
      </w:r>
      <w:r w:rsidR="00780F16" w:rsidRPr="004B553F">
        <w:rPr>
          <w:rFonts w:ascii="Meiryo UI" w:eastAsia="Meiryo UI" w:hAnsi="Meiryo UI" w:cs="Meiryo UI" w:hint="eastAsia"/>
          <w:kern w:val="0"/>
          <w:sz w:val="20"/>
          <w:szCs w:val="20"/>
        </w:rPr>
        <w:t>2022年4月22日から5月22日までの期間中「未来屋書店公式アプリ」に新規会員登録した方の中から抽選で、</w:t>
      </w:r>
      <w:r w:rsidR="004B553F">
        <w:rPr>
          <w:rFonts w:ascii="Meiryo UI" w:eastAsia="Meiryo UI" w:hAnsi="Meiryo UI" w:cs="Meiryo UI" w:hint="eastAsia"/>
          <w:kern w:val="0"/>
          <w:sz w:val="20"/>
          <w:szCs w:val="20"/>
        </w:rPr>
        <w:t>最大10</w:t>
      </w:r>
      <w:r w:rsidR="00697F07">
        <w:rPr>
          <w:rFonts w:ascii="Meiryo UI" w:eastAsia="Meiryo UI" w:hAnsi="Meiryo UI" w:cs="Meiryo UI"/>
          <w:kern w:val="0"/>
          <w:sz w:val="20"/>
          <w:szCs w:val="20"/>
        </w:rPr>
        <w:t>,</w:t>
      </w:r>
      <w:r w:rsidR="004B553F">
        <w:rPr>
          <w:rFonts w:ascii="Meiryo UI" w:eastAsia="Meiryo UI" w:hAnsi="Meiryo UI" w:cs="Meiryo UI" w:hint="eastAsia"/>
          <w:kern w:val="0"/>
          <w:sz w:val="20"/>
          <w:szCs w:val="20"/>
        </w:rPr>
        <w:t>000</w:t>
      </w:r>
      <w:r w:rsidR="00780F16" w:rsidRPr="004B553F">
        <w:rPr>
          <w:rFonts w:ascii="Meiryo UI" w:eastAsia="Meiryo UI" w:hAnsi="Meiryo UI" w:cs="Meiryo UI" w:hint="eastAsia"/>
          <w:kern w:val="0"/>
          <w:sz w:val="20"/>
          <w:szCs w:val="20"/>
        </w:rPr>
        <w:t>mibonポイントが当たるキャンペーンを</w:t>
      </w:r>
      <w:r w:rsidR="00974011">
        <w:rPr>
          <w:rFonts w:ascii="Meiryo UI" w:eastAsia="Meiryo UI" w:hAnsi="Meiryo UI" w:cs="Meiryo UI" w:hint="eastAsia"/>
          <w:kern w:val="0"/>
          <w:sz w:val="20"/>
          <w:szCs w:val="20"/>
        </w:rPr>
        <w:t>開催</w:t>
      </w:r>
      <w:r w:rsidR="00780F16" w:rsidRPr="004B553F">
        <w:rPr>
          <w:rFonts w:ascii="Meiryo UI" w:eastAsia="Meiryo UI" w:hAnsi="Meiryo UI" w:cs="Meiryo UI" w:hint="eastAsia"/>
          <w:kern w:val="0"/>
          <w:sz w:val="20"/>
          <w:szCs w:val="20"/>
        </w:rPr>
        <w:t>します。　本キャンペーンは未来屋書店公式アプリをダウンロードし、新規会員登録</w:t>
      </w:r>
      <w:r w:rsidR="004B553F">
        <w:rPr>
          <w:rFonts w:ascii="Meiryo UI" w:eastAsia="Meiryo UI" w:hAnsi="Meiryo UI" w:cs="Meiryo UI" w:hint="eastAsia"/>
          <w:kern w:val="0"/>
          <w:sz w:val="20"/>
          <w:szCs w:val="20"/>
        </w:rPr>
        <w:t>するだけ</w:t>
      </w:r>
      <w:r w:rsidR="00780F16" w:rsidRPr="004B553F">
        <w:rPr>
          <w:rFonts w:ascii="Meiryo UI" w:eastAsia="Meiryo UI" w:hAnsi="Meiryo UI" w:cs="Meiryo UI" w:hint="eastAsia"/>
          <w:kern w:val="0"/>
          <w:sz w:val="20"/>
          <w:szCs w:val="20"/>
        </w:rPr>
        <w:t>で自動エントリーされます。</w:t>
      </w:r>
      <w:r w:rsidR="00691D06">
        <w:rPr>
          <w:rFonts w:ascii="Meiryo UI" w:eastAsia="Meiryo UI" w:hAnsi="Meiryo UI" w:cs="Meiryo UI" w:hint="eastAsia"/>
          <w:kern w:val="0"/>
          <w:sz w:val="20"/>
          <w:szCs w:val="20"/>
        </w:rPr>
        <w:t>店舗での商品購入</w:t>
      </w:r>
      <w:r w:rsidR="009F3CBF">
        <w:rPr>
          <w:rFonts w:ascii="Meiryo UI" w:eastAsia="Meiryo UI" w:hAnsi="Meiryo UI" w:cs="Meiryo UI" w:hint="eastAsia"/>
          <w:kern w:val="0"/>
          <w:sz w:val="20"/>
          <w:szCs w:val="20"/>
        </w:rPr>
        <w:t>の</w:t>
      </w:r>
      <w:r w:rsidR="009F3CBF" w:rsidRPr="00974011">
        <w:rPr>
          <w:rFonts w:ascii="Meiryo UI" w:eastAsia="Meiryo UI" w:hAnsi="Meiryo UI" w:cs="Meiryo UI" w:hint="eastAsia"/>
          <w:kern w:val="0"/>
          <w:sz w:val="20"/>
          <w:szCs w:val="20"/>
        </w:rPr>
        <w:t>必要</w:t>
      </w:r>
      <w:r w:rsidR="009F3CBF">
        <w:rPr>
          <w:rFonts w:ascii="Meiryo UI" w:eastAsia="Meiryo UI" w:hAnsi="Meiryo UI" w:cs="Meiryo UI" w:hint="eastAsia"/>
          <w:kern w:val="0"/>
          <w:sz w:val="20"/>
          <w:szCs w:val="20"/>
        </w:rPr>
        <w:t>は</w:t>
      </w:r>
      <w:r w:rsidR="009F3CBF" w:rsidRPr="00974011">
        <w:rPr>
          <w:rFonts w:ascii="Meiryo UI" w:eastAsia="Meiryo UI" w:hAnsi="Meiryo UI" w:cs="Meiryo UI" w:hint="eastAsia"/>
          <w:kern w:val="0"/>
          <w:sz w:val="20"/>
          <w:szCs w:val="20"/>
        </w:rPr>
        <w:t>ありません。</w:t>
      </w:r>
      <w:r w:rsidR="009F3CBF">
        <w:rPr>
          <w:rFonts w:ascii="Meiryo UI" w:eastAsia="Meiryo UI" w:hAnsi="Meiryo UI" w:cs="Meiryo UI" w:hint="eastAsia"/>
          <w:kern w:val="0"/>
          <w:sz w:val="20"/>
          <w:szCs w:val="20"/>
        </w:rPr>
        <w:t>通勤・通学などの隙間時間に、簡単に</w:t>
      </w:r>
      <w:r w:rsidR="00691D06">
        <w:rPr>
          <w:rFonts w:ascii="Meiryo UI" w:eastAsia="Meiryo UI" w:hAnsi="Meiryo UI" w:cs="Meiryo UI" w:hint="eastAsia"/>
          <w:kern w:val="0"/>
          <w:sz w:val="20"/>
          <w:szCs w:val="20"/>
        </w:rPr>
        <w:t>ご応募</w:t>
      </w:r>
      <w:r w:rsidR="009F3CBF">
        <w:rPr>
          <w:rFonts w:ascii="Meiryo UI" w:eastAsia="Meiryo UI" w:hAnsi="Meiryo UI" w:cs="Meiryo UI" w:hint="eastAsia"/>
          <w:kern w:val="0"/>
          <w:sz w:val="20"/>
          <w:szCs w:val="20"/>
        </w:rPr>
        <w:t>いただけます。</w:t>
      </w:r>
    </w:p>
    <w:p w14:paraId="7B9CCB4F" w14:textId="43C924A5" w:rsidR="009F3CBF" w:rsidRPr="009F3CBF" w:rsidRDefault="009F3CBF" w:rsidP="009F3CBF">
      <w:pPr>
        <w:autoSpaceDE w:val="0"/>
        <w:autoSpaceDN w:val="0"/>
        <w:adjustRightInd w:val="0"/>
        <w:snapToGrid w:val="0"/>
        <w:ind w:rightChars="135" w:right="283" w:firstLineChars="50" w:firstLine="100"/>
        <w:jc w:val="left"/>
        <w:rPr>
          <w:rFonts w:ascii="Meiryo UI" w:eastAsia="Meiryo UI" w:hAnsi="Meiryo UI" w:cs="Meiryo UI"/>
          <w:kern w:val="0"/>
          <w:sz w:val="20"/>
          <w:szCs w:val="20"/>
        </w:rPr>
      </w:pPr>
      <w:r>
        <w:rPr>
          <w:rFonts w:ascii="Meiryo UI" w:eastAsia="Meiryo UI" w:hAnsi="Meiryo UI" w:cs="Meiryo UI" w:hint="eastAsia"/>
          <w:kern w:val="0"/>
          <w:sz w:val="20"/>
          <w:szCs w:val="20"/>
        </w:rPr>
        <w:t>皆様のご</w:t>
      </w:r>
      <w:r w:rsidR="00691D06">
        <w:rPr>
          <w:rFonts w:ascii="Meiryo UI" w:eastAsia="Meiryo UI" w:hAnsi="Meiryo UI" w:cs="Meiryo UI" w:hint="eastAsia"/>
          <w:kern w:val="0"/>
          <w:sz w:val="20"/>
          <w:szCs w:val="20"/>
        </w:rPr>
        <w:t>参加</w:t>
      </w:r>
      <w:r>
        <w:rPr>
          <w:rFonts w:ascii="Meiryo UI" w:eastAsia="Meiryo UI" w:hAnsi="Meiryo UI" w:cs="Meiryo UI" w:hint="eastAsia"/>
          <w:kern w:val="0"/>
          <w:sz w:val="20"/>
          <w:szCs w:val="20"/>
        </w:rPr>
        <w:t>をお待ちしております。</w:t>
      </w:r>
    </w:p>
    <w:p w14:paraId="253DDA11" w14:textId="77777777" w:rsidR="002B38EB" w:rsidRPr="00691D06" w:rsidRDefault="002B38EB" w:rsidP="00974011">
      <w:pPr>
        <w:autoSpaceDE w:val="0"/>
        <w:autoSpaceDN w:val="0"/>
        <w:adjustRightInd w:val="0"/>
        <w:snapToGrid w:val="0"/>
        <w:ind w:rightChars="135" w:right="283" w:firstLineChars="50" w:firstLine="60"/>
        <w:jc w:val="center"/>
        <w:rPr>
          <w:rFonts w:ascii="Meiryo UI" w:eastAsia="Meiryo UI" w:hAnsi="Meiryo UI" w:cs="Meiryo UI"/>
          <w:kern w:val="0"/>
          <w:sz w:val="12"/>
          <w:szCs w:val="20"/>
        </w:rPr>
      </w:pPr>
    </w:p>
    <w:p w14:paraId="484F19E8" w14:textId="59A223A0" w:rsidR="00780F16" w:rsidRDefault="002B38EB" w:rsidP="002B38EB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jc w:val="center"/>
        <w:rPr>
          <w:rFonts w:ascii="Meiryo UI" w:eastAsia="Meiryo UI" w:hAnsi="Meiryo UI" w:cs="Meiryo UI"/>
          <w:kern w:val="0"/>
          <w:sz w:val="20"/>
          <w:szCs w:val="20"/>
        </w:rPr>
      </w:pPr>
      <w:r>
        <w:rPr>
          <w:rFonts w:ascii="Meiryo UI" w:eastAsia="Meiryo UI" w:hAnsi="Meiryo UI" w:cs="Meiryo UI"/>
          <w:noProof/>
          <w:kern w:val="0"/>
          <w:sz w:val="20"/>
          <w:szCs w:val="20"/>
        </w:rPr>
        <w:drawing>
          <wp:inline distT="0" distB="0" distL="0" distR="0" wp14:anchorId="3C3D8844" wp14:editId="3ECBA320">
            <wp:extent cx="4762500" cy="3876675"/>
            <wp:effectExtent l="0" t="0" r="0" b="9525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new_cp600_0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A7B70" w14:textId="77777777" w:rsidR="002B38EB" w:rsidRPr="00974011" w:rsidRDefault="002B38EB" w:rsidP="002B38EB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jc w:val="center"/>
        <w:rPr>
          <w:rFonts w:ascii="Meiryo UI" w:eastAsia="Meiryo UI" w:hAnsi="Meiryo UI" w:cs="Meiryo UI"/>
          <w:kern w:val="0"/>
          <w:sz w:val="12"/>
          <w:szCs w:val="20"/>
        </w:rPr>
      </w:pPr>
    </w:p>
    <w:p w14:paraId="6596D080" w14:textId="77777777" w:rsidR="00697F07" w:rsidRPr="00697F07" w:rsidRDefault="00697F07" w:rsidP="00697F07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Meiryo UI" w:eastAsia="Meiryo UI" w:hAnsi="Meiryo UI" w:cs="Meiryo UI"/>
          <w:kern w:val="0"/>
          <w:sz w:val="20"/>
          <w:szCs w:val="20"/>
        </w:rPr>
      </w:pPr>
      <w:r w:rsidRPr="00697F07">
        <w:rPr>
          <w:rFonts w:ascii="Meiryo UI" w:eastAsia="Meiryo UI" w:hAnsi="Meiryo UI" w:cs="Meiryo UI" w:hint="eastAsia"/>
          <w:kern w:val="0"/>
          <w:sz w:val="20"/>
          <w:szCs w:val="20"/>
        </w:rPr>
        <w:t>「</w:t>
      </w:r>
      <w:proofErr w:type="spellStart"/>
      <w:r w:rsidRPr="00697F07">
        <w:rPr>
          <w:rFonts w:ascii="Meiryo UI" w:eastAsia="Meiryo UI" w:hAnsi="Meiryo UI" w:cs="Meiryo UI" w:hint="eastAsia"/>
          <w:kern w:val="0"/>
          <w:sz w:val="20"/>
          <w:szCs w:val="20"/>
        </w:rPr>
        <w:t>mibon</w:t>
      </w:r>
      <w:proofErr w:type="spellEnd"/>
      <w:r w:rsidRPr="00697F07">
        <w:rPr>
          <w:rFonts w:ascii="Meiryo UI" w:eastAsia="Meiryo UI" w:hAnsi="Meiryo UI" w:cs="Meiryo UI" w:hint="eastAsia"/>
          <w:kern w:val="0"/>
          <w:sz w:val="20"/>
          <w:szCs w:val="20"/>
        </w:rPr>
        <w:t>ポイント」は、未来屋書店が運営するポイントサービスです。</w:t>
      </w:r>
    </w:p>
    <w:p w14:paraId="02784C51" w14:textId="3AC249C4" w:rsidR="00974011" w:rsidRPr="00974011" w:rsidRDefault="009F3CBF" w:rsidP="00780F16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Meiryo UI" w:eastAsia="Meiryo UI" w:hAnsi="Meiryo UI" w:cs="Meiryo UI"/>
          <w:kern w:val="0"/>
          <w:sz w:val="20"/>
          <w:szCs w:val="20"/>
        </w:rPr>
      </w:pPr>
      <w:r>
        <w:rPr>
          <w:rFonts w:ascii="Meiryo UI" w:eastAsia="Meiryo UI" w:hAnsi="Meiryo UI" w:cs="Meiryo UI" w:hint="eastAsia"/>
          <w:kern w:val="0"/>
          <w:sz w:val="20"/>
          <w:szCs w:val="20"/>
        </w:rPr>
        <w:t>全国の未来屋書店</w:t>
      </w:r>
      <w:r w:rsidR="00697F07" w:rsidRPr="00697F07">
        <w:rPr>
          <w:rFonts w:ascii="Meiryo UI" w:eastAsia="Meiryo UI" w:hAnsi="Meiryo UI" w:cs="Meiryo UI" w:hint="eastAsia"/>
          <w:kern w:val="0"/>
          <w:sz w:val="20"/>
          <w:szCs w:val="20"/>
        </w:rPr>
        <w:t>店頭でのお買物で</w:t>
      </w:r>
      <w:r>
        <w:rPr>
          <w:rFonts w:ascii="Meiryo UI" w:eastAsia="Meiryo UI" w:hAnsi="Meiryo UI" w:cs="Meiryo UI" w:hint="eastAsia"/>
          <w:kern w:val="0"/>
          <w:sz w:val="20"/>
          <w:szCs w:val="20"/>
        </w:rPr>
        <w:t>アプリ内に</w:t>
      </w:r>
      <w:r w:rsidR="00697F07" w:rsidRPr="00697F07">
        <w:rPr>
          <w:rFonts w:ascii="Meiryo UI" w:eastAsia="Meiryo UI" w:hAnsi="Meiryo UI" w:cs="Meiryo UI" w:hint="eastAsia"/>
          <w:kern w:val="0"/>
          <w:sz w:val="20"/>
          <w:szCs w:val="20"/>
        </w:rPr>
        <w:t>ポイントを貯めることができ、</w:t>
      </w:r>
      <w:r>
        <w:rPr>
          <w:rFonts w:ascii="Meiryo UI" w:eastAsia="Meiryo UI" w:hAnsi="Meiryo UI" w:cs="Meiryo UI" w:hint="eastAsia"/>
          <w:kern w:val="0"/>
          <w:sz w:val="20"/>
          <w:szCs w:val="20"/>
        </w:rPr>
        <w:t>同社の</w:t>
      </w:r>
      <w:r w:rsidR="00697F07" w:rsidRPr="00697F07">
        <w:rPr>
          <w:rFonts w:ascii="Meiryo UI" w:eastAsia="Meiryo UI" w:hAnsi="Meiryo UI" w:cs="Meiryo UI" w:hint="eastAsia"/>
          <w:kern w:val="0"/>
          <w:sz w:val="20"/>
          <w:szCs w:val="20"/>
        </w:rPr>
        <w:t>ネットストア「</w:t>
      </w:r>
      <w:proofErr w:type="spellStart"/>
      <w:r w:rsidR="00697F07" w:rsidRPr="00697F07">
        <w:rPr>
          <w:rFonts w:ascii="Meiryo UI" w:eastAsia="Meiryo UI" w:hAnsi="Meiryo UI" w:cs="Meiryo UI" w:hint="eastAsia"/>
          <w:kern w:val="0"/>
          <w:sz w:val="20"/>
          <w:szCs w:val="20"/>
        </w:rPr>
        <w:t>mibon</w:t>
      </w:r>
      <w:proofErr w:type="spellEnd"/>
      <w:r w:rsidR="00697F07" w:rsidRPr="00697F07">
        <w:rPr>
          <w:rFonts w:ascii="Meiryo UI" w:eastAsia="Meiryo UI" w:hAnsi="Meiryo UI" w:cs="Meiryo UI" w:hint="eastAsia"/>
          <w:kern w:val="0"/>
          <w:sz w:val="20"/>
          <w:szCs w:val="20"/>
        </w:rPr>
        <w:t>電子書籍」、「</w:t>
      </w:r>
      <w:proofErr w:type="spellStart"/>
      <w:r w:rsidR="00697F07" w:rsidRPr="00697F07">
        <w:rPr>
          <w:rFonts w:ascii="Meiryo UI" w:eastAsia="Meiryo UI" w:hAnsi="Meiryo UI" w:cs="Meiryo UI" w:hint="eastAsia"/>
          <w:kern w:val="0"/>
          <w:sz w:val="20"/>
          <w:szCs w:val="20"/>
        </w:rPr>
        <w:t>mibon</w:t>
      </w:r>
      <w:proofErr w:type="spellEnd"/>
      <w:r w:rsidR="00697F07" w:rsidRPr="00697F07">
        <w:rPr>
          <w:rFonts w:ascii="Meiryo UI" w:eastAsia="Meiryo UI" w:hAnsi="Meiryo UI" w:cs="Meiryo UI" w:hint="eastAsia"/>
          <w:kern w:val="0"/>
          <w:sz w:val="20"/>
          <w:szCs w:val="20"/>
        </w:rPr>
        <w:t>本の通販」</w:t>
      </w:r>
      <w:r w:rsidR="004A7C41">
        <w:rPr>
          <w:rFonts w:ascii="Meiryo UI" w:eastAsia="Meiryo UI" w:hAnsi="Meiryo UI" w:cs="Meiryo UI" w:hint="eastAsia"/>
          <w:kern w:val="0"/>
          <w:sz w:val="20"/>
          <w:szCs w:val="20"/>
        </w:rPr>
        <w:t>との共通ポイント</w:t>
      </w:r>
      <w:r w:rsidR="00697F07" w:rsidRPr="00697F07">
        <w:rPr>
          <w:rFonts w:ascii="Meiryo UI" w:eastAsia="Meiryo UI" w:hAnsi="Meiryo UI" w:cs="Meiryo UI" w:hint="eastAsia"/>
          <w:kern w:val="0"/>
          <w:sz w:val="20"/>
          <w:szCs w:val="20"/>
        </w:rPr>
        <w:t>として</w:t>
      </w:r>
      <w:r w:rsidR="002B38EB">
        <w:rPr>
          <w:rFonts w:ascii="Meiryo UI" w:eastAsia="Meiryo UI" w:hAnsi="Meiryo UI" w:cs="Meiryo UI" w:hint="eastAsia"/>
          <w:kern w:val="0"/>
          <w:sz w:val="20"/>
          <w:szCs w:val="20"/>
        </w:rPr>
        <w:t>も</w:t>
      </w:r>
      <w:r w:rsidR="00697F07" w:rsidRPr="00697F07">
        <w:rPr>
          <w:rFonts w:ascii="Meiryo UI" w:eastAsia="Meiryo UI" w:hAnsi="Meiryo UI" w:cs="Meiryo UI" w:hint="eastAsia"/>
          <w:kern w:val="0"/>
          <w:sz w:val="20"/>
          <w:szCs w:val="20"/>
        </w:rPr>
        <w:t>利用できます。</w:t>
      </w:r>
    </w:p>
    <w:p w14:paraId="62697856" w14:textId="77777777" w:rsidR="00974011" w:rsidRPr="00974011" w:rsidRDefault="00974011" w:rsidP="00780F16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Meiryo UI" w:eastAsia="Meiryo UI" w:hAnsi="Meiryo UI" w:cs="Meiryo UI"/>
          <w:kern w:val="0"/>
          <w:sz w:val="20"/>
          <w:szCs w:val="20"/>
        </w:rPr>
      </w:pPr>
    </w:p>
    <w:p w14:paraId="7882C09C" w14:textId="1AA54DE3" w:rsidR="00780F16" w:rsidRPr="004B553F" w:rsidRDefault="00974011" w:rsidP="00780F16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Meiryo UI" w:eastAsia="Meiryo UI" w:hAnsi="Meiryo UI" w:cs="Meiryo UI"/>
          <w:b/>
          <w:kern w:val="0"/>
          <w:sz w:val="20"/>
          <w:szCs w:val="20"/>
        </w:rPr>
      </w:pPr>
      <w:r>
        <w:rPr>
          <w:rFonts w:ascii="Meiryo UI" w:eastAsia="Meiryo UI" w:hAnsi="Meiryo UI" w:cs="Meiryo UI" w:hint="eastAsia"/>
          <w:b/>
          <w:kern w:val="0"/>
          <w:sz w:val="20"/>
          <w:szCs w:val="20"/>
        </w:rPr>
        <w:lastRenderedPageBreak/>
        <w:t>■</w:t>
      </w:r>
      <w:r w:rsidR="00780F16" w:rsidRPr="004B553F">
        <w:rPr>
          <w:rFonts w:ascii="Meiryo UI" w:eastAsia="Meiryo UI" w:hAnsi="Meiryo UI" w:cs="Meiryo UI" w:hint="eastAsia"/>
          <w:b/>
          <w:kern w:val="0"/>
          <w:sz w:val="20"/>
          <w:szCs w:val="20"/>
        </w:rPr>
        <w:t>キャンペーン期間</w:t>
      </w:r>
    </w:p>
    <w:p w14:paraId="24D02EF9" w14:textId="7E2F1E76" w:rsidR="00780F16" w:rsidRDefault="00780F16" w:rsidP="00780F16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Meiryo UI" w:eastAsia="Meiryo UI" w:hAnsi="Meiryo UI" w:cs="Meiryo UI"/>
          <w:kern w:val="0"/>
          <w:sz w:val="20"/>
          <w:szCs w:val="20"/>
        </w:rPr>
      </w:pPr>
      <w:r w:rsidRPr="004B553F">
        <w:rPr>
          <w:rFonts w:ascii="Meiryo UI" w:eastAsia="Meiryo UI" w:hAnsi="Meiryo UI" w:cs="Meiryo UI" w:hint="eastAsia"/>
          <w:kern w:val="0"/>
          <w:sz w:val="20"/>
          <w:szCs w:val="20"/>
        </w:rPr>
        <w:t>2022年4月22日(金)～5月22日 (日)まで</w:t>
      </w:r>
    </w:p>
    <w:p w14:paraId="70B096F1" w14:textId="77777777" w:rsidR="00E56E4F" w:rsidRPr="004B553F" w:rsidRDefault="00E56E4F" w:rsidP="00780F16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Meiryo UI" w:eastAsia="Meiryo UI" w:hAnsi="Meiryo UI" w:cs="Meiryo UI"/>
          <w:kern w:val="0"/>
          <w:sz w:val="20"/>
          <w:szCs w:val="20"/>
        </w:rPr>
      </w:pPr>
    </w:p>
    <w:p w14:paraId="0A810E59" w14:textId="0A527C7F" w:rsidR="00780F16" w:rsidRPr="004B553F" w:rsidRDefault="00974011" w:rsidP="00780F16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Meiryo UI" w:eastAsia="Meiryo UI" w:hAnsi="Meiryo UI" w:cs="Meiryo UI"/>
          <w:b/>
          <w:kern w:val="0"/>
          <w:sz w:val="20"/>
          <w:szCs w:val="20"/>
        </w:rPr>
      </w:pPr>
      <w:r>
        <w:rPr>
          <w:rFonts w:ascii="Meiryo UI" w:eastAsia="Meiryo UI" w:hAnsi="Meiryo UI" w:cs="Meiryo UI" w:hint="eastAsia"/>
          <w:b/>
          <w:kern w:val="0"/>
          <w:sz w:val="20"/>
          <w:szCs w:val="20"/>
        </w:rPr>
        <w:t>■</w:t>
      </w:r>
      <w:r w:rsidR="00780F16" w:rsidRPr="004B553F">
        <w:rPr>
          <w:rFonts w:ascii="Meiryo UI" w:eastAsia="Meiryo UI" w:hAnsi="Meiryo UI" w:cs="Meiryo UI" w:hint="eastAsia"/>
          <w:b/>
          <w:kern w:val="0"/>
          <w:sz w:val="20"/>
          <w:szCs w:val="20"/>
        </w:rPr>
        <w:t>応募方法</w:t>
      </w:r>
    </w:p>
    <w:p w14:paraId="6350542A" w14:textId="09FC4E98" w:rsidR="004A7C41" w:rsidRPr="004B553F" w:rsidRDefault="002B38EB" w:rsidP="00780F16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Meiryo UI" w:eastAsia="Meiryo UI" w:hAnsi="Meiryo UI" w:cs="Meiryo UI"/>
          <w:kern w:val="0"/>
          <w:sz w:val="20"/>
          <w:szCs w:val="20"/>
        </w:rPr>
      </w:pPr>
      <w:r>
        <w:rPr>
          <w:rFonts w:ascii="Meiryo UI" w:eastAsia="Meiryo UI" w:hAnsi="Meiryo UI" w:cs="Meiryo UI" w:hint="eastAsia"/>
          <w:kern w:val="0"/>
          <w:sz w:val="20"/>
          <w:szCs w:val="20"/>
        </w:rPr>
        <w:t>店頭ポスターのQRコード・または以下のURLから未来屋書店公式アプリをダウンロード・新規会員登録をすると、</w:t>
      </w:r>
      <w:r w:rsidR="004A7C41">
        <w:rPr>
          <w:rFonts w:ascii="Meiryo UI" w:eastAsia="Meiryo UI" w:hAnsi="Meiryo UI" w:cs="Meiryo UI" w:hint="eastAsia"/>
          <w:kern w:val="0"/>
          <w:sz w:val="20"/>
          <w:szCs w:val="20"/>
        </w:rPr>
        <w:t>自動</w:t>
      </w:r>
      <w:r>
        <w:rPr>
          <w:rFonts w:ascii="Meiryo UI" w:eastAsia="Meiryo UI" w:hAnsi="Meiryo UI" w:cs="Meiryo UI" w:hint="eastAsia"/>
          <w:kern w:val="0"/>
          <w:sz w:val="20"/>
          <w:szCs w:val="20"/>
        </w:rPr>
        <w:t>でキャンペーンに</w:t>
      </w:r>
      <w:r w:rsidR="004A7C41">
        <w:rPr>
          <w:rFonts w:ascii="Meiryo UI" w:eastAsia="Meiryo UI" w:hAnsi="Meiryo UI" w:cs="Meiryo UI" w:hint="eastAsia"/>
          <w:kern w:val="0"/>
          <w:sz w:val="20"/>
          <w:szCs w:val="20"/>
        </w:rPr>
        <w:t>エントリーされます。</w:t>
      </w:r>
    </w:p>
    <w:p w14:paraId="4BE5BFBF" w14:textId="4C111117" w:rsidR="00780F16" w:rsidRPr="004B553F" w:rsidRDefault="00780F16" w:rsidP="00780F16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Meiryo UI" w:eastAsia="Meiryo UI" w:hAnsi="Meiryo UI" w:cs="Meiryo UI"/>
          <w:kern w:val="0"/>
          <w:sz w:val="20"/>
          <w:szCs w:val="20"/>
        </w:rPr>
      </w:pPr>
      <w:r w:rsidRPr="004B553F">
        <w:rPr>
          <w:rFonts w:ascii="Meiryo UI" w:eastAsia="Meiryo UI" w:hAnsi="Meiryo UI" w:cs="Meiryo UI" w:hint="eastAsia"/>
          <w:kern w:val="0"/>
          <w:sz w:val="20"/>
          <w:szCs w:val="20"/>
        </w:rPr>
        <w:t xml:space="preserve">・iOS版： </w:t>
      </w:r>
      <w:hyperlink r:id="rId11" w:history="1">
        <w:r w:rsidRPr="00974011">
          <w:rPr>
            <w:rStyle w:val="a3"/>
            <w:rFonts w:ascii="Meiryo UI" w:eastAsia="Meiryo UI" w:hAnsi="Meiryo UI" w:cs="Meiryo UI" w:hint="eastAsia"/>
            <w:kern w:val="0"/>
            <w:sz w:val="20"/>
            <w:szCs w:val="20"/>
          </w:rPr>
          <w:t>https://apple.co/2Wzk43L</w:t>
        </w:r>
      </w:hyperlink>
    </w:p>
    <w:p w14:paraId="47F9E751" w14:textId="55BC5F63" w:rsidR="00780F16" w:rsidRPr="004B553F" w:rsidRDefault="00780F16" w:rsidP="00780F16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Meiryo UI" w:eastAsia="Meiryo UI" w:hAnsi="Meiryo UI" w:cs="Meiryo UI"/>
          <w:kern w:val="0"/>
          <w:sz w:val="20"/>
          <w:szCs w:val="20"/>
        </w:rPr>
      </w:pPr>
      <w:r w:rsidRPr="004B553F">
        <w:rPr>
          <w:rFonts w:ascii="Meiryo UI" w:eastAsia="Meiryo UI" w:hAnsi="Meiryo UI" w:cs="Meiryo UI" w:hint="eastAsia"/>
          <w:kern w:val="0"/>
          <w:sz w:val="20"/>
          <w:szCs w:val="20"/>
        </w:rPr>
        <w:t>・Android版：</w:t>
      </w:r>
      <w:r w:rsidR="0013655F">
        <w:fldChar w:fldCharType="begin"/>
      </w:r>
      <w:r w:rsidR="0013655F">
        <w:instrText xml:space="preserve"> HYPERLINK "https://bit.ly/38rsiNy" </w:instrText>
      </w:r>
      <w:r w:rsidR="0013655F">
        <w:fldChar w:fldCharType="separate"/>
      </w:r>
      <w:r w:rsidRPr="00974011">
        <w:rPr>
          <w:rStyle w:val="a3"/>
          <w:rFonts w:ascii="Meiryo UI" w:eastAsia="Meiryo UI" w:hAnsi="Meiryo UI" w:cs="Meiryo UI" w:hint="eastAsia"/>
          <w:kern w:val="0"/>
          <w:sz w:val="20"/>
          <w:szCs w:val="20"/>
        </w:rPr>
        <w:t>https://bit.ly/38rsiNy</w:t>
      </w:r>
      <w:r w:rsidR="0013655F">
        <w:rPr>
          <w:rStyle w:val="a3"/>
          <w:rFonts w:ascii="Meiryo UI" w:eastAsia="Meiryo UI" w:hAnsi="Meiryo UI" w:cs="Meiryo UI"/>
          <w:kern w:val="0"/>
          <w:sz w:val="20"/>
          <w:szCs w:val="20"/>
        </w:rPr>
        <w:fldChar w:fldCharType="end"/>
      </w:r>
    </w:p>
    <w:p w14:paraId="592BDB9A" w14:textId="77777777" w:rsidR="00780F16" w:rsidRPr="004B553F" w:rsidRDefault="00780F16" w:rsidP="00780F16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Meiryo UI" w:eastAsia="Meiryo UI" w:hAnsi="Meiryo UI" w:cs="Meiryo UI"/>
          <w:kern w:val="0"/>
          <w:sz w:val="20"/>
          <w:szCs w:val="20"/>
        </w:rPr>
      </w:pPr>
      <w:r w:rsidRPr="004B553F">
        <w:rPr>
          <w:rFonts w:ascii="Meiryo UI" w:eastAsia="Meiryo UI" w:hAnsi="Meiryo UI" w:cs="Meiryo UI" w:hint="eastAsia"/>
          <w:kern w:val="0"/>
          <w:sz w:val="20"/>
          <w:szCs w:val="20"/>
        </w:rPr>
        <w:t>・未来屋書店公式アプリ サービス紹介</w:t>
      </w:r>
    </w:p>
    <w:p w14:paraId="42369855" w14:textId="2ECE11C7" w:rsidR="00780F16" w:rsidRDefault="00226623" w:rsidP="00780F16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Meiryo UI" w:eastAsia="Meiryo UI" w:hAnsi="Meiryo UI" w:cs="Meiryo UI"/>
          <w:kern w:val="0"/>
          <w:sz w:val="20"/>
          <w:szCs w:val="20"/>
        </w:rPr>
      </w:pPr>
      <w:hyperlink r:id="rId12" w:history="1">
        <w:r w:rsidR="00780F16" w:rsidRPr="004B553F">
          <w:rPr>
            <w:rStyle w:val="a3"/>
            <w:rFonts w:ascii="Meiryo UI" w:eastAsia="Meiryo UI" w:hAnsi="Meiryo UI" w:cs="Meiryo UI"/>
            <w:kern w:val="0"/>
            <w:sz w:val="20"/>
            <w:szCs w:val="20"/>
          </w:rPr>
          <w:t>https://www.miraiyashoten.co.jp/point_app/</w:t>
        </w:r>
      </w:hyperlink>
    </w:p>
    <w:p w14:paraId="09CE410C" w14:textId="77777777" w:rsidR="002B38EB" w:rsidRPr="004B553F" w:rsidRDefault="002B38EB" w:rsidP="00780F16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Meiryo UI" w:eastAsia="Meiryo UI" w:hAnsi="Meiryo UI" w:cs="Meiryo UI"/>
          <w:kern w:val="0"/>
          <w:sz w:val="20"/>
          <w:szCs w:val="20"/>
        </w:rPr>
      </w:pPr>
    </w:p>
    <w:p w14:paraId="72A5EAB8" w14:textId="1B9AF7E6" w:rsidR="00780F16" w:rsidRPr="004B553F" w:rsidRDefault="00974011" w:rsidP="00780F16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Meiryo UI" w:eastAsia="Meiryo UI" w:hAnsi="Meiryo UI" w:cs="Meiryo UI"/>
          <w:b/>
          <w:kern w:val="0"/>
          <w:sz w:val="20"/>
          <w:szCs w:val="20"/>
        </w:rPr>
      </w:pPr>
      <w:r>
        <w:rPr>
          <w:rFonts w:ascii="Meiryo UI" w:eastAsia="Meiryo UI" w:hAnsi="Meiryo UI" w:cs="Meiryo UI" w:hint="eastAsia"/>
          <w:b/>
          <w:kern w:val="0"/>
          <w:sz w:val="20"/>
          <w:szCs w:val="20"/>
        </w:rPr>
        <w:t>■</w:t>
      </w:r>
      <w:r w:rsidR="002B38EB">
        <w:rPr>
          <w:rFonts w:ascii="Meiryo UI" w:eastAsia="Meiryo UI" w:hAnsi="Meiryo UI" w:cs="Meiryo UI" w:hint="eastAsia"/>
          <w:b/>
          <w:kern w:val="0"/>
          <w:sz w:val="20"/>
          <w:szCs w:val="20"/>
        </w:rPr>
        <w:t>当選</w:t>
      </w:r>
      <w:r w:rsidR="00780F16" w:rsidRPr="004B553F">
        <w:rPr>
          <w:rFonts w:ascii="Meiryo UI" w:eastAsia="Meiryo UI" w:hAnsi="Meiryo UI" w:cs="Meiryo UI" w:hint="eastAsia"/>
          <w:b/>
          <w:kern w:val="0"/>
          <w:sz w:val="20"/>
          <w:szCs w:val="20"/>
        </w:rPr>
        <w:t>内容</w:t>
      </w:r>
    </w:p>
    <w:p w14:paraId="622A8443" w14:textId="77777777" w:rsidR="00780F16" w:rsidRPr="004B553F" w:rsidRDefault="00780F16" w:rsidP="00780F16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Meiryo UI" w:eastAsia="Meiryo UI" w:hAnsi="Meiryo UI" w:cs="Meiryo UI"/>
          <w:kern w:val="0"/>
          <w:sz w:val="20"/>
          <w:szCs w:val="20"/>
        </w:rPr>
      </w:pPr>
      <w:r w:rsidRPr="004B553F">
        <w:rPr>
          <w:rFonts w:ascii="Meiryo UI" w:eastAsia="Meiryo UI" w:hAnsi="Meiryo UI" w:cs="Meiryo UI" w:hint="eastAsia"/>
          <w:kern w:val="0"/>
          <w:sz w:val="20"/>
          <w:szCs w:val="20"/>
        </w:rPr>
        <w:t>1等　3名様に10,000mibonポイント</w:t>
      </w:r>
    </w:p>
    <w:p w14:paraId="1420DC14" w14:textId="77777777" w:rsidR="00780F16" w:rsidRPr="004B553F" w:rsidRDefault="00780F16" w:rsidP="00780F16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Meiryo UI" w:eastAsia="Meiryo UI" w:hAnsi="Meiryo UI" w:cs="Meiryo UI"/>
          <w:kern w:val="0"/>
          <w:sz w:val="20"/>
          <w:szCs w:val="20"/>
        </w:rPr>
      </w:pPr>
      <w:r w:rsidRPr="004B553F">
        <w:rPr>
          <w:rFonts w:ascii="Meiryo UI" w:eastAsia="Meiryo UI" w:hAnsi="Meiryo UI" w:cs="Meiryo UI" w:hint="eastAsia"/>
          <w:kern w:val="0"/>
          <w:sz w:val="20"/>
          <w:szCs w:val="20"/>
        </w:rPr>
        <w:t xml:space="preserve">2等　10名様に5,000 </w:t>
      </w:r>
      <w:proofErr w:type="spellStart"/>
      <w:r w:rsidRPr="004B553F">
        <w:rPr>
          <w:rFonts w:ascii="Meiryo UI" w:eastAsia="Meiryo UI" w:hAnsi="Meiryo UI" w:cs="Meiryo UI" w:hint="eastAsia"/>
          <w:kern w:val="0"/>
          <w:sz w:val="20"/>
          <w:szCs w:val="20"/>
        </w:rPr>
        <w:t>mibon</w:t>
      </w:r>
      <w:proofErr w:type="spellEnd"/>
      <w:r w:rsidRPr="004B553F">
        <w:rPr>
          <w:rFonts w:ascii="Meiryo UI" w:eastAsia="Meiryo UI" w:hAnsi="Meiryo UI" w:cs="Meiryo UI" w:hint="eastAsia"/>
          <w:kern w:val="0"/>
          <w:sz w:val="20"/>
          <w:szCs w:val="20"/>
        </w:rPr>
        <w:t>ポイント</w:t>
      </w:r>
    </w:p>
    <w:p w14:paraId="1D37C97D" w14:textId="4BA7A7A8" w:rsidR="00780F16" w:rsidRDefault="00780F16" w:rsidP="00780F16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Meiryo UI" w:eastAsia="Meiryo UI" w:hAnsi="Meiryo UI" w:cs="Meiryo UI"/>
          <w:kern w:val="0"/>
          <w:sz w:val="20"/>
          <w:szCs w:val="20"/>
        </w:rPr>
      </w:pPr>
      <w:r w:rsidRPr="004B553F">
        <w:rPr>
          <w:rFonts w:ascii="Meiryo UI" w:eastAsia="Meiryo UI" w:hAnsi="Meiryo UI" w:cs="Meiryo UI" w:hint="eastAsia"/>
          <w:kern w:val="0"/>
          <w:sz w:val="20"/>
          <w:szCs w:val="20"/>
        </w:rPr>
        <w:t xml:space="preserve">3等　100名様に1,000 </w:t>
      </w:r>
      <w:proofErr w:type="spellStart"/>
      <w:r w:rsidRPr="004B553F">
        <w:rPr>
          <w:rFonts w:ascii="Meiryo UI" w:eastAsia="Meiryo UI" w:hAnsi="Meiryo UI" w:cs="Meiryo UI" w:hint="eastAsia"/>
          <w:kern w:val="0"/>
          <w:sz w:val="20"/>
          <w:szCs w:val="20"/>
        </w:rPr>
        <w:t>mibon</w:t>
      </w:r>
      <w:proofErr w:type="spellEnd"/>
      <w:r w:rsidRPr="004B553F">
        <w:rPr>
          <w:rFonts w:ascii="Meiryo UI" w:eastAsia="Meiryo UI" w:hAnsi="Meiryo UI" w:cs="Meiryo UI" w:hint="eastAsia"/>
          <w:kern w:val="0"/>
          <w:sz w:val="20"/>
          <w:szCs w:val="20"/>
        </w:rPr>
        <w:t>ポイント</w:t>
      </w:r>
    </w:p>
    <w:p w14:paraId="48A2162B" w14:textId="77777777" w:rsidR="002B38EB" w:rsidRPr="004B553F" w:rsidRDefault="002B38EB" w:rsidP="00780F16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Meiryo UI" w:eastAsia="Meiryo UI" w:hAnsi="Meiryo UI" w:cs="Meiryo UI"/>
          <w:kern w:val="0"/>
          <w:sz w:val="20"/>
          <w:szCs w:val="20"/>
        </w:rPr>
      </w:pPr>
    </w:p>
    <w:p w14:paraId="2DC9A1B0" w14:textId="71720448" w:rsidR="00780F16" w:rsidRPr="004B553F" w:rsidRDefault="00974011" w:rsidP="00780F16">
      <w:pPr>
        <w:pStyle w:val="af3"/>
        <w:spacing w:line="280" w:lineRule="exact"/>
        <w:rPr>
          <w:rFonts w:ascii="Meiryo UI" w:eastAsia="Meiryo UI" w:hAnsi="Meiryo UI"/>
          <w:b/>
          <w:sz w:val="20"/>
        </w:rPr>
      </w:pPr>
      <w:r>
        <w:rPr>
          <w:rFonts w:ascii="Meiryo UI" w:eastAsia="Meiryo UI" w:hAnsi="Meiryo UI" w:hint="eastAsia"/>
          <w:b/>
          <w:sz w:val="20"/>
        </w:rPr>
        <w:t>■</w:t>
      </w:r>
      <w:r w:rsidR="00780F16" w:rsidRPr="004B553F">
        <w:rPr>
          <w:rFonts w:ascii="Meiryo UI" w:eastAsia="Meiryo UI" w:hAnsi="Meiryo UI" w:hint="eastAsia"/>
          <w:b/>
          <w:sz w:val="20"/>
        </w:rPr>
        <w:t>当選発表</w:t>
      </w:r>
    </w:p>
    <w:p w14:paraId="2B4CA0D3" w14:textId="77777777" w:rsidR="00780F16" w:rsidRPr="004B553F" w:rsidRDefault="00780F16" w:rsidP="00780F16">
      <w:pPr>
        <w:pStyle w:val="af3"/>
        <w:spacing w:line="280" w:lineRule="exact"/>
        <w:rPr>
          <w:rFonts w:ascii="Meiryo UI" w:eastAsia="Meiryo UI" w:hAnsi="Meiryo UI"/>
          <w:sz w:val="20"/>
        </w:rPr>
      </w:pPr>
      <w:r w:rsidRPr="004B553F">
        <w:rPr>
          <w:rFonts w:ascii="Meiryo UI" w:eastAsia="Meiryo UI" w:hAnsi="Meiryo UI" w:hint="eastAsia"/>
          <w:sz w:val="20"/>
        </w:rPr>
        <w:t>抽選および当選者へのポイント付与は2022年5月下旬を予定しております。</w:t>
      </w:r>
    </w:p>
    <w:p w14:paraId="35C287DC" w14:textId="77777777" w:rsidR="00780F16" w:rsidRPr="004B553F" w:rsidRDefault="00780F16" w:rsidP="00780F16">
      <w:pPr>
        <w:pStyle w:val="af3"/>
        <w:spacing w:line="280" w:lineRule="exact"/>
        <w:rPr>
          <w:rFonts w:ascii="Meiryo UI" w:eastAsia="Meiryo UI" w:hAnsi="Meiryo UI"/>
          <w:sz w:val="20"/>
        </w:rPr>
      </w:pPr>
      <w:r w:rsidRPr="004B553F">
        <w:rPr>
          <w:rFonts w:ascii="Meiryo UI" w:eastAsia="Meiryo UI" w:hAnsi="Meiryo UI" w:hint="eastAsia"/>
          <w:sz w:val="20"/>
        </w:rPr>
        <w:t>当選者の方にはご登録のメールアドレスにお知らせいたします。</w:t>
      </w:r>
    </w:p>
    <w:p w14:paraId="0964C055" w14:textId="02E2C829" w:rsidR="00780F16" w:rsidRDefault="00780F16" w:rsidP="00780F16">
      <w:pPr>
        <w:pStyle w:val="af3"/>
        <w:spacing w:line="280" w:lineRule="exact"/>
        <w:rPr>
          <w:rFonts w:ascii="Meiryo UI" w:eastAsia="Meiryo UI" w:hAnsi="Meiryo UI"/>
          <w:sz w:val="20"/>
        </w:rPr>
      </w:pPr>
      <w:r w:rsidRPr="004B553F">
        <w:rPr>
          <w:rFonts w:ascii="Meiryo UI" w:eastAsia="Meiryo UI" w:hAnsi="Meiryo UI" w:hint="eastAsia"/>
          <w:sz w:val="20"/>
        </w:rPr>
        <w:t>当選者の発表はポイントの付与をもって代えさせていただきます。</w:t>
      </w:r>
    </w:p>
    <w:p w14:paraId="7E8718BA" w14:textId="77777777" w:rsidR="004B553F" w:rsidRDefault="004B553F" w:rsidP="00780F16">
      <w:pPr>
        <w:pStyle w:val="af3"/>
        <w:spacing w:line="280" w:lineRule="exact"/>
        <w:rPr>
          <w:rFonts w:ascii="Meiryo UI" w:eastAsia="Meiryo UI" w:hAnsi="Meiryo UI"/>
          <w:sz w:val="20"/>
        </w:rPr>
      </w:pPr>
    </w:p>
    <w:p w14:paraId="72BE0307" w14:textId="2A3F3030" w:rsidR="004B553F" w:rsidRPr="002B38EB" w:rsidRDefault="00974011" w:rsidP="00780F16">
      <w:pPr>
        <w:pStyle w:val="af3"/>
        <w:spacing w:line="280" w:lineRule="exact"/>
        <w:rPr>
          <w:rFonts w:ascii="Meiryo UI" w:eastAsia="Meiryo UI" w:hAnsi="Meiryo UI"/>
          <w:b/>
          <w:sz w:val="20"/>
        </w:rPr>
      </w:pPr>
      <w:r>
        <w:rPr>
          <w:rFonts w:ascii="Meiryo UI" w:eastAsia="Meiryo UI" w:hAnsi="Meiryo UI" w:hint="eastAsia"/>
          <w:b/>
          <w:sz w:val="20"/>
        </w:rPr>
        <w:t>■</w:t>
      </w:r>
      <w:proofErr w:type="spellStart"/>
      <w:r w:rsidR="004A7C41" w:rsidRPr="002B38EB">
        <w:rPr>
          <w:rFonts w:ascii="Meiryo UI" w:eastAsia="Meiryo UI" w:hAnsi="Meiryo UI" w:hint="eastAsia"/>
          <w:b/>
          <w:sz w:val="20"/>
        </w:rPr>
        <w:t>mibon</w:t>
      </w:r>
      <w:proofErr w:type="spellEnd"/>
      <w:r w:rsidR="004A7C41" w:rsidRPr="002B38EB">
        <w:rPr>
          <w:rFonts w:ascii="Meiryo UI" w:eastAsia="Meiryo UI" w:hAnsi="Meiryo UI" w:hint="eastAsia"/>
          <w:b/>
          <w:sz w:val="20"/>
        </w:rPr>
        <w:t>ポイントのご利用方法</w:t>
      </w:r>
    </w:p>
    <w:p w14:paraId="08B8A92F" w14:textId="05D6395A" w:rsidR="004A7C41" w:rsidRPr="00697F07" w:rsidRDefault="004A7C41" w:rsidP="004A7C41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Meiryo UI" w:eastAsia="Meiryo UI" w:hAnsi="Meiryo UI" w:cs="Meiryo UI"/>
          <w:kern w:val="0"/>
          <w:sz w:val="20"/>
          <w:szCs w:val="20"/>
        </w:rPr>
      </w:pPr>
      <w:r w:rsidRPr="00697F07">
        <w:rPr>
          <w:rFonts w:ascii="Meiryo UI" w:eastAsia="Meiryo UI" w:hAnsi="Meiryo UI" w:cs="Meiryo UI" w:hint="eastAsia"/>
          <w:kern w:val="0"/>
          <w:sz w:val="20"/>
          <w:szCs w:val="20"/>
        </w:rPr>
        <w:t>【店頭で</w:t>
      </w:r>
      <w:r>
        <w:rPr>
          <w:rFonts w:ascii="Meiryo UI" w:eastAsia="Meiryo UI" w:hAnsi="Meiryo UI" w:cs="Meiryo UI" w:hint="eastAsia"/>
          <w:kern w:val="0"/>
          <w:sz w:val="20"/>
          <w:szCs w:val="20"/>
        </w:rPr>
        <w:t>ご利用</w:t>
      </w:r>
      <w:r w:rsidRPr="00697F07">
        <w:rPr>
          <w:rFonts w:ascii="Meiryo UI" w:eastAsia="Meiryo UI" w:hAnsi="Meiryo UI" w:cs="Meiryo UI" w:hint="eastAsia"/>
          <w:kern w:val="0"/>
          <w:sz w:val="20"/>
          <w:szCs w:val="20"/>
        </w:rPr>
        <w:t>の場合】</w:t>
      </w:r>
      <w:r w:rsidR="00E56E4F">
        <w:rPr>
          <w:rFonts w:ascii="Meiryo UI" w:eastAsia="Meiryo UI" w:hAnsi="Meiryo UI" w:cs="Meiryo UI" w:hint="eastAsia"/>
          <w:kern w:val="0"/>
          <w:sz w:val="20"/>
          <w:szCs w:val="20"/>
        </w:rPr>
        <w:t xml:space="preserve">　</w:t>
      </w:r>
      <w:r w:rsidRPr="00697F07">
        <w:rPr>
          <w:rFonts w:ascii="Meiryo UI" w:eastAsia="Meiryo UI" w:hAnsi="Meiryo UI" w:cs="Meiryo UI" w:hint="eastAsia"/>
          <w:kern w:val="0"/>
          <w:sz w:val="20"/>
          <w:szCs w:val="20"/>
        </w:rPr>
        <w:t>未来屋書店公式アプリより、50mibonポイント(＝50円)単位で「金券クーポン」に変換することでご利用</w:t>
      </w:r>
      <w:r>
        <w:rPr>
          <w:rFonts w:ascii="Meiryo UI" w:eastAsia="Meiryo UI" w:hAnsi="Meiryo UI" w:cs="Meiryo UI" w:hint="eastAsia"/>
          <w:kern w:val="0"/>
          <w:sz w:val="20"/>
          <w:szCs w:val="20"/>
        </w:rPr>
        <w:t>いただけます</w:t>
      </w:r>
      <w:r w:rsidRPr="00697F07">
        <w:rPr>
          <w:rFonts w:ascii="Meiryo UI" w:eastAsia="Meiryo UI" w:hAnsi="Meiryo UI" w:cs="Meiryo UI" w:hint="eastAsia"/>
          <w:kern w:val="0"/>
          <w:sz w:val="20"/>
          <w:szCs w:val="20"/>
        </w:rPr>
        <w:t>。</w:t>
      </w:r>
    </w:p>
    <w:p w14:paraId="26ECEB3F" w14:textId="419B81FA" w:rsidR="004A7C41" w:rsidRDefault="004A7C41" w:rsidP="004A7C41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Meiryo UI" w:eastAsia="Meiryo UI" w:hAnsi="Meiryo UI" w:cs="Meiryo UI"/>
          <w:kern w:val="0"/>
          <w:sz w:val="20"/>
          <w:szCs w:val="20"/>
        </w:rPr>
      </w:pPr>
      <w:r w:rsidRPr="00697F07">
        <w:rPr>
          <w:rFonts w:ascii="Meiryo UI" w:eastAsia="Meiryo UI" w:hAnsi="Meiryo UI" w:cs="Meiryo UI" w:hint="eastAsia"/>
          <w:kern w:val="0"/>
          <w:sz w:val="20"/>
          <w:szCs w:val="20"/>
        </w:rPr>
        <w:t>【</w:t>
      </w:r>
      <w:proofErr w:type="spellStart"/>
      <w:r w:rsidRPr="00697F07">
        <w:rPr>
          <w:rFonts w:ascii="Meiryo UI" w:eastAsia="Meiryo UI" w:hAnsi="Meiryo UI" w:cs="Meiryo UI" w:hint="eastAsia"/>
          <w:kern w:val="0"/>
          <w:sz w:val="20"/>
          <w:szCs w:val="20"/>
        </w:rPr>
        <w:t>mibon</w:t>
      </w:r>
      <w:proofErr w:type="spellEnd"/>
      <w:r w:rsidRPr="00697F07">
        <w:rPr>
          <w:rFonts w:ascii="Meiryo UI" w:eastAsia="Meiryo UI" w:hAnsi="Meiryo UI" w:cs="Meiryo UI" w:hint="eastAsia"/>
          <w:kern w:val="0"/>
          <w:sz w:val="20"/>
          <w:szCs w:val="20"/>
        </w:rPr>
        <w:t>電子書籍、</w:t>
      </w:r>
      <w:proofErr w:type="spellStart"/>
      <w:r w:rsidRPr="00697F07">
        <w:rPr>
          <w:rFonts w:ascii="Meiryo UI" w:eastAsia="Meiryo UI" w:hAnsi="Meiryo UI" w:cs="Meiryo UI" w:hint="eastAsia"/>
          <w:kern w:val="0"/>
          <w:sz w:val="20"/>
          <w:szCs w:val="20"/>
        </w:rPr>
        <w:t>mibon</w:t>
      </w:r>
      <w:proofErr w:type="spellEnd"/>
      <w:r>
        <w:rPr>
          <w:rFonts w:ascii="Meiryo UI" w:eastAsia="Meiryo UI" w:hAnsi="Meiryo UI" w:cs="Meiryo UI" w:hint="eastAsia"/>
          <w:kern w:val="0"/>
          <w:sz w:val="20"/>
          <w:szCs w:val="20"/>
        </w:rPr>
        <w:t>本の通販でご利用</w:t>
      </w:r>
      <w:r w:rsidRPr="00697F07">
        <w:rPr>
          <w:rFonts w:ascii="Meiryo UI" w:eastAsia="Meiryo UI" w:hAnsi="Meiryo UI" w:cs="Meiryo UI" w:hint="eastAsia"/>
          <w:kern w:val="0"/>
          <w:sz w:val="20"/>
          <w:szCs w:val="20"/>
        </w:rPr>
        <w:t>の場合】</w:t>
      </w:r>
      <w:r w:rsidR="00E56E4F">
        <w:rPr>
          <w:rFonts w:ascii="Meiryo UI" w:eastAsia="Meiryo UI" w:hAnsi="Meiryo UI" w:cs="Meiryo UI" w:hint="eastAsia"/>
          <w:kern w:val="0"/>
          <w:sz w:val="20"/>
          <w:szCs w:val="20"/>
        </w:rPr>
        <w:t xml:space="preserve">　</w:t>
      </w:r>
      <w:r w:rsidRPr="00697F07">
        <w:rPr>
          <w:rFonts w:ascii="Meiryo UI" w:eastAsia="Meiryo UI" w:hAnsi="Meiryo UI" w:cs="Meiryo UI" w:hint="eastAsia"/>
          <w:kern w:val="0"/>
          <w:sz w:val="20"/>
          <w:szCs w:val="20"/>
        </w:rPr>
        <w:t>1pt</w:t>
      </w:r>
      <w:r>
        <w:rPr>
          <w:rFonts w:ascii="Meiryo UI" w:eastAsia="Meiryo UI" w:hAnsi="Meiryo UI" w:cs="Meiryo UI" w:hint="eastAsia"/>
          <w:kern w:val="0"/>
          <w:sz w:val="20"/>
          <w:szCs w:val="20"/>
        </w:rPr>
        <w:t>からご利用いただけま</w:t>
      </w:r>
      <w:r w:rsidR="002B38EB">
        <w:rPr>
          <w:rFonts w:ascii="Meiryo UI" w:eastAsia="Meiryo UI" w:hAnsi="Meiryo UI" w:cs="Meiryo UI" w:hint="eastAsia"/>
          <w:kern w:val="0"/>
          <w:sz w:val="20"/>
          <w:szCs w:val="20"/>
        </w:rPr>
        <w:t>す</w:t>
      </w:r>
      <w:r w:rsidRPr="00697F07">
        <w:rPr>
          <w:rFonts w:ascii="Meiryo UI" w:eastAsia="Meiryo UI" w:hAnsi="Meiryo UI" w:cs="Meiryo UI" w:hint="eastAsia"/>
          <w:kern w:val="0"/>
          <w:sz w:val="20"/>
          <w:szCs w:val="20"/>
        </w:rPr>
        <w:t>。</w:t>
      </w:r>
    </w:p>
    <w:p w14:paraId="7A1C63E5" w14:textId="77777777" w:rsidR="004A7C41" w:rsidRDefault="004A7C41" w:rsidP="00780F16">
      <w:pPr>
        <w:pStyle w:val="af3"/>
        <w:spacing w:line="280" w:lineRule="exact"/>
        <w:rPr>
          <w:rFonts w:ascii="Meiryo UI" w:eastAsia="Meiryo UI" w:hAnsi="Meiryo UI"/>
          <w:sz w:val="20"/>
        </w:rPr>
      </w:pPr>
    </w:p>
    <w:p w14:paraId="205DF2BE" w14:textId="6DDE068F" w:rsidR="00691D06" w:rsidRPr="00691D06" w:rsidRDefault="00691D06" w:rsidP="00691D06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Meiryo UI" w:eastAsia="Meiryo UI" w:hAnsi="Meiryo UI" w:cs="Meiryo UI"/>
          <w:kern w:val="0"/>
          <w:sz w:val="20"/>
          <w:szCs w:val="20"/>
        </w:rPr>
      </w:pPr>
      <w:r>
        <w:rPr>
          <w:rFonts w:ascii="Meiryo UI" w:eastAsia="Meiryo UI" w:hAnsi="Meiryo UI" w:cs="Meiryo UI" w:hint="eastAsia"/>
          <w:kern w:val="0"/>
          <w:sz w:val="20"/>
          <w:szCs w:val="20"/>
        </w:rPr>
        <w:t>未来屋書店では今後も、</w:t>
      </w:r>
      <w:r w:rsidRPr="00974011">
        <w:rPr>
          <w:rFonts w:ascii="Meiryo UI" w:eastAsia="Meiryo UI" w:hAnsi="Meiryo UI" w:cs="Meiryo UI" w:hint="eastAsia"/>
          <w:kern w:val="0"/>
          <w:sz w:val="20"/>
          <w:szCs w:val="20"/>
        </w:rPr>
        <w:t>より便利で快適なサービスへと進化するよう鋭意取り組んでまいります。</w:t>
      </w:r>
    </w:p>
    <w:p w14:paraId="3C74400E" w14:textId="5CE9C656" w:rsidR="00BA5D6C" w:rsidRPr="00D66F9C" w:rsidRDefault="00BA5D6C" w:rsidP="00D66F9C">
      <w:pPr>
        <w:tabs>
          <w:tab w:val="left" w:pos="10206"/>
        </w:tabs>
        <w:autoSpaceDE w:val="0"/>
        <w:autoSpaceDN w:val="0"/>
        <w:adjustRightInd w:val="0"/>
        <w:snapToGrid w:val="0"/>
        <w:ind w:leftChars="67" w:left="141" w:rightChars="135" w:right="283" w:firstLine="1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84D24A" wp14:editId="0F8465E2">
                <wp:simplePos x="0" y="0"/>
                <wp:positionH relativeFrom="column">
                  <wp:posOffset>-40640</wp:posOffset>
                </wp:positionH>
                <wp:positionV relativeFrom="paragraph">
                  <wp:posOffset>99695</wp:posOffset>
                </wp:positionV>
                <wp:extent cx="6781800" cy="0"/>
                <wp:effectExtent l="0" t="0" r="1905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5EAB78" id="直線コネクタ 11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7.85pt" to="530.8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Pr="005841F7">
        <w:rPr>
          <w:rFonts w:ascii="Meiryo UI" w:eastAsia="Meiryo UI" w:hAnsi="Meiryo UI" w:cs="Meiryo UI"/>
          <w:kern w:val="0"/>
          <w:sz w:val="16"/>
          <w:szCs w:val="16"/>
        </w:rPr>
        <w:tab/>
      </w:r>
    </w:p>
    <w:p w14:paraId="52CA2716" w14:textId="77777777"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■会社概要</w:t>
      </w:r>
    </w:p>
    <w:p w14:paraId="304A5434" w14:textId="77777777"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 xml:space="preserve">【社名】　　　　　　</w:t>
      </w:r>
      <w:r>
        <w:rPr>
          <w:rFonts w:ascii="Meiryo UI" w:eastAsia="Meiryo UI" w:hAnsi="Meiryo UI" w:cs="Meiryo UI" w:hint="eastAsia"/>
          <w:noProof/>
          <w:sz w:val="16"/>
          <w:szCs w:val="16"/>
        </w:rPr>
        <w:t xml:space="preserve">　　　</w:t>
      </w: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株式会社未来屋書店</w:t>
      </w:r>
    </w:p>
    <w:p w14:paraId="2E8D273C" w14:textId="5AB9EC21"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 xml:space="preserve">【本社】　　　　　　</w:t>
      </w:r>
      <w:r>
        <w:rPr>
          <w:rFonts w:ascii="Meiryo UI" w:eastAsia="Meiryo UI" w:hAnsi="Meiryo UI" w:cs="Meiryo UI" w:hint="eastAsia"/>
          <w:noProof/>
          <w:sz w:val="16"/>
          <w:szCs w:val="16"/>
        </w:rPr>
        <w:t xml:space="preserve">　　　</w:t>
      </w:r>
      <w:r w:rsidR="00F35284">
        <w:rPr>
          <w:rFonts w:ascii="Meiryo UI" w:eastAsia="Meiryo UI" w:hAnsi="Meiryo UI" w:cs="Meiryo UI" w:hint="eastAsia"/>
          <w:noProof/>
          <w:sz w:val="16"/>
          <w:szCs w:val="16"/>
        </w:rPr>
        <w:t>千葉県</w:t>
      </w: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千葉市美浜区中瀬1-</w:t>
      </w:r>
      <w:r w:rsidR="00F35284">
        <w:rPr>
          <w:rFonts w:ascii="Meiryo UI" w:eastAsia="Meiryo UI" w:hAnsi="Meiryo UI" w:cs="Meiryo UI" w:hint="eastAsia"/>
          <w:noProof/>
          <w:sz w:val="16"/>
          <w:szCs w:val="16"/>
        </w:rPr>
        <w:t>5-1イオンタワー9</w:t>
      </w: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F</w:t>
      </w:r>
    </w:p>
    <w:p w14:paraId="7826E230" w14:textId="77777777"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 xml:space="preserve">【電話番号】　　　</w:t>
      </w:r>
      <w:r>
        <w:rPr>
          <w:rFonts w:ascii="Meiryo UI" w:eastAsia="Meiryo UI" w:hAnsi="Meiryo UI" w:cs="Meiryo UI" w:hint="eastAsia"/>
          <w:noProof/>
          <w:sz w:val="16"/>
          <w:szCs w:val="16"/>
        </w:rPr>
        <w:t xml:space="preserve">　　　</w:t>
      </w: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043-298-1021（代表）</w:t>
      </w:r>
    </w:p>
    <w:p w14:paraId="06C050E3" w14:textId="77777777"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 xml:space="preserve">【設立】　　　　　　</w:t>
      </w:r>
      <w:r>
        <w:rPr>
          <w:rFonts w:ascii="Meiryo UI" w:eastAsia="Meiryo UI" w:hAnsi="Meiryo UI" w:cs="Meiryo UI" w:hint="eastAsia"/>
          <w:noProof/>
          <w:sz w:val="16"/>
          <w:szCs w:val="16"/>
        </w:rPr>
        <w:t xml:space="preserve">　　　</w:t>
      </w: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1985年12月24日</w:t>
      </w:r>
    </w:p>
    <w:p w14:paraId="1AEBDB46" w14:textId="77777777"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 xml:space="preserve">【資本金】　　　　</w:t>
      </w:r>
      <w:r w:rsidRPr="005841F7">
        <w:rPr>
          <w:rFonts w:ascii="Meiryo UI" w:eastAsia="Meiryo UI" w:hAnsi="Meiryo UI" w:cs="Meiryo UI"/>
          <w:noProof/>
          <w:sz w:val="16"/>
          <w:szCs w:val="16"/>
        </w:rPr>
        <w:t xml:space="preserve"> </w:t>
      </w:r>
      <w:r>
        <w:rPr>
          <w:rFonts w:ascii="Meiryo UI" w:eastAsia="Meiryo UI" w:hAnsi="Meiryo UI" w:cs="Meiryo UI" w:hint="eastAsia"/>
          <w:noProof/>
          <w:sz w:val="16"/>
          <w:szCs w:val="16"/>
        </w:rPr>
        <w:t xml:space="preserve">　　　</w:t>
      </w: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1億円（イオン（株）100％出資）</w:t>
      </w:r>
    </w:p>
    <w:p w14:paraId="6547D8DB" w14:textId="77777777"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【代表取締役社長】</w:t>
      </w:r>
      <w:r>
        <w:rPr>
          <w:rFonts w:ascii="Meiryo UI" w:eastAsia="Meiryo UI" w:hAnsi="Meiryo UI" w:cs="Meiryo UI" w:hint="eastAsia"/>
          <w:noProof/>
          <w:sz w:val="16"/>
          <w:szCs w:val="16"/>
        </w:rPr>
        <w:t xml:space="preserve">　</w:t>
      </w: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 xml:space="preserve">　松田 裕史（まつだ ゆうじ）</w:t>
      </w:r>
    </w:p>
    <w:p w14:paraId="10572DE4" w14:textId="77777777" w:rsidR="00BA5D6C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 xml:space="preserve">【事業内容】   </w:t>
      </w:r>
      <w:r>
        <w:rPr>
          <w:rFonts w:ascii="Meiryo UI" w:eastAsia="Meiryo UI" w:hAnsi="Meiryo UI" w:cs="Meiryo UI" w:hint="eastAsia"/>
          <w:noProof/>
          <w:sz w:val="16"/>
          <w:szCs w:val="16"/>
        </w:rPr>
        <w:t xml:space="preserve">　　　　</w:t>
      </w: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書籍・雑誌の販売／文具・雑貨の販売／古本買取・販売／カフェ運営／電子書籍ストア運営／通販サイト運営</w:t>
      </w:r>
    </w:p>
    <w:p w14:paraId="7B883F9E" w14:textId="77777777" w:rsidR="00BA5D6C" w:rsidRPr="001C519E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55276" wp14:editId="2F795E06">
                <wp:simplePos x="0" y="0"/>
                <wp:positionH relativeFrom="column">
                  <wp:posOffset>-40640</wp:posOffset>
                </wp:positionH>
                <wp:positionV relativeFrom="paragraph">
                  <wp:posOffset>99695</wp:posOffset>
                </wp:positionV>
                <wp:extent cx="678180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D19FA6" id="直線コネクタ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7.85pt" to="530.8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Pr="005841F7">
        <w:rPr>
          <w:rFonts w:ascii="Meiryo UI" w:eastAsia="Meiryo UI" w:hAnsi="Meiryo UI" w:cs="Meiryo UI"/>
          <w:kern w:val="0"/>
          <w:sz w:val="16"/>
          <w:szCs w:val="16"/>
        </w:rPr>
        <w:tab/>
      </w:r>
    </w:p>
    <w:p w14:paraId="40CA9904" w14:textId="77777777" w:rsidR="00F5474A" w:rsidRPr="005841F7" w:rsidRDefault="00BA5D6C" w:rsidP="00F5474A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■本件に関するお問い合わせ先</w:t>
      </w:r>
      <w:r w:rsidR="00F5474A">
        <w:rPr>
          <w:rFonts w:ascii="Meiryo UI" w:eastAsia="Meiryo UI" w:hAnsi="Meiryo UI" w:cs="Meiryo UI" w:hint="eastAsia"/>
          <w:noProof/>
          <w:sz w:val="16"/>
          <w:szCs w:val="16"/>
        </w:rPr>
        <w:t xml:space="preserve">　</w:t>
      </w:r>
      <w:r w:rsidR="00F5474A" w:rsidRPr="005841F7">
        <w:rPr>
          <w:rFonts w:ascii="Meiryo UI" w:eastAsia="Meiryo UI" w:hAnsi="Meiryo UI" w:cs="Meiryo UI"/>
          <w:noProof/>
          <w:sz w:val="16"/>
          <w:szCs w:val="16"/>
        </w:rPr>
        <w:t>e-mail : Press@miraiyashoten.co.jp</w:t>
      </w:r>
    </w:p>
    <w:p w14:paraId="7E56790D" w14:textId="77777777"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 xml:space="preserve">株式会社 未来屋書店　</w:t>
      </w:r>
    </w:p>
    <w:p w14:paraId="14883A63" w14:textId="77777777" w:rsidR="00F35284" w:rsidRPr="005841F7" w:rsidRDefault="00BA5D6C" w:rsidP="00F35284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千葉県</w:t>
      </w:r>
      <w:r w:rsidR="00F35284" w:rsidRPr="005841F7">
        <w:rPr>
          <w:rFonts w:ascii="Meiryo UI" w:eastAsia="Meiryo UI" w:hAnsi="Meiryo UI" w:cs="Meiryo UI" w:hint="eastAsia"/>
          <w:noProof/>
          <w:sz w:val="16"/>
          <w:szCs w:val="16"/>
        </w:rPr>
        <w:t>千葉市美浜区中瀬1-</w:t>
      </w:r>
      <w:r w:rsidR="00F35284">
        <w:rPr>
          <w:rFonts w:ascii="Meiryo UI" w:eastAsia="Meiryo UI" w:hAnsi="Meiryo UI" w:cs="Meiryo UI" w:hint="eastAsia"/>
          <w:noProof/>
          <w:sz w:val="16"/>
          <w:szCs w:val="16"/>
        </w:rPr>
        <w:t>5-1イオンタワー9</w:t>
      </w:r>
      <w:r w:rsidR="00F35284" w:rsidRPr="005841F7">
        <w:rPr>
          <w:rFonts w:ascii="Meiryo UI" w:eastAsia="Meiryo UI" w:hAnsi="Meiryo UI" w:cs="Meiryo UI" w:hint="eastAsia"/>
          <w:noProof/>
          <w:sz w:val="16"/>
          <w:szCs w:val="16"/>
        </w:rPr>
        <w:t>F</w:t>
      </w:r>
    </w:p>
    <w:p w14:paraId="0FBBC309" w14:textId="244D3573"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公式ホームページ : http</w:t>
      </w:r>
      <w:r w:rsidR="00E001E6">
        <w:rPr>
          <w:rFonts w:ascii="Meiryo UI" w:eastAsia="Meiryo UI" w:hAnsi="Meiryo UI" w:cs="Meiryo UI" w:hint="eastAsia"/>
          <w:noProof/>
          <w:sz w:val="16"/>
          <w:szCs w:val="16"/>
        </w:rPr>
        <w:t>s</w:t>
      </w: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://www.miraiyashoten.co.jp</w:t>
      </w:r>
    </w:p>
    <w:sectPr w:rsidR="00BA5D6C" w:rsidRPr="005841F7" w:rsidSect="00AA57A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FD504" w14:textId="77777777" w:rsidR="00226623" w:rsidRDefault="00226623" w:rsidP="0031494B">
      <w:r>
        <w:separator/>
      </w:r>
    </w:p>
  </w:endnote>
  <w:endnote w:type="continuationSeparator" w:id="0">
    <w:p w14:paraId="1984C316" w14:textId="77777777" w:rsidR="00226623" w:rsidRDefault="00226623" w:rsidP="00314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5BA05" w14:textId="77777777" w:rsidR="00226623" w:rsidRDefault="00226623" w:rsidP="0031494B">
      <w:r>
        <w:separator/>
      </w:r>
    </w:p>
  </w:footnote>
  <w:footnote w:type="continuationSeparator" w:id="0">
    <w:p w14:paraId="7608DCDE" w14:textId="77777777" w:rsidR="00226623" w:rsidRDefault="00226623" w:rsidP="00314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32" style="width:0;height:1.5pt" o:hralign="center" o:bullet="t" o:hrstd="t" o:hr="t" fillcolor="#a0a0a0" stroked="f">
        <v:textbox inset="5.85pt,.7pt,5.85pt,.7pt"/>
      </v:rect>
    </w:pict>
  </w:numPicBullet>
  <w:abstractNum w:abstractNumId="0" w15:restartNumberingAfterBreak="0">
    <w:nsid w:val="278C65F3"/>
    <w:multiLevelType w:val="hybridMultilevel"/>
    <w:tmpl w:val="5528514E"/>
    <w:lvl w:ilvl="0" w:tplc="A56A5F38"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8C12C2"/>
    <w:multiLevelType w:val="hybridMultilevel"/>
    <w:tmpl w:val="84565E42"/>
    <w:lvl w:ilvl="0" w:tplc="4880BDE4"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25B"/>
    <w:rsid w:val="00010536"/>
    <w:rsid w:val="000146CD"/>
    <w:rsid w:val="000208FA"/>
    <w:rsid w:val="000507D4"/>
    <w:rsid w:val="000604C4"/>
    <w:rsid w:val="000701D7"/>
    <w:rsid w:val="00083D8B"/>
    <w:rsid w:val="00093024"/>
    <w:rsid w:val="000A077D"/>
    <w:rsid w:val="000B68B8"/>
    <w:rsid w:val="000D493D"/>
    <w:rsid w:val="000E30F0"/>
    <w:rsid w:val="00112066"/>
    <w:rsid w:val="00125E9B"/>
    <w:rsid w:val="0013655F"/>
    <w:rsid w:val="0014277F"/>
    <w:rsid w:val="00144F6C"/>
    <w:rsid w:val="001640CE"/>
    <w:rsid w:val="00180542"/>
    <w:rsid w:val="0019238E"/>
    <w:rsid w:val="001A41BB"/>
    <w:rsid w:val="001D2E18"/>
    <w:rsid w:val="001E4094"/>
    <w:rsid w:val="001E4308"/>
    <w:rsid w:val="001F00E1"/>
    <w:rsid w:val="00203A47"/>
    <w:rsid w:val="00223CF0"/>
    <w:rsid w:val="00226623"/>
    <w:rsid w:val="00240FC0"/>
    <w:rsid w:val="00254A6F"/>
    <w:rsid w:val="00273F35"/>
    <w:rsid w:val="00287D13"/>
    <w:rsid w:val="00296166"/>
    <w:rsid w:val="002B38EB"/>
    <w:rsid w:val="002C5B42"/>
    <w:rsid w:val="002D2E3E"/>
    <w:rsid w:val="002D6EDD"/>
    <w:rsid w:val="002E7F6D"/>
    <w:rsid w:val="0031494B"/>
    <w:rsid w:val="0032259E"/>
    <w:rsid w:val="00332607"/>
    <w:rsid w:val="00383015"/>
    <w:rsid w:val="0038794F"/>
    <w:rsid w:val="00391B98"/>
    <w:rsid w:val="003A4AC6"/>
    <w:rsid w:val="003B0308"/>
    <w:rsid w:val="003B0380"/>
    <w:rsid w:val="003C31D9"/>
    <w:rsid w:val="003E5100"/>
    <w:rsid w:val="003F53E3"/>
    <w:rsid w:val="004029E5"/>
    <w:rsid w:val="00411305"/>
    <w:rsid w:val="00454746"/>
    <w:rsid w:val="0046510E"/>
    <w:rsid w:val="00465A00"/>
    <w:rsid w:val="00476999"/>
    <w:rsid w:val="00491097"/>
    <w:rsid w:val="004936C6"/>
    <w:rsid w:val="004A3DEF"/>
    <w:rsid w:val="004A7C41"/>
    <w:rsid w:val="004B553F"/>
    <w:rsid w:val="004C6522"/>
    <w:rsid w:val="004F0B6E"/>
    <w:rsid w:val="004F1E95"/>
    <w:rsid w:val="004F7BFC"/>
    <w:rsid w:val="0050683A"/>
    <w:rsid w:val="00514397"/>
    <w:rsid w:val="00514D05"/>
    <w:rsid w:val="00526391"/>
    <w:rsid w:val="00536771"/>
    <w:rsid w:val="00556E05"/>
    <w:rsid w:val="005625B4"/>
    <w:rsid w:val="00565C6E"/>
    <w:rsid w:val="00583261"/>
    <w:rsid w:val="005933E5"/>
    <w:rsid w:val="005A6E75"/>
    <w:rsid w:val="005B0403"/>
    <w:rsid w:val="005F4C10"/>
    <w:rsid w:val="005F7FDC"/>
    <w:rsid w:val="00635BEF"/>
    <w:rsid w:val="006426CD"/>
    <w:rsid w:val="00645877"/>
    <w:rsid w:val="00666803"/>
    <w:rsid w:val="00666E6D"/>
    <w:rsid w:val="00683082"/>
    <w:rsid w:val="006841C2"/>
    <w:rsid w:val="006910A7"/>
    <w:rsid w:val="00691D06"/>
    <w:rsid w:val="0069231D"/>
    <w:rsid w:val="00697F07"/>
    <w:rsid w:val="006A6579"/>
    <w:rsid w:val="006B19F9"/>
    <w:rsid w:val="006C1EEA"/>
    <w:rsid w:val="006D6A4B"/>
    <w:rsid w:val="00723F0B"/>
    <w:rsid w:val="00756E4E"/>
    <w:rsid w:val="00763751"/>
    <w:rsid w:val="0076383E"/>
    <w:rsid w:val="00780F16"/>
    <w:rsid w:val="007865E0"/>
    <w:rsid w:val="00794FDC"/>
    <w:rsid w:val="007B47D3"/>
    <w:rsid w:val="007D0A23"/>
    <w:rsid w:val="007F5DF0"/>
    <w:rsid w:val="00805A6D"/>
    <w:rsid w:val="00821992"/>
    <w:rsid w:val="00822CDE"/>
    <w:rsid w:val="008256BF"/>
    <w:rsid w:val="00831BDE"/>
    <w:rsid w:val="00841631"/>
    <w:rsid w:val="00880DF3"/>
    <w:rsid w:val="00883602"/>
    <w:rsid w:val="008A3627"/>
    <w:rsid w:val="008A4FAB"/>
    <w:rsid w:val="008C76FC"/>
    <w:rsid w:val="00905174"/>
    <w:rsid w:val="00906E67"/>
    <w:rsid w:val="00917A4E"/>
    <w:rsid w:val="00946683"/>
    <w:rsid w:val="0095125B"/>
    <w:rsid w:val="00974011"/>
    <w:rsid w:val="00976DC8"/>
    <w:rsid w:val="00987487"/>
    <w:rsid w:val="009B4F0F"/>
    <w:rsid w:val="009C0851"/>
    <w:rsid w:val="009C4792"/>
    <w:rsid w:val="009F3CBF"/>
    <w:rsid w:val="00A023A4"/>
    <w:rsid w:val="00A227F1"/>
    <w:rsid w:val="00A251C8"/>
    <w:rsid w:val="00A3514B"/>
    <w:rsid w:val="00A60D48"/>
    <w:rsid w:val="00A70D0A"/>
    <w:rsid w:val="00AA2D7B"/>
    <w:rsid w:val="00AA57A1"/>
    <w:rsid w:val="00AB5F84"/>
    <w:rsid w:val="00AF618F"/>
    <w:rsid w:val="00AF6C23"/>
    <w:rsid w:val="00B03576"/>
    <w:rsid w:val="00B200CE"/>
    <w:rsid w:val="00B43D04"/>
    <w:rsid w:val="00B51E82"/>
    <w:rsid w:val="00B60C10"/>
    <w:rsid w:val="00B90064"/>
    <w:rsid w:val="00BA5D6C"/>
    <w:rsid w:val="00BB030F"/>
    <w:rsid w:val="00BC3348"/>
    <w:rsid w:val="00BC6752"/>
    <w:rsid w:val="00BE184E"/>
    <w:rsid w:val="00C11C85"/>
    <w:rsid w:val="00C1659F"/>
    <w:rsid w:val="00C30722"/>
    <w:rsid w:val="00C45314"/>
    <w:rsid w:val="00C6096E"/>
    <w:rsid w:val="00C631E6"/>
    <w:rsid w:val="00C671ED"/>
    <w:rsid w:val="00C705C2"/>
    <w:rsid w:val="00C71A11"/>
    <w:rsid w:val="00C77727"/>
    <w:rsid w:val="00CA7803"/>
    <w:rsid w:val="00CD28F9"/>
    <w:rsid w:val="00D16E6B"/>
    <w:rsid w:val="00D23B42"/>
    <w:rsid w:val="00D23CE6"/>
    <w:rsid w:val="00D26763"/>
    <w:rsid w:val="00D40D91"/>
    <w:rsid w:val="00D56E5D"/>
    <w:rsid w:val="00D66799"/>
    <w:rsid w:val="00D66F9C"/>
    <w:rsid w:val="00D70AD6"/>
    <w:rsid w:val="00DB37D1"/>
    <w:rsid w:val="00DC3124"/>
    <w:rsid w:val="00DC500F"/>
    <w:rsid w:val="00DF007A"/>
    <w:rsid w:val="00E001E6"/>
    <w:rsid w:val="00E0404F"/>
    <w:rsid w:val="00E423E1"/>
    <w:rsid w:val="00E52173"/>
    <w:rsid w:val="00E5574D"/>
    <w:rsid w:val="00E56E4F"/>
    <w:rsid w:val="00E57A15"/>
    <w:rsid w:val="00E77DFD"/>
    <w:rsid w:val="00E829AB"/>
    <w:rsid w:val="00E86FD0"/>
    <w:rsid w:val="00E90770"/>
    <w:rsid w:val="00E933EF"/>
    <w:rsid w:val="00EB7A3A"/>
    <w:rsid w:val="00EC5D69"/>
    <w:rsid w:val="00EE039F"/>
    <w:rsid w:val="00EE0CD9"/>
    <w:rsid w:val="00EE4538"/>
    <w:rsid w:val="00EE6EA9"/>
    <w:rsid w:val="00EF24B8"/>
    <w:rsid w:val="00F03680"/>
    <w:rsid w:val="00F051AB"/>
    <w:rsid w:val="00F10FEF"/>
    <w:rsid w:val="00F127F5"/>
    <w:rsid w:val="00F35284"/>
    <w:rsid w:val="00F375A2"/>
    <w:rsid w:val="00F5474A"/>
    <w:rsid w:val="00F64647"/>
    <w:rsid w:val="00F70575"/>
    <w:rsid w:val="00F835F7"/>
    <w:rsid w:val="00F84BEC"/>
    <w:rsid w:val="00F926E6"/>
    <w:rsid w:val="00FA7429"/>
    <w:rsid w:val="00FB4F40"/>
    <w:rsid w:val="00FC6ADB"/>
    <w:rsid w:val="00FD3641"/>
    <w:rsid w:val="00FD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64A57"/>
  <w15:chartTrackingRefBased/>
  <w15:docId w15:val="{091C7B21-AA01-4141-A38E-9340D0D0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125B"/>
    <w:rPr>
      <w:color w:val="0000FF"/>
      <w:u w:val="single"/>
    </w:rPr>
  </w:style>
  <w:style w:type="paragraph" w:styleId="a4">
    <w:name w:val="No Spacing"/>
    <w:uiPriority w:val="1"/>
    <w:qFormat/>
    <w:rsid w:val="000A077D"/>
    <w:pPr>
      <w:widowControl w:val="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AA57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A57A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32259E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3149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1494B"/>
  </w:style>
  <w:style w:type="paragraph" w:styleId="aa">
    <w:name w:val="footer"/>
    <w:basedOn w:val="a"/>
    <w:link w:val="ab"/>
    <w:uiPriority w:val="99"/>
    <w:unhideWhenUsed/>
    <w:rsid w:val="003149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1494B"/>
  </w:style>
  <w:style w:type="paragraph" w:styleId="ac">
    <w:name w:val="Revision"/>
    <w:hidden/>
    <w:uiPriority w:val="99"/>
    <w:semiHidden/>
    <w:rsid w:val="00A3514B"/>
  </w:style>
  <w:style w:type="paragraph" w:styleId="Web">
    <w:name w:val="Normal (Web)"/>
    <w:basedOn w:val="a"/>
    <w:uiPriority w:val="99"/>
    <w:semiHidden/>
    <w:unhideWhenUsed/>
    <w:rsid w:val="007865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18054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8054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18054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8054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80542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7D0A23"/>
    <w:rPr>
      <w:color w:val="954F72" w:themeColor="followedHyperlink"/>
      <w:u w:val="single"/>
    </w:rPr>
  </w:style>
  <w:style w:type="paragraph" w:styleId="af3">
    <w:name w:val="Body Text"/>
    <w:basedOn w:val="a"/>
    <w:link w:val="af4"/>
    <w:unhideWhenUsed/>
    <w:rsid w:val="000D493D"/>
    <w:pPr>
      <w:autoSpaceDE w:val="0"/>
      <w:autoSpaceDN w:val="0"/>
      <w:adjustRightInd w:val="0"/>
    </w:pPr>
    <w:rPr>
      <w:rFonts w:ascii="Times New Roman" w:eastAsia="Mincho" w:hAnsi="Times New Roman" w:cs="Times New Roman"/>
      <w:sz w:val="22"/>
      <w:szCs w:val="20"/>
    </w:rPr>
  </w:style>
  <w:style w:type="character" w:customStyle="1" w:styleId="af4">
    <w:name w:val="本文 (文字)"/>
    <w:basedOn w:val="a0"/>
    <w:link w:val="af3"/>
    <w:rsid w:val="000D493D"/>
    <w:rPr>
      <w:rFonts w:ascii="Times New Roman" w:eastAsia="Mincho" w:hAnsi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4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90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7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72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7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9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44754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0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4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iraiyashoten.co.jp/point_app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ple.co/2Wzk43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93685-5C4E-4F1B-8B62-B642CE72B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1327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2022-03-09T07:55:00Z</cp:lastPrinted>
  <dcterms:created xsi:type="dcterms:W3CDTF">2022-04-04T05:55:00Z</dcterms:created>
  <dcterms:modified xsi:type="dcterms:W3CDTF">2022-04-04T05:55:00Z</dcterms:modified>
</cp:coreProperties>
</file>