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8D036" w14:textId="6B16F1BC" w:rsidR="00255BD6" w:rsidRDefault="000A077D" w:rsidP="006F41BB">
      <w:pPr>
        <w:snapToGrid w:val="0"/>
        <w:rPr>
          <w:rFonts w:ascii="Meiryo UI" w:eastAsia="Meiryo UI" w:hAnsi="Meiryo UI" w:cs="Meiryo UI"/>
          <w:kern w:val="18"/>
          <w:sz w:val="18"/>
          <w:szCs w:val="18"/>
        </w:rPr>
      </w:pPr>
      <w:r w:rsidRPr="009666A1">
        <w:rPr>
          <w:rFonts w:ascii="Meiryo UI" w:eastAsia="Meiryo UI" w:hAnsi="Meiryo UI" w:cs="Meiryo UI" w:hint="eastAsia"/>
          <w:noProof/>
        </w:rPr>
        <w:drawing>
          <wp:inline distT="0" distB="0" distL="0" distR="0" wp14:anchorId="3135F787" wp14:editId="7E65C5EA">
            <wp:extent cx="6429375" cy="585500"/>
            <wp:effectExtent l="0" t="0" r="0" b="508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584" cy="586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4B1B4" w14:textId="77777777" w:rsidR="00407017" w:rsidRPr="00407017" w:rsidRDefault="00407017" w:rsidP="00407017">
      <w:pPr>
        <w:snapToGrid w:val="0"/>
        <w:jc w:val="center"/>
        <w:rPr>
          <w:rFonts w:ascii="Meiryo UI" w:eastAsia="Meiryo UI" w:hAnsi="Meiryo UI" w:cs="Meiryo UI"/>
          <w:kern w:val="18"/>
          <w:sz w:val="18"/>
          <w:szCs w:val="18"/>
        </w:rPr>
      </w:pPr>
    </w:p>
    <w:p w14:paraId="5B801EB0" w14:textId="0E3FBA2B" w:rsidR="00093990" w:rsidRDefault="005713C8" w:rsidP="0010046D">
      <w:pPr>
        <w:tabs>
          <w:tab w:val="center" w:pos="5233"/>
          <w:tab w:val="left" w:pos="8880"/>
        </w:tabs>
        <w:snapToGrid w:val="0"/>
        <w:spacing w:line="520" w:lineRule="exact"/>
        <w:jc w:val="center"/>
        <w:rPr>
          <w:rFonts w:ascii="Meiryo UI" w:eastAsia="Meiryo UI" w:hAnsi="Meiryo UI" w:cs="Meiryo UI"/>
          <w:b/>
          <w:kern w:val="18"/>
          <w:sz w:val="40"/>
          <w:szCs w:val="24"/>
        </w:rPr>
      </w:pPr>
      <w:r>
        <w:rPr>
          <w:rFonts w:ascii="Meiryo UI" w:eastAsia="Meiryo UI" w:hAnsi="Meiryo UI" w:cs="Meiryo UI" w:hint="eastAsia"/>
          <w:b/>
          <w:kern w:val="18"/>
          <w:sz w:val="40"/>
          <w:szCs w:val="24"/>
        </w:rPr>
        <w:t>イオングループ未来屋書店のコワーキングスペース</w:t>
      </w:r>
    </w:p>
    <w:p w14:paraId="5764E786" w14:textId="6C11B1D5" w:rsidR="00093990" w:rsidRDefault="00697A89" w:rsidP="00093990">
      <w:pPr>
        <w:tabs>
          <w:tab w:val="center" w:pos="5233"/>
          <w:tab w:val="left" w:pos="8880"/>
        </w:tabs>
        <w:snapToGrid w:val="0"/>
        <w:spacing w:line="520" w:lineRule="exact"/>
        <w:jc w:val="center"/>
        <w:rPr>
          <w:rFonts w:ascii="Meiryo UI" w:eastAsia="Meiryo UI" w:hAnsi="Meiryo UI" w:cs="Meiryo UI"/>
          <w:b/>
          <w:kern w:val="18"/>
          <w:sz w:val="40"/>
          <w:szCs w:val="24"/>
        </w:rPr>
      </w:pPr>
      <w:r>
        <w:rPr>
          <w:rFonts w:ascii="Meiryo UI" w:eastAsia="Meiryo UI" w:hAnsi="Meiryo UI" w:cs="Meiryo UI"/>
          <w:b/>
          <w:kern w:val="18"/>
          <w:sz w:val="40"/>
          <w:szCs w:val="24"/>
        </w:rPr>
        <w:t>市川妙典店</w:t>
      </w:r>
      <w:r w:rsidR="00305B9D">
        <w:rPr>
          <w:rFonts w:ascii="Meiryo UI" w:eastAsia="Meiryo UI" w:hAnsi="Meiryo UI" w:cs="Meiryo UI"/>
          <w:b/>
          <w:kern w:val="18"/>
          <w:sz w:val="40"/>
          <w:szCs w:val="24"/>
        </w:rPr>
        <w:t>9月16日</w:t>
      </w:r>
      <w:r w:rsidR="003533F0">
        <w:rPr>
          <w:rFonts w:ascii="Meiryo UI" w:eastAsia="Meiryo UI" w:hAnsi="Meiryo UI" w:cs="Meiryo UI"/>
          <w:b/>
          <w:kern w:val="18"/>
          <w:sz w:val="40"/>
          <w:szCs w:val="24"/>
        </w:rPr>
        <w:t>(金)</w:t>
      </w:r>
      <w:r w:rsidR="00305B9D">
        <w:rPr>
          <w:rFonts w:ascii="Meiryo UI" w:eastAsia="Meiryo UI" w:hAnsi="Meiryo UI" w:cs="Meiryo UI"/>
          <w:b/>
          <w:kern w:val="18"/>
          <w:sz w:val="40"/>
          <w:szCs w:val="24"/>
        </w:rPr>
        <w:t>に</w:t>
      </w:r>
      <w:r w:rsidR="00093990">
        <w:rPr>
          <w:rFonts w:ascii="Meiryo UI" w:eastAsia="Meiryo UI" w:hAnsi="Meiryo UI" w:cs="Meiryo UI" w:hint="eastAsia"/>
          <w:b/>
          <w:kern w:val="18"/>
          <w:sz w:val="40"/>
          <w:szCs w:val="24"/>
        </w:rPr>
        <w:t>オープン</w:t>
      </w:r>
    </w:p>
    <w:p w14:paraId="6B68A3D6" w14:textId="44EC2874" w:rsidR="00EC5F94" w:rsidRPr="003533F0" w:rsidRDefault="00F127F5" w:rsidP="003533F0">
      <w:pPr>
        <w:snapToGrid w:val="0"/>
        <w:jc w:val="center"/>
        <w:rPr>
          <w:rFonts w:ascii="Meiryo UI" w:eastAsia="Meiryo UI" w:hAnsi="Meiryo UI" w:cs="Meiryo UI"/>
          <w:b/>
          <w:kern w:val="18"/>
          <w:sz w:val="36"/>
          <w:szCs w:val="24"/>
        </w:rPr>
      </w:pPr>
      <w:r>
        <w:rPr>
          <w:rFonts w:ascii="Meiryo UI" w:eastAsia="Meiryo UI" w:hAnsi="Meiryo UI" w:cs="Meiryo UI" w:hint="eastAsia"/>
          <w:b/>
          <w:noProof/>
          <w:kern w:val="18"/>
          <w:sz w:val="36"/>
          <w:szCs w:val="24"/>
        </w:rPr>
        <w:drawing>
          <wp:inline distT="0" distB="0" distL="0" distR="0" wp14:anchorId="2B20EA95" wp14:editId="2AD3A63F">
            <wp:extent cx="6191250" cy="2057400"/>
            <wp:effectExtent l="0" t="0" r="0" b="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rogo_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9E3DD" w14:textId="172E6F18" w:rsidR="00204D1E" w:rsidRPr="00A61393" w:rsidRDefault="00D70AD6" w:rsidP="00BE3A1A">
      <w:pPr>
        <w:snapToGrid w:val="0"/>
        <w:ind w:firstLineChars="300" w:firstLine="540"/>
        <w:rPr>
          <w:rFonts w:ascii="メイリオ" w:eastAsia="メイリオ" w:hAnsi="メイリオ" w:cs="Meiryo UI"/>
          <w:b/>
          <w:kern w:val="18"/>
          <w:sz w:val="18"/>
          <w:szCs w:val="18"/>
        </w:rPr>
      </w:pPr>
      <w:r w:rsidRPr="00A61393">
        <w:rPr>
          <w:rFonts w:ascii="メイリオ" w:eastAsia="メイリオ" w:hAnsi="メイリオ" w:cs="Meiryo UI" w:hint="eastAsia"/>
          <w:kern w:val="0"/>
          <w:sz w:val="18"/>
          <w:szCs w:val="18"/>
        </w:rPr>
        <w:t>イオングループの株</w:t>
      </w:r>
      <w:r w:rsidR="00B90064" w:rsidRPr="00A61393">
        <w:rPr>
          <w:rFonts w:ascii="メイリオ" w:eastAsia="メイリオ" w:hAnsi="メイリオ" w:cs="Meiryo UI" w:hint="eastAsia"/>
          <w:kern w:val="0"/>
          <w:sz w:val="18"/>
          <w:szCs w:val="18"/>
        </w:rPr>
        <w:t>式会社未来屋書店（本社：千葉市美浜区、代表取締役社長：松田裕史　以下、未来屋書店</w:t>
      </w:r>
      <w:r w:rsidRPr="00A61393">
        <w:rPr>
          <w:rFonts w:ascii="メイリオ" w:eastAsia="メイリオ" w:hAnsi="メイリオ" w:cs="Meiryo UI" w:hint="eastAsia"/>
          <w:kern w:val="0"/>
          <w:sz w:val="18"/>
          <w:szCs w:val="18"/>
        </w:rPr>
        <w:t>）</w:t>
      </w:r>
      <w:r w:rsidR="00273F35" w:rsidRPr="00A61393">
        <w:rPr>
          <w:rFonts w:ascii="メイリオ" w:eastAsia="メイリオ" w:hAnsi="メイリオ" w:cs="Meiryo UI" w:hint="eastAsia"/>
          <w:kern w:val="0"/>
          <w:sz w:val="18"/>
          <w:szCs w:val="18"/>
        </w:rPr>
        <w:t>は</w:t>
      </w:r>
      <w:r w:rsidR="00112066" w:rsidRPr="00A61393">
        <w:rPr>
          <w:rFonts w:ascii="メイリオ" w:eastAsia="メイリオ" w:hAnsi="メイリオ" w:cs="Meiryo UI" w:hint="eastAsia"/>
          <w:kern w:val="0"/>
          <w:sz w:val="18"/>
          <w:szCs w:val="18"/>
        </w:rPr>
        <w:t>、</w:t>
      </w:r>
    </w:p>
    <w:p w14:paraId="384998B1" w14:textId="04EC45A9" w:rsidR="0046725D" w:rsidRPr="00A61393" w:rsidRDefault="00B90064" w:rsidP="00550348">
      <w:pPr>
        <w:autoSpaceDE w:val="0"/>
        <w:autoSpaceDN w:val="0"/>
        <w:adjustRightInd w:val="0"/>
        <w:snapToGrid w:val="0"/>
        <w:ind w:leftChars="200" w:left="420" w:rightChars="135" w:right="283"/>
        <w:rPr>
          <w:rFonts w:ascii="メイリオ" w:eastAsia="メイリオ" w:hAnsi="メイリオ" w:cs="Meiryo UI"/>
          <w:kern w:val="0"/>
          <w:sz w:val="18"/>
          <w:szCs w:val="18"/>
        </w:rPr>
      </w:pPr>
      <w:r w:rsidRPr="00A61393">
        <w:rPr>
          <w:rFonts w:ascii="メイリオ" w:eastAsia="メイリオ" w:hAnsi="メイリオ" w:cs="Meiryo UI" w:hint="eastAsia"/>
          <w:kern w:val="0"/>
          <w:sz w:val="18"/>
          <w:szCs w:val="18"/>
        </w:rPr>
        <w:t>202</w:t>
      </w:r>
      <w:r w:rsidR="004356BA" w:rsidRPr="00A61393">
        <w:rPr>
          <w:rFonts w:ascii="メイリオ" w:eastAsia="メイリオ" w:hAnsi="メイリオ" w:cs="Meiryo UI" w:hint="eastAsia"/>
          <w:kern w:val="0"/>
          <w:sz w:val="18"/>
          <w:szCs w:val="18"/>
        </w:rPr>
        <w:t>2</w:t>
      </w:r>
      <w:r w:rsidRPr="00A61393">
        <w:rPr>
          <w:rFonts w:ascii="メイリオ" w:eastAsia="メイリオ" w:hAnsi="メイリオ" w:cs="Meiryo UI" w:hint="eastAsia"/>
          <w:kern w:val="0"/>
          <w:sz w:val="18"/>
          <w:szCs w:val="18"/>
        </w:rPr>
        <w:t>年</w:t>
      </w:r>
      <w:r w:rsidR="00697A89" w:rsidRPr="00A61393">
        <w:rPr>
          <w:rFonts w:ascii="メイリオ" w:eastAsia="メイリオ" w:hAnsi="メイリオ" w:cs="Meiryo UI" w:hint="eastAsia"/>
          <w:kern w:val="0"/>
          <w:sz w:val="18"/>
          <w:szCs w:val="18"/>
        </w:rPr>
        <w:t>9</w:t>
      </w:r>
      <w:r w:rsidRPr="00A61393">
        <w:rPr>
          <w:rFonts w:ascii="メイリオ" w:eastAsia="メイリオ" w:hAnsi="メイリオ" w:cs="Meiryo UI" w:hint="eastAsia"/>
          <w:kern w:val="0"/>
          <w:sz w:val="18"/>
          <w:szCs w:val="18"/>
        </w:rPr>
        <w:t>月</w:t>
      </w:r>
      <w:r w:rsidR="00697A89" w:rsidRPr="00A61393">
        <w:rPr>
          <w:rFonts w:ascii="メイリオ" w:eastAsia="メイリオ" w:hAnsi="メイリオ" w:cs="Meiryo UI" w:hint="eastAsia"/>
          <w:kern w:val="0"/>
          <w:sz w:val="18"/>
          <w:szCs w:val="18"/>
        </w:rPr>
        <w:t>16</w:t>
      </w:r>
      <w:r w:rsidR="00C705C2" w:rsidRPr="00A61393">
        <w:rPr>
          <w:rFonts w:ascii="メイリオ" w:eastAsia="メイリオ" w:hAnsi="メイリオ" w:cs="Meiryo UI" w:hint="eastAsia"/>
          <w:kern w:val="0"/>
          <w:sz w:val="18"/>
          <w:szCs w:val="18"/>
        </w:rPr>
        <w:t>日イオン</w:t>
      </w:r>
      <w:r w:rsidR="00697A89" w:rsidRPr="00A61393">
        <w:rPr>
          <w:rFonts w:ascii="メイリオ" w:eastAsia="メイリオ" w:hAnsi="メイリオ" w:cs="Meiryo UI" w:hint="eastAsia"/>
          <w:kern w:val="0"/>
          <w:sz w:val="18"/>
          <w:szCs w:val="18"/>
        </w:rPr>
        <w:t>市川妙典店の</w:t>
      </w:r>
      <w:r w:rsidR="00901EFF" w:rsidRPr="00A61393">
        <w:rPr>
          <w:rFonts w:ascii="メイリオ" w:eastAsia="メイリオ" w:hAnsi="メイリオ" w:cs="Meiryo UI" w:hint="eastAsia"/>
          <w:kern w:val="0"/>
          <w:sz w:val="18"/>
          <w:szCs w:val="18"/>
        </w:rPr>
        <w:t>2</w:t>
      </w:r>
      <w:r w:rsidR="00C705C2" w:rsidRPr="00A61393">
        <w:rPr>
          <w:rFonts w:ascii="メイリオ" w:eastAsia="メイリオ" w:hAnsi="メイリオ" w:cs="Meiryo UI" w:hint="eastAsia"/>
          <w:kern w:val="0"/>
          <w:sz w:val="18"/>
          <w:szCs w:val="18"/>
        </w:rPr>
        <w:t>階、未来屋書店</w:t>
      </w:r>
      <w:r w:rsidR="00697A89" w:rsidRPr="00A61393">
        <w:rPr>
          <w:rFonts w:ascii="メイリオ" w:eastAsia="メイリオ" w:hAnsi="メイリオ" w:cs="Meiryo UI" w:hint="eastAsia"/>
          <w:kern w:val="0"/>
          <w:sz w:val="18"/>
          <w:szCs w:val="18"/>
        </w:rPr>
        <w:t>市川妙典</w:t>
      </w:r>
      <w:r w:rsidR="00C705C2" w:rsidRPr="00A61393">
        <w:rPr>
          <w:rFonts w:ascii="メイリオ" w:eastAsia="メイリオ" w:hAnsi="メイリオ" w:cs="Meiryo UI" w:hint="eastAsia"/>
          <w:kern w:val="0"/>
          <w:sz w:val="18"/>
          <w:szCs w:val="18"/>
        </w:rPr>
        <w:t>店</w:t>
      </w:r>
      <w:r w:rsidRPr="00A61393">
        <w:rPr>
          <w:rFonts w:ascii="メイリオ" w:eastAsia="メイリオ" w:hAnsi="メイリオ" w:cs="Meiryo UI" w:hint="eastAsia"/>
          <w:kern w:val="0"/>
          <w:sz w:val="18"/>
          <w:szCs w:val="18"/>
        </w:rPr>
        <w:t>内に</w:t>
      </w:r>
      <w:r w:rsidR="00D66F9C" w:rsidRPr="00A61393">
        <w:rPr>
          <w:rFonts w:ascii="メイリオ" w:eastAsia="メイリオ" w:hAnsi="メイリオ" w:cs="Meiryo UI" w:hint="eastAsia"/>
          <w:kern w:val="0"/>
          <w:sz w:val="18"/>
          <w:szCs w:val="18"/>
        </w:rPr>
        <w:t>「MIRAIYA Bookmark Lounge（</w:t>
      </w:r>
      <w:r w:rsidRPr="00A61393">
        <w:rPr>
          <w:rFonts w:ascii="メイリオ" w:eastAsia="メイリオ" w:hAnsi="メイリオ" w:cs="Meiryo UI" w:hint="eastAsia"/>
          <w:kern w:val="0"/>
          <w:sz w:val="18"/>
          <w:szCs w:val="18"/>
        </w:rPr>
        <w:t xml:space="preserve">ミライヤ </w:t>
      </w:r>
      <w:r w:rsidR="00D66F9C" w:rsidRPr="00A61393">
        <w:rPr>
          <w:rFonts w:ascii="メイリオ" w:eastAsia="メイリオ" w:hAnsi="メイリオ" w:cs="Meiryo UI" w:hint="eastAsia"/>
          <w:kern w:val="0"/>
          <w:sz w:val="18"/>
          <w:szCs w:val="18"/>
        </w:rPr>
        <w:t xml:space="preserve">ブックマーク </w:t>
      </w:r>
      <w:r w:rsidRPr="00A61393">
        <w:rPr>
          <w:rFonts w:ascii="メイリオ" w:eastAsia="メイリオ" w:hAnsi="メイリオ" w:cs="Meiryo UI" w:hint="eastAsia"/>
          <w:kern w:val="0"/>
          <w:sz w:val="18"/>
          <w:szCs w:val="18"/>
        </w:rPr>
        <w:t>ラウンジ）」を</w:t>
      </w:r>
      <w:r w:rsidR="000B68B8" w:rsidRPr="00A61393">
        <w:rPr>
          <w:rFonts w:ascii="メイリオ" w:eastAsia="メイリオ" w:hAnsi="メイリオ" w:cs="Meiryo UI" w:hint="eastAsia"/>
          <w:kern w:val="0"/>
          <w:sz w:val="18"/>
          <w:szCs w:val="18"/>
        </w:rPr>
        <w:t>開設し、</w:t>
      </w:r>
      <w:r w:rsidR="002C10CC">
        <w:rPr>
          <w:rFonts w:ascii="メイリオ" w:eastAsia="メイリオ" w:hAnsi="メイリオ" w:cs="Meiryo UI" w:hint="eastAsia"/>
          <w:kern w:val="0"/>
          <w:sz w:val="18"/>
          <w:szCs w:val="18"/>
        </w:rPr>
        <w:t>書店併設型のコワーキングスペースをオープンいたします</w:t>
      </w:r>
      <w:r w:rsidR="00D70AD6" w:rsidRPr="00A61393">
        <w:rPr>
          <w:rFonts w:ascii="メイリオ" w:eastAsia="メイリオ" w:hAnsi="メイリオ" w:cs="Meiryo UI"/>
          <w:kern w:val="0"/>
          <w:sz w:val="18"/>
          <w:szCs w:val="18"/>
        </w:rPr>
        <w:t>。</w:t>
      </w:r>
    </w:p>
    <w:p w14:paraId="79BA9438" w14:textId="78D72AE9" w:rsidR="009C0851" w:rsidRPr="00A61393" w:rsidRDefault="00F127F5" w:rsidP="00D47F34">
      <w:pPr>
        <w:autoSpaceDE w:val="0"/>
        <w:autoSpaceDN w:val="0"/>
        <w:adjustRightInd w:val="0"/>
        <w:snapToGrid w:val="0"/>
        <w:ind w:rightChars="135" w:right="283" w:firstLineChars="200" w:firstLine="360"/>
        <w:rPr>
          <w:rFonts w:ascii="メイリオ" w:eastAsia="メイリオ" w:hAnsi="メイリオ" w:cs="Meiryo UI"/>
          <w:kern w:val="0"/>
          <w:sz w:val="18"/>
          <w:szCs w:val="18"/>
        </w:rPr>
      </w:pPr>
      <w:r w:rsidRPr="00A61393">
        <w:rPr>
          <w:rFonts w:ascii="メイリオ" w:eastAsia="メイリオ" w:hAnsi="メイリオ" w:cs="Meiryo UI" w:hint="eastAsia"/>
          <w:kern w:val="0"/>
          <w:sz w:val="18"/>
          <w:szCs w:val="18"/>
        </w:rPr>
        <w:t>「MIRAIYA Bookmark Lounge」は</w:t>
      </w:r>
      <w:r w:rsidR="00B90064" w:rsidRPr="00A61393">
        <w:rPr>
          <w:rFonts w:ascii="メイリオ" w:eastAsia="メイリオ" w:hAnsi="メイリオ" w:cs="Meiryo UI" w:hint="eastAsia"/>
          <w:kern w:val="0"/>
          <w:sz w:val="18"/>
          <w:szCs w:val="18"/>
        </w:rPr>
        <w:t>テレワークやオンライン会議</w:t>
      </w:r>
      <w:r w:rsidR="00A60D48" w:rsidRPr="00A61393">
        <w:rPr>
          <w:rFonts w:ascii="メイリオ" w:eastAsia="メイリオ" w:hAnsi="メイリオ" w:cs="Meiryo UI" w:hint="eastAsia"/>
          <w:kern w:val="0"/>
          <w:sz w:val="18"/>
          <w:szCs w:val="18"/>
        </w:rPr>
        <w:t>をはじめ</w:t>
      </w:r>
      <w:r w:rsidRPr="00A61393">
        <w:rPr>
          <w:rFonts w:ascii="メイリオ" w:eastAsia="メイリオ" w:hAnsi="メイリオ" w:cs="Meiryo UI" w:hint="eastAsia"/>
          <w:kern w:val="0"/>
          <w:sz w:val="18"/>
          <w:szCs w:val="18"/>
        </w:rPr>
        <w:t>様々な目的で</w:t>
      </w:r>
      <w:r w:rsidR="00B90064" w:rsidRPr="00A61393">
        <w:rPr>
          <w:rFonts w:ascii="メイリオ" w:eastAsia="メイリオ" w:hAnsi="メイリオ" w:cs="Meiryo UI" w:hint="eastAsia"/>
          <w:kern w:val="0"/>
          <w:sz w:val="18"/>
          <w:szCs w:val="18"/>
        </w:rPr>
        <w:t>利用でき</w:t>
      </w:r>
      <w:r w:rsidR="00B51E82" w:rsidRPr="00A61393">
        <w:rPr>
          <w:rFonts w:ascii="メイリオ" w:eastAsia="メイリオ" w:hAnsi="メイリオ" w:cs="Meiryo UI" w:hint="eastAsia"/>
          <w:kern w:val="0"/>
          <w:sz w:val="18"/>
          <w:szCs w:val="18"/>
        </w:rPr>
        <w:t>る</w:t>
      </w:r>
      <w:r w:rsidR="00B90064" w:rsidRPr="00A61393">
        <w:rPr>
          <w:rFonts w:ascii="メイリオ" w:eastAsia="メイリオ" w:hAnsi="メイリオ" w:cs="Meiryo UI" w:hint="eastAsia"/>
          <w:kern w:val="0"/>
          <w:sz w:val="18"/>
          <w:szCs w:val="18"/>
        </w:rPr>
        <w:t>ラウンジ</w:t>
      </w:r>
      <w:r w:rsidR="00B51E82" w:rsidRPr="00A61393">
        <w:rPr>
          <w:rFonts w:ascii="メイリオ" w:eastAsia="メイリオ" w:hAnsi="メイリオ" w:cs="Meiryo UI" w:hint="eastAsia"/>
          <w:kern w:val="0"/>
          <w:sz w:val="18"/>
          <w:szCs w:val="18"/>
        </w:rPr>
        <w:t>スペース</w:t>
      </w:r>
      <w:r w:rsidRPr="00A61393">
        <w:rPr>
          <w:rFonts w:ascii="メイリオ" w:eastAsia="メイリオ" w:hAnsi="メイリオ" w:cs="Meiryo UI" w:hint="eastAsia"/>
          <w:kern w:val="0"/>
          <w:sz w:val="18"/>
          <w:szCs w:val="18"/>
        </w:rPr>
        <w:t>です。</w:t>
      </w:r>
    </w:p>
    <w:p w14:paraId="5B64F6D5" w14:textId="77777777" w:rsidR="00260B8D" w:rsidRPr="00A61393" w:rsidRDefault="00260B8D" w:rsidP="00DC4B76">
      <w:pPr>
        <w:autoSpaceDE w:val="0"/>
        <w:autoSpaceDN w:val="0"/>
        <w:adjustRightInd w:val="0"/>
        <w:snapToGrid w:val="0"/>
        <w:ind w:rightChars="135" w:right="283" w:firstLineChars="200" w:firstLine="360"/>
        <w:jc w:val="left"/>
        <w:rPr>
          <w:rFonts w:ascii="メイリオ" w:eastAsia="メイリオ" w:hAnsi="メイリオ" w:cs="Meiryo UI"/>
          <w:kern w:val="0"/>
          <w:sz w:val="18"/>
          <w:szCs w:val="18"/>
        </w:rPr>
      </w:pPr>
      <w:r w:rsidRPr="00A61393">
        <w:rPr>
          <w:rFonts w:ascii="メイリオ" w:eastAsia="メイリオ" w:hAnsi="メイリオ" w:cs="Meiryo UI" w:hint="eastAsia"/>
          <w:kern w:val="0"/>
          <w:sz w:val="18"/>
          <w:szCs w:val="18"/>
        </w:rPr>
        <w:t>書店併設ならではのサービスとして店内の本の持ち込みが可能(1度に3冊まで。途中交換可)、ビジネスでの利用以外にも</w:t>
      </w:r>
    </w:p>
    <w:p w14:paraId="5306E54A" w14:textId="77777777" w:rsidR="00EA08F8" w:rsidRDefault="00260B8D" w:rsidP="00EA08F8">
      <w:pPr>
        <w:autoSpaceDE w:val="0"/>
        <w:autoSpaceDN w:val="0"/>
        <w:adjustRightInd w:val="0"/>
        <w:snapToGrid w:val="0"/>
        <w:ind w:rightChars="135" w:right="283" w:firstLineChars="200" w:firstLine="360"/>
        <w:jc w:val="left"/>
        <w:rPr>
          <w:rFonts w:ascii="メイリオ" w:eastAsia="メイリオ" w:hAnsi="メイリオ" w:cs="Meiryo UI"/>
          <w:kern w:val="0"/>
          <w:sz w:val="18"/>
          <w:szCs w:val="18"/>
        </w:rPr>
      </w:pPr>
      <w:r w:rsidRPr="00A61393">
        <w:rPr>
          <w:rFonts w:ascii="メイリオ" w:eastAsia="メイリオ" w:hAnsi="メイリオ" w:cs="Meiryo UI" w:hint="eastAsia"/>
          <w:kern w:val="0"/>
          <w:sz w:val="18"/>
          <w:szCs w:val="18"/>
        </w:rPr>
        <w:t>勉強、読書や趣味のための集中できるスペースとして、目的に合わせて自由に活用いただけます。</w:t>
      </w:r>
    </w:p>
    <w:p w14:paraId="12197524" w14:textId="77777777" w:rsidR="00CD23E0" w:rsidRDefault="00A22D33" w:rsidP="00EA08F8">
      <w:pPr>
        <w:autoSpaceDE w:val="0"/>
        <w:autoSpaceDN w:val="0"/>
        <w:adjustRightInd w:val="0"/>
        <w:snapToGrid w:val="0"/>
        <w:ind w:rightChars="135" w:right="283" w:firstLineChars="200" w:firstLine="360"/>
        <w:jc w:val="left"/>
        <w:rPr>
          <w:rFonts w:ascii="メイリオ" w:eastAsia="メイリオ" w:hAnsi="メイリオ" w:cs="Meiryo UI"/>
          <w:kern w:val="0"/>
          <w:sz w:val="18"/>
          <w:szCs w:val="18"/>
        </w:rPr>
      </w:pPr>
      <w:r>
        <w:rPr>
          <w:rFonts w:ascii="メイリオ" w:eastAsia="メイリオ" w:hAnsi="メイリオ" w:cs="Meiryo UI"/>
          <w:kern w:val="0"/>
          <w:sz w:val="18"/>
          <w:szCs w:val="18"/>
        </w:rPr>
        <w:t>千葉県に</w:t>
      </w:r>
      <w:r>
        <w:rPr>
          <w:rFonts w:ascii="メイリオ" w:eastAsia="メイリオ" w:hAnsi="メイリオ" w:cs="Meiryo UI" w:hint="eastAsia"/>
          <w:kern w:val="0"/>
          <w:sz w:val="18"/>
          <w:szCs w:val="18"/>
        </w:rPr>
        <w:t>２</w:t>
      </w:r>
      <w:r>
        <w:rPr>
          <w:rFonts w:ascii="メイリオ" w:eastAsia="メイリオ" w:hAnsi="メイリオ" w:cs="Meiryo UI"/>
          <w:kern w:val="0"/>
          <w:sz w:val="18"/>
          <w:szCs w:val="18"/>
        </w:rPr>
        <w:t>店舗、東京都に1店舗に続き、4店舗目となる出店です。今後も関東圏のみならず、他地域への出店も目指</w:t>
      </w:r>
      <w:r w:rsidR="00C17C7C">
        <w:rPr>
          <w:rFonts w:ascii="メイリオ" w:eastAsia="メイリオ" w:hAnsi="メイリオ" w:cs="Meiryo UI" w:hint="eastAsia"/>
          <w:kern w:val="0"/>
          <w:sz w:val="18"/>
          <w:szCs w:val="18"/>
        </w:rPr>
        <w:t>し</w:t>
      </w:r>
      <w:r>
        <w:rPr>
          <w:rFonts w:ascii="メイリオ" w:eastAsia="メイリオ" w:hAnsi="メイリオ" w:cs="Meiryo UI"/>
          <w:kern w:val="0"/>
          <w:sz w:val="18"/>
          <w:szCs w:val="18"/>
        </w:rPr>
        <w:t>て</w:t>
      </w:r>
    </w:p>
    <w:p w14:paraId="3D69F9DE" w14:textId="76FE3A8F" w:rsidR="00676C01" w:rsidRDefault="00A22D33" w:rsidP="00EA08F8">
      <w:pPr>
        <w:autoSpaceDE w:val="0"/>
        <w:autoSpaceDN w:val="0"/>
        <w:adjustRightInd w:val="0"/>
        <w:snapToGrid w:val="0"/>
        <w:ind w:rightChars="135" w:right="283" w:firstLineChars="200" w:firstLine="360"/>
        <w:jc w:val="left"/>
        <w:rPr>
          <w:rFonts w:ascii="メイリオ" w:eastAsia="メイリオ" w:hAnsi="メイリオ" w:cs="Meiryo UI"/>
          <w:kern w:val="0"/>
          <w:sz w:val="18"/>
          <w:szCs w:val="18"/>
        </w:rPr>
      </w:pPr>
      <w:r>
        <w:rPr>
          <w:rFonts w:ascii="メイリオ" w:eastAsia="メイリオ" w:hAnsi="メイリオ" w:cs="Meiryo UI"/>
          <w:kern w:val="0"/>
          <w:sz w:val="18"/>
          <w:szCs w:val="18"/>
        </w:rPr>
        <w:t>いきます。</w:t>
      </w:r>
    </w:p>
    <w:p w14:paraId="33278768" w14:textId="3B3D6574" w:rsidR="006726EB" w:rsidRDefault="006726EB" w:rsidP="00C17C7C">
      <w:pPr>
        <w:autoSpaceDE w:val="0"/>
        <w:autoSpaceDN w:val="0"/>
        <w:adjustRightInd w:val="0"/>
        <w:snapToGrid w:val="0"/>
        <w:ind w:rightChars="135" w:right="283" w:firstLineChars="200" w:firstLine="360"/>
        <w:jc w:val="left"/>
        <w:rPr>
          <w:rFonts w:ascii="メイリオ" w:eastAsia="メイリオ" w:hAnsi="メイリオ" w:cs="Meiryo UI"/>
          <w:kern w:val="0"/>
          <w:sz w:val="18"/>
          <w:szCs w:val="18"/>
        </w:rPr>
      </w:pPr>
      <w:r>
        <w:rPr>
          <w:rFonts w:ascii="メイリオ" w:eastAsia="メイリオ" w:hAnsi="メイリオ" w:cs="Meiryo UI" w:hint="eastAsia"/>
          <w:kern w:val="0"/>
          <w:sz w:val="18"/>
          <w:szCs w:val="18"/>
        </w:rPr>
        <w:t>東京メトロ 東西線</w:t>
      </w:r>
      <w:r w:rsidRPr="00A61393">
        <w:rPr>
          <w:rFonts w:ascii="メイリオ" w:eastAsia="メイリオ" w:hAnsi="メイリオ" w:cs="Meiryo UI" w:hint="eastAsia"/>
          <w:kern w:val="0"/>
          <w:sz w:val="18"/>
          <w:szCs w:val="18"/>
        </w:rPr>
        <w:t xml:space="preserve"> </w:t>
      </w:r>
      <w:r>
        <w:rPr>
          <w:rFonts w:ascii="メイリオ" w:eastAsia="メイリオ" w:hAnsi="メイリオ" w:cs="Meiryo UI" w:hint="eastAsia"/>
          <w:kern w:val="0"/>
          <w:sz w:val="18"/>
          <w:szCs w:val="18"/>
        </w:rPr>
        <w:t>妙典</w:t>
      </w:r>
      <w:r w:rsidRPr="00A61393">
        <w:rPr>
          <w:rFonts w:ascii="メイリオ" w:eastAsia="メイリオ" w:hAnsi="メイリオ" w:cs="Meiryo UI" w:hint="eastAsia"/>
          <w:kern w:val="0"/>
          <w:sz w:val="18"/>
          <w:szCs w:val="18"/>
        </w:rPr>
        <w:t>駅から</w:t>
      </w:r>
      <w:r>
        <w:rPr>
          <w:rFonts w:ascii="メイリオ" w:eastAsia="メイリオ" w:hAnsi="メイリオ" w:cs="Meiryo UI" w:hint="eastAsia"/>
          <w:kern w:val="0"/>
          <w:sz w:val="18"/>
          <w:szCs w:val="18"/>
        </w:rPr>
        <w:t>未来屋書店市川妙典店</w:t>
      </w:r>
      <w:r w:rsidRPr="00A61393">
        <w:rPr>
          <w:rFonts w:ascii="メイリオ" w:eastAsia="メイリオ" w:hAnsi="メイリオ" w:cs="Meiryo UI" w:hint="eastAsia"/>
          <w:kern w:val="0"/>
          <w:sz w:val="18"/>
          <w:szCs w:val="18"/>
        </w:rPr>
        <w:t>まで徒歩3分、アクセス抜群の立地です。</w:t>
      </w:r>
    </w:p>
    <w:p w14:paraId="58B32DF2" w14:textId="77777777" w:rsidR="00793086" w:rsidRPr="00A22D33" w:rsidRDefault="00793086" w:rsidP="00A22D33">
      <w:pPr>
        <w:autoSpaceDE w:val="0"/>
        <w:autoSpaceDN w:val="0"/>
        <w:adjustRightInd w:val="0"/>
        <w:snapToGrid w:val="0"/>
        <w:ind w:leftChars="200" w:left="420" w:rightChars="135" w:right="283"/>
        <w:jc w:val="left"/>
        <w:rPr>
          <w:rFonts w:ascii="メイリオ" w:eastAsia="メイリオ" w:hAnsi="メイリオ" w:cs="Meiryo UI"/>
          <w:kern w:val="0"/>
          <w:sz w:val="18"/>
          <w:szCs w:val="18"/>
        </w:rPr>
      </w:pPr>
    </w:p>
    <w:p w14:paraId="6F607E5F" w14:textId="1BCA5A63" w:rsidR="00CE4F0D" w:rsidRDefault="00F33353" w:rsidP="00301657">
      <w:pPr>
        <w:autoSpaceDE w:val="0"/>
        <w:autoSpaceDN w:val="0"/>
        <w:adjustRightInd w:val="0"/>
        <w:snapToGrid w:val="0"/>
        <w:ind w:rightChars="135" w:right="283"/>
        <w:jc w:val="center"/>
        <w:rPr>
          <w:rFonts w:ascii="メイリオ" w:eastAsia="メイリオ" w:hAnsi="メイリオ" w:cs="Meiryo UI"/>
          <w:kern w:val="0"/>
          <w:sz w:val="18"/>
          <w:szCs w:val="20"/>
        </w:rPr>
      </w:pPr>
      <w:r>
        <w:rPr>
          <w:rFonts w:ascii="メイリオ" w:eastAsia="メイリオ" w:hAnsi="メイリオ" w:cs="Meiryo UI"/>
          <w:noProof/>
          <w:kern w:val="0"/>
          <w:sz w:val="18"/>
          <w:szCs w:val="20"/>
        </w:rPr>
        <w:drawing>
          <wp:inline distT="0" distB="0" distL="0" distR="0" wp14:anchorId="2B0E9E4D" wp14:editId="736F587A">
            <wp:extent cx="6206490" cy="3523615"/>
            <wp:effectExtent l="0" t="0" r="3810" b="635"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90" cy="352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463CE" w14:textId="77777777" w:rsidR="00793086" w:rsidRDefault="00793086" w:rsidP="00BB6CED">
      <w:pPr>
        <w:autoSpaceDE w:val="0"/>
        <w:autoSpaceDN w:val="0"/>
        <w:adjustRightInd w:val="0"/>
        <w:snapToGrid w:val="0"/>
        <w:ind w:rightChars="135" w:right="283" w:firstLineChars="100" w:firstLine="180"/>
        <w:jc w:val="left"/>
        <w:rPr>
          <w:rFonts w:ascii="メイリオ" w:eastAsia="メイリオ" w:hAnsi="メイリオ" w:cs="Meiryo UI"/>
          <w:kern w:val="0"/>
          <w:sz w:val="18"/>
          <w:szCs w:val="20"/>
        </w:rPr>
      </w:pPr>
    </w:p>
    <w:p w14:paraId="245BE8CD" w14:textId="75A54BF2" w:rsidR="00793086" w:rsidRDefault="00793086" w:rsidP="00BB6CED">
      <w:pPr>
        <w:autoSpaceDE w:val="0"/>
        <w:autoSpaceDN w:val="0"/>
        <w:adjustRightInd w:val="0"/>
        <w:snapToGrid w:val="0"/>
        <w:ind w:rightChars="135" w:right="283" w:firstLineChars="100" w:firstLine="180"/>
        <w:jc w:val="left"/>
        <w:rPr>
          <w:rFonts w:ascii="メイリオ" w:eastAsia="メイリオ" w:hAnsi="メイリオ" w:cs="Meiryo UI"/>
          <w:kern w:val="0"/>
          <w:sz w:val="18"/>
          <w:szCs w:val="20"/>
        </w:rPr>
      </w:pPr>
    </w:p>
    <w:p w14:paraId="615F7999" w14:textId="77777777" w:rsidR="007E43FF" w:rsidRDefault="007E43FF" w:rsidP="00BB6CED">
      <w:pPr>
        <w:autoSpaceDE w:val="0"/>
        <w:autoSpaceDN w:val="0"/>
        <w:adjustRightInd w:val="0"/>
        <w:snapToGrid w:val="0"/>
        <w:ind w:rightChars="135" w:right="283" w:firstLineChars="100" w:firstLine="180"/>
        <w:jc w:val="left"/>
        <w:rPr>
          <w:rFonts w:ascii="メイリオ" w:eastAsia="メイリオ" w:hAnsi="メイリオ" w:cs="Meiryo UI"/>
          <w:kern w:val="0"/>
          <w:sz w:val="18"/>
          <w:szCs w:val="20"/>
        </w:rPr>
      </w:pPr>
    </w:p>
    <w:p w14:paraId="327FBFAA" w14:textId="02F5A231" w:rsidR="00907D5B" w:rsidRDefault="00E829AB" w:rsidP="00BB6CED">
      <w:pPr>
        <w:autoSpaceDE w:val="0"/>
        <w:autoSpaceDN w:val="0"/>
        <w:adjustRightInd w:val="0"/>
        <w:snapToGrid w:val="0"/>
        <w:ind w:rightChars="135" w:right="283" w:firstLineChars="100" w:firstLine="180"/>
        <w:jc w:val="left"/>
        <w:rPr>
          <w:rFonts w:ascii="メイリオ" w:eastAsia="メイリオ" w:hAnsi="メイリオ" w:cs="Meiryo UI"/>
          <w:kern w:val="0"/>
          <w:sz w:val="18"/>
          <w:szCs w:val="20"/>
        </w:rPr>
      </w:pPr>
      <w:r w:rsidRPr="004D41B5">
        <w:rPr>
          <w:rFonts w:ascii="メイリオ" w:eastAsia="メイリオ" w:hAnsi="メイリオ" w:cs="Meiryo UI" w:hint="eastAsia"/>
          <w:kern w:val="0"/>
          <w:sz w:val="18"/>
          <w:szCs w:val="20"/>
        </w:rPr>
        <w:t>一名様専用の個室のミーティングBOX「One-Bo」</w:t>
      </w:r>
      <w:r w:rsidR="006A0DF8" w:rsidRPr="004D41B5">
        <w:rPr>
          <w:rFonts w:ascii="メイリオ" w:eastAsia="メイリオ" w:hAnsi="メイリオ" w:cs="Meiryo UI" w:hint="eastAsia"/>
          <w:kern w:val="0"/>
          <w:sz w:val="18"/>
          <w:szCs w:val="20"/>
        </w:rPr>
        <w:t>を</w:t>
      </w:r>
      <w:r w:rsidRPr="004D41B5">
        <w:rPr>
          <w:rFonts w:ascii="メイリオ" w:eastAsia="メイリオ" w:hAnsi="メイリオ" w:cs="Meiryo UI" w:hint="eastAsia"/>
          <w:kern w:val="0"/>
          <w:sz w:val="18"/>
          <w:szCs w:val="20"/>
        </w:rPr>
        <w:t>備え</w:t>
      </w:r>
      <w:r w:rsidR="00EE1931" w:rsidRPr="004D41B5">
        <w:rPr>
          <w:rFonts w:ascii="メイリオ" w:eastAsia="メイリオ" w:hAnsi="メイリオ" w:cs="Meiryo UI" w:hint="eastAsia"/>
          <w:kern w:val="0"/>
          <w:sz w:val="18"/>
          <w:szCs w:val="20"/>
        </w:rPr>
        <w:t>ており</w:t>
      </w:r>
      <w:r w:rsidRPr="004D41B5">
        <w:rPr>
          <w:rFonts w:ascii="メイリオ" w:eastAsia="メイリオ" w:hAnsi="メイリオ" w:cs="Meiryo UI" w:hint="eastAsia"/>
          <w:kern w:val="0"/>
          <w:sz w:val="18"/>
          <w:szCs w:val="20"/>
        </w:rPr>
        <w:t>、大事な会議やプレゼン、Web面接などの場にも</w:t>
      </w:r>
    </w:p>
    <w:p w14:paraId="5F3DE86E" w14:textId="3B878648" w:rsidR="001331EE" w:rsidRDefault="00301657" w:rsidP="007421CD">
      <w:pPr>
        <w:autoSpaceDE w:val="0"/>
        <w:autoSpaceDN w:val="0"/>
        <w:adjustRightInd w:val="0"/>
        <w:snapToGrid w:val="0"/>
        <w:ind w:rightChars="135" w:right="283" w:firstLineChars="100" w:firstLine="180"/>
        <w:jc w:val="left"/>
        <w:rPr>
          <w:rFonts w:ascii="メイリオ" w:eastAsia="メイリオ" w:hAnsi="メイリオ" w:cs="Meiryo UI"/>
          <w:kern w:val="0"/>
          <w:sz w:val="18"/>
          <w:szCs w:val="20"/>
        </w:rPr>
      </w:pPr>
      <w:r>
        <w:rPr>
          <w:rFonts w:ascii="メイリオ" w:eastAsia="メイリオ" w:hAnsi="メイリオ" w:cs="Meiryo UI" w:hint="eastAsia"/>
          <w:kern w:val="0"/>
          <w:sz w:val="18"/>
          <w:szCs w:val="20"/>
        </w:rPr>
        <w:t>ご</w:t>
      </w:r>
      <w:r w:rsidR="00E829AB" w:rsidRPr="004D41B5">
        <w:rPr>
          <w:rFonts w:ascii="メイリオ" w:eastAsia="メイリオ" w:hAnsi="メイリオ" w:cs="Meiryo UI" w:hint="eastAsia"/>
          <w:kern w:val="0"/>
          <w:sz w:val="18"/>
          <w:szCs w:val="20"/>
        </w:rPr>
        <w:t>利用可能です。（One-Bo　株式会社プラザクリエイト</w:t>
      </w:r>
      <w:hyperlink r:id="rId14" w:history="1">
        <w:r w:rsidR="00E829AB" w:rsidRPr="004D41B5">
          <w:rPr>
            <w:rStyle w:val="a3"/>
            <w:rFonts w:ascii="メイリオ" w:eastAsia="メイリオ" w:hAnsi="メイリオ" w:cs="Meiryo UI" w:hint="eastAsia"/>
            <w:color w:val="auto"/>
            <w:kern w:val="0"/>
            <w:sz w:val="18"/>
            <w:szCs w:val="20"/>
          </w:rPr>
          <w:t>https://www.one-bo.com</w:t>
        </w:r>
      </w:hyperlink>
      <w:r w:rsidR="00E829AB" w:rsidRPr="004D41B5">
        <w:rPr>
          <w:rFonts w:ascii="メイリオ" w:eastAsia="メイリオ" w:hAnsi="メイリオ" w:cs="Meiryo UI" w:hint="eastAsia"/>
          <w:kern w:val="0"/>
          <w:sz w:val="18"/>
          <w:szCs w:val="20"/>
        </w:rPr>
        <w:t>）</w:t>
      </w:r>
    </w:p>
    <w:p w14:paraId="65D8762C" w14:textId="5E4C5C1D" w:rsidR="001331EE" w:rsidRPr="00FD43B1" w:rsidRDefault="001331EE" w:rsidP="00BB6CED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 w:firstLineChars="100" w:firstLine="180"/>
        <w:jc w:val="left"/>
        <w:rPr>
          <w:rFonts w:ascii="メイリオ" w:eastAsia="メイリオ" w:hAnsi="メイリオ" w:cs="Meiryo UI"/>
          <w:kern w:val="0"/>
          <w:sz w:val="18"/>
          <w:szCs w:val="16"/>
        </w:rPr>
      </w:pPr>
      <w:r w:rsidRPr="00FD43B1">
        <w:rPr>
          <w:rFonts w:ascii="メイリオ" w:eastAsia="メイリオ" w:hAnsi="メイリオ" w:cs="Meiryo UI" w:hint="eastAsia"/>
          <w:kern w:val="0"/>
          <w:sz w:val="18"/>
          <w:szCs w:val="16"/>
        </w:rPr>
        <w:t>席囲い上部が覆われた半</w:t>
      </w:r>
      <w:r w:rsidR="004B6721">
        <w:rPr>
          <w:rFonts w:ascii="メイリオ" w:eastAsia="メイリオ" w:hAnsi="メイリオ" w:cs="Meiryo UI" w:hint="eastAsia"/>
          <w:kern w:val="0"/>
          <w:sz w:val="18"/>
          <w:szCs w:val="16"/>
        </w:rPr>
        <w:t>個室席を</w:t>
      </w:r>
      <w:r w:rsidR="00605F0A">
        <w:rPr>
          <w:rFonts w:ascii="メイリオ" w:eastAsia="メイリオ" w:hAnsi="メイリオ" w:cs="Meiryo UI" w:hint="eastAsia"/>
          <w:kern w:val="0"/>
          <w:sz w:val="18"/>
          <w:szCs w:val="16"/>
        </w:rPr>
        <w:t>20</w:t>
      </w:r>
      <w:r w:rsidRPr="00FD43B1">
        <w:rPr>
          <w:rFonts w:ascii="メイリオ" w:eastAsia="メイリオ" w:hAnsi="メイリオ" w:cs="Meiryo UI" w:hint="eastAsia"/>
          <w:kern w:val="0"/>
          <w:sz w:val="18"/>
          <w:szCs w:val="16"/>
        </w:rPr>
        <w:t>席完備。より勉強・趣味に没頭できる環境をご提供いたします。</w:t>
      </w:r>
    </w:p>
    <w:p w14:paraId="731D1EEF" w14:textId="41FB716D" w:rsidR="004936C6" w:rsidRDefault="00E829AB" w:rsidP="007421CD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 w:firstLineChars="100" w:firstLine="180"/>
        <w:jc w:val="left"/>
        <w:rPr>
          <w:rFonts w:ascii="メイリオ" w:eastAsia="メイリオ" w:hAnsi="メイリオ" w:cs="Meiryo UI"/>
          <w:kern w:val="0"/>
          <w:sz w:val="18"/>
          <w:szCs w:val="20"/>
        </w:rPr>
      </w:pPr>
      <w:r w:rsidRPr="00FD43B1">
        <w:rPr>
          <w:rFonts w:ascii="メイリオ" w:eastAsia="メイリオ" w:hAnsi="メイリオ" w:cs="Meiryo UI" w:hint="eastAsia"/>
          <w:kern w:val="0"/>
          <w:sz w:val="18"/>
          <w:szCs w:val="20"/>
        </w:rPr>
        <w:t>基本設備として、Wi-Fi完備の</w:t>
      </w:r>
      <w:r w:rsidR="00AE1562" w:rsidRPr="00FD43B1">
        <w:rPr>
          <w:rFonts w:ascii="メイリオ" w:eastAsia="メイリオ" w:hAnsi="メイリオ" w:cs="Meiryo UI" w:hint="eastAsia"/>
          <w:kern w:val="0"/>
          <w:sz w:val="18"/>
          <w:szCs w:val="20"/>
        </w:rPr>
        <w:t>ほか、フリードリンク、無料で貸し出しできる充電器や各種文房具等も</w:t>
      </w:r>
      <w:r w:rsidRPr="00FD43B1">
        <w:rPr>
          <w:rFonts w:ascii="メイリオ" w:eastAsia="メイリオ" w:hAnsi="メイリオ" w:cs="Meiryo UI" w:hint="eastAsia"/>
          <w:kern w:val="0"/>
          <w:sz w:val="18"/>
          <w:szCs w:val="20"/>
        </w:rPr>
        <w:t>取り揃えています。</w:t>
      </w:r>
    </w:p>
    <w:p w14:paraId="663B4188" w14:textId="77777777" w:rsidR="001E6808" w:rsidRPr="00FD43B1" w:rsidRDefault="001E6808" w:rsidP="007421CD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 w:firstLineChars="100" w:firstLine="180"/>
        <w:jc w:val="left"/>
        <w:rPr>
          <w:rFonts w:ascii="メイリオ" w:eastAsia="メイリオ" w:hAnsi="メイリオ" w:cs="Meiryo UI"/>
          <w:kern w:val="0"/>
          <w:sz w:val="18"/>
          <w:szCs w:val="20"/>
        </w:rPr>
      </w:pPr>
    </w:p>
    <w:p w14:paraId="5DB2F53D" w14:textId="4F490A53" w:rsidR="00B96836" w:rsidRPr="004D41B5" w:rsidRDefault="00B96836" w:rsidP="00D66F9C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メイリオ" w:eastAsia="メイリオ" w:hAnsi="メイリオ" w:cs="Meiryo UI"/>
          <w:kern w:val="0"/>
          <w:sz w:val="18"/>
          <w:szCs w:val="20"/>
        </w:rPr>
      </w:pPr>
      <w:r w:rsidRPr="004D41B5">
        <w:rPr>
          <w:rFonts w:ascii="メイリオ" w:eastAsia="メイリオ" w:hAnsi="メイリオ" w:cs="Meiryo UI"/>
          <w:noProof/>
          <w:kern w:val="0"/>
          <w:sz w:val="18"/>
          <w:szCs w:val="20"/>
        </w:rPr>
        <w:drawing>
          <wp:inline distT="0" distB="0" distL="0" distR="0" wp14:anchorId="1E1A3CB0" wp14:editId="4D703247">
            <wp:extent cx="6638925" cy="2381250"/>
            <wp:effectExtent l="0" t="0" r="9525" b="0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D3863" w14:textId="77777777" w:rsidR="007421CD" w:rsidRDefault="007421CD" w:rsidP="007421CD">
      <w:pPr>
        <w:autoSpaceDE w:val="0"/>
        <w:autoSpaceDN w:val="0"/>
        <w:adjustRightInd w:val="0"/>
        <w:snapToGrid w:val="0"/>
        <w:ind w:rightChars="135" w:right="283"/>
        <w:jc w:val="left"/>
        <w:rPr>
          <w:rFonts w:ascii="メイリオ" w:eastAsia="メイリオ" w:hAnsi="メイリオ" w:cs="Meiryo UI"/>
          <w:b/>
          <w:bCs/>
          <w:color w:val="FF0000"/>
          <w:kern w:val="0"/>
          <w:sz w:val="28"/>
          <w:szCs w:val="28"/>
        </w:rPr>
      </w:pPr>
    </w:p>
    <w:p w14:paraId="006C8F65" w14:textId="77777777" w:rsidR="00C65744" w:rsidRPr="00C65744" w:rsidRDefault="007F07CE" w:rsidP="00C65744">
      <w:pPr>
        <w:autoSpaceDE w:val="0"/>
        <w:autoSpaceDN w:val="0"/>
        <w:adjustRightInd w:val="0"/>
        <w:snapToGrid w:val="0"/>
        <w:ind w:rightChars="135" w:right="283"/>
        <w:jc w:val="left"/>
        <w:rPr>
          <w:rFonts w:ascii="メイリオ" w:eastAsia="メイリオ" w:hAnsi="メイリオ" w:cs="Meiryo UI"/>
          <w:b/>
          <w:bCs/>
          <w:kern w:val="0"/>
          <w:sz w:val="18"/>
          <w:szCs w:val="20"/>
        </w:rPr>
      </w:pPr>
      <w:r w:rsidRPr="00C65744">
        <w:rPr>
          <w:rFonts w:ascii="メイリオ" w:eastAsia="メイリオ" w:hAnsi="メイリオ" w:cs="Meiryo UI" w:hint="eastAsia"/>
          <w:b/>
          <w:bCs/>
          <w:kern w:val="0"/>
          <w:sz w:val="18"/>
          <w:szCs w:val="20"/>
        </w:rPr>
        <w:t>【</w:t>
      </w:r>
      <w:r w:rsidR="0007465E" w:rsidRPr="00C65744">
        <w:rPr>
          <w:rFonts w:ascii="メイリオ" w:eastAsia="メイリオ" w:hAnsi="メイリオ" w:cs="Meiryo UI" w:hint="eastAsia"/>
          <w:b/>
          <w:bCs/>
          <w:kern w:val="0"/>
          <w:sz w:val="18"/>
          <w:szCs w:val="20"/>
        </w:rPr>
        <w:t>OPEN</w:t>
      </w:r>
      <w:r w:rsidR="00D47F34" w:rsidRPr="00C65744">
        <w:rPr>
          <w:rFonts w:ascii="メイリオ" w:eastAsia="メイリオ" w:hAnsi="メイリオ" w:cs="Meiryo UI" w:hint="eastAsia"/>
          <w:b/>
          <w:bCs/>
          <w:kern w:val="0"/>
          <w:sz w:val="18"/>
          <w:szCs w:val="20"/>
        </w:rPr>
        <w:t>記念キャンペーン</w:t>
      </w:r>
      <w:r w:rsidRPr="00C65744">
        <w:rPr>
          <w:rFonts w:ascii="メイリオ" w:eastAsia="メイリオ" w:hAnsi="メイリオ" w:cs="Meiryo UI" w:hint="eastAsia"/>
          <w:b/>
          <w:bCs/>
          <w:kern w:val="0"/>
          <w:sz w:val="18"/>
          <w:szCs w:val="20"/>
        </w:rPr>
        <w:t>】</w:t>
      </w:r>
    </w:p>
    <w:p w14:paraId="31856EAA" w14:textId="4196E8D1" w:rsidR="00D47F34" w:rsidRPr="00C65744" w:rsidRDefault="00D47F34" w:rsidP="00C65744">
      <w:pPr>
        <w:autoSpaceDE w:val="0"/>
        <w:autoSpaceDN w:val="0"/>
        <w:adjustRightInd w:val="0"/>
        <w:snapToGrid w:val="0"/>
        <w:ind w:rightChars="135" w:right="283"/>
        <w:jc w:val="left"/>
        <w:rPr>
          <w:rFonts w:ascii="メイリオ" w:eastAsia="メイリオ" w:hAnsi="メイリオ" w:cs="Meiryo UI"/>
          <w:b/>
          <w:bCs/>
          <w:kern w:val="0"/>
          <w:sz w:val="18"/>
          <w:szCs w:val="20"/>
        </w:rPr>
      </w:pPr>
      <w:r w:rsidRPr="00C65744">
        <w:rPr>
          <w:rFonts w:ascii="メイリオ" w:eastAsia="メイリオ" w:hAnsi="メイリオ" w:cs="Meiryo UI" w:hint="eastAsia"/>
          <w:b/>
          <w:bCs/>
          <w:kern w:val="0"/>
          <w:sz w:val="18"/>
          <w:szCs w:val="20"/>
        </w:rPr>
        <w:t>❶</w:t>
      </w:r>
      <w:r w:rsidR="00AE7909" w:rsidRPr="00C65744">
        <w:rPr>
          <w:rFonts w:ascii="メイリオ" w:eastAsia="メイリオ" w:hAnsi="メイリオ" w:cs="Meiryo UI" w:hint="eastAsia"/>
          <w:b/>
          <w:bCs/>
          <w:kern w:val="0"/>
          <w:sz w:val="18"/>
          <w:szCs w:val="20"/>
        </w:rPr>
        <w:t xml:space="preserve"> </w:t>
      </w:r>
      <w:r w:rsidRPr="00C65744">
        <w:rPr>
          <w:rFonts w:ascii="メイリオ" w:eastAsia="メイリオ" w:hAnsi="メイリオ" w:cs="Meiryo UI" w:hint="eastAsia"/>
          <w:b/>
          <w:bCs/>
          <w:kern w:val="0"/>
          <w:sz w:val="18"/>
          <w:szCs w:val="20"/>
        </w:rPr>
        <w:t>9月16日</w:t>
      </w:r>
      <w:r w:rsidR="003533F0">
        <w:rPr>
          <w:rFonts w:ascii="メイリオ" w:eastAsia="メイリオ" w:hAnsi="メイリオ" w:cs="Meiryo UI" w:hint="eastAsia"/>
          <w:b/>
          <w:bCs/>
          <w:kern w:val="0"/>
          <w:sz w:val="18"/>
          <w:szCs w:val="20"/>
        </w:rPr>
        <w:t>(金)</w:t>
      </w:r>
      <w:r w:rsidRPr="00C65744">
        <w:rPr>
          <w:rFonts w:ascii="メイリオ" w:eastAsia="メイリオ" w:hAnsi="メイリオ" w:cs="Meiryo UI" w:hint="eastAsia"/>
          <w:b/>
          <w:bCs/>
          <w:kern w:val="0"/>
          <w:sz w:val="18"/>
          <w:szCs w:val="20"/>
        </w:rPr>
        <w:t>～9月30</w:t>
      </w:r>
      <w:r w:rsidR="003533F0">
        <w:rPr>
          <w:rFonts w:ascii="メイリオ" w:eastAsia="メイリオ" w:hAnsi="メイリオ" w:cs="Meiryo UI" w:hint="eastAsia"/>
          <w:b/>
          <w:bCs/>
          <w:kern w:val="0"/>
          <w:sz w:val="18"/>
          <w:szCs w:val="20"/>
        </w:rPr>
        <w:t>日(金)</w:t>
      </w:r>
      <w:r w:rsidRPr="00C65744">
        <w:rPr>
          <w:rFonts w:ascii="メイリオ" w:eastAsia="メイリオ" w:hAnsi="メイリオ" w:cs="Meiryo UI" w:hint="eastAsia"/>
          <w:b/>
          <w:bCs/>
          <w:kern w:val="0"/>
          <w:sz w:val="18"/>
          <w:szCs w:val="20"/>
        </w:rPr>
        <w:t>まで全席無料開放</w:t>
      </w:r>
    </w:p>
    <w:p w14:paraId="1E9BED8F" w14:textId="070317CC" w:rsidR="004E67F3" w:rsidRDefault="00C65744" w:rsidP="00C65744">
      <w:pPr>
        <w:autoSpaceDE w:val="0"/>
        <w:autoSpaceDN w:val="0"/>
        <w:adjustRightInd w:val="0"/>
        <w:snapToGrid w:val="0"/>
        <w:ind w:rightChars="135" w:right="283" w:firstLineChars="100" w:firstLine="180"/>
        <w:jc w:val="left"/>
        <w:rPr>
          <w:rFonts w:ascii="メイリオ" w:eastAsia="メイリオ" w:hAnsi="メイリオ" w:cs="Meiryo UI"/>
          <w:bCs/>
          <w:kern w:val="0"/>
          <w:sz w:val="18"/>
          <w:szCs w:val="20"/>
        </w:rPr>
      </w:pPr>
      <w:r>
        <w:rPr>
          <w:rFonts w:ascii="メイリオ" w:eastAsia="メイリオ" w:hAnsi="メイリオ" w:cs="Meiryo UI"/>
          <w:bCs/>
          <w:kern w:val="0"/>
          <w:sz w:val="18"/>
          <w:szCs w:val="20"/>
        </w:rPr>
        <w:t>本来1時間迄600円のところ、</w:t>
      </w:r>
      <w:r w:rsidR="00B77CB1">
        <w:rPr>
          <w:rFonts w:ascii="メイリオ" w:eastAsia="メイリオ" w:hAnsi="メイリオ" w:cs="Meiryo UI" w:hint="eastAsia"/>
          <w:bCs/>
          <w:kern w:val="0"/>
          <w:sz w:val="18"/>
          <w:szCs w:val="20"/>
        </w:rPr>
        <w:t>キャンペーン</w:t>
      </w:r>
      <w:r>
        <w:rPr>
          <w:rFonts w:ascii="メイリオ" w:eastAsia="メイリオ" w:hAnsi="メイリオ" w:cs="Meiryo UI"/>
          <w:bCs/>
          <w:kern w:val="0"/>
          <w:sz w:val="18"/>
          <w:szCs w:val="20"/>
        </w:rPr>
        <w:t>期間中は無料でご利用頂けます。</w:t>
      </w:r>
    </w:p>
    <w:p w14:paraId="41D1A7A6" w14:textId="3E5374EE" w:rsidR="00C65744" w:rsidRPr="00C65744" w:rsidRDefault="00C65744" w:rsidP="00C65744">
      <w:pPr>
        <w:autoSpaceDE w:val="0"/>
        <w:autoSpaceDN w:val="0"/>
        <w:adjustRightInd w:val="0"/>
        <w:snapToGrid w:val="0"/>
        <w:ind w:rightChars="135" w:right="283" w:firstLineChars="100" w:firstLine="180"/>
        <w:jc w:val="left"/>
        <w:rPr>
          <w:rFonts w:ascii="メイリオ" w:eastAsia="メイリオ" w:hAnsi="メイリオ" w:cs="Meiryo UI"/>
          <w:bCs/>
          <w:kern w:val="0"/>
          <w:sz w:val="18"/>
          <w:szCs w:val="20"/>
        </w:rPr>
      </w:pPr>
      <w:r>
        <w:rPr>
          <w:rFonts w:ascii="メイリオ" w:eastAsia="メイリオ" w:hAnsi="メイリオ" w:cs="Meiryo UI"/>
          <w:bCs/>
          <w:kern w:val="0"/>
          <w:sz w:val="18"/>
          <w:szCs w:val="20"/>
        </w:rPr>
        <w:t>個室ミーティングボックスのご利用も可能です。</w:t>
      </w:r>
      <w:r w:rsidR="004E67F3">
        <w:rPr>
          <w:rFonts w:ascii="メイリオ" w:eastAsia="メイリオ" w:hAnsi="メイリオ" w:cs="Meiryo UI" w:hint="eastAsia"/>
          <w:bCs/>
          <w:kern w:val="0"/>
          <w:sz w:val="18"/>
          <w:szCs w:val="20"/>
        </w:rPr>
        <w:t>コピー機のご利用のみ有料となります。</w:t>
      </w:r>
    </w:p>
    <w:p w14:paraId="0EB923E9" w14:textId="0DD6DB1F" w:rsidR="00DE62DD" w:rsidRDefault="00D47F34" w:rsidP="00C65744">
      <w:pPr>
        <w:autoSpaceDE w:val="0"/>
        <w:autoSpaceDN w:val="0"/>
        <w:adjustRightInd w:val="0"/>
        <w:snapToGrid w:val="0"/>
        <w:ind w:rightChars="135" w:right="283"/>
        <w:jc w:val="left"/>
        <w:rPr>
          <w:rFonts w:ascii="メイリオ" w:eastAsia="メイリオ" w:hAnsi="メイリオ" w:cs="Meiryo UI"/>
          <w:b/>
          <w:bCs/>
          <w:kern w:val="0"/>
          <w:sz w:val="18"/>
          <w:szCs w:val="20"/>
        </w:rPr>
      </w:pPr>
      <w:r w:rsidRPr="00C65744">
        <w:rPr>
          <w:rFonts w:ascii="メイリオ" w:eastAsia="メイリオ" w:hAnsi="メイリオ" w:cs="Meiryo UI" w:hint="eastAsia"/>
          <w:b/>
          <w:bCs/>
          <w:kern w:val="0"/>
          <w:sz w:val="18"/>
          <w:szCs w:val="20"/>
        </w:rPr>
        <w:t>❷</w:t>
      </w:r>
      <w:r w:rsidR="00AE7909" w:rsidRPr="00C65744">
        <w:rPr>
          <w:rFonts w:ascii="メイリオ" w:eastAsia="メイリオ" w:hAnsi="メイリオ" w:cs="Meiryo UI" w:hint="eastAsia"/>
          <w:b/>
          <w:bCs/>
          <w:kern w:val="0"/>
          <w:sz w:val="18"/>
          <w:szCs w:val="20"/>
        </w:rPr>
        <w:t xml:space="preserve"> </w:t>
      </w:r>
      <w:r w:rsidRPr="00C65744">
        <w:rPr>
          <w:rFonts w:ascii="メイリオ" w:eastAsia="メイリオ" w:hAnsi="メイリオ" w:cs="Meiryo UI" w:hint="eastAsia"/>
          <w:b/>
          <w:bCs/>
          <w:kern w:val="0"/>
          <w:sz w:val="18"/>
          <w:szCs w:val="20"/>
        </w:rPr>
        <w:t>9月16</w:t>
      </w:r>
      <w:r w:rsidR="003533F0">
        <w:rPr>
          <w:rFonts w:ascii="メイリオ" w:eastAsia="メイリオ" w:hAnsi="メイリオ" w:cs="Meiryo UI" w:hint="eastAsia"/>
          <w:b/>
          <w:bCs/>
          <w:kern w:val="0"/>
          <w:sz w:val="18"/>
          <w:szCs w:val="20"/>
        </w:rPr>
        <w:t>日(金)</w:t>
      </w:r>
      <w:r w:rsidR="00DE62DD">
        <w:rPr>
          <w:rFonts w:ascii="メイリオ" w:eastAsia="メイリオ" w:hAnsi="メイリオ" w:cs="Meiryo UI" w:hint="eastAsia"/>
          <w:b/>
          <w:bCs/>
          <w:kern w:val="0"/>
          <w:sz w:val="18"/>
          <w:szCs w:val="20"/>
        </w:rPr>
        <w:t>限定</w:t>
      </w:r>
      <w:bookmarkStart w:id="0" w:name="_GoBack"/>
      <w:bookmarkEnd w:id="0"/>
    </w:p>
    <w:p w14:paraId="72B59E80" w14:textId="1EFA6A8F" w:rsidR="00C65744" w:rsidRPr="00DE62DD" w:rsidRDefault="00DE62DD" w:rsidP="00C65744">
      <w:pPr>
        <w:autoSpaceDE w:val="0"/>
        <w:autoSpaceDN w:val="0"/>
        <w:adjustRightInd w:val="0"/>
        <w:snapToGrid w:val="0"/>
        <w:ind w:rightChars="135" w:right="283"/>
        <w:jc w:val="left"/>
        <w:rPr>
          <w:rFonts w:ascii="メイリオ" w:eastAsia="メイリオ" w:hAnsi="メイリオ" w:cs="Meiryo UI"/>
          <w:b/>
          <w:bCs/>
          <w:kern w:val="0"/>
          <w:sz w:val="18"/>
          <w:szCs w:val="20"/>
        </w:rPr>
      </w:pPr>
      <w:r w:rsidRPr="00DE62DD">
        <w:rPr>
          <w:rStyle w:val="af5"/>
          <w:rFonts w:ascii="メイリオ" w:eastAsia="メイリオ" w:hAnsi="メイリオ"/>
          <w:color w:val="000000"/>
          <w:sz w:val="18"/>
          <w:szCs w:val="18"/>
        </w:rPr>
        <w:t>MIRAIYA Bookmark Lounge市川妙典店をご利用のお客さま先着30名様へ1日無料チケット5枚進呈。</w:t>
      </w:r>
      <w:r w:rsidR="00D47F34" w:rsidRPr="00DE62DD">
        <w:rPr>
          <w:rFonts w:ascii="メイリオ" w:eastAsia="メイリオ" w:hAnsi="メイリオ" w:cs="Meiryo UI" w:hint="eastAsia"/>
          <w:b/>
          <w:bCs/>
          <w:kern w:val="0"/>
          <w:sz w:val="18"/>
          <w:szCs w:val="20"/>
        </w:rPr>
        <w:t xml:space="preserve">　</w:t>
      </w:r>
    </w:p>
    <w:p w14:paraId="1E1C7295" w14:textId="01D92339" w:rsidR="0091404C" w:rsidRDefault="00D47F34" w:rsidP="00C65744">
      <w:pPr>
        <w:autoSpaceDE w:val="0"/>
        <w:autoSpaceDN w:val="0"/>
        <w:adjustRightInd w:val="0"/>
        <w:snapToGrid w:val="0"/>
        <w:ind w:rightChars="135" w:right="283" w:firstLineChars="100" w:firstLine="180"/>
        <w:jc w:val="left"/>
        <w:rPr>
          <w:rFonts w:ascii="メイリオ" w:eastAsia="メイリオ" w:hAnsi="メイリオ" w:cs="Meiryo UI"/>
          <w:bCs/>
          <w:kern w:val="0"/>
          <w:sz w:val="18"/>
          <w:szCs w:val="20"/>
        </w:rPr>
      </w:pPr>
      <w:r w:rsidRPr="00C65744">
        <w:rPr>
          <w:rFonts w:ascii="メイリオ" w:eastAsia="メイリオ" w:hAnsi="メイリオ" w:cs="Meiryo UI" w:hint="eastAsia"/>
          <w:bCs/>
          <w:kern w:val="0"/>
          <w:sz w:val="18"/>
          <w:szCs w:val="20"/>
        </w:rPr>
        <w:t>先着30名様へ達し次第、当キャンペーンは終了となりますのでご了承ください</w:t>
      </w:r>
    </w:p>
    <w:p w14:paraId="334343A9" w14:textId="313E7A72" w:rsidR="00C65744" w:rsidRDefault="00C65744" w:rsidP="00C65744">
      <w:pPr>
        <w:autoSpaceDE w:val="0"/>
        <w:autoSpaceDN w:val="0"/>
        <w:adjustRightInd w:val="0"/>
        <w:snapToGrid w:val="0"/>
        <w:ind w:rightChars="135" w:right="283" w:firstLineChars="100" w:firstLine="180"/>
        <w:jc w:val="left"/>
        <w:rPr>
          <w:rFonts w:ascii="メイリオ" w:eastAsia="メイリオ" w:hAnsi="メイリオ" w:cs="Meiryo UI"/>
          <w:bCs/>
          <w:kern w:val="0"/>
          <w:sz w:val="18"/>
          <w:szCs w:val="20"/>
        </w:rPr>
      </w:pPr>
      <w:r w:rsidRPr="00C65744">
        <w:rPr>
          <w:rFonts w:ascii="メイリオ" w:eastAsia="メイリオ" w:hAnsi="メイリオ" w:cs="Meiryo UI" w:hint="eastAsia"/>
          <w:bCs/>
          <w:kern w:val="0"/>
          <w:sz w:val="18"/>
          <w:szCs w:val="20"/>
        </w:rPr>
        <w:t>チケット利用可能期限</w:t>
      </w:r>
      <w:r>
        <w:rPr>
          <w:rFonts w:ascii="メイリオ" w:eastAsia="メイリオ" w:hAnsi="メイリオ" w:cs="Meiryo UI" w:hint="eastAsia"/>
          <w:bCs/>
          <w:kern w:val="0"/>
          <w:sz w:val="18"/>
          <w:szCs w:val="20"/>
        </w:rPr>
        <w:t>：</w:t>
      </w:r>
      <w:r w:rsidRPr="00C65744">
        <w:rPr>
          <w:rFonts w:ascii="メイリオ" w:eastAsia="メイリオ" w:hAnsi="メイリオ" w:cs="Meiryo UI" w:hint="eastAsia"/>
          <w:bCs/>
          <w:kern w:val="0"/>
          <w:sz w:val="18"/>
          <w:szCs w:val="20"/>
        </w:rPr>
        <w:t>2022年10月1</w:t>
      </w:r>
      <w:r w:rsidR="003533F0">
        <w:rPr>
          <w:rFonts w:ascii="メイリオ" w:eastAsia="メイリオ" w:hAnsi="メイリオ" w:cs="Meiryo UI" w:hint="eastAsia"/>
          <w:bCs/>
          <w:kern w:val="0"/>
          <w:sz w:val="18"/>
          <w:szCs w:val="20"/>
        </w:rPr>
        <w:t>日(土)</w:t>
      </w:r>
      <w:r w:rsidRPr="00C65744">
        <w:rPr>
          <w:rFonts w:ascii="メイリオ" w:eastAsia="メイリオ" w:hAnsi="メイリオ" w:cs="Meiryo UI" w:hint="eastAsia"/>
          <w:bCs/>
          <w:kern w:val="0"/>
          <w:sz w:val="18"/>
          <w:szCs w:val="20"/>
        </w:rPr>
        <w:t>から12月31</w:t>
      </w:r>
      <w:r w:rsidR="003533F0">
        <w:rPr>
          <w:rFonts w:ascii="メイリオ" w:eastAsia="メイリオ" w:hAnsi="メイリオ" w:cs="Meiryo UI" w:hint="eastAsia"/>
          <w:bCs/>
          <w:kern w:val="0"/>
          <w:sz w:val="18"/>
          <w:szCs w:val="20"/>
        </w:rPr>
        <w:t>日(土)</w:t>
      </w:r>
    </w:p>
    <w:p w14:paraId="5B23D5C1" w14:textId="77777777" w:rsidR="00576B28" w:rsidRPr="004D41B5" w:rsidRDefault="00576B28" w:rsidP="00576B28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メイリオ" w:eastAsia="メイリオ" w:hAnsi="メイリオ"/>
          <w:noProof/>
          <w:sz w:val="18"/>
          <w:szCs w:val="20"/>
        </w:rPr>
      </w:pPr>
    </w:p>
    <w:p w14:paraId="0078D3CA" w14:textId="209CDDE1" w:rsidR="000208FA" w:rsidRPr="00C65744" w:rsidRDefault="000208FA" w:rsidP="000208FA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メイリオ" w:eastAsia="メイリオ" w:hAnsi="メイリオ" w:cs="Meiryo UI"/>
          <w:b/>
          <w:kern w:val="0"/>
          <w:sz w:val="18"/>
          <w:szCs w:val="20"/>
        </w:rPr>
      </w:pPr>
      <w:r w:rsidRPr="00C65744">
        <w:rPr>
          <w:rFonts w:ascii="メイリオ" w:eastAsia="メイリオ" w:hAnsi="メイリオ" w:cs="Meiryo UI" w:hint="eastAsia"/>
          <w:b/>
          <w:kern w:val="0"/>
          <w:sz w:val="18"/>
          <w:szCs w:val="20"/>
        </w:rPr>
        <w:t>■「MIRAIYA Bookmark Lounge</w:t>
      </w:r>
      <w:r w:rsidR="00C705C2" w:rsidRPr="00C65744">
        <w:rPr>
          <w:rFonts w:ascii="メイリオ" w:eastAsia="メイリオ" w:hAnsi="メイリオ" w:cs="Meiryo UI"/>
          <w:b/>
          <w:kern w:val="0"/>
          <w:sz w:val="18"/>
          <w:szCs w:val="20"/>
        </w:rPr>
        <w:t xml:space="preserve"> </w:t>
      </w:r>
      <w:r w:rsidR="0091404C" w:rsidRPr="00C65744">
        <w:rPr>
          <w:rFonts w:ascii="メイリオ" w:eastAsia="メイリオ" w:hAnsi="メイリオ" w:cs="Meiryo UI" w:hint="eastAsia"/>
          <w:b/>
          <w:kern w:val="0"/>
          <w:sz w:val="18"/>
          <w:szCs w:val="20"/>
        </w:rPr>
        <w:t>市川妙典店」</w:t>
      </w:r>
    </w:p>
    <w:p w14:paraId="36619C6A" w14:textId="6B839BDC" w:rsidR="000208FA" w:rsidRPr="004D41B5" w:rsidRDefault="000208FA" w:rsidP="000208FA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メイリオ" w:eastAsia="メイリオ" w:hAnsi="メイリオ" w:cs="Meiryo UI"/>
          <w:kern w:val="0"/>
          <w:sz w:val="18"/>
          <w:szCs w:val="20"/>
        </w:rPr>
      </w:pPr>
      <w:r w:rsidRPr="004D41B5">
        <w:rPr>
          <w:rFonts w:ascii="メイリオ" w:eastAsia="メイリオ" w:hAnsi="メイリオ" w:cs="Meiryo UI" w:hint="eastAsia"/>
          <w:kern w:val="0"/>
          <w:sz w:val="18"/>
          <w:szCs w:val="20"/>
        </w:rPr>
        <w:t>【住所】　　　　〒</w:t>
      </w:r>
      <w:r w:rsidR="00CE4373" w:rsidRPr="004D41B5">
        <w:rPr>
          <w:rFonts w:ascii="メイリオ" w:eastAsia="メイリオ" w:hAnsi="メイリオ" w:cs="Meiryo UI"/>
          <w:kern w:val="0"/>
          <w:sz w:val="18"/>
          <w:szCs w:val="20"/>
        </w:rPr>
        <w:t>272-0111</w:t>
      </w:r>
      <w:r w:rsidR="00C705C2" w:rsidRPr="004D41B5">
        <w:rPr>
          <w:rFonts w:ascii="メイリオ" w:eastAsia="メイリオ" w:hAnsi="メイリオ" w:cs="Meiryo UI"/>
          <w:kern w:val="0"/>
          <w:sz w:val="18"/>
          <w:szCs w:val="20"/>
        </w:rPr>
        <w:t xml:space="preserve">　</w:t>
      </w:r>
      <w:r w:rsidR="00CE4373" w:rsidRPr="004D41B5">
        <w:rPr>
          <w:rFonts w:ascii="メイリオ" w:eastAsia="メイリオ" w:hAnsi="メイリオ" w:cs="Meiryo UI" w:hint="eastAsia"/>
          <w:kern w:val="0"/>
          <w:sz w:val="18"/>
          <w:szCs w:val="20"/>
        </w:rPr>
        <w:t>千葉県市川市妙典5丁目3番1号　イオン市川妙典店</w:t>
      </w:r>
      <w:r w:rsidR="00162D39">
        <w:rPr>
          <w:rFonts w:ascii="メイリオ" w:eastAsia="メイリオ" w:hAnsi="メイリオ" w:cs="Meiryo UI" w:hint="eastAsia"/>
          <w:kern w:val="0"/>
          <w:sz w:val="18"/>
          <w:szCs w:val="20"/>
        </w:rPr>
        <w:t xml:space="preserve">　一番街</w:t>
      </w:r>
      <w:r w:rsidR="00CE4373" w:rsidRPr="004D41B5">
        <w:rPr>
          <w:rFonts w:ascii="メイリオ" w:eastAsia="メイリオ" w:hAnsi="メイリオ" w:cs="Meiryo UI" w:hint="eastAsia"/>
          <w:kern w:val="0"/>
          <w:sz w:val="18"/>
          <w:szCs w:val="20"/>
        </w:rPr>
        <w:t>2F</w:t>
      </w:r>
    </w:p>
    <w:p w14:paraId="59BA528B" w14:textId="7FF2617E" w:rsidR="000208FA" w:rsidRPr="004D41B5" w:rsidRDefault="000208FA" w:rsidP="000208FA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メイリオ" w:eastAsia="メイリオ" w:hAnsi="メイリオ" w:cs="Meiryo UI"/>
          <w:kern w:val="0"/>
          <w:sz w:val="18"/>
          <w:szCs w:val="20"/>
        </w:rPr>
      </w:pPr>
      <w:r w:rsidRPr="004D41B5">
        <w:rPr>
          <w:rFonts w:ascii="メイリオ" w:eastAsia="メイリオ" w:hAnsi="メイリオ" w:cs="Meiryo UI" w:hint="eastAsia"/>
          <w:kern w:val="0"/>
          <w:sz w:val="18"/>
          <w:szCs w:val="20"/>
        </w:rPr>
        <w:t xml:space="preserve">【電話番号】　　</w:t>
      </w:r>
      <w:r w:rsidR="00CE4373" w:rsidRPr="004D41B5">
        <w:rPr>
          <w:rFonts w:ascii="メイリオ" w:eastAsia="メイリオ" w:hAnsi="メイリオ" w:cs="Meiryo UI"/>
          <w:kern w:val="0"/>
          <w:sz w:val="18"/>
          <w:szCs w:val="20"/>
        </w:rPr>
        <w:t>047-701-0351</w:t>
      </w:r>
    </w:p>
    <w:p w14:paraId="0F6AAEFB" w14:textId="439CF187" w:rsidR="00D66F9C" w:rsidRPr="004D41B5" w:rsidRDefault="000208FA" w:rsidP="009C24E2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メイリオ" w:eastAsia="メイリオ" w:hAnsi="メイリオ" w:cs="Meiryo UI"/>
          <w:kern w:val="0"/>
          <w:sz w:val="18"/>
          <w:szCs w:val="20"/>
        </w:rPr>
      </w:pPr>
      <w:r w:rsidRPr="004D41B5">
        <w:rPr>
          <w:rFonts w:ascii="メイリオ" w:eastAsia="メイリオ" w:hAnsi="メイリオ" w:cs="Meiryo UI" w:hint="eastAsia"/>
          <w:kern w:val="0"/>
          <w:sz w:val="18"/>
          <w:szCs w:val="20"/>
        </w:rPr>
        <w:t xml:space="preserve">【営業時間】　　</w:t>
      </w:r>
      <w:r w:rsidR="007767C5">
        <w:rPr>
          <w:rFonts w:ascii="メイリオ" w:eastAsia="メイリオ" w:hAnsi="メイリオ" w:cs="Meiryo UI" w:hint="eastAsia"/>
          <w:kern w:val="0"/>
          <w:sz w:val="18"/>
          <w:szCs w:val="20"/>
        </w:rPr>
        <w:t>9</w:t>
      </w:r>
      <w:r w:rsidR="009C0851" w:rsidRPr="004D41B5">
        <w:rPr>
          <w:rFonts w:ascii="メイリオ" w:eastAsia="メイリオ" w:hAnsi="メイリオ" w:cs="Meiryo UI" w:hint="eastAsia"/>
          <w:kern w:val="0"/>
          <w:sz w:val="18"/>
          <w:szCs w:val="20"/>
        </w:rPr>
        <w:t>:00～2</w:t>
      </w:r>
      <w:r w:rsidR="007767C5">
        <w:rPr>
          <w:rFonts w:ascii="メイリオ" w:eastAsia="メイリオ" w:hAnsi="メイリオ" w:cs="Meiryo UI" w:hint="eastAsia"/>
          <w:kern w:val="0"/>
          <w:sz w:val="18"/>
          <w:szCs w:val="20"/>
        </w:rPr>
        <w:t>2</w:t>
      </w:r>
      <w:r w:rsidR="009C0851" w:rsidRPr="004D41B5">
        <w:rPr>
          <w:rFonts w:ascii="メイリオ" w:eastAsia="メイリオ" w:hAnsi="メイリオ" w:cs="Meiryo UI" w:hint="eastAsia"/>
          <w:kern w:val="0"/>
          <w:sz w:val="18"/>
          <w:szCs w:val="20"/>
        </w:rPr>
        <w:t>:00</w:t>
      </w:r>
      <w:r w:rsidR="00B200CE" w:rsidRPr="004D41B5">
        <w:rPr>
          <w:rFonts w:ascii="メイリオ" w:eastAsia="メイリオ" w:hAnsi="メイリオ" w:cs="Meiryo UI" w:hint="eastAsia"/>
          <w:kern w:val="0"/>
          <w:sz w:val="18"/>
          <w:szCs w:val="20"/>
        </w:rPr>
        <w:t xml:space="preserve">　年中無休</w:t>
      </w:r>
      <w:r w:rsidR="009C0851" w:rsidRPr="004D41B5">
        <w:rPr>
          <w:rFonts w:ascii="メイリオ" w:eastAsia="メイリオ" w:hAnsi="メイリオ" w:cs="Meiryo UI" w:hint="eastAsia"/>
          <w:kern w:val="0"/>
          <w:sz w:val="18"/>
          <w:szCs w:val="20"/>
        </w:rPr>
        <w:t>（最終受付時間2</w:t>
      </w:r>
      <w:r w:rsidR="007767C5">
        <w:rPr>
          <w:rFonts w:ascii="メイリオ" w:eastAsia="メイリオ" w:hAnsi="メイリオ" w:cs="Meiryo UI" w:hint="eastAsia"/>
          <w:kern w:val="0"/>
          <w:sz w:val="18"/>
          <w:szCs w:val="20"/>
        </w:rPr>
        <w:t>1</w:t>
      </w:r>
      <w:r w:rsidR="009C0851" w:rsidRPr="004D41B5">
        <w:rPr>
          <w:rFonts w:ascii="メイリオ" w:eastAsia="メイリオ" w:hAnsi="メイリオ" w:cs="Meiryo UI" w:hint="eastAsia"/>
          <w:kern w:val="0"/>
          <w:sz w:val="18"/>
          <w:szCs w:val="20"/>
        </w:rPr>
        <w:t>:00）</w:t>
      </w:r>
    </w:p>
    <w:p w14:paraId="0702C707" w14:textId="73DC8396" w:rsidR="00E30859" w:rsidRDefault="000208FA" w:rsidP="000208FA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Meiryo UI" w:eastAsia="Meiryo UI" w:hAnsi="Meiryo UI" w:cs="Meiryo UI"/>
          <w:kern w:val="0"/>
          <w:sz w:val="18"/>
          <w:szCs w:val="16"/>
        </w:rPr>
      </w:pPr>
      <w:r w:rsidRPr="004D41B5">
        <w:rPr>
          <w:rFonts w:ascii="メイリオ" w:eastAsia="メイリオ" w:hAnsi="メイリオ" w:cs="Meiryo UI" w:hint="eastAsia"/>
          <w:kern w:val="0"/>
          <w:sz w:val="18"/>
          <w:szCs w:val="20"/>
        </w:rPr>
        <w:t>詳しくは公式HPをご覧ください。</w:t>
      </w:r>
      <w:hyperlink r:id="rId16" w:history="1">
        <w:r w:rsidR="00A80F1A" w:rsidRPr="00313961">
          <w:rPr>
            <w:rStyle w:val="a3"/>
            <w:rFonts w:ascii="Meiryo UI" w:eastAsia="Meiryo UI" w:hAnsi="Meiryo UI" w:cs="Meiryo UI"/>
            <w:kern w:val="0"/>
            <w:sz w:val="18"/>
            <w:szCs w:val="16"/>
          </w:rPr>
          <w:t>https://www.miraiyashoten.co.jp/bookmark_lounge_ichikawa/</w:t>
        </w:r>
      </w:hyperlink>
    </w:p>
    <w:p w14:paraId="6DB10B19" w14:textId="77777777" w:rsidR="00D71878" w:rsidRPr="00F72BC1" w:rsidRDefault="00D71878" w:rsidP="000208FA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メイリオ" w:eastAsia="メイリオ" w:hAnsi="メイリオ" w:cs="Meiryo UI"/>
          <w:kern w:val="0"/>
          <w:sz w:val="18"/>
          <w:szCs w:val="20"/>
        </w:rPr>
      </w:pPr>
    </w:p>
    <w:p w14:paraId="3C74400E" w14:textId="5CE9C656" w:rsidR="00BA5D6C" w:rsidRPr="00D66F9C" w:rsidRDefault="00BA5D6C" w:rsidP="00D66F9C">
      <w:pPr>
        <w:tabs>
          <w:tab w:val="left" w:pos="10206"/>
        </w:tabs>
        <w:autoSpaceDE w:val="0"/>
        <w:autoSpaceDN w:val="0"/>
        <w:adjustRightInd w:val="0"/>
        <w:snapToGrid w:val="0"/>
        <w:ind w:leftChars="67" w:left="141" w:rightChars="135" w:right="283" w:firstLine="1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84D24A" wp14:editId="0F8465E2">
                <wp:simplePos x="0" y="0"/>
                <wp:positionH relativeFrom="column">
                  <wp:posOffset>-40640</wp:posOffset>
                </wp:positionH>
                <wp:positionV relativeFrom="paragraph">
                  <wp:posOffset>99695</wp:posOffset>
                </wp:positionV>
                <wp:extent cx="6781800" cy="0"/>
                <wp:effectExtent l="0" t="0" r="19050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990D77D" id="直線コネクタ 11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7.85pt" to="530.8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Pr="005841F7">
        <w:rPr>
          <w:rFonts w:ascii="Meiryo UI" w:eastAsia="Meiryo UI" w:hAnsi="Meiryo UI" w:cs="Meiryo UI"/>
          <w:kern w:val="0"/>
          <w:sz w:val="16"/>
          <w:szCs w:val="16"/>
        </w:rPr>
        <w:tab/>
      </w:r>
    </w:p>
    <w:p w14:paraId="52CA2716" w14:textId="77777777" w:rsidR="00BA5D6C" w:rsidRPr="0040701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407017">
        <w:rPr>
          <w:rFonts w:ascii="Meiryo UI" w:eastAsia="Meiryo UI" w:hAnsi="Meiryo UI" w:cs="Meiryo UI" w:hint="eastAsia"/>
          <w:noProof/>
          <w:sz w:val="16"/>
          <w:szCs w:val="16"/>
        </w:rPr>
        <w:t>■会社概要</w:t>
      </w:r>
    </w:p>
    <w:p w14:paraId="304A5434" w14:textId="113E57F0" w:rsidR="00BA5D6C" w:rsidRPr="0040701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407017">
        <w:rPr>
          <w:rFonts w:ascii="Meiryo UI" w:eastAsia="Meiryo UI" w:hAnsi="Meiryo UI" w:cs="Meiryo UI" w:hint="eastAsia"/>
          <w:noProof/>
          <w:sz w:val="16"/>
          <w:szCs w:val="16"/>
        </w:rPr>
        <w:t>【社名】　　　　　　　　　株式会社未来屋書店</w:t>
      </w:r>
    </w:p>
    <w:p w14:paraId="2E8D273C" w14:textId="5AB9EC21" w:rsidR="00BA5D6C" w:rsidRPr="0040701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407017">
        <w:rPr>
          <w:rFonts w:ascii="Meiryo UI" w:eastAsia="Meiryo UI" w:hAnsi="Meiryo UI" w:cs="Meiryo UI" w:hint="eastAsia"/>
          <w:noProof/>
          <w:sz w:val="16"/>
          <w:szCs w:val="16"/>
        </w:rPr>
        <w:t xml:space="preserve">【本社】　　　　　　　　　</w:t>
      </w:r>
      <w:r w:rsidR="00F35284" w:rsidRPr="00407017">
        <w:rPr>
          <w:rFonts w:ascii="Meiryo UI" w:eastAsia="Meiryo UI" w:hAnsi="Meiryo UI" w:cs="Meiryo UI" w:hint="eastAsia"/>
          <w:noProof/>
          <w:sz w:val="16"/>
          <w:szCs w:val="16"/>
        </w:rPr>
        <w:t>千葉県</w:t>
      </w:r>
      <w:r w:rsidRPr="00407017">
        <w:rPr>
          <w:rFonts w:ascii="Meiryo UI" w:eastAsia="Meiryo UI" w:hAnsi="Meiryo UI" w:cs="Meiryo UI" w:hint="eastAsia"/>
          <w:noProof/>
          <w:sz w:val="16"/>
          <w:szCs w:val="16"/>
        </w:rPr>
        <w:t>千葉市美浜区中瀬1-</w:t>
      </w:r>
      <w:r w:rsidR="00F35284" w:rsidRPr="00407017">
        <w:rPr>
          <w:rFonts w:ascii="Meiryo UI" w:eastAsia="Meiryo UI" w:hAnsi="Meiryo UI" w:cs="Meiryo UI" w:hint="eastAsia"/>
          <w:noProof/>
          <w:sz w:val="16"/>
          <w:szCs w:val="16"/>
        </w:rPr>
        <w:t>5-1イオンタワー9</w:t>
      </w:r>
      <w:r w:rsidRPr="00407017">
        <w:rPr>
          <w:rFonts w:ascii="Meiryo UI" w:eastAsia="Meiryo UI" w:hAnsi="Meiryo UI" w:cs="Meiryo UI" w:hint="eastAsia"/>
          <w:noProof/>
          <w:sz w:val="16"/>
          <w:szCs w:val="16"/>
        </w:rPr>
        <w:t>F</w:t>
      </w:r>
    </w:p>
    <w:p w14:paraId="7826E230" w14:textId="77777777" w:rsidR="00BA5D6C" w:rsidRPr="0040701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407017">
        <w:rPr>
          <w:rFonts w:ascii="Meiryo UI" w:eastAsia="Meiryo UI" w:hAnsi="Meiryo UI" w:cs="Meiryo UI" w:hint="eastAsia"/>
          <w:noProof/>
          <w:sz w:val="16"/>
          <w:szCs w:val="16"/>
        </w:rPr>
        <w:t>【電話番号】　　　　　　043-298-1021（代表）</w:t>
      </w:r>
    </w:p>
    <w:p w14:paraId="06C050E3" w14:textId="77777777" w:rsidR="00BA5D6C" w:rsidRPr="0040701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407017">
        <w:rPr>
          <w:rFonts w:ascii="Meiryo UI" w:eastAsia="Meiryo UI" w:hAnsi="Meiryo UI" w:cs="Meiryo UI" w:hint="eastAsia"/>
          <w:noProof/>
          <w:sz w:val="16"/>
          <w:szCs w:val="16"/>
        </w:rPr>
        <w:t>【設立】　　　　　　　　　1985年12月24日</w:t>
      </w:r>
    </w:p>
    <w:p w14:paraId="1AEBDB46" w14:textId="77777777" w:rsidR="00BA5D6C" w:rsidRPr="0040701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407017">
        <w:rPr>
          <w:rFonts w:ascii="Meiryo UI" w:eastAsia="Meiryo UI" w:hAnsi="Meiryo UI" w:cs="Meiryo UI" w:hint="eastAsia"/>
          <w:noProof/>
          <w:sz w:val="16"/>
          <w:szCs w:val="16"/>
        </w:rPr>
        <w:t xml:space="preserve">【資本金】　　　　</w:t>
      </w:r>
      <w:r w:rsidRPr="00407017">
        <w:rPr>
          <w:rFonts w:ascii="Meiryo UI" w:eastAsia="Meiryo UI" w:hAnsi="Meiryo UI" w:cs="Meiryo UI"/>
          <w:noProof/>
          <w:sz w:val="16"/>
          <w:szCs w:val="16"/>
        </w:rPr>
        <w:t xml:space="preserve"> </w:t>
      </w:r>
      <w:r w:rsidRPr="00407017">
        <w:rPr>
          <w:rFonts w:ascii="Meiryo UI" w:eastAsia="Meiryo UI" w:hAnsi="Meiryo UI" w:cs="Meiryo UI" w:hint="eastAsia"/>
          <w:noProof/>
          <w:sz w:val="16"/>
          <w:szCs w:val="16"/>
        </w:rPr>
        <w:t xml:space="preserve">　　　1億円（イオン（株）100％出資）</w:t>
      </w:r>
    </w:p>
    <w:p w14:paraId="6547D8DB" w14:textId="77777777" w:rsidR="00BA5D6C" w:rsidRPr="0040701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407017">
        <w:rPr>
          <w:rFonts w:ascii="Meiryo UI" w:eastAsia="Meiryo UI" w:hAnsi="Meiryo UI" w:cs="Meiryo UI" w:hint="eastAsia"/>
          <w:noProof/>
          <w:sz w:val="16"/>
          <w:szCs w:val="16"/>
        </w:rPr>
        <w:t>【代表取締役社長】　　松田 裕史（まつだ ゆうじ）</w:t>
      </w:r>
    </w:p>
    <w:p w14:paraId="10572DE4" w14:textId="3C03B6CB" w:rsidR="00BA5D6C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407017">
        <w:rPr>
          <w:rFonts w:ascii="Meiryo UI" w:eastAsia="Meiryo UI" w:hAnsi="Meiryo UI" w:cs="Meiryo UI" w:hint="eastAsia"/>
          <w:noProof/>
          <w:sz w:val="16"/>
          <w:szCs w:val="16"/>
        </w:rPr>
        <w:t xml:space="preserve">【事業内容】   　　　　</w:t>
      </w:r>
      <w:r w:rsidR="00697A89" w:rsidRPr="00407017">
        <w:rPr>
          <w:rFonts w:ascii="Meiryo UI" w:eastAsia="Meiryo UI" w:hAnsi="Meiryo UI" w:cs="Meiryo UI" w:hint="eastAsia"/>
          <w:noProof/>
          <w:sz w:val="16"/>
          <w:szCs w:val="16"/>
        </w:rPr>
        <w:t>書籍・雑誌の販売／文具・雑貨の販売</w:t>
      </w:r>
      <w:r w:rsidRPr="00407017">
        <w:rPr>
          <w:rFonts w:ascii="Meiryo UI" w:eastAsia="Meiryo UI" w:hAnsi="Meiryo UI" w:cs="Meiryo UI" w:hint="eastAsia"/>
          <w:noProof/>
          <w:sz w:val="16"/>
          <w:szCs w:val="16"/>
        </w:rPr>
        <w:t>／</w:t>
      </w:r>
      <w:r w:rsidR="008B2E6B">
        <w:rPr>
          <w:rFonts w:ascii="Meiryo UI" w:eastAsia="Meiryo UI" w:hAnsi="Meiryo UI" w:cs="Meiryo UI" w:hint="eastAsia"/>
          <w:noProof/>
          <w:sz w:val="16"/>
          <w:szCs w:val="16"/>
        </w:rPr>
        <w:t>コワーキングスペースの</w:t>
      </w:r>
      <w:r w:rsidR="00697A89" w:rsidRPr="00407017">
        <w:rPr>
          <w:rFonts w:ascii="Meiryo UI" w:eastAsia="Meiryo UI" w:hAnsi="Meiryo UI" w:cs="Meiryo UI" w:hint="eastAsia"/>
          <w:noProof/>
          <w:sz w:val="16"/>
          <w:szCs w:val="16"/>
        </w:rPr>
        <w:t>運営／</w:t>
      </w:r>
      <w:r w:rsidRPr="00407017">
        <w:rPr>
          <w:rFonts w:ascii="Meiryo UI" w:eastAsia="Meiryo UI" w:hAnsi="Meiryo UI" w:cs="Meiryo UI" w:hint="eastAsia"/>
          <w:noProof/>
          <w:sz w:val="16"/>
          <w:szCs w:val="16"/>
        </w:rPr>
        <w:t>電子書籍ストア運営／通販サイト運営</w:t>
      </w:r>
    </w:p>
    <w:p w14:paraId="75885532" w14:textId="77777777" w:rsidR="00D71878" w:rsidRPr="00407017" w:rsidRDefault="00D71878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</w:p>
    <w:p w14:paraId="7B883F9E" w14:textId="77777777" w:rsidR="00BA5D6C" w:rsidRPr="0040701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407017">
        <w:rPr>
          <w:rFonts w:ascii="Meiryo UI" w:eastAsia="Meiryo UI" w:hAnsi="Meiryo UI" w:cs="Meiryo UI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55276" wp14:editId="2F795E06">
                <wp:simplePos x="0" y="0"/>
                <wp:positionH relativeFrom="column">
                  <wp:posOffset>-40640</wp:posOffset>
                </wp:positionH>
                <wp:positionV relativeFrom="paragraph">
                  <wp:posOffset>99695</wp:posOffset>
                </wp:positionV>
                <wp:extent cx="678180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B11E2D0" id="直線コネクタ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7.85pt" to="530.8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Pr="00407017">
        <w:rPr>
          <w:rFonts w:ascii="Meiryo UI" w:eastAsia="Meiryo UI" w:hAnsi="Meiryo UI" w:cs="Meiryo UI"/>
          <w:kern w:val="0"/>
          <w:sz w:val="16"/>
          <w:szCs w:val="16"/>
        </w:rPr>
        <w:tab/>
      </w:r>
    </w:p>
    <w:p w14:paraId="34FD8EA7" w14:textId="77777777" w:rsidR="00BA5D6C" w:rsidRPr="0040701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407017">
        <w:rPr>
          <w:rFonts w:ascii="Meiryo UI" w:eastAsia="Meiryo UI" w:hAnsi="Meiryo UI" w:cs="Meiryo UI" w:hint="eastAsia"/>
          <w:noProof/>
          <w:sz w:val="16"/>
          <w:szCs w:val="16"/>
        </w:rPr>
        <w:t>■本件に関するお問い合わせ先</w:t>
      </w:r>
    </w:p>
    <w:p w14:paraId="7E56790D" w14:textId="77777777" w:rsidR="00BA5D6C" w:rsidRPr="0040701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407017">
        <w:rPr>
          <w:rFonts w:ascii="Meiryo UI" w:eastAsia="Meiryo UI" w:hAnsi="Meiryo UI" w:cs="Meiryo UI" w:hint="eastAsia"/>
          <w:noProof/>
          <w:sz w:val="16"/>
          <w:szCs w:val="16"/>
        </w:rPr>
        <w:t xml:space="preserve">株式会社 未来屋書店　</w:t>
      </w:r>
    </w:p>
    <w:p w14:paraId="14883A63" w14:textId="77777777" w:rsidR="00F35284" w:rsidRPr="00407017" w:rsidRDefault="00BA5D6C" w:rsidP="00F35284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407017">
        <w:rPr>
          <w:rFonts w:ascii="Meiryo UI" w:eastAsia="Meiryo UI" w:hAnsi="Meiryo UI" w:cs="Meiryo UI" w:hint="eastAsia"/>
          <w:noProof/>
          <w:sz w:val="16"/>
          <w:szCs w:val="16"/>
        </w:rPr>
        <w:t>千葉県</w:t>
      </w:r>
      <w:r w:rsidR="00F35284" w:rsidRPr="00407017">
        <w:rPr>
          <w:rFonts w:ascii="Meiryo UI" w:eastAsia="Meiryo UI" w:hAnsi="Meiryo UI" w:cs="Meiryo UI" w:hint="eastAsia"/>
          <w:noProof/>
          <w:sz w:val="16"/>
          <w:szCs w:val="16"/>
        </w:rPr>
        <w:t>千葉市美浜区中瀬1-5-1イオンタワー9F</w:t>
      </w:r>
    </w:p>
    <w:p w14:paraId="778DA339" w14:textId="0FF3BC37" w:rsidR="00BA5D6C" w:rsidRPr="0040701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407017">
        <w:rPr>
          <w:rFonts w:ascii="Meiryo UI" w:eastAsia="Meiryo UI" w:hAnsi="Meiryo UI" w:cs="Meiryo UI"/>
          <w:noProof/>
          <w:sz w:val="16"/>
          <w:szCs w:val="16"/>
        </w:rPr>
        <w:lastRenderedPageBreak/>
        <w:t>e-mail : Press@miraiyashoten.co.jp</w:t>
      </w:r>
    </w:p>
    <w:p w14:paraId="0FBBC309" w14:textId="6A72AA14" w:rsidR="00BA5D6C" w:rsidRPr="0040701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sz w:val="16"/>
          <w:szCs w:val="16"/>
        </w:rPr>
      </w:pPr>
      <w:r w:rsidRPr="00407017">
        <w:rPr>
          <w:rFonts w:ascii="Meiryo UI" w:eastAsia="Meiryo UI" w:hAnsi="Meiryo UI" w:cs="Meiryo UI" w:hint="eastAsia"/>
          <w:noProof/>
          <w:sz w:val="16"/>
          <w:szCs w:val="16"/>
        </w:rPr>
        <w:t>公式ホームページ : http</w:t>
      </w:r>
      <w:r w:rsidR="00697A89" w:rsidRPr="00407017">
        <w:rPr>
          <w:rFonts w:ascii="Meiryo UI" w:eastAsia="Meiryo UI" w:hAnsi="Meiryo UI" w:cs="Meiryo UI"/>
          <w:noProof/>
          <w:sz w:val="16"/>
          <w:szCs w:val="16"/>
        </w:rPr>
        <w:t>s</w:t>
      </w:r>
      <w:r w:rsidRPr="00407017">
        <w:rPr>
          <w:rFonts w:ascii="Meiryo UI" w:eastAsia="Meiryo UI" w:hAnsi="Meiryo UI" w:cs="Meiryo UI" w:hint="eastAsia"/>
          <w:noProof/>
          <w:sz w:val="16"/>
          <w:szCs w:val="16"/>
        </w:rPr>
        <w:t>://www.miraiyashoten.co.jp</w:t>
      </w:r>
    </w:p>
    <w:sectPr w:rsidR="00BA5D6C" w:rsidRPr="00407017" w:rsidSect="006550C2">
      <w:pgSz w:w="11906" w:h="16838"/>
      <w:pgMar w:top="624" w:right="720" w:bottom="62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6942A3" w14:textId="77777777" w:rsidR="009422A3" w:rsidRDefault="009422A3" w:rsidP="0031494B">
      <w:r>
        <w:separator/>
      </w:r>
    </w:p>
  </w:endnote>
  <w:endnote w:type="continuationSeparator" w:id="0">
    <w:p w14:paraId="5306F8D2" w14:textId="77777777" w:rsidR="009422A3" w:rsidRDefault="009422A3" w:rsidP="00314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B81CF4" w14:textId="77777777" w:rsidR="009422A3" w:rsidRDefault="009422A3" w:rsidP="0031494B">
      <w:r>
        <w:separator/>
      </w:r>
    </w:p>
  </w:footnote>
  <w:footnote w:type="continuationSeparator" w:id="0">
    <w:p w14:paraId="3FE9A24F" w14:textId="77777777" w:rsidR="009422A3" w:rsidRDefault="009422A3" w:rsidP="00314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rect id="_x0000_i1030" style="width:0;height:1.5pt" o:hralign="center" o:bullet="t" o:hrstd="t" o:hr="t" fillcolor="#a0a0a0" stroked="f">
        <v:textbox inset="5.85pt,.7pt,5.85pt,.7pt"/>
      </v:rect>
    </w:pict>
  </w:numPicBullet>
  <w:abstractNum w:abstractNumId="0" w15:restartNumberingAfterBreak="0">
    <w:nsid w:val="278C65F3"/>
    <w:multiLevelType w:val="hybridMultilevel"/>
    <w:tmpl w:val="5528514E"/>
    <w:lvl w:ilvl="0" w:tplc="A56A5F38"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8C12C2"/>
    <w:multiLevelType w:val="hybridMultilevel"/>
    <w:tmpl w:val="84565E42"/>
    <w:lvl w:ilvl="0" w:tplc="4880BDE4"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5B"/>
    <w:rsid w:val="00006835"/>
    <w:rsid w:val="00010536"/>
    <w:rsid w:val="000146CD"/>
    <w:rsid w:val="00015E3D"/>
    <w:rsid w:val="000208FA"/>
    <w:rsid w:val="0002420A"/>
    <w:rsid w:val="000332DD"/>
    <w:rsid w:val="000507D4"/>
    <w:rsid w:val="000604C4"/>
    <w:rsid w:val="00061B8A"/>
    <w:rsid w:val="000701D7"/>
    <w:rsid w:val="0007465E"/>
    <w:rsid w:val="000818AF"/>
    <w:rsid w:val="00083D8B"/>
    <w:rsid w:val="000845CB"/>
    <w:rsid w:val="00093024"/>
    <w:rsid w:val="00093990"/>
    <w:rsid w:val="000A077D"/>
    <w:rsid w:val="000A1526"/>
    <w:rsid w:val="000B4D6F"/>
    <w:rsid w:val="000B68B8"/>
    <w:rsid w:val="000C2D5C"/>
    <w:rsid w:val="000C41DE"/>
    <w:rsid w:val="000C7D2C"/>
    <w:rsid w:val="000D421E"/>
    <w:rsid w:val="000D7A85"/>
    <w:rsid w:val="000E072B"/>
    <w:rsid w:val="000E30F0"/>
    <w:rsid w:val="000E3EE8"/>
    <w:rsid w:val="0010046D"/>
    <w:rsid w:val="00112066"/>
    <w:rsid w:val="00112592"/>
    <w:rsid w:val="001331EE"/>
    <w:rsid w:val="0014277F"/>
    <w:rsid w:val="00144F6C"/>
    <w:rsid w:val="0015133E"/>
    <w:rsid w:val="00157D69"/>
    <w:rsid w:val="00162D39"/>
    <w:rsid w:val="001640CE"/>
    <w:rsid w:val="00173EC8"/>
    <w:rsid w:val="00180542"/>
    <w:rsid w:val="0018286C"/>
    <w:rsid w:val="0019238E"/>
    <w:rsid w:val="0019455D"/>
    <w:rsid w:val="001A41BB"/>
    <w:rsid w:val="001D2604"/>
    <w:rsid w:val="001E4094"/>
    <w:rsid w:val="001E4308"/>
    <w:rsid w:val="001E6808"/>
    <w:rsid w:val="001F00E1"/>
    <w:rsid w:val="00203A47"/>
    <w:rsid w:val="002044B9"/>
    <w:rsid w:val="00204D1E"/>
    <w:rsid w:val="00212DEF"/>
    <w:rsid w:val="00223CF0"/>
    <w:rsid w:val="0023682F"/>
    <w:rsid w:val="00240FC0"/>
    <w:rsid w:val="00254A6F"/>
    <w:rsid w:val="00255BD6"/>
    <w:rsid w:val="00260B8D"/>
    <w:rsid w:val="002710E5"/>
    <w:rsid w:val="00273F35"/>
    <w:rsid w:val="002830C3"/>
    <w:rsid w:val="00285294"/>
    <w:rsid w:val="00287BEE"/>
    <w:rsid w:val="00287D13"/>
    <w:rsid w:val="00296166"/>
    <w:rsid w:val="00296D38"/>
    <w:rsid w:val="002C10CC"/>
    <w:rsid w:val="002C5B42"/>
    <w:rsid w:val="002D2E3E"/>
    <w:rsid w:val="002D6EDD"/>
    <w:rsid w:val="002E4D8D"/>
    <w:rsid w:val="002E7F6D"/>
    <w:rsid w:val="00301657"/>
    <w:rsid w:val="00305B9D"/>
    <w:rsid w:val="003126C4"/>
    <w:rsid w:val="0031494B"/>
    <w:rsid w:val="0032259E"/>
    <w:rsid w:val="00332607"/>
    <w:rsid w:val="00335F4E"/>
    <w:rsid w:val="00344B8A"/>
    <w:rsid w:val="003533F0"/>
    <w:rsid w:val="00357C8A"/>
    <w:rsid w:val="0036596B"/>
    <w:rsid w:val="00383015"/>
    <w:rsid w:val="0038794F"/>
    <w:rsid w:val="00391B98"/>
    <w:rsid w:val="0039736E"/>
    <w:rsid w:val="003A4AC6"/>
    <w:rsid w:val="003A53EC"/>
    <w:rsid w:val="003B0308"/>
    <w:rsid w:val="003B0380"/>
    <w:rsid w:val="003B515C"/>
    <w:rsid w:val="003C31D9"/>
    <w:rsid w:val="003D19BD"/>
    <w:rsid w:val="003E3A7E"/>
    <w:rsid w:val="003E4453"/>
    <w:rsid w:val="003F53E3"/>
    <w:rsid w:val="003F68C2"/>
    <w:rsid w:val="004027EA"/>
    <w:rsid w:val="004029E5"/>
    <w:rsid w:val="00407017"/>
    <w:rsid w:val="00411305"/>
    <w:rsid w:val="004157B5"/>
    <w:rsid w:val="00427648"/>
    <w:rsid w:val="004356BA"/>
    <w:rsid w:val="00437ABE"/>
    <w:rsid w:val="00443CCA"/>
    <w:rsid w:val="00454746"/>
    <w:rsid w:val="0046510E"/>
    <w:rsid w:val="00465A00"/>
    <w:rsid w:val="0046725D"/>
    <w:rsid w:val="00475A9C"/>
    <w:rsid w:val="00476999"/>
    <w:rsid w:val="00487745"/>
    <w:rsid w:val="00491097"/>
    <w:rsid w:val="004936C6"/>
    <w:rsid w:val="004A3DEF"/>
    <w:rsid w:val="004B6721"/>
    <w:rsid w:val="004C5F7E"/>
    <w:rsid w:val="004C6361"/>
    <w:rsid w:val="004D41B5"/>
    <w:rsid w:val="004E61A6"/>
    <w:rsid w:val="004E67F3"/>
    <w:rsid w:val="004F0B6E"/>
    <w:rsid w:val="004F1E95"/>
    <w:rsid w:val="004F7BFC"/>
    <w:rsid w:val="0050683A"/>
    <w:rsid w:val="00514397"/>
    <w:rsid w:val="00526391"/>
    <w:rsid w:val="00536771"/>
    <w:rsid w:val="00550348"/>
    <w:rsid w:val="00556E05"/>
    <w:rsid w:val="005625B4"/>
    <w:rsid w:val="00565C6E"/>
    <w:rsid w:val="005713C8"/>
    <w:rsid w:val="00576B28"/>
    <w:rsid w:val="00583261"/>
    <w:rsid w:val="005933E5"/>
    <w:rsid w:val="005A6E75"/>
    <w:rsid w:val="005B0403"/>
    <w:rsid w:val="005D5065"/>
    <w:rsid w:val="005D7F46"/>
    <w:rsid w:val="005F07C4"/>
    <w:rsid w:val="005F4C10"/>
    <w:rsid w:val="005F7FDC"/>
    <w:rsid w:val="00605F0A"/>
    <w:rsid w:val="00606F6F"/>
    <w:rsid w:val="00635464"/>
    <w:rsid w:val="00635BEF"/>
    <w:rsid w:val="006426CD"/>
    <w:rsid w:val="00644145"/>
    <w:rsid w:val="00645877"/>
    <w:rsid w:val="0065077F"/>
    <w:rsid w:val="006550C2"/>
    <w:rsid w:val="00666803"/>
    <w:rsid w:val="006726EB"/>
    <w:rsid w:val="00676C01"/>
    <w:rsid w:val="00683082"/>
    <w:rsid w:val="006841C2"/>
    <w:rsid w:val="006910A7"/>
    <w:rsid w:val="00696270"/>
    <w:rsid w:val="006979ED"/>
    <w:rsid w:val="00697A89"/>
    <w:rsid w:val="006A0DF8"/>
    <w:rsid w:val="006A6579"/>
    <w:rsid w:val="006B029A"/>
    <w:rsid w:val="006B19F9"/>
    <w:rsid w:val="006B316C"/>
    <w:rsid w:val="006C3DAE"/>
    <w:rsid w:val="006D6A4B"/>
    <w:rsid w:val="006F41BB"/>
    <w:rsid w:val="007104BF"/>
    <w:rsid w:val="00723F0B"/>
    <w:rsid w:val="00724EE0"/>
    <w:rsid w:val="00732490"/>
    <w:rsid w:val="007410FD"/>
    <w:rsid w:val="007421CD"/>
    <w:rsid w:val="0074773F"/>
    <w:rsid w:val="00753FF5"/>
    <w:rsid w:val="00756E4E"/>
    <w:rsid w:val="00763751"/>
    <w:rsid w:val="0076383E"/>
    <w:rsid w:val="007653B6"/>
    <w:rsid w:val="00766FED"/>
    <w:rsid w:val="007767C5"/>
    <w:rsid w:val="007865E0"/>
    <w:rsid w:val="007872FF"/>
    <w:rsid w:val="00793086"/>
    <w:rsid w:val="00794FDC"/>
    <w:rsid w:val="007B47D3"/>
    <w:rsid w:val="007D2C08"/>
    <w:rsid w:val="007E43FF"/>
    <w:rsid w:val="007F07CE"/>
    <w:rsid w:val="007F5DF0"/>
    <w:rsid w:val="00802CCD"/>
    <w:rsid w:val="00805A6D"/>
    <w:rsid w:val="00810417"/>
    <w:rsid w:val="00821992"/>
    <w:rsid w:val="00822CDE"/>
    <w:rsid w:val="008256BF"/>
    <w:rsid w:val="00831BDE"/>
    <w:rsid w:val="00841631"/>
    <w:rsid w:val="00856ADF"/>
    <w:rsid w:val="00880DF3"/>
    <w:rsid w:val="00883602"/>
    <w:rsid w:val="00887D26"/>
    <w:rsid w:val="008A3627"/>
    <w:rsid w:val="008A4FAB"/>
    <w:rsid w:val="008B2148"/>
    <w:rsid w:val="008B2E6B"/>
    <w:rsid w:val="008B766E"/>
    <w:rsid w:val="008C49C3"/>
    <w:rsid w:val="008C68F6"/>
    <w:rsid w:val="008C76FC"/>
    <w:rsid w:val="00901EFF"/>
    <w:rsid w:val="00905174"/>
    <w:rsid w:val="00905D79"/>
    <w:rsid w:val="0090634E"/>
    <w:rsid w:val="00906E67"/>
    <w:rsid w:val="00907D5B"/>
    <w:rsid w:val="0091404C"/>
    <w:rsid w:val="00917A4E"/>
    <w:rsid w:val="00920112"/>
    <w:rsid w:val="00922079"/>
    <w:rsid w:val="00931A6F"/>
    <w:rsid w:val="00932B2F"/>
    <w:rsid w:val="0093541E"/>
    <w:rsid w:val="009422A3"/>
    <w:rsid w:val="00946683"/>
    <w:rsid w:val="00946AA3"/>
    <w:rsid w:val="0095125B"/>
    <w:rsid w:val="00971435"/>
    <w:rsid w:val="009748AA"/>
    <w:rsid w:val="00987487"/>
    <w:rsid w:val="00995C3F"/>
    <w:rsid w:val="009B1571"/>
    <w:rsid w:val="009C0851"/>
    <w:rsid w:val="009C24E2"/>
    <w:rsid w:val="009C4792"/>
    <w:rsid w:val="009D0E7A"/>
    <w:rsid w:val="009D5E6C"/>
    <w:rsid w:val="009D7428"/>
    <w:rsid w:val="009E4B79"/>
    <w:rsid w:val="009F589F"/>
    <w:rsid w:val="009F6836"/>
    <w:rsid w:val="00A023A4"/>
    <w:rsid w:val="00A02D55"/>
    <w:rsid w:val="00A227F1"/>
    <w:rsid w:val="00A22D33"/>
    <w:rsid w:val="00A251C8"/>
    <w:rsid w:val="00A30818"/>
    <w:rsid w:val="00A339FC"/>
    <w:rsid w:val="00A3514B"/>
    <w:rsid w:val="00A35E81"/>
    <w:rsid w:val="00A37E5F"/>
    <w:rsid w:val="00A56F5C"/>
    <w:rsid w:val="00A60D48"/>
    <w:rsid w:val="00A61393"/>
    <w:rsid w:val="00A67881"/>
    <w:rsid w:val="00A70D0A"/>
    <w:rsid w:val="00A73F0B"/>
    <w:rsid w:val="00A80F1A"/>
    <w:rsid w:val="00A81452"/>
    <w:rsid w:val="00A8690E"/>
    <w:rsid w:val="00A91BCB"/>
    <w:rsid w:val="00A92D24"/>
    <w:rsid w:val="00AA2D48"/>
    <w:rsid w:val="00AA2D7B"/>
    <w:rsid w:val="00AA3D6D"/>
    <w:rsid w:val="00AA57A1"/>
    <w:rsid w:val="00AB208A"/>
    <w:rsid w:val="00AB5F84"/>
    <w:rsid w:val="00AD675B"/>
    <w:rsid w:val="00AE1562"/>
    <w:rsid w:val="00AE7909"/>
    <w:rsid w:val="00AF618F"/>
    <w:rsid w:val="00AF6C23"/>
    <w:rsid w:val="00B03576"/>
    <w:rsid w:val="00B04B8D"/>
    <w:rsid w:val="00B200CE"/>
    <w:rsid w:val="00B343FF"/>
    <w:rsid w:val="00B345B6"/>
    <w:rsid w:val="00B43D04"/>
    <w:rsid w:val="00B51E82"/>
    <w:rsid w:val="00B56CBA"/>
    <w:rsid w:val="00B73774"/>
    <w:rsid w:val="00B77CB1"/>
    <w:rsid w:val="00B85642"/>
    <w:rsid w:val="00B90064"/>
    <w:rsid w:val="00B96836"/>
    <w:rsid w:val="00BA5D6C"/>
    <w:rsid w:val="00BA6FBD"/>
    <w:rsid w:val="00BB030F"/>
    <w:rsid w:val="00BB0CAE"/>
    <w:rsid w:val="00BB6CED"/>
    <w:rsid w:val="00BC3348"/>
    <w:rsid w:val="00BC6752"/>
    <w:rsid w:val="00BD252B"/>
    <w:rsid w:val="00BE184E"/>
    <w:rsid w:val="00BE3A1A"/>
    <w:rsid w:val="00C11A34"/>
    <w:rsid w:val="00C11C85"/>
    <w:rsid w:val="00C1659F"/>
    <w:rsid w:val="00C17C7C"/>
    <w:rsid w:val="00C231B8"/>
    <w:rsid w:val="00C30722"/>
    <w:rsid w:val="00C4277E"/>
    <w:rsid w:val="00C45314"/>
    <w:rsid w:val="00C52138"/>
    <w:rsid w:val="00C6096E"/>
    <w:rsid w:val="00C631E6"/>
    <w:rsid w:val="00C65744"/>
    <w:rsid w:val="00C6691B"/>
    <w:rsid w:val="00C671ED"/>
    <w:rsid w:val="00C705C2"/>
    <w:rsid w:val="00C71A11"/>
    <w:rsid w:val="00C77727"/>
    <w:rsid w:val="00CA03E6"/>
    <w:rsid w:val="00CA7803"/>
    <w:rsid w:val="00CD23E0"/>
    <w:rsid w:val="00CD28F9"/>
    <w:rsid w:val="00CE1983"/>
    <w:rsid w:val="00CE4373"/>
    <w:rsid w:val="00CE4F0D"/>
    <w:rsid w:val="00D16E6B"/>
    <w:rsid w:val="00D23C5A"/>
    <w:rsid w:val="00D23CE6"/>
    <w:rsid w:val="00D26763"/>
    <w:rsid w:val="00D37086"/>
    <w:rsid w:val="00D40D91"/>
    <w:rsid w:val="00D4756C"/>
    <w:rsid w:val="00D47F34"/>
    <w:rsid w:val="00D525DB"/>
    <w:rsid w:val="00D56E5D"/>
    <w:rsid w:val="00D6264A"/>
    <w:rsid w:val="00D6451C"/>
    <w:rsid w:val="00D66799"/>
    <w:rsid w:val="00D66F9C"/>
    <w:rsid w:val="00D70AD6"/>
    <w:rsid w:val="00D71878"/>
    <w:rsid w:val="00D87D7D"/>
    <w:rsid w:val="00DB37D1"/>
    <w:rsid w:val="00DC3124"/>
    <w:rsid w:val="00DC4B76"/>
    <w:rsid w:val="00DC500F"/>
    <w:rsid w:val="00DD3E16"/>
    <w:rsid w:val="00DE4260"/>
    <w:rsid w:val="00DE62DD"/>
    <w:rsid w:val="00DE75B9"/>
    <w:rsid w:val="00DF007A"/>
    <w:rsid w:val="00E0404F"/>
    <w:rsid w:val="00E05592"/>
    <w:rsid w:val="00E0582B"/>
    <w:rsid w:val="00E15F76"/>
    <w:rsid w:val="00E30859"/>
    <w:rsid w:val="00E423E1"/>
    <w:rsid w:val="00E512A9"/>
    <w:rsid w:val="00E52173"/>
    <w:rsid w:val="00E5574D"/>
    <w:rsid w:val="00E57A15"/>
    <w:rsid w:val="00E64C7A"/>
    <w:rsid w:val="00E752A2"/>
    <w:rsid w:val="00E77DFD"/>
    <w:rsid w:val="00E829AB"/>
    <w:rsid w:val="00E86FD0"/>
    <w:rsid w:val="00E9197D"/>
    <w:rsid w:val="00E933EF"/>
    <w:rsid w:val="00E95A04"/>
    <w:rsid w:val="00EA08F8"/>
    <w:rsid w:val="00EA318A"/>
    <w:rsid w:val="00EA34B0"/>
    <w:rsid w:val="00EB47F7"/>
    <w:rsid w:val="00EB7858"/>
    <w:rsid w:val="00EC5D69"/>
    <w:rsid w:val="00EC5F94"/>
    <w:rsid w:val="00ED4BF4"/>
    <w:rsid w:val="00EE039F"/>
    <w:rsid w:val="00EE0CD9"/>
    <w:rsid w:val="00EE1931"/>
    <w:rsid w:val="00EE4538"/>
    <w:rsid w:val="00EE6EA9"/>
    <w:rsid w:val="00EF24B8"/>
    <w:rsid w:val="00F03680"/>
    <w:rsid w:val="00F051AB"/>
    <w:rsid w:val="00F07B95"/>
    <w:rsid w:val="00F10FEF"/>
    <w:rsid w:val="00F127F5"/>
    <w:rsid w:val="00F33353"/>
    <w:rsid w:val="00F35284"/>
    <w:rsid w:val="00F375A2"/>
    <w:rsid w:val="00F3789C"/>
    <w:rsid w:val="00F42EE1"/>
    <w:rsid w:val="00F629D8"/>
    <w:rsid w:val="00F64647"/>
    <w:rsid w:val="00F70575"/>
    <w:rsid w:val="00F70BA7"/>
    <w:rsid w:val="00F71CDB"/>
    <w:rsid w:val="00F72BC1"/>
    <w:rsid w:val="00F73D84"/>
    <w:rsid w:val="00F74A70"/>
    <w:rsid w:val="00F81C6E"/>
    <w:rsid w:val="00F835F7"/>
    <w:rsid w:val="00F84BEC"/>
    <w:rsid w:val="00F8787D"/>
    <w:rsid w:val="00F926E6"/>
    <w:rsid w:val="00FA7429"/>
    <w:rsid w:val="00FC0208"/>
    <w:rsid w:val="00FC6ADB"/>
    <w:rsid w:val="00FD047D"/>
    <w:rsid w:val="00FD3641"/>
    <w:rsid w:val="00FD43B1"/>
    <w:rsid w:val="00FD58EB"/>
    <w:rsid w:val="00FD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964A57"/>
  <w15:chartTrackingRefBased/>
  <w15:docId w15:val="{091C7B21-AA01-4141-A38E-9340D0D0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125B"/>
    <w:rPr>
      <w:color w:val="0000FF"/>
      <w:u w:val="single"/>
    </w:rPr>
  </w:style>
  <w:style w:type="paragraph" w:styleId="a4">
    <w:name w:val="No Spacing"/>
    <w:uiPriority w:val="1"/>
    <w:qFormat/>
    <w:rsid w:val="000A077D"/>
    <w:pPr>
      <w:widowControl w:val="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AA57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A57A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32259E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3149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1494B"/>
  </w:style>
  <w:style w:type="paragraph" w:styleId="aa">
    <w:name w:val="footer"/>
    <w:basedOn w:val="a"/>
    <w:link w:val="ab"/>
    <w:uiPriority w:val="99"/>
    <w:unhideWhenUsed/>
    <w:rsid w:val="003149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1494B"/>
  </w:style>
  <w:style w:type="paragraph" w:styleId="ac">
    <w:name w:val="Revision"/>
    <w:hidden/>
    <w:uiPriority w:val="99"/>
    <w:semiHidden/>
    <w:rsid w:val="00A3514B"/>
  </w:style>
  <w:style w:type="paragraph" w:styleId="Web">
    <w:name w:val="Normal (Web)"/>
    <w:basedOn w:val="a"/>
    <w:uiPriority w:val="99"/>
    <w:semiHidden/>
    <w:unhideWhenUsed/>
    <w:rsid w:val="007865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18054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8054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18054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8054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80542"/>
    <w:rPr>
      <w:b/>
      <w:bCs/>
    </w:rPr>
  </w:style>
  <w:style w:type="character" w:customStyle="1" w:styleId="1">
    <w:name w:val="未解決のメンション1"/>
    <w:basedOn w:val="a0"/>
    <w:uiPriority w:val="99"/>
    <w:semiHidden/>
    <w:unhideWhenUsed/>
    <w:rsid w:val="00E30859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B345B6"/>
    <w:rPr>
      <w:color w:val="954F72" w:themeColor="followedHyperlink"/>
      <w:u w:val="single"/>
    </w:rPr>
  </w:style>
  <w:style w:type="paragraph" w:styleId="af3">
    <w:name w:val="Body Text"/>
    <w:basedOn w:val="a"/>
    <w:link w:val="af4"/>
    <w:unhideWhenUsed/>
    <w:rsid w:val="00697A89"/>
    <w:pPr>
      <w:autoSpaceDE w:val="0"/>
      <w:autoSpaceDN w:val="0"/>
      <w:adjustRightInd w:val="0"/>
    </w:pPr>
    <w:rPr>
      <w:rFonts w:ascii="Times New Roman" w:eastAsia="Mincho" w:hAnsi="Times New Roman" w:cs="Times New Roman"/>
      <w:sz w:val="22"/>
      <w:szCs w:val="20"/>
    </w:rPr>
  </w:style>
  <w:style w:type="character" w:customStyle="1" w:styleId="af4">
    <w:name w:val="本文 (文字)"/>
    <w:basedOn w:val="a0"/>
    <w:link w:val="af3"/>
    <w:rsid w:val="00697A89"/>
    <w:rPr>
      <w:rFonts w:ascii="Times New Roman" w:eastAsia="Mincho" w:hAnsi="Times New Roman" w:cs="Times New Roman"/>
      <w:sz w:val="22"/>
      <w:szCs w:val="20"/>
    </w:rPr>
  </w:style>
  <w:style w:type="character" w:customStyle="1" w:styleId="2">
    <w:name w:val="未解決のメンション2"/>
    <w:basedOn w:val="a0"/>
    <w:uiPriority w:val="99"/>
    <w:semiHidden/>
    <w:unhideWhenUsed/>
    <w:rsid w:val="00F72BC1"/>
    <w:rPr>
      <w:color w:val="605E5C"/>
      <w:shd w:val="clear" w:color="auto" w:fill="E1DFDD"/>
    </w:rPr>
  </w:style>
  <w:style w:type="character" w:styleId="af5">
    <w:name w:val="Strong"/>
    <w:basedOn w:val="a0"/>
    <w:uiPriority w:val="22"/>
    <w:qFormat/>
    <w:rsid w:val="00DE62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8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9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4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90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7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72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7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9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44754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0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4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raiyashoten.co.jp/bookmark_lounge_ichikawa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ne-bo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4663A287BF0140BE2B6F433749B4EB" ma:contentTypeVersion="20" ma:contentTypeDescription="新しいドキュメントを作成します。" ma:contentTypeScope="" ma:versionID="be99ab0ba5aa3b24937c3d2545830cdf">
  <xsd:schema xmlns:xsd="http://www.w3.org/2001/XMLSchema" xmlns:xs="http://www.w3.org/2001/XMLSchema" xmlns:p="http://schemas.microsoft.com/office/2006/metadata/properties" xmlns:ns2="e2ea4793-be85-4347-94de-100f5db22177" xmlns:ns3="f6c557de-61a5-4d6e-ad26-4213a3b39908" targetNamespace="http://schemas.microsoft.com/office/2006/metadata/properties" ma:root="true" ma:fieldsID="3a6a53def862d608a314598a6b1adfca" ns2:_="" ns3:_="">
    <xsd:import namespace="e2ea4793-be85-4347-94de-100f5db22177"/>
    <xsd:import namespace="f6c557de-61a5-4d6e-ad26-4213a3b399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a4793-be85-4347-94de-100f5db221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共有のヒントのハッシュ" ma:internalName="SharingHintHash" ma:readOnly="true">
      <xsd:simpleType>
        <xsd:restriction base="dms:Text"/>
      </xsd:simpleType>
    </xsd:element>
    <xsd:element name="SharedWithDetails" ma:index="1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最新の共有 (ユーザー別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最新の共有 (時間別)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4fbd17ce-31f2-4a27-a480-cd9f9e0e81f1}" ma:internalName="TaxCatchAll" ma:showField="CatchAllData" ma:web="e2ea4793-be85-4347-94de-100f5db22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557de-61a5-4d6e-ad26-4213a3b399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画像タグ" ma:readOnly="false" ma:fieldId="{5cf76f15-5ced-4ddc-b409-7134ff3c332f}" ma:taxonomyMulti="true" ma:sspId="5618a23e-21ce-4cb9-ac5e-ed7d7c960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6c557de-61a5-4d6e-ad26-4213a3b39908" xsi:nil="true"/>
    <TaxCatchAll xmlns="e2ea4793-be85-4347-94de-100f5db22177" xsi:nil="true"/>
    <lcf76f155ced4ddcb4097134ff3c332f xmlns="f6c557de-61a5-4d6e-ad26-4213a3b3990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738AD-83D4-41C9-85F9-9B688C5F3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ea4793-be85-4347-94de-100f5db22177"/>
    <ds:schemaRef ds:uri="f6c557de-61a5-4d6e-ad26-4213a3b399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EF5E10-1687-4350-8654-6B810FC60CFA}">
  <ds:schemaRefs>
    <ds:schemaRef ds:uri="http://schemas.microsoft.com/office/2006/metadata/properties"/>
    <ds:schemaRef ds:uri="http://schemas.microsoft.com/office/infopath/2007/PartnerControls"/>
    <ds:schemaRef ds:uri="f6c557de-61a5-4d6e-ad26-4213a3b39908"/>
    <ds:schemaRef ds:uri="e2ea4793-be85-4347-94de-100f5db22177"/>
  </ds:schemaRefs>
</ds:datastoreItem>
</file>

<file path=customXml/itemProps3.xml><?xml version="1.0" encoding="utf-8"?>
<ds:datastoreItem xmlns:ds="http://schemas.openxmlformats.org/officeDocument/2006/customXml" ds:itemID="{34AFFDC6-4BAB-42B0-82D3-F7E15A771C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62D1FE-2F03-47E7-A87C-844D35FA2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251</Words>
  <Characters>1431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2022-08-23T05:55:00Z</cp:lastPrinted>
  <dcterms:created xsi:type="dcterms:W3CDTF">2022-08-25T01:08:00Z</dcterms:created>
  <dcterms:modified xsi:type="dcterms:W3CDTF">2022-08-31T08:17:00Z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0x010100734663A287BF0140BE2B6F433749B4EB</vt:lpwstr>
  </property>
  <property fmtid="{D5CDD505-2E9C-101B-9397-08002B2CF9AE}" pid="3" name="MediaServiceImageTags">
    <vt:lpwstr/>
  </property>
</Properties>
</file>