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770AC890"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52051">
        <w:rPr>
          <w:rFonts w:hint="eastAsia"/>
        </w:rPr>
        <w:t>2</w:t>
      </w:r>
      <w:r w:rsidR="007459C2">
        <w:t xml:space="preserve">年 </w:t>
      </w:r>
      <w:r w:rsidR="005775C5">
        <w:rPr>
          <w:rFonts w:hint="eastAsia"/>
        </w:rPr>
        <w:t>12</w:t>
      </w:r>
      <w:r w:rsidR="007459C2">
        <w:t>月</w:t>
      </w:r>
      <w:r w:rsidR="009174B2">
        <w:t>1</w:t>
      </w:r>
      <w:r w:rsidR="005775C5">
        <w:rPr>
          <w:rFonts w:hint="eastAsia"/>
        </w:rPr>
        <w:t>5</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7A15F5D0" w14:textId="77777777" w:rsidR="000B29CC" w:rsidRPr="005775C5" w:rsidRDefault="000B29CC" w:rsidP="000B29CC">
      <w:pPr>
        <w:shd w:val="clear" w:color="auto" w:fill="C00000"/>
        <w:autoSpaceDE w:val="0"/>
        <w:autoSpaceDN w:val="0"/>
        <w:snapToGrid w:val="0"/>
        <w:jc w:val="center"/>
        <w:rPr>
          <w:rFonts w:ascii="HGS創英角ｺﾞｼｯｸUB" w:eastAsia="HGS創英角ｺﾞｼｯｸUB" w:hAnsi="HGS創英角ｺﾞｼｯｸUB"/>
          <w:b/>
          <w:bCs/>
          <w:sz w:val="24"/>
          <w:szCs w:val="24"/>
        </w:rPr>
      </w:pPr>
      <w:r w:rsidRPr="005775C5">
        <w:rPr>
          <w:rFonts w:ascii="HGS創英角ｺﾞｼｯｸUB" w:eastAsia="HGS創英角ｺﾞｼｯｸUB" w:hAnsi="HGS創英角ｺﾞｼｯｸUB" w:hint="eastAsia"/>
          <w:b/>
          <w:bCs/>
          <w:sz w:val="24"/>
          <w:szCs w:val="24"/>
        </w:rPr>
        <w:t>ホビージャパンMOOK</w:t>
      </w:r>
    </w:p>
    <w:p w14:paraId="5156F0CD" w14:textId="6CF48C11" w:rsidR="00252A9D" w:rsidRPr="005775C5" w:rsidRDefault="00526B00"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5775C5">
        <w:rPr>
          <w:rFonts w:ascii="HGS創英角ｺﾞｼｯｸUB" w:eastAsia="HGS創英角ｺﾞｼｯｸUB" w:hAnsi="HGS創英角ｺﾞｼｯｸUB"/>
          <w:b/>
          <w:bCs/>
          <w:sz w:val="44"/>
          <w:szCs w:val="48"/>
        </w:rPr>
        <w:t>HJメカニクス1</w:t>
      </w:r>
      <w:r w:rsidR="005775C5" w:rsidRPr="005775C5">
        <w:rPr>
          <w:rFonts w:ascii="HGS創英角ｺﾞｼｯｸUB" w:eastAsia="HGS創英角ｺﾞｼｯｸUB" w:hAnsi="HGS創英角ｺﾞｼｯｸUB" w:hint="eastAsia"/>
          <w:b/>
          <w:bCs/>
          <w:sz w:val="44"/>
          <w:szCs w:val="48"/>
        </w:rPr>
        <w:t>4</w:t>
      </w:r>
    </w:p>
    <w:p w14:paraId="481775B4" w14:textId="77777777" w:rsidR="005775C5" w:rsidRPr="005775C5" w:rsidRDefault="00925AFC"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5775C5">
        <w:rPr>
          <w:rFonts w:ascii="HGS創英角ｺﾞｼｯｸUB" w:eastAsia="HGS創英角ｺﾞｼｯｸUB" w:hAnsi="HGS創英角ｺﾞｼｯｸUB"/>
          <w:b/>
          <w:bCs/>
          <w:sz w:val="44"/>
          <w:szCs w:val="48"/>
        </w:rPr>
        <w:t>特集</w:t>
      </w:r>
      <w:r w:rsidR="005775C5" w:rsidRPr="005775C5">
        <w:rPr>
          <w:rFonts w:ascii="HGS創英角ｺﾞｼｯｸUB" w:eastAsia="HGS創英角ｺﾞｼｯｸUB" w:hAnsi="HGS創英角ｺﾞｼｯｸUB" w:hint="eastAsia"/>
          <w:b/>
          <w:bCs/>
          <w:sz w:val="44"/>
          <w:szCs w:val="48"/>
        </w:rPr>
        <w:t xml:space="preserve"> 超時空要塞マクロス 愛・おぼえていますか</w:t>
      </w:r>
    </w:p>
    <w:p w14:paraId="0FF7A3E9" w14:textId="3EFE97EF"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D52051">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5775C5">
        <w:rPr>
          <w:rFonts w:ascii="HGS創英角ｺﾞｼｯｸUB" w:eastAsia="HGS創英角ｺﾞｼｯｸUB" w:hAnsi="HGS創英角ｺﾞｼｯｸUB" w:hint="eastAsia"/>
          <w:color w:val="FFFF00"/>
          <w:sz w:val="32"/>
          <w:szCs w:val="32"/>
        </w:rPr>
        <w:t>12</w:t>
      </w:r>
      <w:r w:rsidR="0043669A" w:rsidRPr="0043669A">
        <w:rPr>
          <w:rFonts w:ascii="HGS創英角ｺﾞｼｯｸUB" w:eastAsia="HGS創英角ｺﾞｼｯｸUB" w:hAnsi="HGS創英角ｺﾞｼｯｸUB"/>
          <w:color w:val="FFFF00"/>
          <w:sz w:val="32"/>
          <w:szCs w:val="32"/>
        </w:rPr>
        <w:t>月</w:t>
      </w:r>
      <w:r w:rsidR="00E64023">
        <w:rPr>
          <w:rFonts w:ascii="HGS創英角ｺﾞｼｯｸUB" w:eastAsia="HGS創英角ｺﾞｼｯｸUB" w:hAnsi="HGS創英角ｺﾞｼｯｸUB"/>
          <w:color w:val="FFFF00"/>
          <w:sz w:val="32"/>
          <w:szCs w:val="32"/>
        </w:rPr>
        <w:t>1</w:t>
      </w:r>
      <w:r w:rsidR="005775C5">
        <w:rPr>
          <w:rFonts w:ascii="HGS創英角ｺﾞｼｯｸUB" w:eastAsia="HGS創英角ｺﾞｼｯｸUB" w:hAnsi="HGS創英角ｺﾞｼｯｸUB" w:hint="eastAsia"/>
          <w:color w:val="FFFF00"/>
          <w:sz w:val="32"/>
          <w:szCs w:val="32"/>
        </w:rPr>
        <w:t>5</w:t>
      </w:r>
      <w:r w:rsidR="0043669A" w:rsidRPr="0043669A">
        <w:rPr>
          <w:rFonts w:ascii="HGS創英角ｺﾞｼｯｸUB" w:eastAsia="HGS創英角ｺﾞｼｯｸUB" w:hAnsi="HGS創英角ｺﾞｼｯｸUB"/>
          <w:color w:val="FFFF00"/>
          <w:sz w:val="32"/>
          <w:szCs w:val="32"/>
        </w:rPr>
        <w:t>日</w:t>
      </w:r>
      <w:r w:rsidR="001E16EF">
        <w:rPr>
          <w:rFonts w:ascii="HGS創英角ｺﾞｼｯｸUB" w:eastAsia="HGS創英角ｺﾞｼｯｸUB" w:hAnsi="HGS創英角ｺﾞｼｯｸUB" w:hint="eastAsia"/>
          <w:color w:val="FFFF00"/>
          <w:sz w:val="32"/>
          <w:szCs w:val="32"/>
        </w:rPr>
        <w:t>(</w:t>
      </w:r>
      <w:r w:rsidR="005775C5">
        <w:rPr>
          <w:rFonts w:ascii="HGS創英角ｺﾞｼｯｸUB" w:eastAsia="HGS創英角ｺﾞｼｯｸUB" w:hAnsi="HGS創英角ｺﾞｼｯｸUB" w:hint="eastAsia"/>
          <w:color w:val="FFFF00"/>
          <w:sz w:val="32"/>
          <w:szCs w:val="32"/>
        </w:rPr>
        <w:t>木</w:t>
      </w:r>
      <w:r w:rsidR="001E16EF">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6B5AABA8" w:rsidR="007459C2" w:rsidRPr="00E763CA" w:rsidRDefault="0043669A" w:rsidP="0043669A">
      <w:pPr>
        <w:autoSpaceDE w:val="0"/>
        <w:autoSpaceDN w:val="0"/>
        <w:snapToGrid w:val="0"/>
        <w:rPr>
          <w:rFonts w:ascii="Meiryo UI" w:eastAsia="Meiryo UI" w:hAnsi="Meiryo UI"/>
        </w:rPr>
      </w:pPr>
      <w:r w:rsidRPr="0043669A">
        <w:rPr>
          <w:rFonts w:ascii="Meiryo UI" w:eastAsia="Meiryo UI" w:hAnsi="Meiryo UI" w:hint="eastAsia"/>
        </w:rPr>
        <w:t>株式会社ホビージャパン（本社：東京都渋谷区、代表取締役社長：松下大介）は、</w:t>
      </w:r>
      <w:r w:rsidR="00DD637D">
        <w:rPr>
          <w:rFonts w:ascii="Meiryo UI" w:eastAsia="Meiryo UI" w:hAnsi="Meiryo UI" w:hint="eastAsia"/>
        </w:rPr>
        <w:t>模型</w:t>
      </w:r>
      <w:r w:rsidR="009174B2" w:rsidRPr="009174B2">
        <w:rPr>
          <w:rFonts w:ascii="Meiryo UI" w:eastAsia="Meiryo UI" w:hAnsi="Meiryo UI" w:hint="eastAsia"/>
        </w:rPr>
        <w:t>ムッ</w:t>
      </w:r>
      <w:r w:rsidR="00925AFC" w:rsidRPr="009174B2">
        <w:rPr>
          <w:rFonts w:ascii="Meiryo UI" w:eastAsia="Meiryo UI" w:hAnsi="Meiryo UI" w:hint="eastAsia"/>
        </w:rPr>
        <w:t>ク</w:t>
      </w:r>
      <w:r w:rsidR="00925AFC">
        <w:rPr>
          <w:rFonts w:ascii="Meiryo UI" w:eastAsia="Meiryo UI" w:hAnsi="Meiryo UI" w:hint="eastAsia"/>
        </w:rPr>
        <w:t>『</w:t>
      </w:r>
      <w:r w:rsidR="005775C5" w:rsidRPr="005775C5">
        <w:rPr>
          <w:rFonts w:ascii="Meiryo UI" w:eastAsia="Meiryo UI" w:hAnsi="Meiryo UI"/>
        </w:rPr>
        <w:t>HJメカニクス14 特集 超時空要塞マクロス 愛・おぼえていますか</w:t>
      </w:r>
      <w:r w:rsidR="00925AFC">
        <w:rPr>
          <w:rFonts w:ascii="Meiryo UI" w:eastAsia="Meiryo UI" w:hAnsi="Meiryo UI" w:hint="eastAsia"/>
        </w:rPr>
        <w:t>』</w:t>
      </w:r>
      <w:r w:rsidRPr="0043669A">
        <w:rPr>
          <w:rFonts w:ascii="Meiryo UI" w:eastAsia="Meiryo UI" w:hAnsi="Meiryo UI"/>
        </w:rPr>
        <w:t>を2022年</w:t>
      </w:r>
      <w:r w:rsidR="005775C5">
        <w:rPr>
          <w:rFonts w:ascii="Meiryo UI" w:eastAsia="Meiryo UI" w:hAnsi="Meiryo UI"/>
        </w:rPr>
        <w:t>12</w:t>
      </w:r>
      <w:r w:rsidRPr="0043669A">
        <w:rPr>
          <w:rFonts w:ascii="Meiryo UI" w:eastAsia="Meiryo UI" w:hAnsi="Meiryo UI"/>
        </w:rPr>
        <w:t>月</w:t>
      </w:r>
      <w:r w:rsidR="00B80188">
        <w:rPr>
          <w:rFonts w:ascii="Meiryo UI" w:eastAsia="Meiryo UI" w:hAnsi="Meiryo UI" w:hint="eastAsia"/>
        </w:rPr>
        <w:t>1</w:t>
      </w:r>
      <w:r w:rsidR="005775C5">
        <w:rPr>
          <w:rFonts w:ascii="Meiryo UI" w:eastAsia="Meiryo UI" w:hAnsi="Meiryo UI"/>
        </w:rPr>
        <w:t>5</w:t>
      </w:r>
      <w:r w:rsidRPr="0043669A">
        <w:rPr>
          <w:rFonts w:ascii="Meiryo UI" w:eastAsia="Meiryo UI" w:hAnsi="Meiryo UI"/>
        </w:rPr>
        <w:t>日(</w:t>
      </w:r>
      <w:r w:rsidR="005775C5">
        <w:rPr>
          <w:rFonts w:ascii="Meiryo UI" w:eastAsia="Meiryo UI" w:hAnsi="Meiryo UI" w:hint="eastAsia"/>
        </w:rPr>
        <w:t>木</w:t>
      </w:r>
      <w:r w:rsidRPr="0043669A">
        <w:rPr>
          <w:rFonts w:ascii="Meiryo UI" w:eastAsia="Meiryo UI" w:hAnsi="Meiryo UI"/>
        </w:rPr>
        <w:t>)より全国書店で発売いたします。</w:t>
      </w:r>
    </w:p>
    <w:p w14:paraId="713C1F35" w14:textId="64DA38A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47B48CA2">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7728B"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45D59932" w:rsidR="0071183B" w:rsidRPr="002147C6" w:rsidRDefault="00B43C2D"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DE5BE9">
        <w:rPr>
          <w:rFonts w:ascii="Meiryo UI" w:eastAsia="Meiryo UI" w:hAnsi="Meiryo UI" w:hint="eastAsia"/>
          <w:noProof/>
          <w:sz w:val="32"/>
          <w:szCs w:val="32"/>
        </w:rPr>
        <w:drawing>
          <wp:anchor distT="0" distB="0" distL="114300" distR="114300" simplePos="0" relativeHeight="251669504" behindDoc="0" locked="0" layoutInCell="1" allowOverlap="1" wp14:anchorId="0CA493E5" wp14:editId="7163F1EA">
            <wp:simplePos x="0" y="0"/>
            <wp:positionH relativeFrom="margin">
              <wp:align>center</wp:align>
            </wp:positionH>
            <wp:positionV relativeFrom="paragraph">
              <wp:posOffset>501650</wp:posOffset>
            </wp:positionV>
            <wp:extent cx="3968115" cy="5062855"/>
            <wp:effectExtent l="76200" t="76200" r="127635" b="13779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68115" cy="5062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637D" w:rsidRPr="00DD637D">
        <w:rPr>
          <w:rFonts w:ascii="Meiryo UI" w:eastAsia="Meiryo UI" w:hAnsi="Meiryo UI" w:hint="eastAsia"/>
          <w:b/>
          <w:bCs/>
          <w:color w:val="FFFFFF" w:themeColor="background1"/>
          <w:sz w:val="36"/>
          <w:szCs w:val="36"/>
        </w:rPr>
        <w:t>【総力特集】</w:t>
      </w:r>
      <w:r w:rsidR="005775C5" w:rsidRPr="005775C5">
        <w:rPr>
          <w:rFonts w:ascii="Meiryo UI" w:eastAsia="Meiryo UI" w:hAnsi="Meiryo UI"/>
          <w:b/>
          <w:bCs/>
          <w:color w:val="FFFFFF" w:themeColor="background1"/>
          <w:sz w:val="36"/>
          <w:szCs w:val="36"/>
        </w:rPr>
        <w:t>超時空要塞マクロス 愛・おぼえていますか</w:t>
      </w:r>
    </w:p>
    <w:p w14:paraId="2E30900D" w14:textId="77777777" w:rsidR="003F7533" w:rsidRPr="003F7533" w:rsidRDefault="003F7533" w:rsidP="003F7533">
      <w:pPr>
        <w:autoSpaceDE w:val="0"/>
        <w:autoSpaceDN w:val="0"/>
        <w:snapToGrid w:val="0"/>
        <w:rPr>
          <w:rFonts w:ascii="Meiryo UI" w:eastAsia="Meiryo UI" w:hAnsi="Meiryo UI"/>
          <w:sz w:val="24"/>
          <w:szCs w:val="24"/>
        </w:rPr>
      </w:pPr>
      <w:r w:rsidRPr="003F7533">
        <w:rPr>
          <w:rFonts w:ascii="Meiryo UI" w:eastAsia="Meiryo UI" w:hAnsi="Meiryo UI" w:hint="eastAsia"/>
          <w:sz w:val="24"/>
          <w:szCs w:val="24"/>
        </w:rPr>
        <w:t xml:space="preserve">　『超時空要塞マクロス</w:t>
      </w:r>
      <w:r w:rsidRPr="003F7533">
        <w:rPr>
          <w:rFonts w:ascii="Meiryo UI" w:eastAsia="Meiryo UI" w:hAnsi="Meiryo UI"/>
          <w:sz w:val="24"/>
          <w:szCs w:val="24"/>
        </w:rPr>
        <w:t xml:space="preserve"> 愛・おぼえていますか』を特集したメカ好きオトナ向けのホビー専門誌</w:t>
      </w:r>
      <w:r w:rsidRPr="003F7533">
        <w:rPr>
          <w:rFonts w:ascii="Meiryo UI" w:eastAsia="Meiryo UI" w:hAnsi="Meiryo UI"/>
          <w:color w:val="FF0000"/>
          <w:sz w:val="24"/>
          <w:szCs w:val="24"/>
        </w:rPr>
        <w:t>「HJメカニクス14 特集：超時空要塞マクロス　愛・おぼえていますか」が12月15日(木)に発売！</w:t>
      </w:r>
    </w:p>
    <w:p w14:paraId="181300FE" w14:textId="77777777" w:rsidR="003F7533" w:rsidRPr="003F7533" w:rsidRDefault="003F7533" w:rsidP="003F7533">
      <w:pPr>
        <w:autoSpaceDE w:val="0"/>
        <w:autoSpaceDN w:val="0"/>
        <w:snapToGrid w:val="0"/>
        <w:rPr>
          <w:rFonts w:ascii="Meiryo UI" w:eastAsia="Meiryo UI" w:hAnsi="Meiryo UI"/>
          <w:color w:val="FF0000"/>
          <w:sz w:val="24"/>
          <w:szCs w:val="24"/>
        </w:rPr>
      </w:pPr>
      <w:r w:rsidRPr="003F7533">
        <w:rPr>
          <w:rFonts w:ascii="Meiryo UI" w:eastAsia="Meiryo UI" w:hAnsi="Meiryo UI" w:hint="eastAsia"/>
          <w:sz w:val="24"/>
          <w:szCs w:val="24"/>
        </w:rPr>
        <w:t xml:space="preserve">　</w:t>
      </w:r>
      <w:r w:rsidRPr="003F7533">
        <w:rPr>
          <w:rFonts w:ascii="Meiryo UI" w:eastAsia="Meiryo UI" w:hAnsi="Meiryo UI"/>
          <w:sz w:val="24"/>
          <w:szCs w:val="24"/>
        </w:rPr>
        <w:t xml:space="preserve">1984年に製作された劇場版アニメ『超時空要塞マクロス 愛・おぼえていますか』は、今もなお熱狂的なファンも持つ作品です。「HJメカニクス14」では、本作に登場したメカニックを徹底フィーチャー！ </w:t>
      </w:r>
      <w:r w:rsidRPr="003F7533">
        <w:rPr>
          <w:rFonts w:ascii="Meiryo UI" w:eastAsia="Meiryo UI" w:hAnsi="Meiryo UI"/>
          <w:color w:val="FF0000"/>
          <w:sz w:val="24"/>
          <w:szCs w:val="24"/>
        </w:rPr>
        <w:t>各メーカーから発売されているプラモデルの中から、20作品以上を本書用に新規作り下ろしました！</w:t>
      </w:r>
    </w:p>
    <w:p w14:paraId="49D9FFCB" w14:textId="6C46BFA3" w:rsidR="003F7533" w:rsidRDefault="003F7533" w:rsidP="003F7533">
      <w:pPr>
        <w:autoSpaceDE w:val="0"/>
        <w:autoSpaceDN w:val="0"/>
        <w:snapToGrid w:val="0"/>
        <w:rPr>
          <w:rFonts w:ascii="Meiryo UI" w:eastAsia="Meiryo UI" w:hAnsi="Meiryo UI"/>
          <w:sz w:val="24"/>
          <w:szCs w:val="24"/>
        </w:rPr>
      </w:pPr>
      <w:r w:rsidRPr="003F7533">
        <w:rPr>
          <w:rFonts w:ascii="Meiryo UI" w:eastAsia="Meiryo UI" w:hAnsi="Meiryo UI" w:hint="eastAsia"/>
          <w:sz w:val="24"/>
          <w:szCs w:val="24"/>
        </w:rPr>
        <w:t xml:space="preserve">　名シーンの特撮カットと機体解説とともに本作および関連キットの魅力に熱く迫ります。</w:t>
      </w:r>
    </w:p>
    <w:p w14:paraId="7132BF7B" w14:textId="42E8C7D8" w:rsidR="003F7533" w:rsidRDefault="003F7533" w:rsidP="003F7533">
      <w:pPr>
        <w:autoSpaceDE w:val="0"/>
        <w:autoSpaceDN w:val="0"/>
        <w:snapToGrid w:val="0"/>
        <w:rPr>
          <w:rFonts w:ascii="Meiryo UI" w:eastAsia="Meiryo UI" w:hAnsi="Meiryo UI"/>
          <w:sz w:val="24"/>
          <w:szCs w:val="24"/>
        </w:rPr>
      </w:pPr>
    </w:p>
    <w:p w14:paraId="5563763E" w14:textId="0AAEE564" w:rsidR="000A1145" w:rsidRDefault="00C84782" w:rsidP="009335C5">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1A63D60D" wp14:editId="68C93893">
            <wp:extent cx="3058303" cy="1949437"/>
            <wp:effectExtent l="76200" t="76200" r="123190" b="127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58303" cy="1949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2407" w:rsidRPr="00BB1044">
        <w:rPr>
          <w:rFonts w:ascii="Meiryo UI" w:eastAsia="Meiryo UI" w:hAnsi="Meiryo UI" w:hint="eastAsia"/>
          <w:noProof/>
          <w:sz w:val="20"/>
          <w:szCs w:val="20"/>
        </w:rPr>
        <w:drawing>
          <wp:inline distT="0" distB="0" distL="0" distR="0" wp14:anchorId="051395BC" wp14:editId="1A5F2883">
            <wp:extent cx="3073004" cy="1958809"/>
            <wp:effectExtent l="76200" t="76200" r="127635" b="137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3004" cy="1958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5A1ACB" w14:textId="79DB225A" w:rsidR="008A2407" w:rsidRDefault="008A2407"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75CEC16D" wp14:editId="5F7EE2DE">
            <wp:extent cx="3069612" cy="1956646"/>
            <wp:effectExtent l="76200" t="76200" r="130810" b="1390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9612" cy="1956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66C1CC68" wp14:editId="15D05C30">
            <wp:extent cx="3080868" cy="1963821"/>
            <wp:effectExtent l="76200" t="76200" r="139065" b="132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80868" cy="1963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58B271" w14:textId="50C29A27" w:rsidR="00754A44" w:rsidRDefault="00754A44" w:rsidP="001C45F4">
      <w:pPr>
        <w:autoSpaceDE w:val="0"/>
        <w:autoSpaceDN w:val="0"/>
        <w:snapToGrid w:val="0"/>
        <w:rPr>
          <w:rFonts w:ascii="Meiryo UI" w:eastAsia="Meiryo UI" w:hAnsi="Meiryo UI"/>
          <w:sz w:val="20"/>
          <w:szCs w:val="20"/>
        </w:rPr>
      </w:pPr>
    </w:p>
    <w:p w14:paraId="1A08B523" w14:textId="125B942C" w:rsidR="00754A44" w:rsidRDefault="00754A44" w:rsidP="001C45F4">
      <w:pPr>
        <w:autoSpaceDE w:val="0"/>
        <w:autoSpaceDN w:val="0"/>
        <w:snapToGrid w:val="0"/>
        <w:rPr>
          <w:rFonts w:ascii="Meiryo UI" w:eastAsia="Meiryo UI" w:hAnsi="Meiryo UI"/>
          <w:sz w:val="20"/>
          <w:szCs w:val="20"/>
        </w:rPr>
      </w:pPr>
      <w:r w:rsidRPr="001021C8">
        <w:rPr>
          <w:rFonts w:ascii="Meiryo UI" w:eastAsia="Meiryo UI" w:hAnsi="Meiryo UI"/>
          <w:noProof/>
          <w:sz w:val="24"/>
          <w:szCs w:val="24"/>
        </w:rPr>
        <mc:AlternateContent>
          <mc:Choice Requires="wps">
            <w:drawing>
              <wp:inline distT="0" distB="0" distL="0" distR="0" wp14:anchorId="5E501C59" wp14:editId="30738556">
                <wp:extent cx="6645910" cy="551180"/>
                <wp:effectExtent l="0" t="0" r="21590" b="203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51180"/>
                        </a:xfrm>
                        <a:prstGeom prst="rect">
                          <a:avLst/>
                        </a:prstGeom>
                        <a:solidFill>
                          <a:schemeClr val="accent4">
                            <a:lumMod val="20000"/>
                            <a:lumOff val="80000"/>
                          </a:schemeClr>
                        </a:solidFill>
                        <a:ln w="9525">
                          <a:solidFill>
                            <a:srgbClr val="000000"/>
                          </a:solidFill>
                          <a:miter lim="800000"/>
                          <a:headEnd/>
                          <a:tailEnd/>
                        </a:ln>
                      </wps:spPr>
                      <wps:txbx>
                        <w:txbxContent>
                          <w:p w14:paraId="5C9B2E7D" w14:textId="77777777" w:rsidR="00754A44" w:rsidRPr="008724A1" w:rsidRDefault="00754A44" w:rsidP="00754A44">
                            <w:pPr>
                              <w:snapToGrid w:val="0"/>
                              <w:jc w:val="center"/>
                              <w:rPr>
                                <w:rFonts w:ascii="Meiryo UI" w:eastAsia="Meiryo UI" w:hAnsi="Meiryo UI"/>
                                <w:b/>
                                <w:bCs/>
                                <w:sz w:val="22"/>
                                <w:szCs w:val="24"/>
                              </w:rPr>
                            </w:pPr>
                            <w:r w:rsidRPr="008724A1">
                              <w:rPr>
                                <w:rFonts w:ascii="Meiryo UI" w:eastAsia="Meiryo UI" w:hAnsi="Meiryo UI" w:hint="eastAsia"/>
                                <w:b/>
                                <w:bCs/>
                                <w:sz w:val="22"/>
                                <w:szCs w:val="24"/>
                              </w:rPr>
                              <w:t>【そのほか強力連載陣も健在！】</w:t>
                            </w:r>
                          </w:p>
                          <w:p w14:paraId="5363E3AA" w14:textId="2D6404A0" w:rsidR="003F7533" w:rsidRDefault="003F7533" w:rsidP="00754A44">
                            <w:pPr>
                              <w:snapToGrid w:val="0"/>
                              <w:rPr>
                                <w:rFonts w:ascii="Meiryo UI" w:eastAsia="Meiryo UI" w:hAnsi="Meiryo UI"/>
                              </w:rPr>
                            </w:pPr>
                            <w:r w:rsidRPr="003F7533">
                              <w:rPr>
                                <w:rFonts w:ascii="Meiryo UI" w:eastAsia="Meiryo UI" w:hAnsi="Meiryo UI" w:hint="eastAsia"/>
                              </w:rPr>
                              <w:t>桜井信之の週末</w:t>
                            </w:r>
                            <w:r w:rsidRPr="003F7533">
                              <w:rPr>
                                <w:rFonts w:ascii="Meiryo UI" w:eastAsia="Meiryo UI" w:hAnsi="Meiryo UI"/>
                              </w:rPr>
                              <w:t>2日でもここまでできる！／なつかし模型ハンター／メカニックデザイナー列伝</w:t>
                            </w:r>
                            <w:r w:rsidR="00BB7078">
                              <w:rPr>
                                <w:rFonts w:ascii="Meiryo UI" w:eastAsia="Meiryo UI" w:hAnsi="Meiryo UI" w:hint="eastAsia"/>
                              </w:rPr>
                              <w:t>（</w:t>
                            </w:r>
                            <w:r w:rsidR="00BB7078" w:rsidRPr="00BB7078">
                              <w:rPr>
                                <w:rFonts w:ascii="Meiryo UI" w:eastAsia="Meiryo UI" w:hAnsi="Meiryo UI" w:hint="eastAsia"/>
                              </w:rPr>
                              <w:t>宮武一貴</w:t>
                            </w:r>
                            <w:r w:rsidR="00BB7078">
                              <w:rPr>
                                <w:rFonts w:ascii="Meiryo UI" w:eastAsia="Meiryo UI" w:hAnsi="Meiryo UI" w:hint="eastAsia"/>
                              </w:rPr>
                              <w:t>）</w:t>
                            </w:r>
                          </w:p>
                          <w:p w14:paraId="1B0C5D8F" w14:textId="42052435" w:rsidR="003F7533" w:rsidRDefault="003F7533" w:rsidP="00754A44">
                            <w:pPr>
                              <w:snapToGrid w:val="0"/>
                              <w:rPr>
                                <w:rFonts w:ascii="Meiryo UI" w:eastAsia="Meiryo UI" w:hAnsi="Meiryo UI"/>
                              </w:rPr>
                            </w:pPr>
                            <w:r w:rsidRPr="003F7533">
                              <w:rPr>
                                <w:rFonts w:ascii="Meiryo UI" w:eastAsia="Meiryo UI" w:hAnsi="Meiryo UI"/>
                              </w:rPr>
                              <w:t xml:space="preserve">真・夜食ちょーだい／林哲平のHOW TO BUILD GUNDAM </w:t>
                            </w:r>
                            <w:r w:rsidR="00BB7078">
                              <w:rPr>
                                <w:rFonts w:ascii="Meiryo UI" w:eastAsia="Meiryo UI" w:hAnsi="Meiryo UI"/>
                              </w:rPr>
                              <w:t xml:space="preserve">1/144 </w:t>
                            </w:r>
                            <w:r w:rsidRPr="003F7533">
                              <w:rPr>
                                <w:rFonts w:ascii="Meiryo UI" w:eastAsia="Meiryo UI" w:hAnsi="Meiryo UI"/>
                              </w:rPr>
                              <w:t>砂漠</w:t>
                            </w:r>
                            <w:r w:rsidR="00BB7078">
                              <w:rPr>
                                <w:rFonts w:ascii="Meiryo UI" w:eastAsia="Meiryo UI" w:hAnsi="Meiryo UI" w:hint="eastAsia"/>
                              </w:rPr>
                              <w:t>ドム</w:t>
                            </w:r>
                            <w:r w:rsidRPr="003F7533">
                              <w:rPr>
                                <w:rFonts w:ascii="Meiryo UI" w:eastAsia="Meiryo UI" w:hAnsi="Meiryo UI"/>
                              </w:rPr>
                              <w:t>（機動戦士ガンダム）</w:t>
                            </w:r>
                          </w:p>
                        </w:txbxContent>
                      </wps:txbx>
                      <wps:bodyPr rot="0" vert="horz" wrap="square" lIns="91440" tIns="45720" rIns="91440" bIns="45720" anchor="t" anchorCtr="0">
                        <a:spAutoFit/>
                      </wps:bodyPr>
                    </wps:wsp>
                  </a:graphicData>
                </a:graphic>
              </wp:inline>
            </w:drawing>
          </mc:Choice>
          <mc:Fallback>
            <w:pict>
              <v:shapetype w14:anchorId="5E501C59" id="_x0000_t202" coordsize="21600,21600" o:spt="202" path="m,l,21600r21600,l21600,xe">
                <v:stroke joinstyle="miter"/>
                <v:path gradientshapeok="t" o:connecttype="rect"/>
              </v:shapetype>
              <v:shape id="テキスト ボックス 2" o:spid="_x0000_s1026" type="#_x0000_t202" style="width:523.3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" fillcolor="#fff2cc [663]">
                <v:textbox style="mso-fit-shape-to-text:t">
                  <w:txbxContent>
                    <w:p w14:paraId="5C9B2E7D" w14:textId="77777777" w:rsidR="00754A44" w:rsidRPr="008724A1" w:rsidRDefault="00754A44" w:rsidP="00754A44">
                      <w:pPr>
                        <w:snapToGrid w:val="0"/>
                        <w:jc w:val="center"/>
                        <w:rPr>
                          <w:rFonts w:ascii="Meiryo UI" w:eastAsia="Meiryo UI" w:hAnsi="Meiryo UI"/>
                          <w:b/>
                          <w:bCs/>
                          <w:sz w:val="22"/>
                          <w:szCs w:val="24"/>
                        </w:rPr>
                      </w:pPr>
                      <w:r w:rsidRPr="008724A1">
                        <w:rPr>
                          <w:rFonts w:ascii="Meiryo UI" w:eastAsia="Meiryo UI" w:hAnsi="Meiryo UI" w:hint="eastAsia"/>
                          <w:b/>
                          <w:bCs/>
                          <w:sz w:val="22"/>
                          <w:szCs w:val="24"/>
                        </w:rPr>
                        <w:t>【そのほか強力連載陣も健在！】</w:t>
                      </w:r>
                    </w:p>
                    <w:p w14:paraId="5363E3AA" w14:textId="2D6404A0" w:rsidR="003F7533" w:rsidRDefault="003F7533" w:rsidP="00754A44">
                      <w:pPr>
                        <w:snapToGrid w:val="0"/>
                        <w:rPr>
                          <w:rFonts w:ascii="Meiryo UI" w:eastAsia="Meiryo UI" w:hAnsi="Meiryo UI"/>
                        </w:rPr>
                      </w:pPr>
                      <w:r w:rsidRPr="003F7533">
                        <w:rPr>
                          <w:rFonts w:ascii="Meiryo UI" w:eastAsia="Meiryo UI" w:hAnsi="Meiryo UI" w:hint="eastAsia"/>
                        </w:rPr>
                        <w:t>桜井信之の週末</w:t>
                      </w:r>
                      <w:r w:rsidRPr="003F7533">
                        <w:rPr>
                          <w:rFonts w:ascii="Meiryo UI" w:eastAsia="Meiryo UI" w:hAnsi="Meiryo UI"/>
                        </w:rPr>
                        <w:t>2日でもここまでできる！／なつかし模型ハンター／メカニックデザイナー列伝</w:t>
                      </w:r>
                      <w:r w:rsidR="00BB7078">
                        <w:rPr>
                          <w:rFonts w:ascii="Meiryo UI" w:eastAsia="Meiryo UI" w:hAnsi="Meiryo UI" w:hint="eastAsia"/>
                        </w:rPr>
                        <w:t>（</w:t>
                      </w:r>
                      <w:r w:rsidR="00BB7078" w:rsidRPr="00BB7078">
                        <w:rPr>
                          <w:rFonts w:ascii="Meiryo UI" w:eastAsia="Meiryo UI" w:hAnsi="Meiryo UI" w:hint="eastAsia"/>
                        </w:rPr>
                        <w:t>宮武一貴</w:t>
                      </w:r>
                      <w:r w:rsidR="00BB7078">
                        <w:rPr>
                          <w:rFonts w:ascii="Meiryo UI" w:eastAsia="Meiryo UI" w:hAnsi="Meiryo UI" w:hint="eastAsia"/>
                        </w:rPr>
                        <w:t>）</w:t>
                      </w:r>
                    </w:p>
                    <w:p w14:paraId="1B0C5D8F" w14:textId="42052435" w:rsidR="003F7533" w:rsidRDefault="003F7533" w:rsidP="00754A44">
                      <w:pPr>
                        <w:snapToGrid w:val="0"/>
                        <w:rPr>
                          <w:rFonts w:ascii="Meiryo UI" w:eastAsia="Meiryo UI" w:hAnsi="Meiryo UI"/>
                        </w:rPr>
                      </w:pPr>
                      <w:r w:rsidRPr="003F7533">
                        <w:rPr>
                          <w:rFonts w:ascii="Meiryo UI" w:eastAsia="Meiryo UI" w:hAnsi="Meiryo UI"/>
                        </w:rPr>
                        <w:t xml:space="preserve">真・夜食ちょーだい／林哲平のHOW TO BUILD GUNDAM </w:t>
                      </w:r>
                      <w:r w:rsidR="00BB7078">
                        <w:rPr>
                          <w:rFonts w:ascii="Meiryo UI" w:eastAsia="Meiryo UI" w:hAnsi="Meiryo UI"/>
                        </w:rPr>
                        <w:t xml:space="preserve">1/144 </w:t>
                      </w:r>
                      <w:r w:rsidRPr="003F7533">
                        <w:rPr>
                          <w:rFonts w:ascii="Meiryo UI" w:eastAsia="Meiryo UI" w:hAnsi="Meiryo UI"/>
                        </w:rPr>
                        <w:t>砂漠</w:t>
                      </w:r>
                      <w:r w:rsidR="00BB7078">
                        <w:rPr>
                          <w:rFonts w:ascii="Meiryo UI" w:eastAsia="Meiryo UI" w:hAnsi="Meiryo UI" w:hint="eastAsia"/>
                        </w:rPr>
                        <w:t>ドム</w:t>
                      </w:r>
                      <w:r w:rsidRPr="003F7533">
                        <w:rPr>
                          <w:rFonts w:ascii="Meiryo UI" w:eastAsia="Meiryo UI" w:hAnsi="Meiryo UI"/>
                        </w:rPr>
                        <w:t>（機動戦士ガンダム）</w:t>
                      </w:r>
                    </w:p>
                  </w:txbxContent>
                </v:textbox>
                <w10:anchorlock/>
              </v:shape>
            </w:pict>
          </mc:Fallback>
        </mc:AlternateContent>
      </w:r>
    </w:p>
    <w:p w14:paraId="03B453B6" w14:textId="77777777" w:rsidR="00754A44" w:rsidRDefault="00754A44"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073F9FC9" w14:textId="77777777" w:rsidR="003F7533" w:rsidRDefault="003F7533"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F7533">
        <w:rPr>
          <w:rFonts w:ascii="Meiryo UI" w:eastAsia="Meiryo UI" w:hAnsi="Meiryo UI"/>
          <w:szCs w:val="21"/>
        </w:rPr>
        <w:t>HJメカニクス14 特集：超時空要塞マクロス　愛・おぼえていますか</w:t>
      </w:r>
    </w:p>
    <w:p w14:paraId="1655DF41" w14:textId="5DD26253"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2022年</w:t>
      </w:r>
      <w:r w:rsidR="003F7533" w:rsidRPr="003F7533">
        <w:rPr>
          <w:rFonts w:ascii="Meiryo UI" w:eastAsia="Meiryo UI" w:hAnsi="Meiryo UI"/>
          <w:szCs w:val="21"/>
        </w:rPr>
        <w:t>12月15日(木)</w:t>
      </w:r>
      <w:r w:rsidR="00B43C2D" w:rsidRPr="00B43C2D">
        <w:rPr>
          <w:rFonts w:ascii="Meiryo UI" w:eastAsia="Meiryo UI" w:hAnsi="Meiryo UI"/>
          <w:szCs w:val="21"/>
        </w:rPr>
        <w:t>発売</w:t>
      </w:r>
    </w:p>
    <w:p w14:paraId="776272E3" w14:textId="57A30BD5"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8A2407" w:rsidRPr="008A2407">
        <w:rPr>
          <w:rFonts w:ascii="Meiryo UI" w:eastAsia="Meiryo UI" w:hAnsi="Meiryo UI"/>
          <w:szCs w:val="21"/>
        </w:rPr>
        <w:t>1,980円（本体1,800円＋税10%）</w:t>
      </w:r>
    </w:p>
    <w:p w14:paraId="310860C9" w14:textId="1FB4B8C4" w:rsidR="001A51FE" w:rsidRPr="000F51AC" w:rsidRDefault="001A51FE"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1A51FE">
        <w:rPr>
          <w:rFonts w:ascii="Meiryo UI" w:eastAsia="Meiryo UI" w:hAnsi="Meiryo UI" w:hint="eastAsia"/>
          <w:szCs w:val="21"/>
        </w:rPr>
        <w:t>雑誌コード</w:t>
      </w:r>
      <w:r w:rsidRPr="000F51AC">
        <w:rPr>
          <w:rFonts w:ascii="Meiryo UI" w:eastAsia="Meiryo UI" w:hAnsi="Meiryo UI"/>
          <w:szCs w:val="21"/>
        </w:rPr>
        <w:t>：</w:t>
      </w:r>
      <w:r w:rsidR="000B0098" w:rsidRPr="000B0098">
        <w:rPr>
          <w:rFonts w:ascii="Meiryo UI" w:eastAsia="Meiryo UI" w:hAnsi="Meiryo UI"/>
          <w:szCs w:val="21"/>
        </w:rPr>
        <w:t>68158-</w:t>
      </w:r>
      <w:r w:rsidR="003F7533">
        <w:rPr>
          <w:rFonts w:ascii="Meiryo UI" w:eastAsia="Meiryo UI" w:hAnsi="Meiryo UI" w:hint="eastAsia"/>
          <w:szCs w:val="21"/>
        </w:rPr>
        <w:t>44</w:t>
      </w:r>
    </w:p>
    <w:p w14:paraId="6D990FD4" w14:textId="68614144"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0B0098" w:rsidRPr="000B0098">
        <w:rPr>
          <w:rFonts w:ascii="Meiryo UI" w:eastAsia="Meiryo UI" w:hAnsi="Meiryo UI"/>
          <w:szCs w:val="21"/>
        </w:rPr>
        <w:t>978-4-7986-</w:t>
      </w:r>
      <w:r w:rsidR="003F7533" w:rsidRPr="003F7533">
        <w:rPr>
          <w:rFonts w:ascii="Meiryo UI" w:eastAsia="Meiryo UI" w:hAnsi="Meiryo UI"/>
          <w:szCs w:val="21"/>
        </w:rPr>
        <w:t>3030</w:t>
      </w:r>
      <w:r w:rsidR="000B0098" w:rsidRPr="000B0098">
        <w:rPr>
          <w:rFonts w:ascii="Meiryo UI" w:eastAsia="Meiryo UI" w:hAnsi="Meiryo UI"/>
          <w:szCs w:val="21"/>
        </w:rPr>
        <w:t>-</w:t>
      </w:r>
      <w:r w:rsidR="003F7533">
        <w:rPr>
          <w:rFonts w:ascii="Meiryo UI" w:eastAsia="Meiryo UI" w:hAnsi="Meiryo UI" w:hint="eastAsia"/>
          <w:szCs w:val="21"/>
        </w:rPr>
        <w:t>4</w:t>
      </w:r>
    </w:p>
    <w:p w14:paraId="2401348C" w14:textId="44623FE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3F7533" w:rsidRPr="003F7533">
        <w:rPr>
          <w:rFonts w:ascii="Meiryo UI" w:eastAsia="Meiryo UI" w:hAnsi="Meiryo UI"/>
          <w:szCs w:val="21"/>
        </w:rPr>
        <w:t>9784798630304</w:t>
      </w:r>
    </w:p>
    <w:p w14:paraId="5D49B480" w14:textId="6D1A58BC"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0B0098" w:rsidRPr="000B0098">
        <w:rPr>
          <w:rFonts w:ascii="Meiryo UI" w:eastAsia="Meiryo UI" w:hAnsi="Meiryo UI"/>
          <w:szCs w:val="21"/>
        </w:rPr>
        <w:t>A4変</w:t>
      </w:r>
      <w:r w:rsidR="000B0098">
        <w:rPr>
          <w:rFonts w:ascii="Meiryo UI" w:eastAsia="Meiryo UI" w:hAnsi="Meiryo UI" w:hint="eastAsia"/>
          <w:szCs w:val="21"/>
        </w:rPr>
        <w:t xml:space="preserve"> </w:t>
      </w:r>
      <w:r w:rsidR="000B0098" w:rsidRPr="000B0098">
        <w:rPr>
          <w:rFonts w:ascii="Meiryo UI" w:eastAsia="Meiryo UI" w:hAnsi="Meiryo UI"/>
          <w:szCs w:val="21"/>
        </w:rPr>
        <w:t>中綴じ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221BB69"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131F98B1" w14:textId="141247BB" w:rsidR="00ED4573" w:rsidRPr="00ED4573" w:rsidRDefault="00ED4573"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ED4573">
        <w:rPr>
          <w:rFonts w:ascii="Meiryo UI" w:eastAsia="Meiryo UI" w:hAnsi="Meiryo UI" w:hint="eastAsia"/>
          <w:b/>
          <w:bCs/>
          <w:szCs w:val="21"/>
          <w:u w:val="single"/>
        </w:rPr>
        <w:t>【権利表記】</w:t>
      </w:r>
    </w:p>
    <w:p w14:paraId="6DAC56BF" w14:textId="3EA1D0E0" w:rsidR="00ED4573" w:rsidRPr="00ED4573" w:rsidRDefault="00ED4573" w:rsidP="00ED4573">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003F7533" w:rsidRPr="003F7533">
        <w:rPr>
          <w:rFonts w:ascii="Meiryo UI" w:eastAsia="Meiryo UI" w:hAnsi="Meiryo UI"/>
          <w:szCs w:val="21"/>
        </w:rPr>
        <w:t>1984 BIGWEST</w:t>
      </w:r>
    </w:p>
    <w:p w14:paraId="7EE726E1" w14:textId="77777777" w:rsidR="00ED4573" w:rsidRPr="000F51AC" w:rsidRDefault="00ED4573"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4B5DD" w14:textId="77777777" w:rsidR="005D704F" w:rsidRDefault="005D704F" w:rsidP="00726B24">
      <w:r>
        <w:separator/>
      </w:r>
    </w:p>
  </w:endnote>
  <w:endnote w:type="continuationSeparator" w:id="0">
    <w:p w14:paraId="3B113081" w14:textId="77777777" w:rsidR="005D704F" w:rsidRDefault="005D704F"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FD37" w14:textId="77777777" w:rsidR="005D704F" w:rsidRDefault="005D704F" w:rsidP="00726B24">
      <w:r>
        <w:separator/>
      </w:r>
    </w:p>
  </w:footnote>
  <w:footnote w:type="continuationSeparator" w:id="0">
    <w:p w14:paraId="6EDE8614" w14:textId="77777777" w:rsidR="005D704F" w:rsidRDefault="005D704F"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683F"/>
    <w:rsid w:val="00032FDB"/>
    <w:rsid w:val="00036D27"/>
    <w:rsid w:val="00061264"/>
    <w:rsid w:val="00062F08"/>
    <w:rsid w:val="00080E15"/>
    <w:rsid w:val="0009483E"/>
    <w:rsid w:val="0009594B"/>
    <w:rsid w:val="000A1145"/>
    <w:rsid w:val="000A2DDF"/>
    <w:rsid w:val="000A56FC"/>
    <w:rsid w:val="000B0098"/>
    <w:rsid w:val="000B29CC"/>
    <w:rsid w:val="000F175E"/>
    <w:rsid w:val="000F51AC"/>
    <w:rsid w:val="001021C8"/>
    <w:rsid w:val="0010308A"/>
    <w:rsid w:val="00103789"/>
    <w:rsid w:val="00104DD5"/>
    <w:rsid w:val="0011607D"/>
    <w:rsid w:val="001221ED"/>
    <w:rsid w:val="0013008B"/>
    <w:rsid w:val="00171ECD"/>
    <w:rsid w:val="00172559"/>
    <w:rsid w:val="001A0C2B"/>
    <w:rsid w:val="001A51FE"/>
    <w:rsid w:val="001A5C31"/>
    <w:rsid w:val="001B3F8A"/>
    <w:rsid w:val="001B4A65"/>
    <w:rsid w:val="001C45F4"/>
    <w:rsid w:val="001D3C4F"/>
    <w:rsid w:val="001E16EF"/>
    <w:rsid w:val="001E1846"/>
    <w:rsid w:val="001F6E75"/>
    <w:rsid w:val="00204132"/>
    <w:rsid w:val="002147C6"/>
    <w:rsid w:val="00251380"/>
    <w:rsid w:val="00251C18"/>
    <w:rsid w:val="00252A9D"/>
    <w:rsid w:val="002B38B5"/>
    <w:rsid w:val="002B4318"/>
    <w:rsid w:val="002C4CC1"/>
    <w:rsid w:val="002F7061"/>
    <w:rsid w:val="00306272"/>
    <w:rsid w:val="00307C4F"/>
    <w:rsid w:val="003611A9"/>
    <w:rsid w:val="0036380E"/>
    <w:rsid w:val="003674F2"/>
    <w:rsid w:val="0037119D"/>
    <w:rsid w:val="003B439E"/>
    <w:rsid w:val="003B6B40"/>
    <w:rsid w:val="003D5AEB"/>
    <w:rsid w:val="003F3EF3"/>
    <w:rsid w:val="003F7533"/>
    <w:rsid w:val="003F7AA5"/>
    <w:rsid w:val="00410240"/>
    <w:rsid w:val="00423D2D"/>
    <w:rsid w:val="00424F1C"/>
    <w:rsid w:val="0043638A"/>
    <w:rsid w:val="0043669A"/>
    <w:rsid w:val="004521AD"/>
    <w:rsid w:val="004673A8"/>
    <w:rsid w:val="004706B0"/>
    <w:rsid w:val="00491E76"/>
    <w:rsid w:val="0049650E"/>
    <w:rsid w:val="004A2401"/>
    <w:rsid w:val="004D4D94"/>
    <w:rsid w:val="004E0F93"/>
    <w:rsid w:val="004E40A3"/>
    <w:rsid w:val="004F4A68"/>
    <w:rsid w:val="00526B00"/>
    <w:rsid w:val="0053666F"/>
    <w:rsid w:val="00551678"/>
    <w:rsid w:val="005775C5"/>
    <w:rsid w:val="00582B56"/>
    <w:rsid w:val="0058552D"/>
    <w:rsid w:val="0058782F"/>
    <w:rsid w:val="005950A5"/>
    <w:rsid w:val="005A2287"/>
    <w:rsid w:val="005A5AB6"/>
    <w:rsid w:val="005A7532"/>
    <w:rsid w:val="005C468E"/>
    <w:rsid w:val="005C61D4"/>
    <w:rsid w:val="005D6F13"/>
    <w:rsid w:val="005D704F"/>
    <w:rsid w:val="005D7C90"/>
    <w:rsid w:val="005E2F5C"/>
    <w:rsid w:val="005F76E3"/>
    <w:rsid w:val="00616815"/>
    <w:rsid w:val="00621A0B"/>
    <w:rsid w:val="0066065C"/>
    <w:rsid w:val="0066693C"/>
    <w:rsid w:val="00673244"/>
    <w:rsid w:val="006A3CEB"/>
    <w:rsid w:val="006B2267"/>
    <w:rsid w:val="006B625D"/>
    <w:rsid w:val="006C4CE7"/>
    <w:rsid w:val="006F2E7D"/>
    <w:rsid w:val="006F6AFA"/>
    <w:rsid w:val="007053F7"/>
    <w:rsid w:val="0071183B"/>
    <w:rsid w:val="00726B24"/>
    <w:rsid w:val="007459C2"/>
    <w:rsid w:val="00754A44"/>
    <w:rsid w:val="0076472A"/>
    <w:rsid w:val="00767C65"/>
    <w:rsid w:val="00773EB4"/>
    <w:rsid w:val="007A7E29"/>
    <w:rsid w:val="007E0944"/>
    <w:rsid w:val="007E134A"/>
    <w:rsid w:val="007E4D26"/>
    <w:rsid w:val="00830682"/>
    <w:rsid w:val="008468B1"/>
    <w:rsid w:val="00892FEA"/>
    <w:rsid w:val="008A2407"/>
    <w:rsid w:val="008C2A1F"/>
    <w:rsid w:val="008C4019"/>
    <w:rsid w:val="008D5F96"/>
    <w:rsid w:val="00902896"/>
    <w:rsid w:val="009174B2"/>
    <w:rsid w:val="00923C3A"/>
    <w:rsid w:val="00925AFC"/>
    <w:rsid w:val="00927A48"/>
    <w:rsid w:val="009335C5"/>
    <w:rsid w:val="009362C1"/>
    <w:rsid w:val="00947827"/>
    <w:rsid w:val="00966CBC"/>
    <w:rsid w:val="009871A8"/>
    <w:rsid w:val="00A01387"/>
    <w:rsid w:val="00A0526B"/>
    <w:rsid w:val="00A22713"/>
    <w:rsid w:val="00A277A8"/>
    <w:rsid w:val="00A47CB7"/>
    <w:rsid w:val="00A50110"/>
    <w:rsid w:val="00A5402D"/>
    <w:rsid w:val="00A54221"/>
    <w:rsid w:val="00A64969"/>
    <w:rsid w:val="00A91B98"/>
    <w:rsid w:val="00AA47B0"/>
    <w:rsid w:val="00AA5CF3"/>
    <w:rsid w:val="00AA6885"/>
    <w:rsid w:val="00AB5260"/>
    <w:rsid w:val="00AD67F0"/>
    <w:rsid w:val="00AE5B0C"/>
    <w:rsid w:val="00B02A4E"/>
    <w:rsid w:val="00B07322"/>
    <w:rsid w:val="00B20D6A"/>
    <w:rsid w:val="00B216C1"/>
    <w:rsid w:val="00B245B6"/>
    <w:rsid w:val="00B43C2D"/>
    <w:rsid w:val="00B44C99"/>
    <w:rsid w:val="00B539CB"/>
    <w:rsid w:val="00B547D8"/>
    <w:rsid w:val="00B6165A"/>
    <w:rsid w:val="00B62FD7"/>
    <w:rsid w:val="00B75961"/>
    <w:rsid w:val="00B80188"/>
    <w:rsid w:val="00B927BD"/>
    <w:rsid w:val="00BA2506"/>
    <w:rsid w:val="00BB1044"/>
    <w:rsid w:val="00BB4DC7"/>
    <w:rsid w:val="00BB7078"/>
    <w:rsid w:val="00BD1F2E"/>
    <w:rsid w:val="00C02A16"/>
    <w:rsid w:val="00C3167F"/>
    <w:rsid w:val="00C516EA"/>
    <w:rsid w:val="00C6128D"/>
    <w:rsid w:val="00C84782"/>
    <w:rsid w:val="00CE10E2"/>
    <w:rsid w:val="00CE5CEF"/>
    <w:rsid w:val="00CE68A1"/>
    <w:rsid w:val="00CF6D18"/>
    <w:rsid w:val="00D06082"/>
    <w:rsid w:val="00D13662"/>
    <w:rsid w:val="00D31696"/>
    <w:rsid w:val="00D52051"/>
    <w:rsid w:val="00D57BBD"/>
    <w:rsid w:val="00D67575"/>
    <w:rsid w:val="00DA7B29"/>
    <w:rsid w:val="00DB39F5"/>
    <w:rsid w:val="00DB7460"/>
    <w:rsid w:val="00DC7FDF"/>
    <w:rsid w:val="00DD23DE"/>
    <w:rsid w:val="00DD637D"/>
    <w:rsid w:val="00DD72FD"/>
    <w:rsid w:val="00DE546C"/>
    <w:rsid w:val="00DE5BE9"/>
    <w:rsid w:val="00E257D3"/>
    <w:rsid w:val="00E27F80"/>
    <w:rsid w:val="00E3751D"/>
    <w:rsid w:val="00E54171"/>
    <w:rsid w:val="00E578C5"/>
    <w:rsid w:val="00E64023"/>
    <w:rsid w:val="00E763CA"/>
    <w:rsid w:val="00E80E63"/>
    <w:rsid w:val="00E8256B"/>
    <w:rsid w:val="00E8689F"/>
    <w:rsid w:val="00EA11E9"/>
    <w:rsid w:val="00EA30CD"/>
    <w:rsid w:val="00ED4573"/>
    <w:rsid w:val="00F152D5"/>
    <w:rsid w:val="00F47AD4"/>
    <w:rsid w:val="00F64913"/>
    <w:rsid w:val="00F806B6"/>
    <w:rsid w:val="00F811BB"/>
    <w:rsid w:val="00F85BD9"/>
    <w:rsid w:val="00FA30C9"/>
    <w:rsid w:val="00FD14FB"/>
    <w:rsid w:val="00FD1BA0"/>
    <w:rsid w:val="00FD3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Pages>
  <Words>143</Words>
  <Characters>816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100</cp:revision>
  <cp:lastPrinted>2021-08-27T04:39:00Z</cp:lastPrinted>
  <dcterms:created xsi:type="dcterms:W3CDTF">2021-07-01T02:31:00Z</dcterms:created>
  <dcterms:modified xsi:type="dcterms:W3CDTF">2022-12-09T02:45:00Z</dcterms:modified>
</cp:coreProperties>
</file>