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</w:pPr>
      <w:bookmarkStart w:id="0" w:name="_GoBack"/>
      <w:bookmarkEnd w:id="0"/>
      <w:r>
        <w:rPr>
          <w:b/>
          <w:bCs/>
          <w:i/>
          <w:iCs/>
          <w:lang w:val="ja-JP"/>
        </w:rPr>
        <w:t>【</w:t>
      </w:r>
      <w:r>
        <w:rPr>
          <w:rFonts w:hint="eastAsia"/>
          <w:b/>
          <w:bCs/>
          <w:i/>
          <w:iCs/>
          <w:lang w:val="ja-JP"/>
        </w:rPr>
        <w:t>誰でも簡単</w:t>
      </w:r>
      <w:r>
        <w:rPr>
          <w:b/>
          <w:bCs/>
          <w:i/>
          <w:iCs/>
          <w:lang w:val="ja-JP"/>
        </w:rPr>
        <w:t>】</w:t>
      </w:r>
      <w:r>
        <w:rPr>
          <w:b/>
          <w:bCs/>
          <w:i/>
          <w:iCs/>
        </w:rPr>
        <w:t>Google</w:t>
      </w:r>
      <w:r>
        <w:rPr>
          <w:rFonts w:hint="eastAsia"/>
          <w:b/>
          <w:bCs/>
          <w:i/>
          <w:iCs/>
        </w:rPr>
        <w:t>アカウントのパスワードがわからない場合の対処法</w:t>
      </w:r>
    </w:p>
    <w:p/>
    <w:p>
      <w:r>
        <w:rPr>
          <w:lang w:val="en-US"/>
        </w:rPr>
        <w:t>Google</w:t>
      </w:r>
      <w:r>
        <w:rPr>
          <w:rFonts w:hint="eastAsia"/>
          <w:lang w:val="en-US"/>
        </w:rPr>
        <w:t>アカウントのパスワードが分からなくてお困りでしょうか？</w:t>
      </w:r>
      <w:r>
        <w:rPr>
          <w:lang w:val="en-US"/>
        </w:rPr>
        <w:t>Google</w:t>
      </w:r>
      <w:r>
        <w:rPr>
          <w:rFonts w:hint="eastAsia"/>
          <w:lang w:val="en-US"/>
        </w:rPr>
        <w:t>アカウントは</w:t>
      </w:r>
      <w:r>
        <w:rPr>
          <w:lang w:val="en-US"/>
        </w:rPr>
        <w:t>G-mail</w:t>
      </w:r>
      <w:r>
        <w:rPr>
          <w:rFonts w:hint="eastAsia"/>
          <w:lang w:val="en-US"/>
        </w:rPr>
        <w:t>や</w:t>
      </w:r>
      <w:r>
        <w:rPr>
          <w:lang w:val="en-US"/>
        </w:rPr>
        <w:t>Google</w:t>
      </w:r>
      <w:r>
        <w:rPr>
          <w:rFonts w:hint="eastAsia"/>
          <w:lang w:val="en-US"/>
        </w:rPr>
        <w:t>ドライブなど生活や仕事に重要なアプリを使用する際に必要です。</w:t>
      </w:r>
      <w:r>
        <w:rPr>
          <w:rFonts w:hint="eastAsia"/>
        </w:rPr>
        <w:t>パスワードが分からないと、大きな悪影響を与えてしまいます。この記事では、Googleのパスワードがわからない場合の対処法をご紹介いたします。一部</w:t>
      </w:r>
      <w:r>
        <w:rPr>
          <w:rFonts w:ascii="MS Mincho" w:hAnsi="MS Mincho" w:eastAsia="MS Mincho" w:cs="MS Mincho"/>
        </w:rPr>
        <w:t>対処のために</w:t>
      </w:r>
      <w:r>
        <w:rPr>
          <w:rFonts w:hint="eastAsia" w:eastAsia="MS Mincho" w:cs="Arial"/>
        </w:rPr>
        <w:t>デバイス</w:t>
      </w:r>
      <w:r>
        <w:rPr>
          <w:rFonts w:hint="eastAsia" w:ascii="MS Mincho" w:hAnsi="MS Mincho" w:eastAsia="MS Mincho" w:cs="MS Mincho"/>
        </w:rPr>
        <w:t>のリセットが</w:t>
      </w:r>
      <w:r>
        <w:rPr>
          <w:rFonts w:ascii="MS Mincho" w:hAnsi="MS Mincho" w:eastAsia="MS Mincho" w:cs="MS Mincho"/>
        </w:rPr>
        <w:t>必要になる場合があります。突然のトラブルに備え、データの損失を最小限に抑えるためにも、日常的にデータのバックアップを取っておくことをおすすめします。</w:t>
      </w:r>
    </w:p>
    <w:p/>
    <w:p/>
    <w:p>
      <w:pPr>
        <w:pStyle w:val="2"/>
        <w:ind w:left="210" w:right="210"/>
      </w:pPr>
      <w:r>
        <w:t>Google</w:t>
      </w:r>
      <w:r>
        <w:rPr>
          <w:rFonts w:hint="eastAsia"/>
        </w:rPr>
        <w:t>アカウントのパスワードを確認する方法</w:t>
      </w:r>
    </w:p>
    <w:p>
      <w:pPr>
        <w:rPr>
          <w:lang w:val="en-US"/>
        </w:rPr>
      </w:pPr>
      <w:r>
        <w:rPr>
          <w:rFonts w:hint="eastAsia"/>
          <w:lang w:val="en-US"/>
        </w:rPr>
        <w:t>まず、</w:t>
      </w:r>
      <w:r>
        <w:rPr>
          <w:lang w:val="en-US"/>
        </w:rPr>
        <w:t>Google</w:t>
      </w:r>
      <w:r>
        <w:rPr>
          <w:rFonts w:hint="eastAsia"/>
          <w:lang w:val="en-US"/>
        </w:rPr>
        <w:t>アカウントのパスワードを確認する方法をご説明いたします。</w:t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t>Step1</w:t>
      </w:r>
      <w:r>
        <w:rPr>
          <w:rFonts w:hint="eastAsia"/>
          <w:lang w:val="en-US"/>
        </w:rPr>
        <w:t>：</w:t>
      </w:r>
      <w:r>
        <w:rPr>
          <w:lang w:val="en-US"/>
        </w:rPr>
        <w:t>Google</w:t>
      </w:r>
      <w:r>
        <w:rPr>
          <w:rFonts w:hint="eastAsia"/>
          <w:lang w:val="en-US"/>
        </w:rPr>
        <w:t>へアクセスし、アカウントのアイコンをクリックします。</w:t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2705100" cy="35560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widowControl/>
        <w:jc w:val="left"/>
        <w:rPr>
          <w:lang w:val="en-US"/>
        </w:rPr>
      </w:pPr>
      <w:r>
        <w:rPr>
          <w:lang w:val="en-US"/>
        </w:rPr>
        <w:br w:type="page"/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S</w:t>
      </w:r>
      <w:r>
        <w:rPr>
          <w:lang w:val="en-US"/>
        </w:rPr>
        <w:t>tep2</w:t>
      </w:r>
      <w:r>
        <w:rPr>
          <w:rFonts w:hint="eastAsia"/>
          <w:lang w:val="en-US"/>
        </w:rPr>
        <w:t>：「</w:t>
      </w:r>
      <w:r>
        <w:rPr>
          <w:lang w:val="en-US"/>
        </w:rPr>
        <w:t>Google</w:t>
      </w:r>
      <w:r>
        <w:rPr>
          <w:rFonts w:hint="eastAsia"/>
          <w:lang w:val="en-US"/>
        </w:rPr>
        <w:t>アカウントを管理」をクリックします。</w:t>
      </w:r>
    </w:p>
    <w:p>
      <w:pPr>
        <w:rPr>
          <w:lang w:val="en-US"/>
        </w:rPr>
      </w:pPr>
      <w:r>
        <w:rPr>
          <w:rFonts w:hint="eastAsia"/>
          <w:lang w:val="en-US"/>
        </w:rPr>
        <w:drawing>
          <wp:inline distT="0" distB="0" distL="0" distR="0">
            <wp:extent cx="2705100" cy="18669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S</w:t>
      </w:r>
      <w:r>
        <w:rPr>
          <w:lang w:val="en-US"/>
        </w:rPr>
        <w:t>tep3</w:t>
      </w:r>
      <w:r>
        <w:rPr>
          <w:rFonts w:hint="eastAsia"/>
          <w:lang w:val="en-US"/>
        </w:rPr>
        <w:t>：「個人情報」―「プロフィール」―「パスワード」へ進みます。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2705100" cy="519430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en-US"/>
        </w:rPr>
      </w:pPr>
      <w:r>
        <w:rPr>
          <w:lang w:val="en-US"/>
        </w:rPr>
        <w:br w:type="page"/>
      </w:r>
    </w:p>
    <w:p>
      <w:pPr>
        <w:rPr>
          <w:lang w:val="en-US"/>
        </w:rPr>
      </w:pPr>
      <w:r>
        <w:rPr>
          <w:lang w:val="en-US"/>
        </w:rPr>
        <w:t>Step4</w:t>
      </w:r>
      <w:r>
        <w:rPr>
          <w:rFonts w:hint="eastAsia"/>
          <w:lang w:val="en-US"/>
        </w:rPr>
        <w:t>：パスワードの画面が開きます。「目」のアイコンをクリックするとパスワードが表示されます。</w:t>
      </w:r>
    </w:p>
    <w:p>
      <w:pPr>
        <w:rPr>
          <w:lang w:val="en-US"/>
        </w:rPr>
      </w:pPr>
      <w:r>
        <w:rPr>
          <w:rFonts w:hint="eastAsia"/>
          <w:lang w:val="en-US"/>
        </w:rPr>
        <w:drawing>
          <wp:inline distT="0" distB="0" distL="0" distR="0">
            <wp:extent cx="2705100" cy="28067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/>
    <w:p/>
    <w:p>
      <w:pPr>
        <w:pStyle w:val="2"/>
        <w:ind w:left="210" w:right="210"/>
      </w:pPr>
      <w:r>
        <w:rPr>
          <w:rFonts w:hint="eastAsia"/>
        </w:rPr>
        <w:t>Googleアカウントのパスワードがわからない場合の対処法</w:t>
      </w:r>
    </w:p>
    <w:p>
      <w:r>
        <w:rPr>
          <w:rFonts w:hint="eastAsia"/>
        </w:rPr>
        <w:t>ここからは、</w:t>
      </w:r>
      <w:r>
        <w:rPr>
          <w:lang w:val="en-US"/>
        </w:rPr>
        <w:t>Google</w:t>
      </w:r>
      <w:r>
        <w:rPr>
          <w:rFonts w:hint="eastAsia"/>
          <w:lang w:val="en-US"/>
        </w:rPr>
        <w:t>アカウントのパスワードがわからない場合の対処法を</w:t>
      </w:r>
      <w:r>
        <w:rPr>
          <w:lang w:val="en-US"/>
        </w:rPr>
        <w:t>3</w:t>
      </w:r>
      <w:r>
        <w:rPr>
          <w:rFonts w:hint="eastAsia"/>
          <w:lang w:val="en-US"/>
        </w:rPr>
        <w:t>つご紹介いたします。一部、端末を工場出荷状態に戻す方法があります。</w:t>
      </w:r>
      <w:r>
        <w:rPr>
          <w:rFonts w:hint="eastAsia"/>
        </w:rPr>
        <w:t>操作の前にバックアップを取ってください。</w:t>
      </w:r>
    </w:p>
    <w:p/>
    <w:p>
      <w:r>
        <w:br w:type="page"/>
      </w:r>
    </w:p>
    <w:p/>
    <w:p>
      <w:pPr>
        <w:pStyle w:val="3"/>
      </w:pPr>
      <w:r>
        <w:rPr>
          <w:rFonts w:hint="eastAsia"/>
        </w:rPr>
        <w:t>対処法</w:t>
      </w:r>
      <w:r>
        <w:t>1</w:t>
      </w:r>
      <w:r>
        <w:rPr>
          <w:rFonts w:hint="eastAsia"/>
        </w:rPr>
        <w:t>：専用ソフトPassFab</w:t>
      </w:r>
      <w:r>
        <w:t xml:space="preserve"> Android Unlocker</w:t>
      </w:r>
      <w:r>
        <w:rPr>
          <w:rFonts w:hint="eastAsia"/>
        </w:rPr>
        <w:t>で</w:t>
      </w:r>
      <w:r>
        <w:rPr>
          <w:lang w:val="en-US"/>
        </w:rPr>
        <w:t>Google</w:t>
      </w:r>
      <w:r>
        <w:rPr>
          <w:rFonts w:hint="eastAsia"/>
          <w:lang w:val="en-US"/>
        </w:rPr>
        <w:t>アカウントの</w:t>
      </w:r>
      <w:r>
        <w:rPr>
          <w:rFonts w:hint="eastAsia"/>
        </w:rPr>
        <w:t>パスワード解を解除する</w:t>
      </w:r>
    </w:p>
    <w:p>
      <w:pPr>
        <w:rPr>
          <w:lang w:val="en-US"/>
        </w:rPr>
      </w:pPr>
      <w:r>
        <w:rPr>
          <w:rFonts w:hint="eastAsia"/>
        </w:rPr>
        <w:t>まずご紹介するのは、専用ツール</w:t>
      </w:r>
      <w:r>
        <w:t>PassFab Android Unlocker</w:t>
      </w:r>
      <w:r>
        <w:rPr>
          <w:rFonts w:hint="eastAsia"/>
        </w:rPr>
        <w:t>を使って</w:t>
      </w:r>
      <w:r>
        <w:rPr>
          <w:lang w:val="en-US"/>
        </w:rPr>
        <w:t>Google</w:t>
      </w:r>
      <w:r>
        <w:rPr>
          <w:rFonts w:hint="eastAsia"/>
          <w:lang w:val="en-US"/>
        </w:rPr>
        <w:t>アカウントのパスワード</w:t>
      </w:r>
      <w:r>
        <w:rPr>
          <w:rFonts w:hint="eastAsia"/>
        </w:rPr>
        <w:t>を解除する方法です。PassFab Android Unlockerを使用すれば、画面のガイダンスに沿って、数ステップで簡単に</w:t>
      </w:r>
      <w:r>
        <w:rPr>
          <w:lang w:val="en-US"/>
        </w:rPr>
        <w:t>Google</w:t>
      </w:r>
      <w:r>
        <w:rPr>
          <w:rFonts w:hint="eastAsia"/>
          <w:lang w:val="en-US"/>
        </w:rPr>
        <w:t>アカウントのパスワードを</w:t>
      </w:r>
      <w:r>
        <w:rPr>
          <w:rFonts w:hint="eastAsia"/>
        </w:rPr>
        <w:t>解除することができます。パソコン、デバイス用のケーブル、安定したインターネット環境を準備してください。</w:t>
      </w:r>
    </w:p>
    <w:p/>
    <w:p>
      <w:r>
        <w:rPr>
          <w:rFonts w:hint="eastAsia"/>
        </w:rPr>
        <w:t>Step1：</w:t>
      </w:r>
      <w:r>
        <w:t>PassFab Android Unlocker</w:t>
      </w:r>
      <w:r>
        <w:rPr>
          <w:rFonts w:hint="eastAsia"/>
        </w:rPr>
        <w:t>をパソコンにダウンロードして起動し、「</w:t>
      </w:r>
      <w:r>
        <w:rPr>
          <w:lang w:val="en-US"/>
        </w:rPr>
        <w:t>Google</w:t>
      </w:r>
      <w:r>
        <w:rPr>
          <w:rFonts w:hint="eastAsia"/>
        </w:rPr>
        <w:t>ロック</w:t>
      </w:r>
      <w:r>
        <w:rPr>
          <w:rFonts w:hint="eastAsia"/>
          <w:lang w:val="en-US"/>
        </w:rPr>
        <w:t>（</w:t>
      </w:r>
      <w:r>
        <w:rPr>
          <w:lang w:val="en-US"/>
        </w:rPr>
        <w:t>FRP</w:t>
      </w:r>
      <w:r>
        <w:rPr>
          <w:rFonts w:hint="eastAsia"/>
          <w:lang w:val="en-US"/>
        </w:rPr>
        <w:t>）</w:t>
      </w:r>
      <w:r>
        <w:rPr>
          <w:rFonts w:hint="eastAsia"/>
        </w:rPr>
        <w:t>を解除」を選択します。</w:t>
      </w:r>
    </w:p>
    <w:p/>
    <w:p>
      <w:r>
        <w:drawing>
          <wp:inline distT="0" distB="0" distL="0" distR="0">
            <wp:extent cx="3419475" cy="207200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40" cy="20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Step2</w:t>
      </w:r>
      <w:r>
        <w:rPr>
          <w:rFonts w:hint="eastAsia"/>
        </w:rPr>
        <w:t>：デバイスのOSバージョンを選択して「開始」をクリックします。</w:t>
      </w:r>
    </w:p>
    <w:p>
      <w:r>
        <w:drawing>
          <wp:inline distT="0" distB="0" distL="0" distR="0">
            <wp:extent cx="3419475" cy="207200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40" cy="20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rPr>
          <w:lang w:val="en-US"/>
        </w:rPr>
      </w:pPr>
      <w:r>
        <w:t>Step3</w:t>
      </w:r>
      <w:r>
        <w:rPr>
          <w:rFonts w:hint="eastAsia"/>
        </w:rPr>
        <w:t>：画面のガイダンスに沿って操作し、</w:t>
      </w:r>
      <w:r>
        <w:rPr>
          <w:lang w:val="en-US"/>
        </w:rPr>
        <w:t>Google</w:t>
      </w:r>
      <w:r>
        <w:rPr>
          <w:rFonts w:hint="eastAsia"/>
          <w:lang w:val="en-US"/>
        </w:rPr>
        <w:t>ロック（</w:t>
      </w:r>
      <w:r>
        <w:rPr>
          <w:lang w:val="en-US"/>
        </w:rPr>
        <w:t>FRP</w:t>
      </w:r>
      <w:r>
        <w:rPr>
          <w:rFonts w:hint="eastAsia"/>
          <w:lang w:val="en-US"/>
        </w:rPr>
        <w:t>）を解除します。</w:t>
      </w:r>
    </w:p>
    <w:p>
      <w:pPr>
        <w:rPr>
          <w:rFonts w:ascii="MS Mincho" w:hAnsi="MS Mincho" w:eastAsia="MS Mincho" w:cs="MS Mincho"/>
        </w:rPr>
      </w:pPr>
      <w:r>
        <w:rPr>
          <w:rFonts w:ascii="MS Mincho" w:hAnsi="MS Mincho" w:eastAsia="MS Mincho" w:cs="MS Mincho"/>
        </w:rPr>
        <w:drawing>
          <wp:inline distT="0" distB="0" distL="0" distR="0">
            <wp:extent cx="3419475" cy="207200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40" cy="20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br w:type="page"/>
      </w:r>
    </w:p>
    <w:p/>
    <w:p>
      <w:pPr>
        <w:pStyle w:val="3"/>
      </w:pPr>
      <w:r>
        <w:rPr>
          <w:rFonts w:hint="eastAsia"/>
        </w:rPr>
        <w:t>対処法2：Googleのウェブサイトでアカウントを復元する</w:t>
      </w:r>
    </w:p>
    <w:p>
      <w:r>
        <w:rPr>
          <w:lang w:val="en-US"/>
        </w:rPr>
        <w:t>Google</w:t>
      </w:r>
      <w:r>
        <w:rPr>
          <w:rFonts w:hint="eastAsia"/>
        </w:rPr>
        <w:t>アカウントの復元ページにアクセスしてアカウントを復元する方法です。</w:t>
      </w:r>
    </w:p>
    <w:p/>
    <w:p>
      <w:pPr>
        <w:rPr>
          <w:lang w:val="en-US"/>
        </w:rPr>
      </w:pPr>
      <w:r>
        <w:rPr>
          <w:lang w:val="en-US"/>
        </w:rPr>
        <w:t>Step1</w:t>
      </w:r>
      <w:r>
        <w:rPr>
          <w:rFonts w:hint="eastAsia"/>
          <w:lang w:val="en-US"/>
        </w:rPr>
        <w:t>：インターネットで「G</w:t>
      </w:r>
      <w:r>
        <w:rPr>
          <w:lang w:val="en-US"/>
        </w:rPr>
        <w:t>oogle</w:t>
      </w:r>
      <w:r>
        <w:rPr>
          <w:rFonts w:hint="eastAsia"/>
          <w:lang w:val="en-US"/>
        </w:rPr>
        <w:t>アカウント　復元」などのキーワードで検索し、</w:t>
      </w:r>
      <w:r>
        <w:rPr>
          <w:lang w:val="en-US"/>
        </w:rPr>
        <w:t>Google</w:t>
      </w:r>
      <w:r>
        <w:rPr>
          <w:rFonts w:hint="eastAsia"/>
          <w:lang w:val="en-US"/>
        </w:rPr>
        <w:t>のアカウント復元ページへアクセスします。</w:t>
      </w:r>
    </w:p>
    <w:p>
      <w:pPr>
        <w:rPr>
          <w:rFonts w:ascii="Yu Gothic" w:hAnsi="Yu Gothic"/>
        </w:rPr>
      </w:pPr>
      <w:r>
        <w:rPr>
          <w:rFonts w:hint="eastAsia"/>
          <w:lang w:val="en-US"/>
        </w:rPr>
        <w:t>S</w:t>
      </w:r>
      <w:r>
        <w:rPr>
          <w:lang w:val="en-US"/>
        </w:rPr>
        <w:t>tep2</w:t>
      </w:r>
      <w:r>
        <w:rPr>
          <w:rFonts w:hint="eastAsia"/>
          <w:lang w:val="en-US"/>
        </w:rPr>
        <w:t>：</w:t>
      </w:r>
      <w:r>
        <w:t>復元するアカウントのメールアドレス</w:t>
      </w:r>
      <w:r>
        <w:rPr>
          <w:rFonts w:hint="eastAsia" w:ascii="Yu Gothic" w:hAnsi="Yu Gothic"/>
        </w:rPr>
        <w:t>、もしくは</w:t>
      </w:r>
      <w:r>
        <w:t>電話番号を入力</w:t>
      </w:r>
      <w:r>
        <w:rPr>
          <w:rFonts w:hint="eastAsia" w:ascii="Yu Gothic" w:hAnsi="Yu Gothic"/>
        </w:rPr>
        <w:t>し</w:t>
      </w:r>
      <w:r>
        <w:rPr>
          <w:rFonts w:hint="eastAsia" w:ascii="Yu Gothic" w:hAnsi="Yu Gothic" w:cs="MS PGothic"/>
          <w:kern w:val="0"/>
          <w:lang w:val="en-US"/>
        </w:rPr>
        <w:t>、「</w:t>
      </w:r>
      <w:r>
        <w:rPr>
          <w:rFonts w:cs="MS PGothic"/>
          <w:kern w:val="0"/>
          <w:lang w:val="en-US"/>
        </w:rPr>
        <w:t>次へ</w:t>
      </w:r>
      <w:r>
        <w:rPr>
          <w:rFonts w:hint="eastAsia" w:ascii="Yu Gothic" w:hAnsi="Yu Gothic" w:cs="MS PGothic"/>
          <w:kern w:val="0"/>
          <w:lang w:val="en-US"/>
        </w:rPr>
        <w:t>」をクリックします。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MS PGothic" w:hAnsi="MS PGothic" w:eastAsia="MS PGothic" w:cs="MS PGothic"/>
          <w:color w:val="auto"/>
          <w:kern w:val="0"/>
          <w:sz w:val="24"/>
          <w:szCs w:val="24"/>
          <w:lang w:val="en-US"/>
        </w:rPr>
      </w:pPr>
      <w:r>
        <w:rPr>
          <w:rFonts w:hint="eastAsia" w:ascii="MS PGothic" w:hAnsi="MS PGothic" w:eastAsia="MS PGothic" w:cs="MS PGothic"/>
          <w:color w:val="auto"/>
          <w:kern w:val="0"/>
          <w:sz w:val="24"/>
          <w:szCs w:val="24"/>
          <w:lang w:val="en-US"/>
        </w:rPr>
        <w:drawing>
          <wp:inline distT="0" distB="0" distL="0" distR="0">
            <wp:extent cx="3419475" cy="29114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40" cy="291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S</w:t>
      </w:r>
      <w:r>
        <w:rPr>
          <w:lang w:val="en-US"/>
        </w:rPr>
        <w:t>tep3</w:t>
      </w:r>
      <w:r>
        <w:rPr>
          <w:rFonts w:hint="eastAsia"/>
          <w:lang w:val="en-US"/>
        </w:rPr>
        <w:t>：アカウントが復元できる状態であることを確認し、「次へ」をクリックします。</w:t>
      </w:r>
    </w:p>
    <w:p>
      <w:pPr>
        <w:rPr>
          <w:lang w:val="en-US"/>
        </w:rPr>
      </w:pPr>
      <w:r>
        <w:rPr>
          <w:rFonts w:hint="eastAsia"/>
          <w:lang w:val="en-US"/>
        </w:rPr>
        <w:drawing>
          <wp:inline distT="0" distB="0" distL="0" distR="0">
            <wp:extent cx="2654300" cy="277050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7710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S</w:t>
      </w:r>
      <w:r>
        <w:rPr>
          <w:lang w:val="en-US"/>
        </w:rPr>
        <w:t>tep4</w:t>
      </w:r>
      <w:r>
        <w:rPr>
          <w:rFonts w:hint="eastAsia"/>
          <w:lang w:val="en-US"/>
        </w:rPr>
        <w:t>：画面のガイダンスに沿って、把握している情報を入力してアカウントの所有権を提示し、認証を完了してください。</w:t>
      </w:r>
      <w:r>
        <w:rPr>
          <w:rFonts w:hint="eastAsia" w:ascii="Yu Gothic" w:hAnsi="Yu Gothic"/>
          <w:lang w:val="en-US"/>
        </w:rPr>
        <w:t>アカウントの所有権を提示する方法として、「</w:t>
      </w:r>
      <w:r>
        <w:rPr>
          <w:rFonts w:ascii="inherit" w:hAnsi="inherit"/>
          <w:lang w:val="en-US"/>
        </w:rPr>
        <w:t>パスワードの入力</w:t>
      </w:r>
      <w:r>
        <w:rPr>
          <w:rFonts w:hint="eastAsia" w:ascii="Yu Gothic" w:hAnsi="Yu Gothic"/>
          <w:lang w:val="en-US"/>
        </w:rPr>
        <w:t>」、「</w:t>
      </w:r>
      <w:r>
        <w:rPr>
          <w:rFonts w:ascii="inherit" w:hAnsi="inherit"/>
          <w:lang w:val="en-US"/>
        </w:rPr>
        <w:t>再設定用メールアドレスを利用したコード認証</w:t>
      </w:r>
      <w:r>
        <w:rPr>
          <w:rFonts w:hint="eastAsia" w:ascii="Yu Gothic" w:hAnsi="Yu Gothic"/>
          <w:lang w:val="en-US"/>
        </w:rPr>
        <w:t>」が挙げられます。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MS PGothic" w:hAnsi="MS PGothic" w:eastAsia="MS PGothic" w:cs="MS PGothic"/>
          <w:color w:val="auto"/>
          <w:kern w:val="0"/>
          <w:sz w:val="24"/>
          <w:szCs w:val="24"/>
          <w:lang w:val="en-US"/>
        </w:rPr>
      </w:pPr>
    </w:p>
    <w:p>
      <w:pPr>
        <w:rPr>
          <w:lang w:val="en-US"/>
        </w:rPr>
      </w:pPr>
    </w:p>
    <w:p/>
    <w:p>
      <w:pPr>
        <w:pStyle w:val="3"/>
      </w:pPr>
      <w:r>
        <w:rPr>
          <w:rFonts w:hint="eastAsia"/>
        </w:rPr>
        <w:t>対処法</w:t>
      </w:r>
      <w:r>
        <w:t>3</w:t>
      </w:r>
      <w:r>
        <w:rPr>
          <w:rFonts w:hint="eastAsia"/>
        </w:rPr>
        <w:t>：リカバリーモードで初期化する</w:t>
      </w:r>
    </w:p>
    <w:p/>
    <w:p>
      <w:pPr>
        <w:rPr>
          <w:shd w:val="clear" w:color="auto" w:fill="FFFFFF"/>
        </w:rPr>
      </w:pPr>
      <w:r>
        <w:rPr>
          <w:shd w:val="clear" w:color="auto" w:fill="FFFFFF"/>
        </w:rPr>
        <w:t>リカバリーモード</w:t>
      </w:r>
      <w:r>
        <w:rPr>
          <w:rFonts w:hint="eastAsia"/>
          <w:shd w:val="clear" w:color="auto" w:fill="FFFFFF"/>
        </w:rPr>
        <w:t>は、デバイスを工場出荷状態に戻すためのモードです。デバイス内のデータが消去されますので、事前にバックアップを取ってください。A</w:t>
      </w:r>
      <w:r>
        <w:rPr>
          <w:shd w:val="clear" w:color="auto" w:fill="FFFFFF"/>
        </w:rPr>
        <w:t>ndroid機種によってリカバリーモードに入る方法</w:t>
      </w:r>
      <w:r>
        <w:rPr>
          <w:rFonts w:hint="eastAsia"/>
          <w:shd w:val="clear" w:color="auto" w:fill="FFFFFF"/>
        </w:rPr>
        <w:t>が違いますので、お手持ちの機種について確認してください。</w:t>
      </w:r>
      <w:r>
        <w:rPr>
          <w:shd w:val="clear" w:color="auto" w:fill="FFFFFF"/>
        </w:rPr>
        <w:t>ここでは、Samsung</w:t>
      </w:r>
      <w:r>
        <w:rPr>
          <w:rFonts w:hint="eastAsia"/>
          <w:shd w:val="clear" w:color="auto" w:fill="FFFFFF"/>
        </w:rPr>
        <w:t>のデバイスを</w:t>
      </w:r>
      <w:r>
        <w:rPr>
          <w:shd w:val="clear" w:color="auto" w:fill="FFFFFF"/>
        </w:rPr>
        <w:t>例として</w:t>
      </w:r>
      <w:r>
        <w:rPr>
          <w:rFonts w:hint="eastAsia"/>
          <w:shd w:val="clear" w:color="auto" w:fill="FFFFFF"/>
        </w:rPr>
        <w:t>ご説明します。</w:t>
      </w:r>
    </w:p>
    <w:p/>
    <w:p>
      <w:r>
        <w:rPr>
          <w:rFonts w:hint="eastAsia"/>
        </w:rPr>
        <w:t>S</w:t>
      </w:r>
      <w:r>
        <w:t>tep1</w:t>
      </w:r>
      <w:r>
        <w:rPr>
          <w:rFonts w:hint="eastAsia"/>
        </w:rPr>
        <w:t>：電源ボタン、音量「―」ボタンを同時に長押しして、端末の電源を切ります。</w:t>
      </w:r>
    </w:p>
    <w:p>
      <w:r>
        <w:rPr>
          <w:rFonts w:hint="eastAsia"/>
        </w:rPr>
        <w:t>S</w:t>
      </w:r>
      <w:r>
        <w:t>tep2</w:t>
      </w:r>
      <w:r>
        <w:rPr>
          <w:rFonts w:hint="eastAsia"/>
        </w:rPr>
        <w:t>：音量「＋」ボタンとホームボタンを同時に長押しし、「S</w:t>
      </w:r>
      <w:r>
        <w:t>amsung</w:t>
      </w:r>
      <w:r>
        <w:rPr>
          <w:rFonts w:hint="eastAsia"/>
        </w:rPr>
        <w:t>」のアイコンが表示されたら、離します。これでリカバリーモードに入ります。</w:t>
      </w:r>
    </w:p>
    <w:p>
      <w:r>
        <w:rPr>
          <w:rFonts w:hint="eastAsia"/>
        </w:rPr>
        <w:t>S</w:t>
      </w:r>
      <w:r>
        <w:t>tep3</w:t>
      </w:r>
      <w:r>
        <w:rPr>
          <w:rFonts w:hint="eastAsia"/>
        </w:rPr>
        <w:t>：リカバリーモードに入ったら、音量ボタンで上下に移動し、電源ボタンで「Wipe data/factory reset」をクリックしてから、「yes」を選択してデバイスを初期化します。</w:t>
      </w:r>
    </w:p>
    <w:p/>
    <w:p>
      <w:r>
        <w:drawing>
          <wp:inline distT="0" distB="0" distL="0" distR="0">
            <wp:extent cx="3419475" cy="1666240"/>
            <wp:effectExtent l="0" t="0" r="0" b="0"/>
            <wp:docPr id="7" name="図 7" descr="モニター画面に映る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モニター画面に映る文字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6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/>
    <w:p>
      <w:pPr>
        <w:pStyle w:val="2"/>
        <w:ind w:left="210" w:right="210"/>
      </w:pPr>
      <w:r>
        <w:rPr>
          <w:rFonts w:hint="eastAsia"/>
        </w:rPr>
        <w:t>追加情報：</w:t>
      </w:r>
      <w:r>
        <w:t>Google</w:t>
      </w:r>
      <w:r>
        <w:rPr>
          <w:rFonts w:hint="eastAsia"/>
        </w:rPr>
        <w:t>アカウントのパスワードを再設定する方法</w:t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S</w:t>
      </w:r>
      <w:r>
        <w:rPr>
          <w:lang w:val="en-US"/>
        </w:rPr>
        <w:t>tep1</w:t>
      </w:r>
      <w:r>
        <w:rPr>
          <w:rFonts w:hint="eastAsia"/>
          <w:lang w:val="en-US"/>
        </w:rPr>
        <w:t>：デバイスからGoogle.comにアクセスし、「パスワードをお忘れの場合」をクリックします。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2879090" cy="4653280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46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en-US"/>
        </w:rPr>
      </w:pPr>
      <w:r>
        <w:rPr>
          <w:lang w:val="en-US"/>
        </w:rPr>
        <w:br w:type="page"/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t>Step2</w:t>
      </w:r>
      <w:r>
        <w:rPr>
          <w:rFonts w:hint="eastAsia"/>
          <w:lang w:val="en-US"/>
        </w:rPr>
        <w:t>：覚えている最後のパスワードを入力して「次へ」をクリックします。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2879090" cy="4653280"/>
            <wp:effectExtent l="0" t="0" r="381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46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en-US"/>
        </w:rPr>
      </w:pPr>
      <w:r>
        <w:rPr>
          <w:lang w:val="en-US"/>
        </w:rPr>
        <w:br w:type="page"/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S</w:t>
      </w:r>
      <w:r>
        <w:rPr>
          <w:lang w:val="en-US"/>
        </w:rPr>
        <w:t>tep3</w:t>
      </w:r>
      <w:r>
        <w:rPr>
          <w:rFonts w:hint="eastAsia"/>
          <w:lang w:val="en-US"/>
        </w:rPr>
        <w:t>：登録済みの電話番号を入力して「配信」をクリックして確認コードを発行します。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2879090" cy="4653280"/>
            <wp:effectExtent l="0" t="0" r="381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46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S</w:t>
      </w:r>
      <w:r>
        <w:rPr>
          <w:lang w:val="en-US"/>
        </w:rPr>
        <w:t>tep4</w:t>
      </w:r>
      <w:r>
        <w:rPr>
          <w:rFonts w:hint="eastAsia"/>
          <w:lang w:val="en-US"/>
        </w:rPr>
        <w:t>：確認コードを入力して「確認」をクリックし、新しいパスワードを入力してください。</w:t>
      </w:r>
    </w:p>
    <w:p>
      <w:r>
        <w:drawing>
          <wp:inline distT="0" distB="0" distL="0" distR="0">
            <wp:extent cx="2565400" cy="27178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>
      <w:pPr>
        <w:pStyle w:val="2"/>
        <w:ind w:left="210" w:right="210"/>
        <w:rPr>
          <w:lang w:val="ja-JP"/>
        </w:rPr>
      </w:pPr>
      <w:r>
        <w:rPr>
          <w:rFonts w:ascii="MS Mincho" w:hAnsi="MS Mincho" w:eastAsia="MS Mincho" w:cs="MS Mincho"/>
          <w:lang w:val="ja-JP"/>
        </w:rPr>
        <w:t>まとめ</w:t>
      </w:r>
    </w:p>
    <w:p/>
    <w:p>
      <w:r>
        <w:rPr>
          <w:lang w:val="en-US"/>
        </w:rPr>
        <w:t>Google</w:t>
      </w:r>
      <w:r>
        <w:rPr>
          <w:rFonts w:hint="eastAsia"/>
          <w:lang w:val="en-US"/>
        </w:rPr>
        <w:t>アカウントは</w:t>
      </w:r>
      <w:r>
        <w:rPr>
          <w:lang w:val="en-US"/>
        </w:rPr>
        <w:t>G-mail</w:t>
      </w:r>
      <w:r>
        <w:rPr>
          <w:rFonts w:hint="eastAsia"/>
          <w:lang w:val="en-US"/>
        </w:rPr>
        <w:t>や</w:t>
      </w:r>
      <w:r>
        <w:rPr>
          <w:lang w:val="en-US"/>
        </w:rPr>
        <w:t>Google</w:t>
      </w:r>
      <w:r>
        <w:rPr>
          <w:rFonts w:hint="eastAsia"/>
          <w:lang w:val="en-US"/>
        </w:rPr>
        <w:t>ドライブなど、生活や仕事に重要なアプリを使用する際に必要です。</w:t>
      </w:r>
      <w:r>
        <w:rPr>
          <w:rFonts w:hint="eastAsia"/>
        </w:rPr>
        <w:t>パスワードが分からないと、大きな悪影響を与えてしまいます。この記事では、Googleのパスワードがわからない場合の対処法をご紹介いたしました。専用ツールP</w:t>
      </w:r>
      <w:r>
        <w:t>assFab Android Unlocker</w:t>
      </w:r>
      <w:r>
        <w:rPr>
          <w:rFonts w:hint="eastAsia"/>
        </w:rPr>
        <w:t>は、画面のガイダンスに沿って、数ステップで簡単に</w:t>
      </w:r>
      <w:r>
        <w:rPr>
          <w:lang w:val="en-US"/>
        </w:rPr>
        <w:t>Google</w:t>
      </w:r>
      <w:r>
        <w:rPr>
          <w:rFonts w:hint="eastAsia"/>
          <w:lang w:val="en-US"/>
        </w:rPr>
        <w:t>アカウントのパスワードを</w:t>
      </w:r>
      <w:r>
        <w:rPr>
          <w:rFonts w:hint="eastAsia"/>
        </w:rPr>
        <w:t>解除することができる強力なツールです。その他、</w:t>
      </w:r>
      <w:r>
        <w:t>Android</w:t>
      </w:r>
      <w:r>
        <w:rPr>
          <w:rFonts w:hint="eastAsia"/>
        </w:rPr>
        <w:t>端末のパスコードを解除できる機能などが搭載されています。</w:t>
      </w:r>
      <w:r>
        <w:rPr>
          <w:rFonts w:hint="eastAsia" w:cs="Arial"/>
        </w:rPr>
        <w:t>Android</w:t>
      </w:r>
      <w:r>
        <w:rPr>
          <w:rFonts w:hint="eastAsia"/>
        </w:rPr>
        <w:t>で何かお困りの場合は、ぜひお試しください。</w:t>
      </w:r>
    </w:p>
    <w:p>
      <w:r>
        <w:rPr>
          <w:rFonts w:hint="eastAsia"/>
        </w:rPr>
        <w:t>なお、一部</w:t>
      </w:r>
      <w:r>
        <w:rPr>
          <w:rFonts w:ascii="MS Mincho" w:hAnsi="MS Mincho" w:eastAsia="MS Mincho" w:cs="MS Mincho"/>
        </w:rPr>
        <w:t>対処のために</w:t>
      </w:r>
      <w:r>
        <w:rPr>
          <w:rFonts w:hint="eastAsia" w:eastAsia="MS Mincho" w:cs="Arial"/>
        </w:rPr>
        <w:t>デバイス</w:t>
      </w:r>
      <w:r>
        <w:rPr>
          <w:rFonts w:hint="eastAsia" w:ascii="MS Mincho" w:hAnsi="MS Mincho" w:eastAsia="MS Mincho" w:cs="MS Mincho"/>
        </w:rPr>
        <w:t>のリセットが</w:t>
      </w:r>
      <w:r>
        <w:rPr>
          <w:rFonts w:ascii="MS Mincho" w:hAnsi="MS Mincho" w:eastAsia="MS Mincho" w:cs="MS Mincho"/>
        </w:rPr>
        <w:t>必要になる場合があります。突然のトラブルに備え、データの損失を最小限に抑えるためにも、日常的にデータのバックアップを取っておくことをおすすめします。</w:t>
      </w:r>
    </w:p>
    <w:p/>
    <w:p>
      <w:r>
        <w:br w:type="page"/>
      </w:r>
    </w:p>
    <w:p>
      <w:pPr>
        <w:pStyle w:val="2"/>
        <w:ind w:left="210" w:right="210"/>
      </w:pPr>
      <w:r>
        <w:rPr>
          <w:rFonts w:hint="eastAsia"/>
        </w:rPr>
        <w:t>【</w:t>
      </w:r>
      <w:r>
        <w:t>通信欄 manamana</w:t>
      </w:r>
      <w:r>
        <w:rPr>
          <w:rFonts w:hint="eastAsia"/>
        </w:rPr>
        <w:t>より】</w:t>
      </w:r>
    </w:p>
    <w:p>
      <w:r>
        <w:rPr>
          <w:rFonts w:hint="eastAsia"/>
        </w:rPr>
        <w:t>参考ページ</w:t>
      </w:r>
    </w:p>
    <w:p/>
    <w:p>
      <w:r>
        <w:fldChar w:fldCharType="begin"/>
      </w:r>
      <w:r>
        <w:instrText xml:space="preserve"> HYPERLINK "https://www.passfab.jp/android-unlock/change-google-password-android.html" \l "p2" </w:instrText>
      </w:r>
      <w:r>
        <w:fldChar w:fldCharType="separate"/>
      </w:r>
      <w:r>
        <w:rPr>
          <w:rStyle w:val="13"/>
        </w:rPr>
        <w:t>https://www.passfab.jp/android-unlock/change-google-password-android.html#p2</w:t>
      </w:r>
      <w:r>
        <w:rPr>
          <w:rStyle w:val="13"/>
        </w:rPr>
        <w:fldChar w:fldCharType="end"/>
      </w:r>
    </w:p>
    <w:p/>
    <w:p>
      <w:r>
        <w:fldChar w:fldCharType="begin"/>
      </w:r>
      <w:r>
        <w:instrText xml:space="preserve"> HYPERLINK "https://support.google.com/accounts/answer/7682439?hl=ja" </w:instrText>
      </w:r>
      <w:r>
        <w:fldChar w:fldCharType="separate"/>
      </w:r>
      <w:r>
        <w:rPr>
          <w:rStyle w:val="13"/>
        </w:rPr>
        <w:t>https://support.google.com/accounts/answer/7682439?hl=ja</w:t>
      </w:r>
      <w:r>
        <w:rPr>
          <w:rStyle w:val="13"/>
        </w:rPr>
        <w:fldChar w:fldCharType="end"/>
      </w:r>
    </w:p>
    <w:p/>
    <w:p>
      <w:r>
        <w:t>https://www.passfab.jp/android-unlock/the-trick-to-unlock-android.html#p14</w:t>
      </w:r>
    </w:p>
    <w:p>
      <w:pPr>
        <w:rPr>
          <w:lang w:val="en-US"/>
        </w:rPr>
      </w:pPr>
    </w:p>
    <w:sectPr>
      <w:pgSz w:w="11900" w:h="16840"/>
      <w:pgMar w:top="1440" w:right="1080" w:bottom="1440" w:left="108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panose1 w:val="02020609040205080304"/>
    <w:charset w:val="80"/>
    <w:family w:val="modern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ヒラギノ角ゴ ProN W6">
    <w:altName w:val="MS UI Gothic"/>
    <w:panose1 w:val="020B0600000000000000"/>
    <w:charset w:val="80"/>
    <w:family w:val="swiss"/>
    <w:pitch w:val="default"/>
    <w:sig w:usb0="00000000" w:usb1="00000000" w:usb2="00000012" w:usb3="00000000" w:csb0="0002000D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ヒラギノ角ゴ ProN W3">
    <w:altName w:val="Yu Gothic UI Light"/>
    <w:panose1 w:val="020B0300000000000000"/>
    <w:charset w:val="80"/>
    <w:family w:val="swiss"/>
    <w:pitch w:val="default"/>
    <w:sig w:usb0="00000000" w:usb1="00000000" w:usb2="00000012" w:usb3="00000000" w:csb0="0002000D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Yu Gothic Light">
    <w:panose1 w:val="020B0300000000000000"/>
    <w:charset w:val="80"/>
    <w:family w:val="swiss"/>
    <w:pitch w:val="default"/>
    <w:sig w:usb0="E00002FF" w:usb1="2AC7FDFF" w:usb2="00000016" w:usb3="00000000" w:csb0="2002009F" w:csb1="0000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Yu Gothic">
    <w:panose1 w:val="020B0400000000000000"/>
    <w:charset w:val="80"/>
    <w:family w:val="swiss"/>
    <w:pitch w:val="default"/>
    <w:sig w:usb0="E00002FF" w:usb1="2AC7FDFF" w:usb2="00000016" w:usb3="00000000" w:csb0="2002009F" w:csb1="00000000"/>
  </w:font>
  <w:font w:name="inherit">
    <w:altName w:val="Segoe Print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1NDC1NDYxNTU1sTBX0lEKTi0uzszPAykwNK8FAHDyAustAAAA"/>
  </w:docVars>
  <w:rsids>
    <w:rsidRoot w:val="00286DC1"/>
    <w:rsid w:val="00007F9E"/>
    <w:rsid w:val="00021C9F"/>
    <w:rsid w:val="00024110"/>
    <w:rsid w:val="00050E82"/>
    <w:rsid w:val="000553C7"/>
    <w:rsid w:val="00057D24"/>
    <w:rsid w:val="00074AF5"/>
    <w:rsid w:val="00076316"/>
    <w:rsid w:val="00092ED1"/>
    <w:rsid w:val="000A319B"/>
    <w:rsid w:val="000B28C8"/>
    <w:rsid w:val="000C7AA3"/>
    <w:rsid w:val="000D3E3A"/>
    <w:rsid w:val="000E3237"/>
    <w:rsid w:val="000F25B5"/>
    <w:rsid w:val="000F7029"/>
    <w:rsid w:val="001061A5"/>
    <w:rsid w:val="001061AE"/>
    <w:rsid w:val="00113D89"/>
    <w:rsid w:val="00121612"/>
    <w:rsid w:val="00123E3D"/>
    <w:rsid w:val="001445D5"/>
    <w:rsid w:val="001734D0"/>
    <w:rsid w:val="00181480"/>
    <w:rsid w:val="00196937"/>
    <w:rsid w:val="001A57F6"/>
    <w:rsid w:val="001B339E"/>
    <w:rsid w:val="001B6591"/>
    <w:rsid w:val="001C05F4"/>
    <w:rsid w:val="001C0655"/>
    <w:rsid w:val="001C4AD8"/>
    <w:rsid w:val="001D0F8E"/>
    <w:rsid w:val="001D1024"/>
    <w:rsid w:val="001D1858"/>
    <w:rsid w:val="001E709A"/>
    <w:rsid w:val="001F4834"/>
    <w:rsid w:val="001F4B71"/>
    <w:rsid w:val="001F6F0D"/>
    <w:rsid w:val="00200D12"/>
    <w:rsid w:val="0022579C"/>
    <w:rsid w:val="00226355"/>
    <w:rsid w:val="00237A5A"/>
    <w:rsid w:val="00237CE2"/>
    <w:rsid w:val="00241966"/>
    <w:rsid w:val="00241B8A"/>
    <w:rsid w:val="00253CCD"/>
    <w:rsid w:val="00257C16"/>
    <w:rsid w:val="00275FE7"/>
    <w:rsid w:val="00285FD3"/>
    <w:rsid w:val="00285FF7"/>
    <w:rsid w:val="00286DC1"/>
    <w:rsid w:val="0029384C"/>
    <w:rsid w:val="002944E8"/>
    <w:rsid w:val="002A3476"/>
    <w:rsid w:val="002A629D"/>
    <w:rsid w:val="002D0345"/>
    <w:rsid w:val="002D0B96"/>
    <w:rsid w:val="002D4477"/>
    <w:rsid w:val="002D568E"/>
    <w:rsid w:val="002E04DC"/>
    <w:rsid w:val="002E461C"/>
    <w:rsid w:val="002E5EA3"/>
    <w:rsid w:val="002E741B"/>
    <w:rsid w:val="002F03D5"/>
    <w:rsid w:val="002F6B13"/>
    <w:rsid w:val="00317E15"/>
    <w:rsid w:val="003247F0"/>
    <w:rsid w:val="00327284"/>
    <w:rsid w:val="00333A9C"/>
    <w:rsid w:val="00356AE3"/>
    <w:rsid w:val="003614B6"/>
    <w:rsid w:val="00367DA0"/>
    <w:rsid w:val="003743EA"/>
    <w:rsid w:val="0037678E"/>
    <w:rsid w:val="003906A2"/>
    <w:rsid w:val="00396E25"/>
    <w:rsid w:val="00397C3B"/>
    <w:rsid w:val="003A08ED"/>
    <w:rsid w:val="003A2A64"/>
    <w:rsid w:val="003E12B7"/>
    <w:rsid w:val="003E1D10"/>
    <w:rsid w:val="003E36DD"/>
    <w:rsid w:val="003E6BBB"/>
    <w:rsid w:val="003E7A3F"/>
    <w:rsid w:val="0040045C"/>
    <w:rsid w:val="00403BE9"/>
    <w:rsid w:val="00405F23"/>
    <w:rsid w:val="004137DB"/>
    <w:rsid w:val="00417B39"/>
    <w:rsid w:val="00420A8E"/>
    <w:rsid w:val="00437E08"/>
    <w:rsid w:val="00444D78"/>
    <w:rsid w:val="00454100"/>
    <w:rsid w:val="00455E81"/>
    <w:rsid w:val="00473BAE"/>
    <w:rsid w:val="004750B7"/>
    <w:rsid w:val="00487618"/>
    <w:rsid w:val="00487C36"/>
    <w:rsid w:val="0049066B"/>
    <w:rsid w:val="004A2A6D"/>
    <w:rsid w:val="004A4C57"/>
    <w:rsid w:val="004A7B29"/>
    <w:rsid w:val="004C0483"/>
    <w:rsid w:val="004C0F39"/>
    <w:rsid w:val="004F1CAC"/>
    <w:rsid w:val="004F2BA2"/>
    <w:rsid w:val="004F4F9C"/>
    <w:rsid w:val="00500D80"/>
    <w:rsid w:val="00513A51"/>
    <w:rsid w:val="00524E33"/>
    <w:rsid w:val="005714B2"/>
    <w:rsid w:val="005A2311"/>
    <w:rsid w:val="005B01D3"/>
    <w:rsid w:val="005C0DB5"/>
    <w:rsid w:val="005C1673"/>
    <w:rsid w:val="005C3D32"/>
    <w:rsid w:val="005C5959"/>
    <w:rsid w:val="005F0DF1"/>
    <w:rsid w:val="005F4F52"/>
    <w:rsid w:val="00602A08"/>
    <w:rsid w:val="00605BD6"/>
    <w:rsid w:val="00611A2C"/>
    <w:rsid w:val="00616B27"/>
    <w:rsid w:val="006203CB"/>
    <w:rsid w:val="00623AF0"/>
    <w:rsid w:val="00627A70"/>
    <w:rsid w:val="00640508"/>
    <w:rsid w:val="006474AA"/>
    <w:rsid w:val="006519DD"/>
    <w:rsid w:val="0065472D"/>
    <w:rsid w:val="00655763"/>
    <w:rsid w:val="00657DAE"/>
    <w:rsid w:val="006609E3"/>
    <w:rsid w:val="006623C9"/>
    <w:rsid w:val="00674D42"/>
    <w:rsid w:val="00693433"/>
    <w:rsid w:val="006974C8"/>
    <w:rsid w:val="006A2FD5"/>
    <w:rsid w:val="006A6A2D"/>
    <w:rsid w:val="006B0702"/>
    <w:rsid w:val="006B516C"/>
    <w:rsid w:val="006B62A8"/>
    <w:rsid w:val="006C49EA"/>
    <w:rsid w:val="006E2C9D"/>
    <w:rsid w:val="006E7D0C"/>
    <w:rsid w:val="00701EDF"/>
    <w:rsid w:val="00713A3A"/>
    <w:rsid w:val="00717B8C"/>
    <w:rsid w:val="00721447"/>
    <w:rsid w:val="00725B08"/>
    <w:rsid w:val="00733409"/>
    <w:rsid w:val="007459A3"/>
    <w:rsid w:val="007459B5"/>
    <w:rsid w:val="00754EC7"/>
    <w:rsid w:val="0076183B"/>
    <w:rsid w:val="00777FB7"/>
    <w:rsid w:val="007908E0"/>
    <w:rsid w:val="007A32DA"/>
    <w:rsid w:val="007A54DC"/>
    <w:rsid w:val="007C7315"/>
    <w:rsid w:val="007C7AFB"/>
    <w:rsid w:val="007D47DA"/>
    <w:rsid w:val="007F0244"/>
    <w:rsid w:val="007F4500"/>
    <w:rsid w:val="007F47E8"/>
    <w:rsid w:val="007F5182"/>
    <w:rsid w:val="00803CF5"/>
    <w:rsid w:val="00804CCA"/>
    <w:rsid w:val="00806A73"/>
    <w:rsid w:val="00816EF1"/>
    <w:rsid w:val="0081773E"/>
    <w:rsid w:val="00821489"/>
    <w:rsid w:val="00827D6F"/>
    <w:rsid w:val="0083073D"/>
    <w:rsid w:val="008353FF"/>
    <w:rsid w:val="00845C40"/>
    <w:rsid w:val="00853340"/>
    <w:rsid w:val="008610B7"/>
    <w:rsid w:val="00867419"/>
    <w:rsid w:val="00877125"/>
    <w:rsid w:val="008A2B63"/>
    <w:rsid w:val="008B13C1"/>
    <w:rsid w:val="008D4EAF"/>
    <w:rsid w:val="008F2571"/>
    <w:rsid w:val="008F6239"/>
    <w:rsid w:val="0090101B"/>
    <w:rsid w:val="00921381"/>
    <w:rsid w:val="00924001"/>
    <w:rsid w:val="00931636"/>
    <w:rsid w:val="00944EB8"/>
    <w:rsid w:val="00954519"/>
    <w:rsid w:val="00956AB7"/>
    <w:rsid w:val="00970A77"/>
    <w:rsid w:val="00981041"/>
    <w:rsid w:val="009B2F6E"/>
    <w:rsid w:val="009C4A5D"/>
    <w:rsid w:val="009D1F2C"/>
    <w:rsid w:val="009E1062"/>
    <w:rsid w:val="009E2079"/>
    <w:rsid w:val="009F24B3"/>
    <w:rsid w:val="00A30E18"/>
    <w:rsid w:val="00A35908"/>
    <w:rsid w:val="00A565E5"/>
    <w:rsid w:val="00A66BA8"/>
    <w:rsid w:val="00A95440"/>
    <w:rsid w:val="00AA16C4"/>
    <w:rsid w:val="00AA57EF"/>
    <w:rsid w:val="00AF689A"/>
    <w:rsid w:val="00B012E6"/>
    <w:rsid w:val="00B14DF8"/>
    <w:rsid w:val="00B27298"/>
    <w:rsid w:val="00B40C68"/>
    <w:rsid w:val="00B42008"/>
    <w:rsid w:val="00B86672"/>
    <w:rsid w:val="00BA0E09"/>
    <w:rsid w:val="00BA1D67"/>
    <w:rsid w:val="00BA5276"/>
    <w:rsid w:val="00BB6133"/>
    <w:rsid w:val="00BB6F01"/>
    <w:rsid w:val="00BC3AF1"/>
    <w:rsid w:val="00BD372E"/>
    <w:rsid w:val="00BE494A"/>
    <w:rsid w:val="00BE5D20"/>
    <w:rsid w:val="00C01629"/>
    <w:rsid w:val="00C02BD8"/>
    <w:rsid w:val="00C13B6A"/>
    <w:rsid w:val="00C16839"/>
    <w:rsid w:val="00C1715B"/>
    <w:rsid w:val="00C3303D"/>
    <w:rsid w:val="00C4555C"/>
    <w:rsid w:val="00C56BA1"/>
    <w:rsid w:val="00C64437"/>
    <w:rsid w:val="00C7088A"/>
    <w:rsid w:val="00C75207"/>
    <w:rsid w:val="00C8516C"/>
    <w:rsid w:val="00C94D47"/>
    <w:rsid w:val="00CC3496"/>
    <w:rsid w:val="00CD5CE1"/>
    <w:rsid w:val="00CD7E5A"/>
    <w:rsid w:val="00CE0491"/>
    <w:rsid w:val="00D0347F"/>
    <w:rsid w:val="00D0480B"/>
    <w:rsid w:val="00D13A16"/>
    <w:rsid w:val="00D260D5"/>
    <w:rsid w:val="00D276B8"/>
    <w:rsid w:val="00D31CC8"/>
    <w:rsid w:val="00D41327"/>
    <w:rsid w:val="00D44CAD"/>
    <w:rsid w:val="00D743C4"/>
    <w:rsid w:val="00D82BBC"/>
    <w:rsid w:val="00D8563D"/>
    <w:rsid w:val="00D90D9C"/>
    <w:rsid w:val="00D97DEB"/>
    <w:rsid w:val="00DA4723"/>
    <w:rsid w:val="00DA4D20"/>
    <w:rsid w:val="00DA7455"/>
    <w:rsid w:val="00DB50BD"/>
    <w:rsid w:val="00DC35D4"/>
    <w:rsid w:val="00DD2540"/>
    <w:rsid w:val="00DF2FA3"/>
    <w:rsid w:val="00E05378"/>
    <w:rsid w:val="00E06FFD"/>
    <w:rsid w:val="00E10800"/>
    <w:rsid w:val="00E1273F"/>
    <w:rsid w:val="00E217FC"/>
    <w:rsid w:val="00E312C9"/>
    <w:rsid w:val="00E36B54"/>
    <w:rsid w:val="00E45D73"/>
    <w:rsid w:val="00E47E82"/>
    <w:rsid w:val="00E64782"/>
    <w:rsid w:val="00E6612E"/>
    <w:rsid w:val="00E751AF"/>
    <w:rsid w:val="00E82DAC"/>
    <w:rsid w:val="00E95A08"/>
    <w:rsid w:val="00E96AF5"/>
    <w:rsid w:val="00E972B4"/>
    <w:rsid w:val="00EA1A3B"/>
    <w:rsid w:val="00EC6257"/>
    <w:rsid w:val="00EE4EA8"/>
    <w:rsid w:val="00EE785D"/>
    <w:rsid w:val="00EF21C3"/>
    <w:rsid w:val="00F05E4A"/>
    <w:rsid w:val="00F119B5"/>
    <w:rsid w:val="00F1456E"/>
    <w:rsid w:val="00F1506F"/>
    <w:rsid w:val="00F15D59"/>
    <w:rsid w:val="00F24C2F"/>
    <w:rsid w:val="00F2616E"/>
    <w:rsid w:val="00F30F2C"/>
    <w:rsid w:val="00F33690"/>
    <w:rsid w:val="00F3724E"/>
    <w:rsid w:val="00F554E1"/>
    <w:rsid w:val="00F7297E"/>
    <w:rsid w:val="00F75E39"/>
    <w:rsid w:val="00F92728"/>
    <w:rsid w:val="00F92ADA"/>
    <w:rsid w:val="00FA1973"/>
    <w:rsid w:val="00FA7BCE"/>
    <w:rsid w:val="00FB0A2E"/>
    <w:rsid w:val="00FB29BE"/>
    <w:rsid w:val="00FB5588"/>
    <w:rsid w:val="00FD6A81"/>
    <w:rsid w:val="00FE1D3D"/>
    <w:rsid w:val="00FE53EB"/>
    <w:rsid w:val="00FE5743"/>
    <w:rsid w:val="76F1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Arial" w:hAnsi="Arial" w:cs="Arial Unicode MS" w:eastAsiaTheme="minorEastAsia"/>
      <w:color w:val="000000"/>
      <w:kern w:val="2"/>
      <w:sz w:val="21"/>
      <w:szCs w:val="21"/>
      <w:u w:color="000000"/>
      <w:lang w:val="ja-JP" w:eastAsia="ja-JP" w:bidi="ar-SA"/>
    </w:rPr>
  </w:style>
  <w:style w:type="paragraph" w:styleId="2">
    <w:name w:val="heading 1"/>
    <w:next w:val="1"/>
    <w:qFormat/>
    <w:uiPriority w:val="9"/>
    <w:pPr>
      <w:keepNext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left="100" w:leftChars="100" w:right="100" w:rightChars="100"/>
      <w:jc w:val="both"/>
      <w:outlineLvl w:val="0"/>
    </w:pPr>
    <w:rPr>
      <w:rFonts w:ascii="Arial" w:hAnsi="Arial" w:cs="Arial Unicode MS" w:eastAsiaTheme="minorEastAsia"/>
      <w:color w:val="000000"/>
      <w:kern w:val="2"/>
      <w:sz w:val="24"/>
      <w:szCs w:val="24"/>
      <w:u w:color="000000"/>
      <w:lang w:val="en-US" w:eastAsia="ja-JP" w:bidi="ar-SA"/>
    </w:rPr>
  </w:style>
  <w:style w:type="paragraph" w:styleId="3">
    <w:name w:val="heading 2"/>
    <w:next w:val="1"/>
    <w:unhideWhenUsed/>
    <w:qFormat/>
    <w:uiPriority w:val="9"/>
    <w:pPr>
      <w:keepNext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left="210" w:right="210"/>
      <w:outlineLvl w:val="1"/>
    </w:pPr>
    <w:rPr>
      <w:rFonts w:ascii="Arial" w:hAnsi="Arial" w:eastAsia="MS Mincho" w:cs="MS Mincho"/>
      <w:color w:val="000000"/>
      <w:kern w:val="2"/>
      <w:sz w:val="24"/>
      <w:szCs w:val="24"/>
      <w:u w:color="000000"/>
      <w:lang w:val="ja-JP" w:eastAsia="ja-JP" w:bidi="ar-SA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ind w:left="400" w:leftChars="400"/>
      <w:outlineLvl w:val="2"/>
    </w:pPr>
    <w:rPr>
      <w:rFonts w:asciiTheme="majorHAnsi" w:hAnsiTheme="majorHAnsi" w:eastAsiaTheme="majorEastAsia" w:cstheme="majorBidi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8"/>
    <w:unhideWhenUsed/>
    <w:uiPriority w:val="99"/>
    <w:pPr>
      <w:tabs>
        <w:tab w:val="center" w:pos="4252"/>
        <w:tab w:val="right" w:pos="8504"/>
      </w:tabs>
      <w:snapToGrid w:val="0"/>
    </w:pPr>
  </w:style>
  <w:style w:type="paragraph" w:styleId="6">
    <w:name w:val="header"/>
    <w:basedOn w:val="1"/>
    <w:link w:val="17"/>
    <w:unhideWhenUsed/>
    <w:uiPriority w:val="99"/>
    <w:pPr>
      <w:tabs>
        <w:tab w:val="center" w:pos="4252"/>
        <w:tab w:val="right" w:pos="8504"/>
      </w:tabs>
      <w:snapToGrid w:val="0"/>
    </w:pPr>
  </w:style>
  <w:style w:type="paragraph" w:styleId="7">
    <w:name w:val="Normal (Web)"/>
    <w:basedOn w:val="1"/>
    <w:semiHidden/>
    <w:unhideWhenUsed/>
    <w:uiPriority w:val="99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MS PGothic" w:hAnsi="MS PGothic" w:eastAsia="MS PGothic" w:cs="MS PGothic"/>
      <w:color w:val="auto"/>
      <w:kern w:val="0"/>
      <w:sz w:val="24"/>
      <w:szCs w:val="24"/>
      <w:lang w:val="en-US"/>
    </w:rPr>
  </w:style>
  <w:style w:type="paragraph" w:styleId="8">
    <w:name w:val="Title"/>
    <w:next w:val="1"/>
    <w:qFormat/>
    <w:uiPriority w:val="1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120"/>
      <w:jc w:val="center"/>
      <w:outlineLvl w:val="0"/>
    </w:pPr>
    <w:rPr>
      <w:rFonts w:ascii="Yu Gothic Light" w:hAnsi="Yu Gothic Light" w:eastAsia="Yu Gothic Light" w:cs="Yu Gothic Light"/>
      <w:color w:val="000000"/>
      <w:kern w:val="2"/>
      <w:sz w:val="32"/>
      <w:szCs w:val="32"/>
      <w:u w:color="000000"/>
      <w:lang w:val="en-US" w:eastAsia="ja-JP" w:bidi="ar-SA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uiPriority w:val="99"/>
    <w:rPr>
      <w:color w:val="FF00FF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qFormat/>
    <w:uiPriority w:val="0"/>
    <w:rPr>
      <w:u w:val="single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ヘッダとフッタ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right" w:pos="9020"/>
      </w:tabs>
    </w:pPr>
    <w:rPr>
      <w:rFonts w:ascii="ヒラギノ角ゴ ProN W3" w:hAnsi="ヒラギノ角ゴ ProN W3" w:eastAsia="Arial Unicode MS" w:cs="Arial Unicode MS"/>
      <w:color w:val="000000"/>
      <w:sz w:val="24"/>
      <w:szCs w:val="24"/>
      <w:lang w:val="en-US" w:eastAsia="ja-JP" w:bidi="ar-SA"/>
    </w:rPr>
  </w:style>
  <w:style w:type="character" w:customStyle="1" w:styleId="16">
    <w:name w:val="Hyperlink.0"/>
    <w:basedOn w:val="13"/>
    <w:uiPriority w:val="0"/>
    <w:rPr>
      <w:color w:val="0563C1"/>
      <w:u w:val="single" w:color="0563C1"/>
    </w:rPr>
  </w:style>
  <w:style w:type="character" w:customStyle="1" w:styleId="17">
    <w:name w:val="ヘッダー (文字)"/>
    <w:basedOn w:val="10"/>
    <w:link w:val="6"/>
    <w:uiPriority w:val="99"/>
    <w:rPr>
      <w:rFonts w:ascii="Arial Unicode MS" w:hAnsi="Arial Unicode MS" w:eastAsia="Arial" w:cs="Arial Unicode MS"/>
      <w:color w:val="000000"/>
      <w:kern w:val="2"/>
      <w:sz w:val="21"/>
      <w:szCs w:val="21"/>
      <w:u w:color="000000"/>
      <w:lang w:val="ja-JP"/>
    </w:rPr>
  </w:style>
  <w:style w:type="character" w:customStyle="1" w:styleId="18">
    <w:name w:val="フッター (文字)"/>
    <w:basedOn w:val="10"/>
    <w:link w:val="5"/>
    <w:uiPriority w:val="99"/>
    <w:rPr>
      <w:rFonts w:ascii="Arial Unicode MS" w:hAnsi="Arial Unicode MS" w:eastAsia="Arial" w:cs="Arial Unicode MS"/>
      <w:color w:val="000000"/>
      <w:kern w:val="2"/>
      <w:sz w:val="21"/>
      <w:szCs w:val="21"/>
      <w:u w:color="000000"/>
      <w:lang w:val="ja-JP"/>
    </w:rPr>
  </w:style>
  <w:style w:type="paragraph" w:styleId="19">
    <w:name w:val="List Paragraph"/>
    <w:basedOn w:val="1"/>
    <w:qFormat/>
    <w:uiPriority w:val="34"/>
    <w:pPr>
      <w:ind w:left="840" w:leftChars="400"/>
    </w:pPr>
  </w:style>
  <w:style w:type="character" w:customStyle="1" w:styleId="20">
    <w:name w:val="Unresolved Mention"/>
    <w:basedOn w:val="10"/>
    <w:semiHidden/>
    <w:unhideWhenUsed/>
    <w:uiPriority w:val="99"/>
    <w:rPr>
      <w:color w:val="605E5C"/>
      <w:shd w:val="clear" w:color="auto" w:fill="E1DFDD"/>
    </w:rPr>
  </w:style>
  <w:style w:type="character" w:customStyle="1" w:styleId="21">
    <w:name w:val="見出し 3 (文字)"/>
    <w:basedOn w:val="10"/>
    <w:link w:val="4"/>
    <w:uiPriority w:val="9"/>
    <w:rPr>
      <w:rFonts w:asciiTheme="majorHAnsi" w:hAnsiTheme="majorHAnsi" w:eastAsiaTheme="majorEastAsia" w:cstheme="majorBidi"/>
      <w:color w:val="000000"/>
      <w:kern w:val="2"/>
      <w:sz w:val="21"/>
      <w:szCs w:val="21"/>
      <w:u w:color="000000"/>
    </w:rPr>
  </w:style>
  <w:style w:type="paragraph" w:customStyle="1" w:styleId="22">
    <w:name w:val="u-mb-ctrl"/>
    <w:basedOn w:val="1"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MS PGothic" w:hAnsi="MS PGothic" w:eastAsia="MS PGothic" w:cs="MS PGothic"/>
      <w:color w:val="auto"/>
      <w:kern w:val="0"/>
      <w:sz w:val="24"/>
      <w:szCs w:val="24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1980</Words>
  <Characters>2556</Characters>
  <Lines>20</Lines>
  <Paragraphs>5</Paragraphs>
  <TotalTime>80</TotalTime>
  <ScaleCrop>false</ScaleCrop>
  <LinksUpToDate>false</LinksUpToDate>
  <CharactersWithSpaces>2570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2022-12-16T05:12:00Z</dcterms:created>
  <dc:creator>Administrator</dc:creator>
  <cp:lastModifiedBy>Administrator</cp:lastModifiedBy>
  <dcterms:modified xsi:type="dcterms:W3CDTF">2022-12-17T07:47:56Z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090a974cad9f8d436f0a5eb1f55134bcf9a91fad5645992232029f32f7a6d955</vt:lpwstr>
  </property>
  <property fmtid="{D5CDD505-2E9C-101B-9397-08002B2CF9AE}" pid="3" name="KSOProductBuildVer">
    <vt:lpwstr>2052-11.1.0.12598</vt:lpwstr>
  </property>
  <property fmtid="{D5CDD505-2E9C-101B-9397-08002B2CF9AE}" pid="4" name="ICV">
    <vt:lpwstr>6278982CD7B84C18A161769DA6CAE3F1</vt:lpwstr>
  </property>
</Properties>
</file>