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bookmarkStart w:id="1" w:name="_GoBack"/>
      <w:bookmarkEnd w:id="1"/>
      <w:r>
        <w:rPr>
          <w:rFonts w:hint="eastAsia"/>
          <w:b/>
          <w:bCs/>
        </w:rPr>
        <w:t>【</w:t>
      </w:r>
      <w:r>
        <w:rPr>
          <w:b/>
          <w:bCs/>
        </w:rPr>
        <w:t>iPhone14にも対応】iPhoneを売却・下取りする前に完全に初期化する方法</w:t>
      </w:r>
    </w:p>
    <w:p>
      <w:r>
        <w:rPr>
          <w:rFonts w:hint="eastAsia"/>
        </w:rPr>
        <w:t>使っていたi</w:t>
      </w:r>
      <w:r>
        <w:t>Phone</w:t>
      </w:r>
      <w:r>
        <w:rPr>
          <w:rFonts w:hint="eastAsia"/>
        </w:rPr>
        <w:t>を新しいものに買い替える際や下取りに出す際、やっておかなければならない作業がi</w:t>
      </w:r>
      <w:r>
        <w:t>Phone</w:t>
      </w:r>
      <w:r>
        <w:rPr>
          <w:rFonts w:hint="eastAsia"/>
        </w:rPr>
        <w:t>の初期化です。初期化は個人情報の漏洩を防ぐため必ず行いましょう。ここでは、</w:t>
      </w:r>
      <w:r>
        <w:t>iPhone</w:t>
      </w:r>
      <w:r>
        <w:rPr>
          <w:rFonts w:hint="eastAsia"/>
        </w:rPr>
        <w:t>の初期化についての注意事項と具体的な方法をご紹介します。</w:t>
      </w:r>
    </w:p>
    <w:p>
      <w:pPr>
        <w:rPr>
          <w:b/>
          <w:bCs/>
        </w:rPr>
      </w:pPr>
    </w:p>
    <w:p>
      <w:pPr>
        <w:pStyle w:val="6"/>
        <w:numPr>
          <w:ilvl w:val="0"/>
          <w:numId w:val="1"/>
        </w:numPr>
        <w:ind w:leftChars="0"/>
        <w:rPr>
          <w:b/>
          <w:bCs/>
        </w:rPr>
      </w:pPr>
      <w:r>
        <w:rPr>
          <w:b/>
          <w:bCs/>
        </w:rPr>
        <w:t>iPhoneを初期化する前の注意点は？</w:t>
      </w:r>
    </w:p>
    <w:p>
      <w:pPr>
        <w:pStyle w:val="6"/>
        <w:ind w:left="425" w:leftChars="0"/>
      </w:pPr>
      <w:r>
        <w:rPr>
          <w:rFonts w:hint="eastAsia"/>
        </w:rPr>
        <w:t>作業をする前に以下の4つ事前に行っておく必要があります。</w:t>
      </w:r>
    </w:p>
    <w:p>
      <w:pPr>
        <w:pStyle w:val="6"/>
        <w:numPr>
          <w:ilvl w:val="0"/>
          <w:numId w:val="2"/>
        </w:numPr>
        <w:ind w:leftChars="0"/>
      </w:pPr>
      <w:r>
        <w:rPr>
          <w:rFonts w:hint="eastAsia"/>
        </w:rPr>
        <w:t>i</w:t>
      </w:r>
      <w:r>
        <w:t>Phone</w:t>
      </w:r>
      <w:r>
        <w:rPr>
          <w:rFonts w:hint="eastAsia"/>
        </w:rPr>
        <w:t>のバックアップをとる</w:t>
      </w:r>
    </w:p>
    <w:p>
      <w:pPr>
        <w:pStyle w:val="6"/>
        <w:numPr>
          <w:ilvl w:val="0"/>
          <w:numId w:val="2"/>
        </w:numPr>
        <w:ind w:leftChars="0"/>
      </w:pPr>
      <w:r>
        <w:t>Apple Pay</w:t>
      </w:r>
      <w:r>
        <w:rPr>
          <w:rFonts w:hint="eastAsia"/>
        </w:rPr>
        <w:t>登録済みのS</w:t>
      </w:r>
      <w:r>
        <w:t>uic</w:t>
      </w:r>
      <w:r>
        <w:rPr>
          <w:rFonts w:hint="eastAsia"/>
        </w:rPr>
        <w:t>aなどを削除する</w:t>
      </w:r>
    </w:p>
    <w:p>
      <w:pPr>
        <w:pStyle w:val="6"/>
        <w:numPr>
          <w:ilvl w:val="0"/>
          <w:numId w:val="2"/>
        </w:numPr>
        <w:ind w:leftChars="0"/>
      </w:pPr>
      <w:r>
        <w:t>Apple Watchのペアリングを解除する</w:t>
      </w:r>
    </w:p>
    <w:p>
      <w:pPr>
        <w:pStyle w:val="6"/>
        <w:numPr>
          <w:ilvl w:val="0"/>
          <w:numId w:val="2"/>
        </w:numPr>
        <w:ind w:leftChars="0"/>
      </w:pPr>
      <w:r>
        <w:t>iMessageの登録を解除する</w:t>
      </w:r>
    </w:p>
    <w:p>
      <w:pPr>
        <w:ind w:left="425"/>
      </w:pPr>
      <w:r>
        <w:rPr>
          <w:rFonts w:hint="eastAsia"/>
        </w:rPr>
        <w:t>作業前にこの4つが完了しているか確認しましょう。</w:t>
      </w:r>
    </w:p>
    <w:p>
      <w:pPr>
        <w:ind w:left="425"/>
      </w:pPr>
    </w:p>
    <w:p>
      <w:pPr>
        <w:pStyle w:val="6"/>
        <w:numPr>
          <w:ilvl w:val="0"/>
          <w:numId w:val="1"/>
        </w:numPr>
        <w:ind w:leftChars="0"/>
        <w:rPr>
          <w:b/>
          <w:bCs/>
        </w:rPr>
      </w:pPr>
      <w:r>
        <w:rPr>
          <w:b/>
          <w:bCs/>
        </w:rPr>
        <w:t>iPhoneを売却・下取りする前に完全に初期化する方法は？</w:t>
      </w:r>
    </w:p>
    <w:p>
      <w:pPr>
        <w:pStyle w:val="6"/>
        <w:numPr>
          <w:ilvl w:val="1"/>
          <w:numId w:val="1"/>
        </w:numPr>
        <w:ind w:leftChars="0"/>
        <w:rPr>
          <w:b/>
          <w:bCs/>
        </w:rPr>
      </w:pPr>
      <w:r>
        <w:rPr>
          <w:rFonts w:hint="eastAsia"/>
          <w:b/>
          <w:bCs/>
        </w:rPr>
        <w:t>対処法１：専門ソフト</w:t>
      </w:r>
      <w:r>
        <w:rPr>
          <w:b/>
          <w:bCs/>
        </w:rPr>
        <w:t>PassFab iPhoneUnlockで初期化する</w:t>
      </w:r>
    </w:p>
    <w:p>
      <w:pPr>
        <w:ind w:left="424" w:leftChars="201" w:hanging="2"/>
      </w:pPr>
      <w:r>
        <w:rPr>
          <w:rFonts w:hint="eastAsia"/>
        </w:rPr>
        <w:t>専門ツール「</w:t>
      </w:r>
      <w:r>
        <w:t>PassFab iPhone Unlocker</w:t>
      </w:r>
      <w:r>
        <w:rPr>
          <w:rFonts w:hint="eastAsia"/>
        </w:rPr>
        <w:t>」を使用すると画面ロックの解除から初期化までを一度に行うことができます。こちらをパソコンにダウンロードした後、以下の手順で進めてください。</w:t>
      </w:r>
    </w:p>
    <w:p/>
    <w:p>
      <w:pPr>
        <w:ind w:left="426" w:leftChars="202" w:hanging="2"/>
      </w:pPr>
      <w:r>
        <w:rPr>
          <w:rFonts w:hint="eastAsia"/>
        </w:rPr>
        <w:t>Step1：</w:t>
      </w:r>
    </w:p>
    <w:p>
      <w:pPr>
        <w:ind w:left="426" w:leftChars="202" w:hanging="2"/>
      </w:pPr>
      <w:r>
        <w:t>Phone</w:t>
      </w:r>
      <w:r>
        <w:rPr>
          <w:rFonts w:hint="eastAsia"/>
        </w:rPr>
        <w:t>を接続したところで、以下の画面が表示されたら「解除開始」をクリックしてください。この時、「デバイスが検出されませんでした」というメッセージが表示された場合は、リカバリーモードまたはDFUモードにするよう指示画面が出ますのでそちらに従ってください。</w:t>
      </w:r>
    </w:p>
    <w:p>
      <w:pPr>
        <w:ind w:left="426" w:leftChars="202" w:hanging="2"/>
      </w:pPr>
      <w:r>
        <mc:AlternateContent>
          <mc:Choice Requires="wps">
            <w:drawing>
              <wp:anchor distT="0" distB="0" distL="114300" distR="114300" simplePos="0" relativeHeight="251662336" behindDoc="0" locked="0" layoutInCell="1" allowOverlap="1">
                <wp:simplePos x="0" y="0"/>
                <wp:positionH relativeFrom="column">
                  <wp:posOffset>564515</wp:posOffset>
                </wp:positionH>
                <wp:positionV relativeFrom="paragraph">
                  <wp:posOffset>1538605</wp:posOffset>
                </wp:positionV>
                <wp:extent cx="941070" cy="249555"/>
                <wp:effectExtent l="19050" t="19050" r="12065" b="17780"/>
                <wp:wrapNone/>
                <wp:docPr id="11" name="正方形/長方形 11"/>
                <wp:cNvGraphicFramePr/>
                <a:graphic xmlns:a="http://schemas.openxmlformats.org/drawingml/2006/main">
                  <a:graphicData uri="http://schemas.microsoft.com/office/word/2010/wordprocessingShape">
                    <wps:wsp>
                      <wps:cNvSpPr/>
                      <wps:spPr>
                        <a:xfrm>
                          <a:off x="0" y="0"/>
                          <a:ext cx="941042" cy="2494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1" o:spid="_x0000_s1026" o:spt="1" style="position:absolute;left:0pt;margin-left:44.45pt;margin-top:121.15pt;height:19.65pt;width:74.1pt;z-index:251662336;v-text-anchor:middle;mso-width-relative:page;mso-height-relative:page;" filled="f" stroked="t" coordsize="21600,21600" o:gfxdata="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6vojPZAAAACgEAAA8AAAAAAAAAAQAgAAAAIgAAAGRy&#10;cy9kb3ducmV2LnhtbFBLAQIUABQAAAAIAIdO4kC9CvDzdgIAANkEAAAOAAAAAAAAAAEAIAAAACgB&#10;AABkcnMvZTJvRG9jLnhtbFBLBQYAAAAABgAGAFkBAAAQBgAAAAA=&#10;">
                <v:fill on="f" focussize="0,0"/>
                <v:stroke weight="2.25pt" color="#FF0000 [3204]" miterlimit="8" joinstyle="miter"/>
                <v:imagedata o:title=""/>
                <o:lock v:ext="edit" aspectratio="f"/>
              </v:rect>
            </w:pict>
          </mc:Fallback>
        </mc:AlternateContent>
      </w:r>
      <w:r>
        <w:drawing>
          <wp:inline distT="0" distB="0" distL="0" distR="0">
            <wp:extent cx="5256530" cy="2305685"/>
            <wp:effectExtent l="0" t="0" r="1270" b="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a:picLocks noChangeAspect="1"/>
                    </pic:cNvPicPr>
                  </pic:nvPicPr>
                  <pic:blipFill>
                    <a:blip r:embed="rId4"/>
                    <a:srcRect b="30455"/>
                    <a:stretch>
                      <a:fillRect/>
                    </a:stretch>
                  </pic:blipFill>
                  <pic:spPr>
                    <a:xfrm>
                      <a:off x="0" y="0"/>
                      <a:ext cx="5264326" cy="2309172"/>
                    </a:xfrm>
                    <a:prstGeom prst="rect">
                      <a:avLst/>
                    </a:prstGeom>
                    <a:ln>
                      <a:noFill/>
                    </a:ln>
                  </pic:spPr>
                </pic:pic>
              </a:graphicData>
            </a:graphic>
          </wp:inline>
        </w:drawing>
      </w:r>
    </w:p>
    <w:p>
      <w:pPr>
        <w:ind w:left="426" w:leftChars="202" w:hanging="2"/>
      </w:pPr>
    </w:p>
    <w:p>
      <w:pPr>
        <w:ind w:left="426" w:leftChars="202" w:hanging="2"/>
      </w:pPr>
    </w:p>
    <w:p>
      <w:pPr>
        <w:ind w:left="426" w:leftChars="202" w:hanging="2"/>
      </w:pPr>
      <w:r>
        <w:rPr>
          <w:rFonts w:hint="eastAsia"/>
        </w:rPr>
        <w:t>リカバリーモード指示</w:t>
      </w:r>
    </w:p>
    <w:p>
      <w:pPr>
        <w:ind w:left="426" w:leftChars="202" w:hanging="2"/>
      </w:pPr>
      <w:r>
        <w:drawing>
          <wp:inline distT="0" distB="0" distL="0" distR="0">
            <wp:extent cx="4712970" cy="2810510"/>
            <wp:effectExtent l="0" t="0" r="0" b="8890"/>
            <wp:docPr id="12" name="図 12" descr="携帯電話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携帯電話のスクリーンショット&#10;&#10;自動的に生成された説明"/>
                    <pic:cNvPicPr>
                      <a:picLocks noChangeAspect="1"/>
                    </pic:cNvPicPr>
                  </pic:nvPicPr>
                  <pic:blipFill>
                    <a:blip r:embed="rId5"/>
                    <a:srcRect l="992"/>
                    <a:stretch>
                      <a:fillRect/>
                    </a:stretch>
                  </pic:blipFill>
                  <pic:spPr>
                    <a:xfrm>
                      <a:off x="0" y="0"/>
                      <a:ext cx="4720966" cy="2815203"/>
                    </a:xfrm>
                    <a:prstGeom prst="rect">
                      <a:avLst/>
                    </a:prstGeom>
                    <a:ln>
                      <a:noFill/>
                    </a:ln>
                  </pic:spPr>
                </pic:pic>
              </a:graphicData>
            </a:graphic>
          </wp:inline>
        </w:drawing>
      </w:r>
    </w:p>
    <w:p>
      <w:pPr>
        <w:ind w:left="426" w:leftChars="202" w:hanging="2"/>
      </w:pPr>
    </w:p>
    <w:p/>
    <w:p>
      <w:pPr>
        <w:ind w:left="426" w:leftChars="202" w:hanging="2"/>
      </w:pPr>
      <w:r>
        <w:rPr>
          <w:rFonts w:hint="eastAsia"/>
        </w:rPr>
        <w:t>DFUモード指示画面</w:t>
      </w:r>
    </w:p>
    <w:p>
      <w:pPr>
        <w:ind w:left="426" w:leftChars="202" w:hanging="2"/>
      </w:pPr>
      <w:r>
        <w:drawing>
          <wp:inline distT="0" distB="0" distL="0" distR="0">
            <wp:extent cx="5612130" cy="3371215"/>
            <wp:effectExtent l="0" t="0" r="7620" b="635"/>
            <wp:docPr id="13" name="図 13" descr="携帯電話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携帯電話のスクリーンショット&#10;&#10;自動的に生成された説明"/>
                    <pic:cNvPicPr>
                      <a:picLocks noChangeAspect="1"/>
                    </pic:cNvPicPr>
                  </pic:nvPicPr>
                  <pic:blipFill>
                    <a:blip r:embed="rId6"/>
                    <a:stretch>
                      <a:fillRect/>
                    </a:stretch>
                  </pic:blipFill>
                  <pic:spPr>
                    <a:xfrm>
                      <a:off x="0" y="0"/>
                      <a:ext cx="5612130" cy="3371215"/>
                    </a:xfrm>
                    <a:prstGeom prst="rect">
                      <a:avLst/>
                    </a:prstGeom>
                  </pic:spPr>
                </pic:pic>
              </a:graphicData>
            </a:graphic>
          </wp:inline>
        </w:drawing>
      </w:r>
    </w:p>
    <w:p>
      <w:pPr>
        <w:ind w:left="426" w:leftChars="202" w:hanging="2"/>
      </w:pPr>
    </w:p>
    <w:p>
      <w:pPr>
        <w:ind w:left="426" w:leftChars="202" w:hanging="2"/>
      </w:pPr>
      <w:r>
        <w:rPr>
          <w:rFonts w:hint="eastAsia"/>
        </w:rPr>
        <w:t>以下の接続画面が表示されたらi</w:t>
      </w:r>
      <w:r>
        <w:t>Phone</w:t>
      </w:r>
      <w:r>
        <w:rPr>
          <w:rFonts w:hint="eastAsia"/>
        </w:rPr>
        <w:t>のボタンから手を離してください。</w:t>
      </w:r>
    </w:p>
    <w:p>
      <w:pPr>
        <w:ind w:left="426" w:leftChars="202" w:hanging="2"/>
        <w:rPr>
          <w:b/>
          <w:bCs/>
        </w:rPr>
      </w:pPr>
      <w:r>
        <w:drawing>
          <wp:anchor distT="0" distB="0" distL="114300" distR="114300" simplePos="0" relativeHeight="251663360" behindDoc="0" locked="0" layoutInCell="1" allowOverlap="1">
            <wp:simplePos x="0" y="0"/>
            <wp:positionH relativeFrom="column">
              <wp:posOffset>269875</wp:posOffset>
            </wp:positionH>
            <wp:positionV relativeFrom="paragraph">
              <wp:posOffset>73660</wp:posOffset>
            </wp:positionV>
            <wp:extent cx="1534160" cy="3098800"/>
            <wp:effectExtent l="0" t="0" r="8890" b="6350"/>
            <wp:wrapSquare wrapText="bothSides"/>
            <wp:docPr id="14" name="図 14"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黒い背景に白い文字がある&#10;&#10;低い精度で自動的に生成された説明"/>
                    <pic:cNvPicPr>
                      <a:picLocks noChangeAspect="1"/>
                    </pic:cNvPicPr>
                  </pic:nvPicPr>
                  <pic:blipFill>
                    <a:blip r:embed="rId7">
                      <a:extLst>
                        <a:ext uri="{28A0092B-C50C-407E-A947-70E740481C1C}">
                          <a14:useLocalDpi xmlns:a14="http://schemas.microsoft.com/office/drawing/2010/main" val="0"/>
                        </a:ext>
                      </a:extLst>
                    </a:blip>
                    <a:srcRect l="602" t="1701" b="3908"/>
                    <a:stretch>
                      <a:fillRect/>
                    </a:stretch>
                  </pic:blipFill>
                  <pic:spPr>
                    <a:xfrm>
                      <a:off x="0" y="0"/>
                      <a:ext cx="1534160" cy="3098800"/>
                    </a:xfrm>
                    <a:prstGeom prst="rect">
                      <a:avLst/>
                    </a:prstGeom>
                    <a:ln>
                      <a:noFill/>
                    </a:ln>
                  </pic:spPr>
                </pic:pic>
              </a:graphicData>
            </a:graphic>
          </wp:anchor>
        </w:drawing>
      </w: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b/>
          <w:bCs/>
        </w:rPr>
      </w:pPr>
    </w:p>
    <w:p>
      <w:pPr>
        <w:ind w:left="426" w:leftChars="202" w:hanging="2"/>
        <w:rPr>
          <w:rFonts w:hint="eastAsia"/>
        </w:rPr>
      </w:pPr>
      <w:r>
        <w:rPr>
          <w:rFonts w:hint="eastAsia"/>
        </w:rPr>
        <w:t>Step2：</w:t>
      </w:r>
    </w:p>
    <w:p>
      <w:pPr>
        <w:ind w:left="426" w:leftChars="202" w:hanging="2"/>
      </w:pPr>
      <w:r>
        <w:rPr>
          <w:rFonts w:hint="eastAsia"/>
        </w:rPr>
        <w:t>以下の画面のようにファームウエアのダウンロード画面が表示されます。ここで「ダウンロード」をクリックしてください。なお、ダウンロードには最低7Gのメモリーが必要です。</w:t>
      </w:r>
    </w:p>
    <w:p>
      <w:pPr>
        <w:ind w:left="426" w:leftChars="202" w:hanging="2"/>
        <w:rPr>
          <w:b/>
          <w:bCs/>
        </w:rPr>
      </w:pPr>
      <w:r>
        <w:drawing>
          <wp:inline distT="0" distB="0" distL="0" distR="0">
            <wp:extent cx="5612130" cy="3335020"/>
            <wp:effectExtent l="0" t="0" r="7620" b="0"/>
            <wp:docPr id="15" name="図 1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テキスト, アプリケーション&#10;&#10;自動的に生成された説明"/>
                    <pic:cNvPicPr>
                      <a:picLocks noChangeAspect="1"/>
                    </pic:cNvPicPr>
                  </pic:nvPicPr>
                  <pic:blipFill>
                    <a:blip r:embed="rId8"/>
                    <a:stretch>
                      <a:fillRect/>
                    </a:stretch>
                  </pic:blipFill>
                  <pic:spPr>
                    <a:xfrm>
                      <a:off x="0" y="0"/>
                      <a:ext cx="5612130" cy="3335020"/>
                    </a:xfrm>
                    <a:prstGeom prst="rect">
                      <a:avLst/>
                    </a:prstGeom>
                  </pic:spPr>
                </pic:pic>
              </a:graphicData>
            </a:graphic>
          </wp:inline>
        </w:drawing>
      </w:r>
    </w:p>
    <w:p>
      <w:pPr>
        <w:ind w:left="426" w:leftChars="202" w:hanging="2"/>
      </w:pPr>
    </w:p>
    <w:p>
      <w:pPr>
        <w:ind w:left="426" w:leftChars="202" w:hanging="2"/>
      </w:pPr>
    </w:p>
    <w:p>
      <w:pPr>
        <w:ind w:left="426" w:leftChars="202" w:hanging="2"/>
      </w:pPr>
      <w:r>
        <w:rPr>
          <w:rFonts w:hint="eastAsia"/>
        </w:rPr>
        <w:t>Step3：</w:t>
      </w:r>
    </w:p>
    <w:p>
      <w:pPr>
        <w:ind w:left="426" w:leftChars="202" w:hanging="2"/>
      </w:pPr>
      <w:r>
        <w:rPr>
          <w:rFonts w:hint="eastAsia"/>
        </w:rPr>
        <w:t>ダウンロードが完了すると以下の画面のように「解除開始」の項目が表示されます。「解除開始」をクリックして作業を進めましょう。解除作業中、i</w:t>
      </w:r>
      <w:r>
        <w:t>Phone</w:t>
      </w:r>
      <w:r>
        <w:rPr>
          <w:rFonts w:hint="eastAsia"/>
        </w:rPr>
        <w:t>はロゴのマークが表示されます。</w:t>
      </w:r>
    </w:p>
    <w:p>
      <w:pPr>
        <w:ind w:left="426" w:leftChars="202" w:hanging="2"/>
      </w:pPr>
      <w:r>
        <w:rPr>
          <w:b/>
          <w:bCs/>
        </w:rPr>
        <mc:AlternateContent>
          <mc:Choice Requires="wps">
            <w:drawing>
              <wp:anchor distT="0" distB="0" distL="114300" distR="114300" simplePos="0" relativeHeight="251664384" behindDoc="0" locked="0" layoutInCell="1" allowOverlap="1">
                <wp:simplePos x="0" y="0"/>
                <wp:positionH relativeFrom="column">
                  <wp:posOffset>572770</wp:posOffset>
                </wp:positionH>
                <wp:positionV relativeFrom="paragraph">
                  <wp:posOffset>1609090</wp:posOffset>
                </wp:positionV>
                <wp:extent cx="941070" cy="249555"/>
                <wp:effectExtent l="19050" t="19050" r="12065" b="17780"/>
                <wp:wrapNone/>
                <wp:docPr id="17" name="正方形/長方形 17"/>
                <wp:cNvGraphicFramePr/>
                <a:graphic xmlns:a="http://schemas.openxmlformats.org/drawingml/2006/main">
                  <a:graphicData uri="http://schemas.microsoft.com/office/word/2010/wordprocessingShape">
                    <wps:wsp>
                      <wps:cNvSpPr/>
                      <wps:spPr>
                        <a:xfrm>
                          <a:off x="0" y="0"/>
                          <a:ext cx="941042" cy="2494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7" o:spid="_x0000_s1026" o:spt="1" style="position:absolute;left:0pt;margin-left:45.1pt;margin-top:126.7pt;height:19.65pt;width:74.1pt;z-index:251664384;v-text-anchor:middle;mso-width-relative:page;mso-height-relative:page;" filled="f" stroked="t" coordsize="21600,21600" o:gfxdata="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l8t3DYAAAACgEAAA8AAAAAAAAAAQAgAAAAIgAAAGRy&#10;cy9kb3ducmV2LnhtbFBLAQIUABQAAAAIAIdO4kDGUtUCdwIAANkEAAAOAAAAAAAAAAEAIAAAACcB&#10;AABkcnMvZTJvRG9jLnhtbFBLBQYAAAAABgAGAFkBAAAQBgAAAAA=&#10;">
                <v:fill on="f" focussize="0,0"/>
                <v:stroke weight="2.25pt" color="#FF0000 [3204]" miterlimit="8" joinstyle="miter"/>
                <v:imagedata o:title=""/>
                <o:lock v:ext="edit" aspectratio="f"/>
              </v:rect>
            </w:pict>
          </mc:Fallback>
        </mc:AlternateContent>
      </w:r>
      <w:r>
        <w:drawing>
          <wp:inline distT="0" distB="0" distL="0" distR="0">
            <wp:extent cx="5130165" cy="2738755"/>
            <wp:effectExtent l="0" t="0" r="0" b="4445"/>
            <wp:docPr id="16" name="図 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 アプリケーション&#10;&#10;自動的に生成された説明"/>
                    <pic:cNvPicPr>
                      <a:picLocks noChangeAspect="1"/>
                    </pic:cNvPicPr>
                  </pic:nvPicPr>
                  <pic:blipFill>
                    <a:blip r:embed="rId9"/>
                    <a:stretch>
                      <a:fillRect/>
                    </a:stretch>
                  </pic:blipFill>
                  <pic:spPr>
                    <a:xfrm>
                      <a:off x="0" y="0"/>
                      <a:ext cx="5143297" cy="2746233"/>
                    </a:xfrm>
                    <a:prstGeom prst="rect">
                      <a:avLst/>
                    </a:prstGeom>
                  </pic:spPr>
                </pic:pic>
              </a:graphicData>
            </a:graphic>
          </wp:inline>
        </w:drawing>
      </w:r>
    </w:p>
    <w:p>
      <w:pPr>
        <w:ind w:left="426" w:leftChars="202" w:hanging="2"/>
      </w:pPr>
    </w:p>
    <w:p>
      <w:pPr>
        <w:ind w:left="426" w:leftChars="202" w:hanging="2"/>
        <w:rPr>
          <w:rFonts w:hint="eastAsia"/>
        </w:rPr>
      </w:pPr>
      <w:r>
        <w:rPr>
          <w:rFonts w:hint="eastAsia"/>
        </w:rPr>
        <w:t>Step4:</w:t>
      </w:r>
    </w:p>
    <w:p>
      <w:pPr>
        <w:ind w:left="426" w:leftChars="202" w:hanging="2"/>
      </w:pPr>
      <w:r>
        <w:rPr>
          <w:rFonts w:hint="eastAsia"/>
        </w:rPr>
        <w:t>以下の画面が表示されたら初期化が完了しています。</w:t>
      </w:r>
    </w:p>
    <w:p>
      <w:pPr>
        <w:ind w:left="426" w:leftChars="202" w:hanging="2"/>
      </w:pPr>
      <w:r>
        <w:drawing>
          <wp:inline distT="0" distB="0" distL="0" distR="0">
            <wp:extent cx="5162550" cy="2924810"/>
            <wp:effectExtent l="0" t="0" r="0" b="8890"/>
            <wp:docPr id="18" name="図 18" descr="Ipod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Ipodのスクリーンショット&#10;&#10;中程度の精度で自動的に生成された説明"/>
                    <pic:cNvPicPr>
                      <a:picLocks noChangeAspect="1"/>
                    </pic:cNvPicPr>
                  </pic:nvPicPr>
                  <pic:blipFill>
                    <a:blip r:embed="rId10"/>
                    <a:stretch>
                      <a:fillRect/>
                    </a:stretch>
                  </pic:blipFill>
                  <pic:spPr>
                    <a:xfrm>
                      <a:off x="0" y="0"/>
                      <a:ext cx="5168905" cy="2928344"/>
                    </a:xfrm>
                    <a:prstGeom prst="rect">
                      <a:avLst/>
                    </a:prstGeom>
                  </pic:spPr>
                </pic:pic>
              </a:graphicData>
            </a:graphic>
          </wp:inline>
        </w:drawing>
      </w:r>
    </w:p>
    <w:p>
      <w:pPr>
        <w:ind w:left="426" w:leftChars="202" w:hanging="2"/>
        <w:rPr>
          <w:b/>
          <w:bCs/>
        </w:rPr>
      </w:pPr>
    </w:p>
    <w:p>
      <w:pPr>
        <w:pStyle w:val="6"/>
        <w:ind w:left="992" w:leftChars="0"/>
      </w:pPr>
    </w:p>
    <w:p>
      <w:pPr>
        <w:pStyle w:val="6"/>
        <w:numPr>
          <w:ilvl w:val="1"/>
          <w:numId w:val="1"/>
        </w:numPr>
        <w:ind w:leftChars="0"/>
        <w:rPr>
          <w:b/>
          <w:bCs/>
        </w:rPr>
      </w:pPr>
      <w:r>
        <w:rPr>
          <w:rFonts w:hint="eastAsia"/>
          <w:b/>
          <w:bCs/>
        </w:rPr>
        <w:t>対処法２：</w:t>
      </w:r>
      <w:r>
        <w:rPr>
          <w:b/>
          <w:bCs/>
        </w:rPr>
        <w:t>iCloudでiPhoneを初期化する</w:t>
      </w:r>
    </w:p>
    <w:p>
      <w:pPr>
        <w:ind w:left="424" w:leftChars="201" w:hanging="2"/>
      </w:pPr>
      <w:r>
        <w:rPr>
          <w:rFonts w:hint="eastAsia"/>
        </w:rPr>
        <w:t>この方法ではi</w:t>
      </w:r>
      <w:r>
        <w:t>Phone</w:t>
      </w:r>
      <w:r>
        <w:rPr>
          <w:rFonts w:hint="eastAsia"/>
        </w:rPr>
        <w:t>が手元になくとも初期化することができます。一方で、こちらはi</w:t>
      </w:r>
      <w:r>
        <w:t>Phone</w:t>
      </w:r>
      <w:r>
        <w:rPr>
          <w:rFonts w:hint="eastAsia"/>
        </w:rPr>
        <w:t>の「設定」にて、「i</w:t>
      </w:r>
      <w:r>
        <w:t>Phone</w:t>
      </w:r>
      <w:r>
        <w:rPr>
          <w:rFonts w:hint="eastAsia"/>
        </w:rPr>
        <w:t>を探す」が「オン」になっていることが条件です。</w:t>
      </w:r>
    </w:p>
    <w:p>
      <w:pPr>
        <w:ind w:left="426" w:leftChars="202" w:hanging="2"/>
      </w:pPr>
      <w:r>
        <w:rPr>
          <w:rFonts w:hint="eastAsia"/>
        </w:rPr>
        <w:t>この設定がオンであれば、パソコンからの操作のみでi</w:t>
      </w:r>
      <w:r>
        <w:t>Phone</w:t>
      </w:r>
      <w:r>
        <w:rPr>
          <w:rFonts w:hint="eastAsia"/>
        </w:rPr>
        <w:t>を初期化が可能です。まずは</w:t>
      </w:r>
      <w:r>
        <w:t>iCloud</w:t>
      </w:r>
      <w:r>
        <w:rPr>
          <w:rFonts w:hint="eastAsia"/>
        </w:rPr>
        <w:t>へログイン後、以下のアイコンにある「i</w:t>
      </w:r>
      <w:r>
        <w:t>Phone</w:t>
      </w:r>
      <w:r>
        <w:rPr>
          <w:rFonts w:hint="eastAsia"/>
        </w:rPr>
        <w:t>を探す」をクリックしてi</w:t>
      </w:r>
      <w:r>
        <w:t>Phone</w:t>
      </w:r>
      <w:r>
        <w:rPr>
          <w:rFonts w:hint="eastAsia"/>
        </w:rPr>
        <w:t>の場所を特定します。</w:t>
      </w:r>
    </w:p>
    <w:p>
      <w:pPr>
        <w:ind w:left="426" w:leftChars="202" w:hanging="2"/>
      </w:pPr>
      <w:r>
        <w:drawing>
          <wp:inline distT="0" distB="0" distL="0" distR="0">
            <wp:extent cx="1496060" cy="1510030"/>
            <wp:effectExtent l="0" t="0" r="8890" b="0"/>
            <wp:docPr id="9" name="図 9"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形&#10;&#10;自動的に生成された説明"/>
                    <pic:cNvPicPr>
                      <a:picLocks noChangeAspect="1"/>
                    </pic:cNvPicPr>
                  </pic:nvPicPr>
                  <pic:blipFill>
                    <a:blip r:embed="rId11"/>
                    <a:stretch>
                      <a:fillRect/>
                    </a:stretch>
                  </pic:blipFill>
                  <pic:spPr>
                    <a:xfrm>
                      <a:off x="0" y="0"/>
                      <a:ext cx="1502086" cy="1515742"/>
                    </a:xfrm>
                    <a:prstGeom prst="rect">
                      <a:avLst/>
                    </a:prstGeom>
                  </pic:spPr>
                </pic:pic>
              </a:graphicData>
            </a:graphic>
          </wp:inline>
        </w:drawing>
      </w:r>
    </w:p>
    <w:p>
      <w:pPr>
        <w:ind w:left="426" w:leftChars="202" w:hanging="2"/>
      </w:pPr>
      <w:r>
        <w:rPr>
          <w:rFonts w:hint="eastAsia"/>
        </w:rPr>
        <w:t>特定できると、i</w:t>
      </w:r>
      <w:r>
        <w:t>Phone</w:t>
      </w:r>
      <w:r>
        <w:rPr>
          <w:rFonts w:hint="eastAsia"/>
        </w:rPr>
        <w:t>の場所がマップに表示されるので、該当のi</w:t>
      </w:r>
      <w:r>
        <w:t>Phone</w:t>
      </w:r>
      <w:r>
        <w:rPr>
          <w:rFonts w:hint="eastAsia"/>
        </w:rPr>
        <w:t>をクリックします。するとi</w:t>
      </w:r>
      <w:r>
        <w:t>Phone</w:t>
      </w:r>
      <w:r>
        <w:rPr>
          <w:rFonts w:hint="eastAsia"/>
        </w:rPr>
        <w:t>の名称と合わせて、以下のアイコンが表示されるので、ここで「i</w:t>
      </w:r>
      <w:r>
        <w:t>Phone</w:t>
      </w:r>
      <w:r>
        <w:rPr>
          <w:rFonts w:hint="eastAsia"/>
        </w:rPr>
        <w:t>の消去」を選択します。これでi</w:t>
      </w:r>
      <w:r>
        <w:t>Phone</w:t>
      </w:r>
      <w:r>
        <w:rPr>
          <w:rFonts w:hint="eastAsia"/>
        </w:rPr>
        <w:t>の初期化は完了です。</w:t>
      </w:r>
    </w:p>
    <w:p>
      <w:pPr>
        <w:ind w:left="426" w:leftChars="202" w:hanging="2"/>
      </w:pPr>
      <w:r>
        <mc:AlternateContent>
          <mc:Choice Requires="wps">
            <w:drawing>
              <wp:anchor distT="0" distB="0" distL="114300" distR="114300" simplePos="0" relativeHeight="251661312" behindDoc="0" locked="0" layoutInCell="1" allowOverlap="1">
                <wp:simplePos x="0" y="0"/>
                <wp:positionH relativeFrom="column">
                  <wp:posOffset>3263265</wp:posOffset>
                </wp:positionH>
                <wp:positionV relativeFrom="paragraph">
                  <wp:posOffset>63500</wp:posOffset>
                </wp:positionV>
                <wp:extent cx="1504950" cy="838835"/>
                <wp:effectExtent l="19050" t="19050" r="19050" b="18415"/>
                <wp:wrapNone/>
                <wp:docPr id="1" name="正方形/長方形 1"/>
                <wp:cNvGraphicFramePr/>
                <a:graphic xmlns:a="http://schemas.openxmlformats.org/drawingml/2006/main">
                  <a:graphicData uri="http://schemas.microsoft.com/office/word/2010/wordprocessingShape">
                    <wps:wsp>
                      <wps:cNvSpPr/>
                      <wps:spPr>
                        <a:xfrm>
                          <a:off x="0" y="0"/>
                          <a:ext cx="1504950" cy="8388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 o:spid="_x0000_s1026" o:spt="1" style="position:absolute;left:0pt;margin-left:256.95pt;margin-top:5pt;height:66.05pt;width:118.5pt;z-index:251661312;v-text-anchor:middle;mso-width-relative:page;mso-height-relative:page;" filled="f" stroked="t" coordsize="21600,21600" o:gfxdata="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r4OBNcAAAAKAQAADwAAAAAAAAABACAAAAAiAAAAZHJz&#10;L2Rvd25yZXYueG1sUEsBAhQAFAAAAAgAh07iQD98ycd3AgAA2AQAAA4AAAAAAAAAAQAgAAAAJgEA&#10;AGRycy9lMm9Eb2MueG1sUEsFBgAAAAAGAAYAWQEAAA8GAAAAAA==&#10;">
                <v:fill on="f" focussize="0,0"/>
                <v:stroke weight="2.25pt" color="#FF0000 [3204]" miterlimit="8" joinstyle="miter"/>
                <v:imagedata o:title=""/>
                <o:lock v:ext="edit" aspectratio="f"/>
              </v:rect>
            </w:pict>
          </mc:Fallback>
        </mc:AlternateContent>
      </w:r>
      <w:r>
        <w:drawing>
          <wp:inline distT="0" distB="0" distL="0" distR="0">
            <wp:extent cx="4559935" cy="905510"/>
            <wp:effectExtent l="0" t="0" r="0" b="8890"/>
            <wp:docPr id="10"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10;&#10;自動的に生成された説明"/>
                    <pic:cNvPicPr>
                      <a:picLocks noChangeAspect="1"/>
                    </pic:cNvPicPr>
                  </pic:nvPicPr>
                  <pic:blipFill>
                    <a:blip r:embed="rId12"/>
                    <a:srcRect t="11230" b="8805"/>
                    <a:stretch>
                      <a:fillRect/>
                    </a:stretch>
                  </pic:blipFill>
                  <pic:spPr>
                    <a:xfrm>
                      <a:off x="0" y="0"/>
                      <a:ext cx="4563112" cy="906511"/>
                    </a:xfrm>
                    <a:prstGeom prst="rect">
                      <a:avLst/>
                    </a:prstGeom>
                    <a:ln>
                      <a:noFill/>
                    </a:ln>
                  </pic:spPr>
                </pic:pic>
              </a:graphicData>
            </a:graphic>
          </wp:inline>
        </w:drawing>
      </w:r>
    </w:p>
    <w:p>
      <w:pPr>
        <w:rPr>
          <w:b/>
          <w:bCs/>
        </w:rPr>
      </w:pPr>
    </w:p>
    <w:p>
      <w:pPr>
        <w:pStyle w:val="6"/>
        <w:numPr>
          <w:ilvl w:val="1"/>
          <w:numId w:val="1"/>
        </w:numPr>
        <w:ind w:leftChars="0"/>
        <w:rPr>
          <w:b/>
          <w:bCs/>
        </w:rPr>
      </w:pPr>
      <w:r>
        <w:rPr>
          <w:rFonts w:hint="eastAsia"/>
          <w:b/>
          <w:bCs/>
        </w:rPr>
        <w:t>対処法３：</w:t>
      </w:r>
      <w:r>
        <w:rPr>
          <w:b/>
          <w:bCs/>
        </w:rPr>
        <w:t>iTunesを使用して初期化する</w:t>
      </w:r>
    </w:p>
    <w:p>
      <w:pPr>
        <w:ind w:left="424" w:leftChars="201" w:hanging="2"/>
      </w:pPr>
      <w:r>
        <w:rPr>
          <w:rFonts w:hint="eastAsia"/>
        </w:rPr>
        <w:t>この方法では</w:t>
      </w:r>
      <w:r>
        <w:t>iPhone</w:t>
      </w:r>
      <w:r>
        <w:rPr>
          <w:rFonts w:hint="eastAsia"/>
        </w:rPr>
        <w:t>とお使いのi</w:t>
      </w:r>
      <w:r>
        <w:t>Tunes</w:t>
      </w:r>
      <w:r>
        <w:rPr>
          <w:rFonts w:hint="eastAsia"/>
        </w:rPr>
        <w:t>が入っているパソコンを接続する必要があります。まず、お使いのi</w:t>
      </w:r>
      <w:r>
        <w:t>Phone</w:t>
      </w:r>
      <w:r>
        <w:rPr>
          <w:rFonts w:hint="eastAsia"/>
        </w:rPr>
        <w:t>の電源を切り、リカバリーモードにします。i</w:t>
      </w:r>
      <w:r>
        <w:t>Phone</w:t>
      </w:r>
      <w:r>
        <w:rPr>
          <w:rFonts w:hint="eastAsia"/>
        </w:rPr>
        <w:t>の各機種のリカバリーモードの起動方法は以下の通りです。</w:t>
      </w:r>
    </w:p>
    <w:p>
      <w:pPr>
        <w:ind w:left="424" w:leftChars="201" w:hanging="2"/>
      </w:pPr>
    </w:p>
    <w:p>
      <w:pPr>
        <w:ind w:left="426" w:leftChars="202" w:hanging="2"/>
      </w:pPr>
      <w:r>
        <w:rPr>
          <w:rFonts w:hint="eastAsia"/>
        </w:rPr>
        <w:t>●iPhone SE (第 1 世代)、iPhone 5s 及びそれ以前の機種について</w:t>
      </w:r>
    </w:p>
    <w:p>
      <w:pPr>
        <w:ind w:left="426" w:leftChars="202" w:hanging="2"/>
      </w:pPr>
      <w:r>
        <w:rPr>
          <w:rFonts w:hint="eastAsia"/>
        </w:rPr>
        <w:t>本体上部のボタンを長押しします。電源オフスライダが表示されるので、表示されたらボタンから指を離してください。リカバリーモードにするには、本体下部にある丸いホームボタンを長押ししながら、パソコンに接続します。</w:t>
      </w:r>
    </w:p>
    <w:p>
      <w:pPr>
        <w:ind w:left="426" w:leftChars="202" w:hanging="2"/>
      </w:pPr>
    </w:p>
    <w:p>
      <w:pPr>
        <w:ind w:left="426" w:leftChars="202" w:hanging="2"/>
      </w:pPr>
      <w:r>
        <w:rPr>
          <w:rFonts w:hint="eastAsia"/>
        </w:rPr>
        <w:t>●Phone 7、iPhone 7 Plus、iPhone 6s、iPhone 6について</w:t>
      </w:r>
    </w:p>
    <w:p>
      <w:pPr>
        <w:ind w:left="426" w:leftChars="202" w:hanging="2"/>
      </w:pPr>
      <w:r>
        <w:rPr>
          <w:rFonts w:hint="eastAsia"/>
        </w:rPr>
        <w:t>本体横のスリープボタンを長押しします。電源オフスライダが表示されるので、表示されたらボタンから指を離してください。リカバリーモードにするには、i</w:t>
      </w:r>
      <w:r>
        <w:t>Phone</w:t>
      </w:r>
      <w:r>
        <w:rPr>
          <w:rFonts w:hint="eastAsia"/>
        </w:rPr>
        <w:t>の音量を下げるボタン長押ししながらパソコンに接続します。</w:t>
      </w:r>
    </w:p>
    <w:p>
      <w:pPr>
        <w:ind w:left="426" w:leftChars="202" w:hanging="2"/>
      </w:pPr>
    </w:p>
    <w:p>
      <w:pPr>
        <w:ind w:left="426" w:leftChars="202" w:hanging="2"/>
      </w:pPr>
      <w:r>
        <w:rPr>
          <w:rFonts w:hint="eastAsia"/>
        </w:rPr>
        <w:t>●iPhone 8、iPhone 8 Plus、iPhone X 以降 (iPhone SE (第 2 および第 3 世代) を含む)の機種について</w:t>
      </w:r>
    </w:p>
    <w:p>
      <w:pPr>
        <w:ind w:left="426" w:leftChars="202" w:hanging="2"/>
      </w:pPr>
      <w:bookmarkStart w:id="0" w:name="_Hlk110517421"/>
      <w:r>
        <w:rPr>
          <w:rFonts w:hint="eastAsia"/>
        </w:rPr>
        <w:t>スリープボタンと音量を下げるボタンを同時に長押しします。電源オフスライダが表示されるので、表示されたらボタンから指を離してください。</w:t>
      </w:r>
      <w:bookmarkEnd w:id="0"/>
      <w:r>
        <w:rPr>
          <w:rFonts w:hint="eastAsia"/>
        </w:rPr>
        <w:t>リカバリーモードにするには、スリープボタンを長押ししながらパソコンに接続します。</w:t>
      </w:r>
    </w:p>
    <w:p>
      <w:pPr>
        <w:ind w:left="426" w:leftChars="202" w:hanging="2"/>
      </w:pPr>
    </w:p>
    <w:p>
      <w:pPr>
        <w:ind w:left="426" w:leftChars="202" w:hanging="2"/>
      </w:pPr>
      <w:r>
        <w:rPr>
          <w:rFonts w:hint="eastAsia"/>
        </w:rPr>
        <w:t>それぞれ、以下のリカバリーモード画面が表示されたら、押しているボタンから指を離してください。</w:t>
      </w:r>
    </w:p>
    <w:p>
      <w:pPr>
        <w:ind w:left="426" w:leftChars="202" w:hanging="2"/>
      </w:pPr>
      <w:r>
        <w:drawing>
          <wp:anchor distT="0" distB="0" distL="114300" distR="114300" simplePos="0" relativeHeight="251660288" behindDoc="0" locked="0" layoutInCell="1" allowOverlap="1">
            <wp:simplePos x="0" y="0"/>
            <wp:positionH relativeFrom="column">
              <wp:posOffset>293370</wp:posOffset>
            </wp:positionH>
            <wp:positionV relativeFrom="paragraph">
              <wp:posOffset>10160</wp:posOffset>
            </wp:positionV>
            <wp:extent cx="1534160" cy="3098800"/>
            <wp:effectExtent l="0" t="0" r="8890" b="6350"/>
            <wp:wrapSquare wrapText="bothSides"/>
            <wp:docPr id="7" name="図 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黒い背景に白い文字がある&#10;&#10;低い精度で自動的に生成された説明"/>
                    <pic:cNvPicPr>
                      <a:picLocks noChangeAspect="1"/>
                    </pic:cNvPicPr>
                  </pic:nvPicPr>
                  <pic:blipFill>
                    <a:blip r:embed="rId7">
                      <a:extLst>
                        <a:ext uri="{28A0092B-C50C-407E-A947-70E740481C1C}">
                          <a14:useLocalDpi xmlns:a14="http://schemas.microsoft.com/office/drawing/2010/main" val="0"/>
                        </a:ext>
                      </a:extLst>
                    </a:blip>
                    <a:srcRect l="602" t="1701" b="3908"/>
                    <a:stretch>
                      <a:fillRect/>
                    </a:stretch>
                  </pic:blipFill>
                  <pic:spPr>
                    <a:xfrm>
                      <a:off x="0" y="0"/>
                      <a:ext cx="1534160" cy="3098800"/>
                    </a:xfrm>
                    <a:prstGeom prst="rect">
                      <a:avLst/>
                    </a:prstGeom>
                    <a:ln>
                      <a:noFill/>
                    </a:ln>
                  </pic:spPr>
                </pic:pic>
              </a:graphicData>
            </a:graphic>
          </wp:anchor>
        </w:drawing>
      </w: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p>
    <w:p>
      <w:pPr>
        <w:ind w:left="426" w:leftChars="202" w:hanging="2"/>
      </w:pPr>
      <w:r>
        <w:t>iTunes</w:t>
      </w:r>
      <w:r>
        <w:rPr>
          <w:rFonts w:hint="eastAsia"/>
        </w:rPr>
        <w:t>へ接続出来たら、</w:t>
      </w:r>
      <w:r>
        <w:t>iTunes</w:t>
      </w:r>
      <w:r>
        <w:rPr>
          <w:rFonts w:hint="eastAsia"/>
        </w:rPr>
        <w:t>ウィンドウの左上にi</w:t>
      </w:r>
      <w:r>
        <w:t>Phone</w:t>
      </w:r>
      <w:r>
        <w:rPr>
          <w:rFonts w:hint="eastAsia"/>
        </w:rPr>
        <w:t>のマークをが表示されます。そこから</w:t>
      </w:r>
      <w:r>
        <w:t>iPhone</w:t>
      </w:r>
      <w:r>
        <w:rPr>
          <w:rFonts w:hint="eastAsia"/>
        </w:rPr>
        <w:t>の画面へ進むと以下のように「アップデート」と「i</w:t>
      </w:r>
      <w:r>
        <w:t>Phone</w:t>
      </w:r>
      <w:r>
        <w:rPr>
          <w:rFonts w:hint="eastAsia"/>
        </w:rPr>
        <w:t>復元」の選択肢が表示されます。</w:t>
      </w:r>
    </w:p>
    <w:p>
      <w:pPr>
        <w:ind w:left="426" w:leftChars="202" w:hanging="2"/>
      </w:pPr>
      <w:r>
        <w:drawing>
          <wp:inline distT="0" distB="0" distL="0" distR="0">
            <wp:extent cx="5612130" cy="1043305"/>
            <wp:effectExtent l="0" t="0" r="7620" b="4445"/>
            <wp:docPr id="8" name="図 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が含まれている画像&#10;&#10;自動的に生成された説明"/>
                    <pic:cNvPicPr>
                      <a:picLocks noChangeAspect="1"/>
                    </pic:cNvPicPr>
                  </pic:nvPicPr>
                  <pic:blipFill>
                    <a:blip r:embed="rId13"/>
                    <a:stretch>
                      <a:fillRect/>
                    </a:stretch>
                  </pic:blipFill>
                  <pic:spPr>
                    <a:xfrm>
                      <a:off x="0" y="0"/>
                      <a:ext cx="5612130" cy="1043305"/>
                    </a:xfrm>
                    <a:prstGeom prst="rect">
                      <a:avLst/>
                    </a:prstGeom>
                  </pic:spPr>
                </pic:pic>
              </a:graphicData>
            </a:graphic>
          </wp:inline>
        </w:drawing>
      </w:r>
    </w:p>
    <w:p>
      <w:pPr>
        <w:ind w:left="426" w:leftChars="202" w:hanging="2"/>
      </w:pPr>
    </w:p>
    <w:p>
      <w:pPr>
        <w:ind w:left="426" w:leftChars="202" w:hanging="2"/>
      </w:pPr>
      <w:r>
        <w:rPr>
          <w:rFonts w:hint="eastAsia"/>
        </w:rPr>
        <w:t>ここで「復元」を選択することにより初期化ができます。</w:t>
      </w:r>
    </w:p>
    <w:p>
      <w:pPr>
        <w:pStyle w:val="6"/>
        <w:ind w:left="992" w:leftChars="0"/>
        <w:rPr>
          <w:b/>
          <w:bCs/>
        </w:rPr>
      </w:pPr>
    </w:p>
    <w:p>
      <w:pPr>
        <w:pStyle w:val="6"/>
        <w:numPr>
          <w:ilvl w:val="1"/>
          <w:numId w:val="1"/>
        </w:numPr>
        <w:ind w:leftChars="0"/>
        <w:rPr>
          <w:b/>
          <w:bCs/>
        </w:rPr>
      </w:pPr>
      <w:r>
        <w:rPr>
          <w:rFonts w:hint="eastAsia"/>
          <w:b/>
          <w:bCs/>
        </w:rPr>
        <w:t>対処法４：設定から初期化する</w:t>
      </w:r>
    </w:p>
    <w:p>
      <w:pPr>
        <w:pStyle w:val="6"/>
        <w:ind w:left="425" w:leftChars="0"/>
      </w:pPr>
      <w:r>
        <w:rPr>
          <w:rFonts w:hint="eastAsia"/>
        </w:rPr>
        <w:t>初期化したいi</w:t>
      </w:r>
      <w:r>
        <w:t>Phone</w:t>
      </w:r>
      <w:r>
        <w:rPr>
          <w:rFonts w:hint="eastAsia"/>
        </w:rPr>
        <w:t>が</w:t>
      </w:r>
      <w:r>
        <w:t>iOS</w:t>
      </w:r>
      <w:r>
        <w:rPr>
          <w:rFonts w:hint="eastAsia"/>
        </w:rPr>
        <w:t>1</w:t>
      </w:r>
      <w:r>
        <w:t>5</w:t>
      </w:r>
      <w:r>
        <w:rPr>
          <w:rFonts w:hint="eastAsia"/>
        </w:rPr>
        <w:t>以降の場合は以下の手順で初期化することができます。</w:t>
      </w:r>
    </w:p>
    <w:p>
      <w:pPr>
        <w:pStyle w:val="6"/>
        <w:ind w:left="425" w:leftChars="0"/>
      </w:pPr>
      <w:r>
        <w:rPr>
          <w:rFonts w:hint="eastAsia"/>
          <w:b/>
          <w:bCs/>
        </w:rPr>
        <w:t>Step１：</w:t>
      </w:r>
      <w:r>
        <w:rPr>
          <w:rFonts w:hint="eastAsia"/>
        </w:rPr>
        <w:t>「設定」を開き「一般」をタップします。</w:t>
      </w:r>
    </w:p>
    <w:p>
      <w:pPr>
        <w:pStyle w:val="6"/>
        <w:ind w:left="425" w:leftChars="0"/>
      </w:pPr>
      <w:r>
        <w:drawing>
          <wp:anchor distT="0" distB="0" distL="114300" distR="114300" simplePos="0" relativeHeight="251659264" behindDoc="0" locked="0" layoutInCell="1" allowOverlap="1">
            <wp:simplePos x="0" y="0"/>
            <wp:positionH relativeFrom="column">
              <wp:posOffset>183515</wp:posOffset>
            </wp:positionH>
            <wp:positionV relativeFrom="paragraph">
              <wp:posOffset>43180</wp:posOffset>
            </wp:positionV>
            <wp:extent cx="2435860" cy="1506855"/>
            <wp:effectExtent l="0" t="0" r="2540" b="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35948" cy="1506772"/>
                    </a:xfrm>
                    <a:prstGeom prst="rect">
                      <a:avLst/>
                    </a:prstGeom>
                  </pic:spPr>
                </pic:pic>
              </a:graphicData>
            </a:graphic>
          </wp:anchor>
        </w:drawing>
      </w:r>
    </w:p>
    <w:p>
      <w:pPr>
        <w:pStyle w:val="6"/>
        <w:ind w:left="425" w:leftChars="0"/>
      </w:pPr>
      <w:r>
        <w:rPr>
          <w:rFonts w:hint="eastAsia"/>
          <w:b/>
          <w:bCs/>
        </w:rPr>
        <w:t>Step2：</w:t>
      </w:r>
      <w:r>
        <w:rPr>
          <w:rFonts w:hint="eastAsia"/>
        </w:rPr>
        <w:t>「転送または</w:t>
      </w:r>
      <w:r>
        <w:t>iPhoneをリセット」</w:t>
      </w:r>
      <w:r>
        <w:rPr>
          <w:rFonts w:hint="eastAsia"/>
        </w:rPr>
        <w:t>を選択します。</w:t>
      </w:r>
    </w:p>
    <w:p/>
    <w:p>
      <w:r>
        <w:drawing>
          <wp:inline distT="0" distB="0" distL="0" distR="0">
            <wp:extent cx="2677160" cy="1454785"/>
            <wp:effectExtent l="0" t="0" r="889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5"/>
                    <a:stretch>
                      <a:fillRect/>
                    </a:stretch>
                  </pic:blipFill>
                  <pic:spPr>
                    <a:xfrm>
                      <a:off x="0" y="0"/>
                      <a:ext cx="2684349" cy="1458426"/>
                    </a:xfrm>
                    <a:prstGeom prst="rect">
                      <a:avLst/>
                    </a:prstGeom>
                  </pic:spPr>
                </pic:pic>
              </a:graphicData>
            </a:graphic>
          </wp:inline>
        </w:drawing>
      </w:r>
    </w:p>
    <w:p/>
    <w:p>
      <w:r>
        <w:rPr>
          <w:rFonts w:hint="eastAsia"/>
          <w:b/>
          <w:bCs/>
        </w:rPr>
        <w:t>Step３：</w:t>
      </w:r>
      <w:r>
        <w:rPr>
          <w:rFonts w:hint="eastAsia"/>
        </w:rPr>
        <w:t>「すべてのコンテンツと設定を消去」を選択します。</w:t>
      </w:r>
    </w:p>
    <w:p>
      <w:r>
        <w:drawing>
          <wp:inline distT="0" distB="0" distL="0" distR="0">
            <wp:extent cx="1812925" cy="35712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6"/>
                    <a:stretch>
                      <a:fillRect/>
                    </a:stretch>
                  </pic:blipFill>
                  <pic:spPr>
                    <a:xfrm>
                      <a:off x="0" y="0"/>
                      <a:ext cx="1817149" cy="3579416"/>
                    </a:xfrm>
                    <a:prstGeom prst="rect">
                      <a:avLst/>
                    </a:prstGeom>
                  </pic:spPr>
                </pic:pic>
              </a:graphicData>
            </a:graphic>
          </wp:inline>
        </w:drawing>
      </w:r>
    </w:p>
    <w:p/>
    <w:p>
      <w:r>
        <w:rPr>
          <w:rFonts w:hint="eastAsia"/>
          <w:b/>
          <w:bCs/>
        </w:rPr>
        <w:t>Step4：</w:t>
      </w:r>
      <w:r>
        <w:rPr>
          <w:rFonts w:hint="eastAsia"/>
        </w:rPr>
        <w:t>「このi</w:t>
      </w:r>
      <w:r>
        <w:t>Phone</w:t>
      </w:r>
      <w:r>
        <w:rPr>
          <w:rFonts w:hint="eastAsia"/>
        </w:rPr>
        <w:t>を消去」と表示されたら、画面下にある「続ける」をタップします。</w:t>
      </w:r>
    </w:p>
    <w:p>
      <w:r>
        <w:drawing>
          <wp:inline distT="0" distB="0" distL="0" distR="0">
            <wp:extent cx="2788285" cy="1022985"/>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7"/>
                    <a:srcRect l="3041" t="10435"/>
                    <a:stretch>
                      <a:fillRect/>
                    </a:stretch>
                  </pic:blipFill>
                  <pic:spPr>
                    <a:xfrm>
                      <a:off x="0" y="0"/>
                      <a:ext cx="2789454" cy="1023873"/>
                    </a:xfrm>
                    <a:prstGeom prst="rect">
                      <a:avLst/>
                    </a:prstGeom>
                    <a:ln>
                      <a:noFill/>
                    </a:ln>
                  </pic:spPr>
                </pic:pic>
              </a:graphicData>
            </a:graphic>
          </wp:inline>
        </w:drawing>
      </w:r>
    </w:p>
    <w:p/>
    <w:p>
      <w:r>
        <w:rPr>
          <w:rFonts w:hint="eastAsia"/>
          <w:b/>
          <w:bCs/>
        </w:rPr>
        <w:t>Step5：</w:t>
      </w:r>
      <w:r>
        <w:rPr>
          <w:rFonts w:hint="eastAsia"/>
        </w:rPr>
        <w:t>「アップロードを完了してから消去」と「今すぐ消去」の項目のうちどちらかを選択。（「アップロードを完了してから消去」を選択するとi</w:t>
      </w:r>
      <w:r>
        <w:t>Cloud</w:t>
      </w:r>
      <w:r>
        <w:rPr>
          <w:rFonts w:hint="eastAsia"/>
        </w:rPr>
        <w:t>へのバックアップが開始します。）今回は「今すぐ消去」として進みます。</w:t>
      </w:r>
    </w:p>
    <w:p/>
    <w:p>
      <w:r>
        <w:rPr>
          <w:rFonts w:hint="eastAsia"/>
          <w:b/>
          <w:bCs/>
        </w:rPr>
        <w:t>Step6：</w:t>
      </w:r>
      <w:r>
        <w:rPr>
          <w:rFonts w:hint="eastAsia"/>
        </w:rPr>
        <w:t>Apple IDを入力し、画面右上にある「オフにする」をタップ。「</w:t>
      </w:r>
      <w:r>
        <w:t>iPhoneを消去」</w:t>
      </w:r>
      <w:r>
        <w:rPr>
          <w:rFonts w:hint="eastAsia"/>
        </w:rPr>
        <w:t>のメッセージが表示されたらそちらをタップし完了です。</w:t>
      </w:r>
    </w:p>
    <w:p>
      <w:pPr>
        <w:rPr>
          <w:rFonts w:hint="eastAsia"/>
          <w:b/>
          <w:bCs/>
        </w:rPr>
      </w:pPr>
    </w:p>
    <w:p>
      <w:pPr>
        <w:pStyle w:val="6"/>
        <w:numPr>
          <w:ilvl w:val="0"/>
          <w:numId w:val="1"/>
        </w:numPr>
        <w:ind w:leftChars="0"/>
        <w:rPr>
          <w:b/>
          <w:bCs/>
        </w:rPr>
      </w:pPr>
      <w:r>
        <w:rPr>
          <w:rFonts w:hint="eastAsia"/>
          <w:b/>
          <w:bCs/>
        </w:rPr>
        <w:t>機能制限のパスワードを忘れた場合のオフ方法は？</w:t>
      </w:r>
    </w:p>
    <w:p>
      <w:pPr>
        <w:pStyle w:val="6"/>
        <w:numPr>
          <w:ilvl w:val="1"/>
          <w:numId w:val="1"/>
        </w:numPr>
        <w:ind w:leftChars="0"/>
        <w:rPr>
          <w:b/>
          <w:bCs/>
        </w:rPr>
      </w:pPr>
      <w:r>
        <w:rPr>
          <w:rFonts w:hint="eastAsia"/>
          <w:b/>
          <w:bCs/>
        </w:rPr>
        <w:t>対処法：</w:t>
      </w:r>
      <w:r>
        <w:rPr>
          <w:b/>
          <w:bCs/>
        </w:rPr>
        <w:t>Apple IDを使って、機能制限のパスワードを変更する</w:t>
      </w:r>
    </w:p>
    <w:p>
      <w:pPr>
        <w:pStyle w:val="6"/>
        <w:ind w:left="992" w:leftChars="0"/>
      </w:pPr>
      <w:r>
        <w:rPr>
          <w:rFonts w:hint="eastAsia"/>
        </w:rPr>
        <w:t>そもそも初期化したいi</w:t>
      </w:r>
      <w:r>
        <w:t>Phon</w:t>
      </w:r>
      <w:r>
        <w:rPr>
          <w:rFonts w:hint="eastAsia"/>
        </w:rPr>
        <w:t>のスクリーンタイムのパスワードがわからなくなってしまったという場合、Apple IDを使ってリセットすることができます。このような問題も先述の</w:t>
      </w:r>
      <w:r>
        <w:t>「PassFab iPhone Unlocker」</w:t>
      </w:r>
      <w:r>
        <w:rPr>
          <w:rFonts w:hint="eastAsia"/>
        </w:rPr>
        <w:t>で解決できますが、念のためApple IDを使った方法は以下の通りです</w:t>
      </w:r>
      <w:r>
        <w:t>。</w:t>
      </w:r>
    </w:p>
    <w:p>
      <w:pPr>
        <w:pStyle w:val="6"/>
        <w:ind w:left="992" w:leftChars="0"/>
      </w:pPr>
    </w:p>
    <w:p>
      <w:pPr>
        <w:pStyle w:val="6"/>
        <w:ind w:left="992" w:leftChars="0"/>
      </w:pPr>
      <w:r>
        <w:rPr>
          <w:rFonts w:hint="eastAsia"/>
        </w:rPr>
        <w:t>Step1: i</w:t>
      </w:r>
      <w:r>
        <w:t>Phone</w:t>
      </w:r>
      <w:r>
        <w:rPr>
          <w:rFonts w:hint="eastAsia"/>
        </w:rPr>
        <w:t>の「設定」から「スクリーンタイム」を選択します。</w:t>
      </w:r>
    </w:p>
    <w:p>
      <w:pPr>
        <w:pStyle w:val="6"/>
        <w:ind w:left="992" w:leftChars="0"/>
      </w:pPr>
    </w:p>
    <w:p>
      <w:pPr>
        <w:pStyle w:val="6"/>
        <w:ind w:left="992" w:leftChars="0"/>
      </w:pPr>
      <w:r>
        <w:rPr>
          <w:rFonts w:hint="eastAsia"/>
        </w:rPr>
        <w:t>Step2: 「スクリーンタイムパスコードを変更」へ進み、「スクリーンタイムパスコードを変更」を選択します。</w:t>
      </w: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pPr>
    </w:p>
    <w:p>
      <w:pPr>
        <w:pStyle w:val="6"/>
        <w:ind w:left="992" w:leftChars="0"/>
        <w:rPr>
          <w:rFonts w:hint="eastAsia"/>
        </w:rPr>
      </w:pPr>
    </w:p>
    <w:p>
      <w:pPr>
        <w:pStyle w:val="6"/>
        <w:ind w:left="992" w:leftChars="0"/>
      </w:pPr>
      <w:r>
        <w:t>Step3:</w:t>
      </w:r>
      <w:r>
        <w:rPr>
          <w:rFonts w:hint="eastAsia"/>
        </w:rPr>
        <w:t xml:space="preserve"> 「パスコードをお忘れですか？」を選択し、スクリーンタイムパスコードの設定時に使った</w:t>
      </w:r>
      <w:r>
        <w:t xml:space="preserve"> Apple ID とパスワード を</w:t>
      </w:r>
      <w:r>
        <w:rPr>
          <w:rFonts w:hint="eastAsia"/>
        </w:rPr>
        <w:t>入力します。</w:t>
      </w:r>
    </w:p>
    <w:p>
      <w:pPr>
        <w:pStyle w:val="6"/>
        <w:ind w:left="992" w:leftChars="0"/>
      </w:pPr>
      <w:r>
        <mc:AlternateContent>
          <mc:Choice Requires="wps">
            <w:drawing>
              <wp:anchor distT="0" distB="0" distL="114300" distR="114300" simplePos="0" relativeHeight="251665408" behindDoc="0" locked="0" layoutInCell="1" allowOverlap="1">
                <wp:simplePos x="0" y="0"/>
                <wp:positionH relativeFrom="column">
                  <wp:posOffset>831215</wp:posOffset>
                </wp:positionH>
                <wp:positionV relativeFrom="paragraph">
                  <wp:posOffset>2186305</wp:posOffset>
                </wp:positionV>
                <wp:extent cx="1261110" cy="317500"/>
                <wp:effectExtent l="19050" t="19050" r="15240" b="26035"/>
                <wp:wrapNone/>
                <wp:docPr id="3" name="正方形/長方形 3"/>
                <wp:cNvGraphicFramePr/>
                <a:graphic xmlns:a="http://schemas.openxmlformats.org/drawingml/2006/main">
                  <a:graphicData uri="http://schemas.microsoft.com/office/word/2010/wordprocessingShape">
                    <wps:wsp>
                      <wps:cNvSpPr/>
                      <wps:spPr>
                        <a:xfrm>
                          <a:off x="0" y="0"/>
                          <a:ext cx="1261110" cy="3171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 o:spid="_x0000_s1026" o:spt="1" style="position:absolute;left:0pt;margin-left:65.45pt;margin-top:172.15pt;height:25pt;width:99.3pt;z-index:251665408;v-text-anchor:middle;mso-width-relative:page;mso-height-relative:page;" filled="f" stroked="t" coordsize="21600,21600" o:gfxdata="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fBMJ2QAAAAsBAAAPAAAAAAAAAAEAIAAAACIA&#10;AABkcnMvZG93bnJldi54bWxQSwECFAAUAAAACACHTuJAzn1hCHoCAADYBAAADgAAAAAAAAABACAA&#10;AAAoAQAAZHJzL2Uyb0RvYy54bWxQSwUGAAAAAAYABgBZAQAAFAYAAAAA&#10;">
                <v:fill on="f" focussize="0,0"/>
                <v:stroke weight="2.25pt" color="#FF0000 [3204]" miterlimit="8" joinstyle="miter"/>
                <v:imagedata o:title=""/>
                <o:lock v:ext="edit" aspectratio="f"/>
              </v:rect>
            </w:pict>
          </mc:Fallback>
        </mc:AlternateContent>
      </w:r>
      <w:r>
        <w:drawing>
          <wp:inline distT="0" distB="0" distL="0" distR="0">
            <wp:extent cx="1770380" cy="242062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8"/>
                    <a:stretch>
                      <a:fillRect/>
                    </a:stretch>
                  </pic:blipFill>
                  <pic:spPr>
                    <a:xfrm>
                      <a:off x="0" y="0"/>
                      <a:ext cx="1777684" cy="2430045"/>
                    </a:xfrm>
                    <a:prstGeom prst="rect">
                      <a:avLst/>
                    </a:prstGeom>
                  </pic:spPr>
                </pic:pic>
              </a:graphicData>
            </a:graphic>
          </wp:inline>
        </w:drawing>
      </w:r>
    </w:p>
    <w:p>
      <w:pPr>
        <w:pStyle w:val="6"/>
        <w:ind w:left="992" w:leftChars="0"/>
        <w:rPr>
          <w:rFonts w:hint="eastAsia"/>
        </w:rPr>
      </w:pPr>
      <w:r>
        <w:rPr>
          <w:rFonts w:hint="eastAsia"/>
        </w:rPr>
        <w:t>Step4:新しいスクリーンタイムのパスコードを入力し、設定します。</w:t>
      </w:r>
    </w:p>
    <w:p>
      <w:pPr>
        <w:pStyle w:val="6"/>
        <w:ind w:left="992" w:leftChars="0"/>
        <w:rPr>
          <w:rFonts w:hint="eastAsia"/>
        </w:rPr>
      </w:pPr>
    </w:p>
    <w:p>
      <w:pPr>
        <w:rPr>
          <w:rFonts w:hint="eastAsia"/>
          <w:b/>
          <w:bCs/>
        </w:rPr>
      </w:pPr>
    </w:p>
    <w:p>
      <w:pPr>
        <w:pStyle w:val="6"/>
        <w:numPr>
          <w:ilvl w:val="0"/>
          <w:numId w:val="1"/>
        </w:numPr>
        <w:ind w:leftChars="0"/>
        <w:rPr>
          <w:b/>
          <w:bCs/>
        </w:rPr>
      </w:pPr>
      <w:r>
        <w:rPr>
          <w:rFonts w:hint="eastAsia"/>
          <w:b/>
          <w:bCs/>
        </w:rPr>
        <w:t>まとめ</w:t>
      </w:r>
    </w:p>
    <w:p>
      <w:pPr>
        <w:pStyle w:val="6"/>
        <w:ind w:left="425" w:leftChars="0"/>
      </w:pPr>
      <w:r>
        <w:t>iPhoneの初期化は</w:t>
      </w:r>
      <w:r>
        <w:rPr>
          <w:rFonts w:hint="eastAsia"/>
        </w:rPr>
        <w:t>、下取り</w:t>
      </w:r>
      <w:r>
        <w:t>やほかのユーザーへの譲渡の際には必ず</w:t>
      </w:r>
      <w:r>
        <w:rPr>
          <w:rFonts w:hint="eastAsia"/>
        </w:rPr>
        <w:t>行いましょう。</w:t>
      </w:r>
      <w:r>
        <w:t>ここで紹介されている留意点や方法を</w:t>
      </w:r>
      <w:r>
        <w:rPr>
          <w:rFonts w:hint="eastAsia"/>
        </w:rPr>
        <w:t>是非ご参照ください</w:t>
      </w:r>
      <w:r>
        <w:t>。初期化したいが、</w:t>
      </w:r>
      <w:r>
        <w:rPr>
          <w:rFonts w:hint="eastAsia"/>
        </w:rPr>
        <w:t>下取りに出したいi</w:t>
      </w:r>
      <w:r>
        <w:t>Phone</w:t>
      </w:r>
      <w:r>
        <w:rPr>
          <w:rFonts w:hint="eastAsia"/>
        </w:rPr>
        <w:t>を</w:t>
      </w:r>
      <w:r>
        <w:t>使用していなかった期間が長く、そもそもの画面ロックから解除方法を思い出さなくてはならないという状況の場合は、ご紹介した専門ツール「PassFab iPhone Unlocker」を使用すれば、ロック解除も初期化も行えますので一番スムーズです。是非こちらのツールについて使用をご検討ください。</w:t>
      </w:r>
    </w:p>
    <w:sectPr>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E21FC"/>
    <w:multiLevelType w:val="multilevel"/>
    <w:tmpl w:val="02EE21FC"/>
    <w:lvl w:ilvl="0" w:tentative="0">
      <w:start w:val="1"/>
      <w:numFmt w:val="decimalFullWidth"/>
      <w:lvlText w:val="%1．"/>
      <w:lvlJc w:val="left"/>
      <w:pPr>
        <w:ind w:left="845" w:hanging="420"/>
      </w:pPr>
      <w:rPr>
        <w:rFonts w:hint="default"/>
      </w:rPr>
    </w:lvl>
    <w:lvl w:ilvl="1" w:tentative="0">
      <w:start w:val="1"/>
      <w:numFmt w:val="aiueoFullWidth"/>
      <w:lvlText w:val="(%2)"/>
      <w:lvlJc w:val="left"/>
      <w:pPr>
        <w:ind w:left="1265" w:hanging="420"/>
      </w:pPr>
    </w:lvl>
    <w:lvl w:ilvl="2" w:tentative="0">
      <w:start w:val="1"/>
      <w:numFmt w:val="decimalEnclosedCircle"/>
      <w:lvlText w:val="%3"/>
      <w:lvlJc w:val="left"/>
      <w:pPr>
        <w:ind w:left="1685" w:hanging="420"/>
      </w:pPr>
    </w:lvl>
    <w:lvl w:ilvl="3" w:tentative="0">
      <w:start w:val="1"/>
      <w:numFmt w:val="decimal"/>
      <w:lvlText w:val="%4."/>
      <w:lvlJc w:val="left"/>
      <w:pPr>
        <w:ind w:left="2105" w:hanging="420"/>
      </w:pPr>
    </w:lvl>
    <w:lvl w:ilvl="4" w:tentative="0">
      <w:start w:val="1"/>
      <w:numFmt w:val="aiueoFullWidth"/>
      <w:lvlText w:val="(%5)"/>
      <w:lvlJc w:val="left"/>
      <w:pPr>
        <w:ind w:left="2525" w:hanging="420"/>
      </w:pPr>
    </w:lvl>
    <w:lvl w:ilvl="5" w:tentative="0">
      <w:start w:val="1"/>
      <w:numFmt w:val="decimalEnclosedCircle"/>
      <w:lvlText w:val="%6"/>
      <w:lvlJc w:val="left"/>
      <w:pPr>
        <w:ind w:left="2945" w:hanging="420"/>
      </w:pPr>
    </w:lvl>
    <w:lvl w:ilvl="6" w:tentative="0">
      <w:start w:val="1"/>
      <w:numFmt w:val="decimal"/>
      <w:lvlText w:val="%7."/>
      <w:lvlJc w:val="left"/>
      <w:pPr>
        <w:ind w:left="3365" w:hanging="420"/>
      </w:pPr>
    </w:lvl>
    <w:lvl w:ilvl="7" w:tentative="0">
      <w:start w:val="1"/>
      <w:numFmt w:val="aiueoFullWidth"/>
      <w:lvlText w:val="(%8)"/>
      <w:lvlJc w:val="left"/>
      <w:pPr>
        <w:ind w:left="3785" w:hanging="420"/>
      </w:pPr>
    </w:lvl>
    <w:lvl w:ilvl="8" w:tentative="0">
      <w:start w:val="1"/>
      <w:numFmt w:val="decimalEnclosedCircle"/>
      <w:lvlText w:val="%9"/>
      <w:lvlJc w:val="left"/>
      <w:pPr>
        <w:ind w:left="4205" w:hanging="420"/>
      </w:pPr>
    </w:lvl>
  </w:abstractNum>
  <w:abstractNum w:abstractNumId="1">
    <w:nsid w:val="1BA36B5F"/>
    <w:multiLevelType w:val="multilevel"/>
    <w:tmpl w:val="1BA36B5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B8"/>
    <w:rsid w:val="00060C72"/>
    <w:rsid w:val="000D3629"/>
    <w:rsid w:val="000D7288"/>
    <w:rsid w:val="00125CAC"/>
    <w:rsid w:val="0018489B"/>
    <w:rsid w:val="00226DE6"/>
    <w:rsid w:val="00237107"/>
    <w:rsid w:val="0025722F"/>
    <w:rsid w:val="00267354"/>
    <w:rsid w:val="003C2EA2"/>
    <w:rsid w:val="003D5BA1"/>
    <w:rsid w:val="00416777"/>
    <w:rsid w:val="004326B0"/>
    <w:rsid w:val="00461F2F"/>
    <w:rsid w:val="00506AB8"/>
    <w:rsid w:val="00513225"/>
    <w:rsid w:val="00547C54"/>
    <w:rsid w:val="00585464"/>
    <w:rsid w:val="006056CB"/>
    <w:rsid w:val="00662686"/>
    <w:rsid w:val="006A54C1"/>
    <w:rsid w:val="006B27C8"/>
    <w:rsid w:val="00773AF4"/>
    <w:rsid w:val="007C04AF"/>
    <w:rsid w:val="00804351"/>
    <w:rsid w:val="00807017"/>
    <w:rsid w:val="00841EBB"/>
    <w:rsid w:val="00890559"/>
    <w:rsid w:val="00907EB1"/>
    <w:rsid w:val="00910048"/>
    <w:rsid w:val="00954371"/>
    <w:rsid w:val="0098296C"/>
    <w:rsid w:val="009A3E15"/>
    <w:rsid w:val="009B5315"/>
    <w:rsid w:val="009D2FAA"/>
    <w:rsid w:val="00A1368E"/>
    <w:rsid w:val="00A26F8C"/>
    <w:rsid w:val="00AB1228"/>
    <w:rsid w:val="00B47E0E"/>
    <w:rsid w:val="00BF5E75"/>
    <w:rsid w:val="00C52CD9"/>
    <w:rsid w:val="00C5793E"/>
    <w:rsid w:val="00D55DE0"/>
    <w:rsid w:val="00DE2C32"/>
    <w:rsid w:val="00DF7FCA"/>
    <w:rsid w:val="00E17E0B"/>
    <w:rsid w:val="00E75AAD"/>
    <w:rsid w:val="00ED0549"/>
    <w:rsid w:val="00F70639"/>
    <w:rsid w:val="00FF073D"/>
    <w:rsid w:val="7F572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252"/>
        <w:tab w:val="right" w:pos="8504"/>
      </w:tabs>
      <w:snapToGrid w:val="0"/>
    </w:pPr>
  </w:style>
  <w:style w:type="paragraph" w:styleId="3">
    <w:name w:val="header"/>
    <w:basedOn w:val="1"/>
    <w:link w:val="7"/>
    <w:unhideWhenUsed/>
    <w:uiPriority w:val="99"/>
    <w:pPr>
      <w:tabs>
        <w:tab w:val="center" w:pos="4252"/>
        <w:tab w:val="right" w:pos="8504"/>
      </w:tabs>
      <w:snapToGrid w:val="0"/>
    </w:pPr>
  </w:style>
  <w:style w:type="paragraph" w:styleId="6">
    <w:name w:val="List Paragraph"/>
    <w:basedOn w:val="1"/>
    <w:qFormat/>
    <w:uiPriority w:val="34"/>
    <w:pPr>
      <w:ind w:left="840" w:leftChars="400"/>
    </w:pPr>
  </w:style>
  <w:style w:type="character" w:customStyle="1" w:styleId="7">
    <w:name w:val="ヘッダー (文字)"/>
    <w:basedOn w:val="5"/>
    <w:link w:val="3"/>
    <w:uiPriority w:val="99"/>
  </w:style>
  <w:style w:type="character" w:customStyle="1" w:styleId="8">
    <w:name w:val="フッター (文字)"/>
    <w:basedOn w:val="5"/>
    <w:link w:val="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2488</Words>
  <Characters>2962</Characters>
  <Lines>22</Lines>
  <Paragraphs>6</Paragraphs>
  <TotalTime>84</TotalTime>
  <ScaleCrop>false</ScaleCrop>
  <LinksUpToDate>false</LinksUpToDate>
  <CharactersWithSpaces>3006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2022-12-18T06:55:00Z</dcterms:created>
  <dc:creator>Sawae Futakami(tokio-y-tu)</dc:creator>
  <cp:lastModifiedBy>Administrator</cp:lastModifiedBy>
  <dcterms:modified xsi:type="dcterms:W3CDTF">2022-12-19T01:02:02Z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1E7362DBD2B0490994E0B4457BD819CF</vt:lpwstr>
  </property>
</Properties>
</file>