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hRule="auto" w:wrap="auto" w:vAnchor="margin" w:hAnchor="text" w:yAlign="inline"/>
        <w:jc w:val="both"/>
        <w:rPr>
          <w:rFonts w:ascii="Arial" w:hAnsi="Arial" w:eastAsia="Arial" w:cs="Arial"/>
          <w:b/>
          <w:bCs/>
          <w:sz w:val="36"/>
          <w:szCs w:val="36"/>
        </w:rPr>
      </w:pPr>
      <w:bookmarkStart w:id="0" w:name="_GoBack"/>
      <w:bookmarkEnd w:id="0"/>
      <w:r>
        <w:rPr>
          <w:sz w:val="36"/>
          <w:szCs w:val="36"/>
          <w:rtl w:val="0"/>
          <w:lang w:val="ja-JP" w:eastAsia="ja-JP"/>
        </w:rPr>
        <w:t>【誰でも簡単】</w:t>
      </w:r>
      <w:r>
        <w:rPr>
          <w:rFonts w:ascii="Arial" w:hAnsi="Arial"/>
          <w:b/>
          <w:bCs/>
          <w:sz w:val="36"/>
          <w:szCs w:val="36"/>
          <w:rtl w:val="0"/>
          <w:lang w:val="en-US"/>
        </w:rPr>
        <w:t>AQUOS</w:t>
      </w:r>
      <w:r>
        <w:rPr>
          <w:sz w:val="36"/>
          <w:szCs w:val="36"/>
          <w:rtl w:val="0"/>
          <w:lang w:val="ja-JP" w:eastAsia="ja-JP"/>
        </w:rPr>
        <w:t>パターンロックを強制的に解除する方法</w:t>
      </w:r>
    </w:p>
    <w:p>
      <w:pPr>
        <w:pStyle w:val="7"/>
        <w:framePr w:hRule="auto" w:wrap="auto" w:vAnchor="margin" w:hAnchor="text" w:yAlign="inline"/>
        <w:rPr>
          <w:rFonts w:ascii="Arial" w:hAnsi="Arial" w:eastAsia="Arial" w:cs="Arial"/>
          <w:b/>
          <w:bCs/>
          <w:sz w:val="28"/>
          <w:szCs w:val="28"/>
        </w:rPr>
      </w:pPr>
      <w:r>
        <w:rPr>
          <w:sz w:val="28"/>
          <w:szCs w:val="28"/>
          <w:rtl w:val="0"/>
          <w:lang w:val="ja-JP" w:eastAsia="ja-JP"/>
        </w:rPr>
        <w:t>【</w:t>
      </w:r>
      <w:r>
        <w:rPr>
          <w:rFonts w:ascii="Arial" w:hAnsi="Arial"/>
          <w:b/>
          <w:bCs/>
          <w:sz w:val="28"/>
          <w:szCs w:val="28"/>
          <w:rtl w:val="0"/>
          <w:lang w:val="en-US"/>
        </w:rPr>
        <w:t>PassFab Android Unlock</w:t>
      </w:r>
      <w:r>
        <w:rPr>
          <w:sz w:val="28"/>
          <w:szCs w:val="28"/>
          <w:rtl w:val="0"/>
          <w:lang w:val="ja-JP" w:eastAsia="ja-JP"/>
        </w:rPr>
        <w:t>】公式サイト：</w:t>
      </w:r>
      <w:r>
        <w:rPr>
          <w:rFonts w:ascii="Arial" w:hAnsi="Arial"/>
          <w:b/>
          <w:bCs/>
          <w:sz w:val="28"/>
          <w:szCs w:val="28"/>
          <w:shd w:val="clear" w:color="auto" w:fill="FEFB41"/>
          <w:rtl w:val="0"/>
          <w:lang w:val="en-US"/>
        </w:rPr>
        <w:t>URL</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rtl w:val="0"/>
          <w:lang w:val="en-US"/>
        </w:rPr>
        <w:t>AQUOS</w:t>
      </w:r>
      <w:r>
        <w:rPr>
          <w:rtl w:val="0"/>
          <w:lang w:val="ja-JP" w:eastAsia="ja-JP"/>
        </w:rPr>
        <w:t>の画面ロックの手法として多くの方が利用しているパターンロックですが、パターンを忘れて画面ロックを解除できなくなってしまった経験はないでしょうか。または、画面の破損や不具合などによって正常にパターンを入力できず、画面ロックを解除できなくなったということもあるかもしれません。この記事では、そのようなケースの対処法として、</w:t>
      </w:r>
      <w:r>
        <w:rPr>
          <w:rFonts w:ascii="Arial" w:hAnsi="Arial"/>
          <w:b/>
          <w:bCs/>
          <w:rtl w:val="0"/>
          <w:lang w:val="en-US"/>
        </w:rPr>
        <w:t>AQUOS</w:t>
      </w:r>
      <w:r>
        <w:rPr>
          <w:rtl w:val="0"/>
          <w:lang w:val="ja-JP" w:eastAsia="ja-JP"/>
        </w:rPr>
        <w:t>のパターンロックを強制的に解除する裏ワザをご紹介しますので、ぜひ参考にしてください。</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目次</w:t>
      </w: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AQUOS</w:t>
      </w:r>
      <w:r>
        <w:rPr>
          <w:rtl w:val="0"/>
          <w:lang w:val="ja-JP" w:eastAsia="ja-JP"/>
        </w:rPr>
        <w:t>パターンロックの設定方法は？</w:t>
      </w: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AQUOS</w:t>
      </w:r>
      <w:r>
        <w:rPr>
          <w:rtl w:val="0"/>
          <w:lang w:val="ja-JP" w:eastAsia="ja-JP"/>
        </w:rPr>
        <w:t>パターンロックを強制的に解除する方法は？</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1</w:t>
      </w:r>
      <w:r>
        <w:rPr>
          <w:rtl w:val="0"/>
          <w:lang w:val="ja-JP" w:eastAsia="ja-JP"/>
        </w:rPr>
        <w:t>：専門ソフトの</w:t>
      </w:r>
      <w:r>
        <w:rPr>
          <w:rFonts w:ascii="Arial" w:hAnsi="Arial"/>
          <w:b/>
          <w:bCs/>
          <w:rtl w:val="0"/>
          <w:lang w:val="en-US"/>
        </w:rPr>
        <w:t>PassFab Android Unlock</w:t>
      </w:r>
      <w:r>
        <w:rPr>
          <w:rtl w:val="0"/>
          <w:lang w:val="ja-JP" w:eastAsia="ja-JP"/>
        </w:rPr>
        <w:t>でパターンロックを解除する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2</w:t>
      </w:r>
      <w:r>
        <w:rPr>
          <w:rtl w:val="0"/>
          <w:lang w:val="ja-JP" w:eastAsia="ja-JP"/>
        </w:rPr>
        <w:t>：リカバリーモードで</w:t>
      </w:r>
      <w:r>
        <w:rPr>
          <w:rFonts w:ascii="Arial" w:hAnsi="Arial"/>
          <w:rtl w:val="0"/>
          <w:lang w:val="en-US"/>
        </w:rPr>
        <w:t>AQUOS</w:t>
      </w:r>
      <w:r>
        <w:rPr>
          <w:rtl w:val="0"/>
          <w:lang w:val="ja-JP" w:eastAsia="ja-JP"/>
        </w:rPr>
        <w:t>スマホを工場出荷状態に戻す</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ja-JP" w:eastAsia="ja-JP"/>
        </w:rPr>
        <w:t>3</w:t>
      </w:r>
      <w:r>
        <w:rPr>
          <w:rtl w:val="0"/>
          <w:lang w:val="ja-JP" w:eastAsia="ja-JP"/>
        </w:rPr>
        <w:t>：パターンロックを</w:t>
      </w:r>
      <w:r>
        <w:rPr>
          <w:rFonts w:ascii="Arial" w:hAnsi="Arial"/>
          <w:rtl w:val="0"/>
          <w:lang w:val="en-US"/>
        </w:rPr>
        <w:t>5</w:t>
      </w:r>
      <w:r>
        <w:rPr>
          <w:rtl w:val="0"/>
          <w:lang w:val="ja-JP" w:eastAsia="ja-JP"/>
        </w:rPr>
        <w:t>回間違えて解除する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w:t>
      </w:r>
    </w:p>
    <w:p>
      <w:pPr>
        <w:pStyle w:val="7"/>
        <w:framePr w:hRule="auto" w:wrap="auto" w:vAnchor="margin" w:hAnchor="text" w:yAlign="inline"/>
        <w:rPr>
          <w:rFonts w:ascii="Arial" w:hAnsi="Arial" w:eastAsia="Arial" w:cs="Arial"/>
          <w:b/>
          <w:bCs/>
        </w:rPr>
      </w:pPr>
    </w:p>
    <w:p>
      <w:pPr>
        <w:pStyle w:val="7"/>
        <w:framePr w:hRule="auto" w:wrap="auto" w:vAnchor="margin" w:hAnchor="text" w:yAlign="inline"/>
        <w:rPr>
          <w:rFonts w:ascii="Arial" w:hAnsi="Arial" w:eastAsia="Arial" w:cs="Arial"/>
          <w:b/>
          <w:bCs/>
        </w:rPr>
      </w:pPr>
    </w:p>
    <w:p>
      <w:pPr>
        <w:pStyle w:val="7"/>
        <w:framePr w:hRule="auto" w:wrap="auto" w:vAnchor="margin" w:hAnchor="text" w:yAlign="inline"/>
        <w:numPr>
          <w:ilvl w:val="0"/>
          <w:numId w:val="2"/>
        </w:numPr>
        <w:bidi w:val="0"/>
        <w:ind w:right="0"/>
        <w:jc w:val="both"/>
        <w:rPr>
          <w:rtl w:val="0"/>
          <w:lang w:val="en-US"/>
        </w:rPr>
      </w:pPr>
      <w:r>
        <w:rPr>
          <w:rFonts w:ascii="Arial" w:hAnsi="Arial"/>
          <w:b/>
          <w:bCs/>
          <w:rtl w:val="0"/>
          <w:lang w:val="en-US"/>
        </w:rPr>
        <w:t>AQUOS</w:t>
      </w:r>
      <w:r>
        <w:rPr>
          <w:rtl w:val="0"/>
          <w:lang w:val="ja-JP" w:eastAsia="ja-JP"/>
        </w:rPr>
        <w:t>パターンロックの設定方法は？</w:t>
      </w:r>
    </w:p>
    <w:p>
      <w:pPr>
        <w:pStyle w:val="7"/>
        <w:framePr w:hRule="auto" w:wrap="auto" w:vAnchor="margin" w:hAnchor="text" w:yAlign="inline"/>
        <w:jc w:val="both"/>
        <w:rPr>
          <w:rFonts w:ascii="Arial" w:hAnsi="Arial" w:eastAsia="Arial" w:cs="Arial"/>
        </w:rPr>
      </w:pPr>
      <w:r>
        <w:rPr>
          <w:rtl w:val="0"/>
          <w:lang w:val="ja-JP" w:eastAsia="ja-JP"/>
        </w:rPr>
        <w:t>まず、</w:t>
      </w:r>
      <w:r>
        <w:rPr>
          <w:rFonts w:ascii="Arial" w:hAnsi="Arial"/>
          <w:rtl w:val="0"/>
          <w:lang w:val="en-US"/>
        </w:rPr>
        <w:t>AQUOS</w:t>
      </w:r>
      <w:r>
        <w:rPr>
          <w:rtl w:val="0"/>
          <w:lang w:val="ja-JP" w:eastAsia="ja-JP"/>
        </w:rPr>
        <w:t>でパターンロックを設定する方法からご説明します。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w:t>
      </w:r>
      <w:r>
        <w:rPr>
          <w:rFonts w:ascii="Arial" w:hAnsi="Arial"/>
          <w:rtl w:val="0"/>
          <w:lang w:val="en-US"/>
        </w:rPr>
        <w:t>AQUOS</w:t>
      </w:r>
      <w:r>
        <w:rPr>
          <w:rtl w:val="0"/>
          <w:lang w:val="ja-JP" w:eastAsia="ja-JP"/>
        </w:rPr>
        <w:t>のホーム画面を下から上に向けてフリックし、歯車マークの「設定」アプリ＞「セキュリティと現在地情報」＞「画面のロック」の順にタップします。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：画面ロックの選択画面で、「パターン」を選択します。</w:t>
      </w:r>
      <w:r>
        <w:rPr>
          <w:rFonts w:ascii="Arial" w:hAnsi="Arial" w:eastAsia="Arial" w:cs="Arial"/>
          <w:lang w:val="ja-JP" w:eastAsia="ja-JP"/>
        </w:rPr>
        <w:drawing>
          <wp:anchor distT="152400" distB="152400" distL="152400" distR="152400" simplePos="0" relativeHeight="251665408" behindDoc="0" locked="0" layoutInCell="1" allowOverlap="1">
            <wp:simplePos x="0" y="0"/>
            <wp:positionH relativeFrom="page">
              <wp:posOffset>742315</wp:posOffset>
            </wp:positionH>
            <wp:positionV relativeFrom="line">
              <wp:posOffset>226060</wp:posOffset>
            </wp:positionV>
            <wp:extent cx="1619885" cy="3103880"/>
            <wp:effectExtent l="0" t="0" r="0" b="0"/>
            <wp:wrapThrough wrapText="bothSides">
              <wp:wrapPolygon>
                <wp:start x="0" y="0"/>
                <wp:lineTo x="21600" y="0"/>
                <wp:lineTo x="21600" y="21600"/>
                <wp:lineTo x="0" y="21600"/>
                <wp:lineTo x="0" y="0"/>
              </wp:wrapPolygon>
            </wp:wrapThrough>
            <wp:docPr id="1073741825"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pasted-image.jpeg"/>
                    <pic:cNvPicPr>
                      <a:picLocks noChangeAspect="1"/>
                    </pic:cNvPicPr>
                  </pic:nvPicPr>
                  <pic:blipFill>
                    <a:blip r:embed="rId8"/>
                    <a:stretch>
                      <a:fillRect/>
                    </a:stretch>
                  </pic:blipFill>
                  <pic:spPr>
                    <a:xfrm>
                      <a:off x="0" y="0"/>
                      <a:ext cx="1620002" cy="3104152"/>
                    </a:xfrm>
                    <a:prstGeom prst="rect">
                      <a:avLst/>
                    </a:prstGeom>
                    <a:ln w="12700" cap="flat">
                      <a:noFill/>
                      <a:miter lim="400000"/>
                      <a:headEnd/>
                      <a:tailEnd/>
                    </a:ln>
                    <a:effectLst/>
                  </pic:spPr>
                </pic:pic>
              </a:graphicData>
            </a:graphic>
          </wp:anchor>
        </w:drawing>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b/>
          <w:bCs/>
          <w:rtl w:val="0"/>
          <w:lang w:val="en-US"/>
        </w:rPr>
        <w:t>Step3</w:t>
      </w:r>
      <w:r>
        <w:rPr>
          <w:rtl w:val="0"/>
          <w:lang w:val="ja-JP" w:eastAsia="ja-JP"/>
        </w:rPr>
        <w:t>：</w:t>
      </w:r>
      <w:r>
        <w:rPr>
          <w:rFonts w:ascii="Arial" w:hAnsi="Arial"/>
          <w:rtl w:val="0"/>
          <w:lang w:val="en-US"/>
        </w:rPr>
        <w:t>9</w:t>
      </w:r>
      <w:r>
        <w:rPr>
          <w:rtl w:val="0"/>
          <w:lang w:val="ja-JP" w:eastAsia="ja-JP"/>
        </w:rPr>
        <w:t>つの点のうち</w:t>
      </w:r>
      <w:r>
        <w:rPr>
          <w:rFonts w:ascii="Arial" w:hAnsi="Arial"/>
          <w:rtl w:val="0"/>
          <w:lang w:val="en-US"/>
        </w:rPr>
        <w:t>4</w:t>
      </w:r>
      <w:r>
        <w:rPr>
          <w:rtl w:val="0"/>
          <w:lang w:val="ja-JP" w:eastAsia="ja-JP"/>
        </w:rPr>
        <w:t>つ以上を一筆で結ぶ任意のパターンを</w:t>
      </w:r>
      <w:r>
        <w:rPr>
          <w:rFonts w:ascii="Arial" w:hAnsi="Arial"/>
          <w:rtl w:val="0"/>
          <w:lang w:val="ja-JP" w:eastAsia="ja-JP"/>
        </w:rPr>
        <w:t>2</w:t>
      </w:r>
      <w:r>
        <w:rPr>
          <w:rtl w:val="0"/>
          <w:lang w:val="ja-JP" w:eastAsia="ja-JP"/>
        </w:rPr>
        <w:t>回入力します。</w:t>
      </w:r>
      <w:r>
        <w:rPr>
          <w:rFonts w:ascii="Arial" w:hAnsi="Arial" w:eastAsia="Arial" w:cs="Arial"/>
          <w:lang w:val="ja-JP" w:eastAsia="ja-JP"/>
        </w:rPr>
        <w:drawing>
          <wp:anchor distT="152400" distB="152400" distL="152400" distR="152400" simplePos="0" relativeHeight="251666432" behindDoc="0" locked="0" layoutInCell="1" allowOverlap="1">
            <wp:simplePos x="0" y="0"/>
            <wp:positionH relativeFrom="page">
              <wp:posOffset>731520</wp:posOffset>
            </wp:positionH>
            <wp:positionV relativeFrom="line">
              <wp:posOffset>168275</wp:posOffset>
            </wp:positionV>
            <wp:extent cx="1619885" cy="3195320"/>
            <wp:effectExtent l="0" t="0" r="0" b="0"/>
            <wp:wrapThrough wrapText="bothSides">
              <wp:wrapPolygon>
                <wp:start x="0" y="0"/>
                <wp:lineTo x="21600" y="0"/>
                <wp:lineTo x="21600" y="21600"/>
                <wp:lineTo x="0" y="21600"/>
                <wp:lineTo x="0" y="0"/>
              </wp:wrapPolygon>
            </wp:wrapThrough>
            <wp:docPr id="1073741826"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pasted-image.jpeg"/>
                    <pic:cNvPicPr>
                      <a:picLocks noChangeAspect="1"/>
                    </pic:cNvPicPr>
                  </pic:nvPicPr>
                  <pic:blipFill>
                    <a:blip r:embed="rId9"/>
                    <a:stretch>
                      <a:fillRect/>
                    </a:stretch>
                  </pic:blipFill>
                  <pic:spPr>
                    <a:xfrm>
                      <a:off x="0" y="0"/>
                      <a:ext cx="1620002" cy="3195098"/>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b/>
          <w:bCs/>
          <w:rtl w:val="0"/>
          <w:lang w:val="en-US"/>
        </w:rPr>
        <w:t>Step4</w:t>
      </w:r>
      <w:r>
        <w:rPr>
          <w:rtl w:val="0"/>
          <w:lang w:val="ja-JP" w:eastAsia="ja-JP"/>
        </w:rPr>
        <w:t>：ロック画面での通知の表示方法に関する選択肢が出てきますので、任意のものを選択して完了です。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b/>
          <w:bCs/>
        </w:rPr>
      </w:pPr>
    </w:p>
    <w:p>
      <w:pPr>
        <w:pStyle w:val="7"/>
        <w:framePr w:hRule="auto" w:wrap="auto" w:vAnchor="margin" w:hAnchor="text" w:yAlign="inline"/>
        <w:numPr>
          <w:ilvl w:val="0"/>
          <w:numId w:val="2"/>
        </w:numPr>
        <w:bidi w:val="0"/>
        <w:ind w:right="0"/>
        <w:jc w:val="both"/>
        <w:rPr>
          <w:rtl w:val="0"/>
          <w:lang w:val="en-US"/>
        </w:rPr>
      </w:pPr>
      <w:r>
        <w:rPr>
          <w:rFonts w:ascii="Arial" w:hAnsi="Arial"/>
          <w:b/>
          <w:bCs/>
          <w:rtl w:val="0"/>
          <w:lang w:val="en-US"/>
        </w:rPr>
        <w:t>AQUOS</w:t>
      </w:r>
      <w:r>
        <w:rPr>
          <w:rtl w:val="0"/>
          <w:lang w:val="ja-JP" w:eastAsia="ja-JP"/>
        </w:rPr>
        <w:t>パターンロックを強制的に解除する方法は？</w:t>
      </w:r>
    </w:p>
    <w:p>
      <w:pPr>
        <w:pStyle w:val="7"/>
        <w:framePr w:hRule="auto" w:wrap="auto" w:vAnchor="margin" w:hAnchor="text" w:yAlign="inline"/>
        <w:jc w:val="both"/>
        <w:rPr>
          <w:rFonts w:ascii="Arial" w:hAnsi="Arial" w:eastAsia="Arial" w:cs="Arial"/>
        </w:rPr>
      </w:pPr>
      <w:r>
        <w:rPr>
          <w:rtl w:val="0"/>
          <w:lang w:val="ja-JP" w:eastAsia="ja-JP"/>
        </w:rPr>
        <w:t>それでは、</w:t>
      </w:r>
      <w:r>
        <w:rPr>
          <w:rFonts w:ascii="Arial" w:hAnsi="Arial"/>
          <w:rtl w:val="0"/>
          <w:lang w:val="en-US"/>
        </w:rPr>
        <w:t>AQUOS</w:t>
      </w:r>
      <w:r>
        <w:rPr>
          <w:rtl w:val="0"/>
          <w:lang w:val="ja-JP" w:eastAsia="ja-JP"/>
        </w:rPr>
        <w:t>のパターンを忘れた場合などに、パターンロックを強制的に解除する方法をご紹介します。</w:t>
      </w: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1</w:t>
      </w:r>
      <w:r>
        <w:rPr>
          <w:rtl w:val="0"/>
          <w:lang w:val="ja-JP" w:eastAsia="ja-JP"/>
        </w:rPr>
        <w:t>：専門ソフトの</w:t>
      </w:r>
      <w:r>
        <w:rPr>
          <w:rFonts w:ascii="Arial" w:hAnsi="Arial"/>
          <w:b/>
          <w:bCs/>
          <w:rtl w:val="0"/>
          <w:lang w:val="en-US"/>
        </w:rPr>
        <w:t>PassFab Android Unlock</w:t>
      </w:r>
      <w:r>
        <w:rPr>
          <w:rtl w:val="0"/>
          <w:lang w:val="ja-JP" w:eastAsia="ja-JP"/>
        </w:rPr>
        <w:t>でパターンロックを解除する</w:t>
      </w:r>
    </w:p>
    <w:p>
      <w:pPr>
        <w:pStyle w:val="7"/>
        <w:framePr w:hRule="auto" w:wrap="auto" w:vAnchor="margin" w:hAnchor="text" w:yAlign="inline"/>
        <w:rPr>
          <w:rFonts w:ascii="Arial" w:hAnsi="Arial" w:eastAsia="Arial" w:cs="Arial"/>
          <w:b/>
          <w:bCs/>
          <w:shd w:val="clear" w:color="auto" w:fill="FEFB41"/>
        </w:rPr>
      </w:pPr>
      <w:r>
        <w:rPr>
          <w:rtl w:val="0"/>
          <w:lang w:val="ja-JP" w:eastAsia="ja-JP"/>
        </w:rPr>
        <w:t>【</w:t>
      </w:r>
      <w:r>
        <w:rPr>
          <w:rFonts w:ascii="Arial" w:hAnsi="Arial"/>
          <w:b/>
          <w:bCs/>
          <w:rtl w:val="0"/>
          <w:lang w:val="en-US"/>
        </w:rPr>
        <w:t>PassFab Android Unlock</w:t>
      </w:r>
      <w:r>
        <w:rPr>
          <w:rtl w:val="0"/>
          <w:lang w:val="ja-JP" w:eastAsia="ja-JP"/>
        </w:rPr>
        <w:t>】無料ダウンロード：</w:t>
      </w:r>
      <w:r>
        <w:rPr>
          <w:rFonts w:ascii="Arial" w:hAnsi="Arial"/>
          <w:b/>
          <w:bCs/>
          <w:shd w:val="clear" w:color="auto" w:fill="FEFB41"/>
          <w:rtl w:val="0"/>
          <w:lang w:val="en-US"/>
        </w:rPr>
        <w:t>URL</w:t>
      </w:r>
    </w:p>
    <w:p>
      <w:pPr>
        <w:pStyle w:val="7"/>
        <w:framePr w:hRule="auto" w:wrap="auto" w:vAnchor="margin" w:hAnchor="text" w:yAlign="inline"/>
        <w:jc w:val="both"/>
        <w:rPr>
          <w:rFonts w:ascii="Arial" w:hAnsi="Arial" w:eastAsia="Arial" w:cs="Arial"/>
        </w:rPr>
      </w:pPr>
      <w:r>
        <w:rPr>
          <w:rtl w:val="0"/>
          <w:lang w:val="ja-JP" w:eastAsia="ja-JP"/>
        </w:rPr>
        <w:t>まず最初にご紹介するのが、</w:t>
      </w:r>
      <w:r>
        <w:rPr>
          <w:rFonts w:ascii="Arial" w:hAnsi="Arial"/>
          <w:rtl w:val="0"/>
          <w:lang w:val="en-US"/>
        </w:rPr>
        <w:t>Android</w:t>
      </w:r>
      <w:r>
        <w:rPr>
          <w:rtl w:val="0"/>
          <w:lang w:val="ja-JP" w:eastAsia="ja-JP"/>
        </w:rPr>
        <w:t>のロック解除専門ソフトである</w:t>
      </w:r>
      <w:r>
        <w:rPr>
          <w:rFonts w:ascii="Arial" w:hAnsi="Arial"/>
          <w:b/>
          <w:bCs/>
          <w:rtl w:val="0"/>
          <w:lang w:val="en-US"/>
        </w:rPr>
        <w:t>PassFab Android Unlock</w:t>
      </w:r>
      <w:r>
        <w:rPr>
          <w:rtl w:val="0"/>
          <w:lang w:val="ja-JP" w:eastAsia="ja-JP"/>
        </w:rPr>
        <w:t>を利用して、</w:t>
      </w:r>
      <w:r>
        <w:rPr>
          <w:rFonts w:ascii="Arial" w:hAnsi="Arial"/>
          <w:rtl w:val="0"/>
          <w:lang w:val="en-US"/>
        </w:rPr>
        <w:t>AQUOS</w:t>
      </w:r>
      <w:r>
        <w:rPr>
          <w:rtl w:val="0"/>
          <w:lang w:val="ja-JP" w:eastAsia="ja-JP"/>
        </w:rPr>
        <w:t>のパターンロックを解除する方法です。</w:t>
      </w:r>
      <w:r>
        <w:rPr>
          <w:rFonts w:ascii="Arial" w:hAnsi="Arial"/>
          <w:rtl w:val="0"/>
          <w:lang w:val="en-US"/>
        </w:rPr>
        <w:t>PassFab Android Unlock</w:t>
      </w:r>
      <w:r>
        <w:rPr>
          <w:rtl w:val="0"/>
          <w:lang w:val="ja-JP" w:eastAsia="ja-JP"/>
        </w:rPr>
        <w:t>を起動したパソコンに</w:t>
      </w:r>
      <w:r>
        <w:rPr>
          <w:rFonts w:ascii="Arial" w:hAnsi="Arial"/>
          <w:rtl w:val="0"/>
          <w:lang w:val="en-US"/>
        </w:rPr>
        <w:t>AQUOS</w:t>
      </w:r>
      <w:r>
        <w:rPr>
          <w:rtl w:val="0"/>
          <w:lang w:val="ja-JP" w:eastAsia="ja-JP"/>
        </w:rPr>
        <w:t>を接続して、画面の指示に沿ってシンプルな操作を行うだけで、数分間で簡単に</w:t>
      </w:r>
      <w:r>
        <w:rPr>
          <w:rFonts w:ascii="Arial" w:hAnsi="Arial"/>
          <w:rtl w:val="0"/>
          <w:lang w:val="en-US"/>
        </w:rPr>
        <w:t>AQUOS</w:t>
      </w:r>
      <w:r>
        <w:rPr>
          <w:rtl w:val="0"/>
          <w:lang w:val="ja-JP" w:eastAsia="ja-JP"/>
        </w:rPr>
        <w:t>のパターンロックを解除することが可能です。なお、</w:t>
      </w:r>
      <w:r>
        <w:rPr>
          <w:rFonts w:ascii="Arial" w:hAnsi="Arial"/>
          <w:rtl w:val="0"/>
          <w:lang w:val="fr-FR"/>
        </w:rPr>
        <w:t>PassFab Android Unlock</w:t>
      </w:r>
      <w:r>
        <w:rPr>
          <w:rtl w:val="0"/>
          <w:lang w:val="ja-JP" w:eastAsia="ja-JP"/>
        </w:rPr>
        <w:t>は、設定したパターンを忘れて画面ロックを解除できない場合以外にも、画面の破損や不具合により正常にパターンを入力できない場合などにも利用できます。また、</w:t>
      </w:r>
      <w:r>
        <w:rPr>
          <w:rFonts w:ascii="Arial" w:hAnsi="Arial"/>
          <w:rtl w:val="0"/>
          <w:lang w:val="fr-FR"/>
        </w:rPr>
        <w:t>PassFab Android Unlock</w:t>
      </w:r>
      <w:r>
        <w:rPr>
          <w:rtl w:val="0"/>
          <w:lang w:val="ja-JP" w:eastAsia="ja-JP"/>
        </w:rPr>
        <w:t>は、</w:t>
      </w:r>
      <w:r>
        <w:rPr>
          <w:rFonts w:ascii="Arial" w:hAnsi="Arial"/>
          <w:rtl w:val="0"/>
          <w:lang w:val="en-US"/>
        </w:rPr>
        <w:t>AQUOS</w:t>
      </w:r>
      <w:r>
        <w:rPr>
          <w:rtl w:val="0"/>
          <w:lang w:val="ja-JP" w:eastAsia="ja-JP"/>
        </w:rPr>
        <w:t>のパターンロックだけではなく、ほぼ全ての</w:t>
      </w:r>
      <w:r>
        <w:rPr>
          <w:rFonts w:ascii="Arial" w:hAnsi="Arial"/>
          <w:rtl w:val="0"/>
          <w:lang w:val="en-US"/>
        </w:rPr>
        <w:t>Android</w:t>
      </w:r>
      <w:r>
        <w:rPr>
          <w:rtl w:val="0"/>
          <w:lang w:val="ja-JP" w:eastAsia="ja-JP"/>
        </w:rPr>
        <w:t>スマホのパスワードや</w:t>
      </w:r>
      <w:r>
        <w:rPr>
          <w:rFonts w:ascii="Arial" w:hAnsi="Arial"/>
          <w:rtl w:val="0"/>
          <w:lang w:val="en-US"/>
        </w:rPr>
        <w:t>PIN</w:t>
      </w:r>
      <w:r>
        <w:rPr>
          <w:rtl w:val="0"/>
          <w:lang w:val="ja-JP" w:eastAsia="ja-JP"/>
        </w:rPr>
        <w:t>コード、生体認証などの画面ロックの解除にも対応しており、活用の幅が非常に広いソフトです。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：パソコンで</w:t>
      </w:r>
      <w:r>
        <w:rPr>
          <w:rFonts w:ascii="Arial" w:hAnsi="Arial"/>
          <w:rtl w:val="0"/>
          <w:lang w:val="fr-FR"/>
        </w:rPr>
        <w:t>PassFab Android Unlock</w:t>
      </w:r>
      <w:r>
        <w:rPr>
          <w:rtl w:val="0"/>
          <w:lang w:val="ja-JP" w:eastAsia="ja-JP"/>
        </w:rPr>
        <w:t>を起動して、「画面ロックを解除」を選択したら、</w:t>
      </w:r>
      <w:r>
        <w:rPr>
          <w:rFonts w:ascii="Arial" w:hAnsi="Arial"/>
          <w:rtl w:val="0"/>
          <w:lang w:val="en-US"/>
        </w:rPr>
        <w:t>U</w:t>
      </w:r>
      <w:r>
        <w:rPr>
          <w:rFonts w:ascii="Arial" w:hAnsi="Arial"/>
          <w:rtl w:val="0"/>
          <w:lang w:val="ja-JP" w:eastAsia="ja-JP"/>
        </w:rPr>
        <w:t>SB</w:t>
      </w:r>
      <w:r>
        <w:rPr>
          <w:rtl w:val="0"/>
          <w:lang w:val="ja-JP" w:eastAsia="ja-JP"/>
        </w:rPr>
        <w:t>ケーブルで</w:t>
      </w:r>
      <w:r>
        <w:rPr>
          <w:rFonts w:ascii="Arial" w:hAnsi="Arial"/>
          <w:rtl w:val="0"/>
          <w:lang w:val="en-US"/>
        </w:rPr>
        <w:t>AQUOS</w:t>
      </w:r>
      <w:r>
        <w:rPr>
          <w:rtl w:val="0"/>
          <w:lang w:val="ja-JP" w:eastAsia="ja-JP"/>
        </w:rPr>
        <w:t>をパソコンに接続します。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eastAsia="Arial" w:cs="Arial"/>
        </w:rPr>
        <w:drawing>
          <wp:anchor distT="152400" distB="152400" distL="152400" distR="152400" simplePos="0" relativeHeight="251659264" behindDoc="0" locked="0" layoutInCell="1" allowOverlap="1">
            <wp:simplePos x="0" y="0"/>
            <wp:positionH relativeFrom="page">
              <wp:posOffset>713740</wp:posOffset>
            </wp:positionH>
            <wp:positionV relativeFrom="line">
              <wp:posOffset>228600</wp:posOffset>
            </wp:positionV>
            <wp:extent cx="6120130" cy="3748405"/>
            <wp:effectExtent l="0" t="0" r="0" b="0"/>
            <wp:wrapTopAndBottom/>
            <wp:docPr id="1073741827"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pasted-image.jpeg"/>
                    <pic:cNvPicPr>
                      <a:picLocks noChangeAspect="1"/>
                    </pic:cNvPicPr>
                  </pic:nvPicPr>
                  <pic:blipFill>
                    <a:blip r:embed="rId10"/>
                    <a:stretch>
                      <a:fillRect/>
                    </a:stretch>
                  </pic:blipFill>
                  <pic:spPr>
                    <a:xfrm>
                      <a:off x="0" y="0"/>
                      <a:ext cx="6120057" cy="3748535"/>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：「画面ロックを解除」を選択し、「ご利用上の注意」を確認して「開始」をクリックします。</w:t>
      </w:r>
    </w:p>
    <w:p>
      <w:pPr>
        <w:pStyle w:val="7"/>
        <w:framePr w:hRule="auto" w:wrap="auto" w:vAnchor="margin" w:hAnchor="text" w:yAlign="inline"/>
        <w:jc w:val="both"/>
        <w:rPr>
          <w:rFonts w:ascii="Arial" w:hAnsi="Arial" w:eastAsia="Arial" w:cs="Arial"/>
        </w:rPr>
      </w:pPr>
      <w:r>
        <w:rPr>
          <w:rFonts w:ascii="Arial" w:hAnsi="Arial" w:eastAsia="Arial" w:cs="Arial"/>
        </w:rPr>
        <w:drawing>
          <wp:anchor distT="152400" distB="152400" distL="152400" distR="152400" simplePos="0" relativeHeight="251660288" behindDoc="0" locked="0" layoutInCell="1" allowOverlap="1">
            <wp:simplePos x="0" y="0"/>
            <wp:positionH relativeFrom="page">
              <wp:posOffset>713740</wp:posOffset>
            </wp:positionH>
            <wp:positionV relativeFrom="line">
              <wp:posOffset>0</wp:posOffset>
            </wp:positionV>
            <wp:extent cx="6120130" cy="3748405"/>
            <wp:effectExtent l="0" t="0" r="0" b="0"/>
            <wp:wrapTopAndBottom/>
            <wp:docPr id="1073741828"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pasted-image.jpeg"/>
                    <pic:cNvPicPr>
                      <a:picLocks noChangeAspect="1"/>
                    </pic:cNvPicPr>
                  </pic:nvPicPr>
                  <pic:blipFill>
                    <a:blip r:embed="rId11"/>
                    <a:stretch>
                      <a:fillRect/>
                    </a:stretch>
                  </pic:blipFill>
                  <pic:spPr>
                    <a:xfrm>
                      <a:off x="0" y="0"/>
                      <a:ext cx="6120057" cy="3748535"/>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Fonts w:ascii="Arial" w:hAnsi="Arial"/>
          <w:b/>
          <w:bCs/>
          <w:rtl w:val="0"/>
          <w:lang w:val="en-US"/>
        </w:rPr>
        <w:t>Step3</w:t>
      </w:r>
      <w:r>
        <w:rPr>
          <w:rtl w:val="0"/>
          <w:lang w:val="ja-JP" w:eastAsia="ja-JP"/>
        </w:rPr>
        <w:t>：「ロック画面のパスワードを削除すると、デバイス上のすべてのデータが削除されます。続行してもよろしいでしょうか。」と表示されますので、「はい」を選択します。</w:t>
      </w:r>
      <w:r>
        <w:rPr>
          <w:rFonts w:ascii="Arial" w:hAnsi="Arial" w:eastAsia="Arial" w:cs="Arial"/>
          <w:lang w:val="ja-JP" w:eastAsia="ja-JP"/>
        </w:rPr>
        <w:drawing>
          <wp:anchor distT="152400" distB="152400" distL="152400" distR="152400" simplePos="0" relativeHeight="251661312" behindDoc="0" locked="0" layoutInCell="1" allowOverlap="1">
            <wp:simplePos x="0" y="0"/>
            <wp:positionH relativeFrom="page">
              <wp:posOffset>713740</wp:posOffset>
            </wp:positionH>
            <wp:positionV relativeFrom="line">
              <wp:posOffset>215900</wp:posOffset>
            </wp:positionV>
            <wp:extent cx="6120130" cy="3748405"/>
            <wp:effectExtent l="0" t="0" r="0" b="0"/>
            <wp:wrapTopAndBottom/>
            <wp:docPr id="1073741829"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pasted-image.jpeg"/>
                    <pic:cNvPicPr>
                      <a:picLocks noChangeAspect="1"/>
                    </pic:cNvPicPr>
                  </pic:nvPicPr>
                  <pic:blipFill>
                    <a:blip r:embed="rId12"/>
                    <a:stretch>
                      <a:fillRect/>
                    </a:stretch>
                  </pic:blipFill>
                  <pic:spPr>
                    <a:xfrm>
                      <a:off x="0" y="0"/>
                      <a:ext cx="6120057" cy="3748535"/>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b/>
          <w:bCs/>
          <w:rtl w:val="0"/>
          <w:lang w:val="en-US"/>
        </w:rPr>
        <w:t>Step4</w:t>
      </w:r>
      <w:r>
        <w:rPr>
          <w:rtl w:val="0"/>
          <w:lang w:val="ja-JP" w:eastAsia="ja-JP"/>
        </w:rPr>
        <w:t>：画面の指示に従って、</w:t>
      </w:r>
      <w:r>
        <w:rPr>
          <w:rFonts w:ascii="Arial" w:hAnsi="Arial"/>
          <w:rtl w:val="0"/>
          <w:lang w:val="en-US"/>
        </w:rPr>
        <w:t>AQUOS</w:t>
      </w:r>
      <w:r>
        <w:rPr>
          <w:rtl w:val="0"/>
          <w:lang w:val="ja-JP" w:eastAsia="ja-JP"/>
        </w:rPr>
        <w:t>をリカバリーモードにして操作します。</w:t>
      </w:r>
    </w:p>
    <w:p>
      <w:pPr>
        <w:pStyle w:val="7"/>
        <w:framePr w:hRule="auto" w:wrap="auto" w:vAnchor="margin" w:hAnchor="text" w:yAlign="inline"/>
        <w:jc w:val="both"/>
        <w:rPr>
          <w:rFonts w:ascii="Arial" w:hAnsi="Arial" w:eastAsia="Arial" w:cs="Arial"/>
        </w:rPr>
      </w:pPr>
      <w:r>
        <w:rPr>
          <w:rFonts w:ascii="Arial" w:hAnsi="Arial" w:eastAsia="Arial" w:cs="Arial"/>
        </w:rPr>
        <w:drawing>
          <wp:anchor distT="152400" distB="152400" distL="152400" distR="152400" simplePos="0" relativeHeight="251662336" behindDoc="0" locked="0" layoutInCell="1" allowOverlap="1">
            <wp:simplePos x="0" y="0"/>
            <wp:positionH relativeFrom="page">
              <wp:posOffset>713740</wp:posOffset>
            </wp:positionH>
            <wp:positionV relativeFrom="line">
              <wp:posOffset>0</wp:posOffset>
            </wp:positionV>
            <wp:extent cx="6120130" cy="3748405"/>
            <wp:effectExtent l="0" t="0" r="0" b="0"/>
            <wp:wrapTopAndBottom/>
            <wp:docPr id="1073741830"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officeArt object" descr="pasted-image.jpeg"/>
                    <pic:cNvPicPr>
                      <a:picLocks noChangeAspect="1"/>
                    </pic:cNvPicPr>
                  </pic:nvPicPr>
                  <pic:blipFill>
                    <a:blip r:embed="rId13"/>
                    <a:stretch>
                      <a:fillRect/>
                    </a:stretch>
                  </pic:blipFill>
                  <pic:spPr>
                    <a:xfrm>
                      <a:off x="0" y="0"/>
                      <a:ext cx="6120057" cy="3748535"/>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Fonts w:ascii="Arial" w:hAnsi="Arial"/>
          <w:b/>
          <w:bCs/>
          <w:rtl w:val="0"/>
          <w:lang w:val="en-US"/>
        </w:rPr>
        <w:t>Step5</w:t>
      </w:r>
      <w:r>
        <w:rPr>
          <w:rtl w:val="0"/>
          <w:lang w:val="ja-JP" w:eastAsia="ja-JP"/>
        </w:rPr>
        <w:t>：しばらくして</w:t>
      </w:r>
      <w:r>
        <w:rPr>
          <w:rtl w:val="0"/>
          <w:lang w:val="zh-TW" w:eastAsia="zh-TW"/>
        </w:rPr>
        <w:t>、</w:t>
      </w:r>
      <w:r>
        <w:rPr>
          <w:rtl w:val="0"/>
          <w:lang w:val="ja-JP" w:eastAsia="ja-JP"/>
        </w:rPr>
        <w:t>下記の画面が表示されたら完了です。</w:t>
      </w:r>
    </w:p>
    <w:p>
      <w:pPr>
        <w:pStyle w:val="7"/>
        <w:framePr w:hRule="auto" w:wrap="auto" w:vAnchor="margin" w:hAnchor="text" w:yAlign="inline"/>
        <w:jc w:val="both"/>
        <w:rPr>
          <w:rFonts w:ascii="Arial" w:hAnsi="Arial" w:eastAsia="Arial" w:cs="Arial"/>
        </w:rPr>
      </w:pPr>
      <w:r>
        <w:rPr>
          <w:rFonts w:ascii="Arial" w:hAnsi="Arial" w:eastAsia="Arial" w:cs="Arial"/>
        </w:rPr>
        <w:drawing>
          <wp:anchor distT="152400" distB="152400" distL="152400" distR="152400" simplePos="0" relativeHeight="251663360" behindDoc="0" locked="0" layoutInCell="1" allowOverlap="1">
            <wp:simplePos x="0" y="0"/>
            <wp:positionH relativeFrom="page">
              <wp:posOffset>713740</wp:posOffset>
            </wp:positionH>
            <wp:positionV relativeFrom="line">
              <wp:posOffset>228600</wp:posOffset>
            </wp:positionV>
            <wp:extent cx="6120130" cy="3748405"/>
            <wp:effectExtent l="0" t="0" r="0" b="0"/>
            <wp:wrapTopAndBottom/>
            <wp:docPr id="1073741831"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1" name="officeArt object" descr="pasted-image.jpeg"/>
                    <pic:cNvPicPr>
                      <a:picLocks noChangeAspect="1"/>
                    </pic:cNvPicPr>
                  </pic:nvPicPr>
                  <pic:blipFill>
                    <a:blip r:embed="rId14"/>
                    <a:stretch>
                      <a:fillRect/>
                    </a:stretch>
                  </pic:blipFill>
                  <pic:spPr>
                    <a:xfrm>
                      <a:off x="0" y="0"/>
                      <a:ext cx="6120057" cy="3748535"/>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rPr>
          <w:rFonts w:ascii="Arial" w:hAnsi="Arial" w:eastAsia="Arial" w:cs="Arial"/>
          <w:b/>
          <w:bCs/>
        </w:rPr>
      </w:pPr>
      <w:r>
        <w:rPr>
          <w:rtl w:val="0"/>
          <w:lang w:val="ja-JP" w:eastAsia="ja-JP"/>
        </w:rPr>
        <w:t>【</w:t>
      </w:r>
      <w:r>
        <w:rPr>
          <w:rFonts w:ascii="Arial" w:hAnsi="Arial"/>
          <w:b/>
          <w:bCs/>
          <w:rtl w:val="0"/>
          <w:lang w:val="fr-FR"/>
        </w:rPr>
        <w:t>PassFab Android Unlock</w:t>
      </w:r>
      <w:r>
        <w:rPr>
          <w:rtl w:val="0"/>
          <w:lang w:val="ja-JP" w:eastAsia="ja-JP"/>
        </w:rPr>
        <w:t>】無料ダウンロード：</w:t>
      </w:r>
      <w:r>
        <w:rPr>
          <w:rFonts w:ascii="Arial" w:hAnsi="Arial"/>
          <w:b/>
          <w:bCs/>
          <w:shd w:val="clear" w:color="auto" w:fill="FEFB41"/>
          <w:rtl w:val="0"/>
          <w:lang w:val="en-US"/>
        </w:rPr>
        <w:t>URL</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2</w:t>
      </w:r>
      <w:r>
        <w:rPr>
          <w:rtl w:val="0"/>
          <w:lang w:val="ja-JP" w:eastAsia="ja-JP"/>
        </w:rPr>
        <w:t>：リカバリーモードで</w:t>
      </w:r>
      <w:r>
        <w:rPr>
          <w:rFonts w:ascii="Arial" w:hAnsi="Arial"/>
          <w:b/>
          <w:bCs/>
          <w:rtl w:val="0"/>
          <w:lang w:val="en-US"/>
        </w:rPr>
        <w:t>AQUOS</w:t>
      </w:r>
      <w:r>
        <w:rPr>
          <w:rtl w:val="0"/>
          <w:lang w:val="ja-JP" w:eastAsia="ja-JP"/>
        </w:rPr>
        <w:t>スマホを工場出荷状態に戻す</w:t>
      </w:r>
    </w:p>
    <w:p>
      <w:pPr>
        <w:pStyle w:val="7"/>
        <w:framePr w:hRule="auto" w:wrap="auto" w:vAnchor="margin" w:hAnchor="text" w:yAlign="inline"/>
        <w:jc w:val="both"/>
        <w:rPr>
          <w:rFonts w:ascii="Arial" w:hAnsi="Arial" w:eastAsia="Arial" w:cs="Arial"/>
        </w:rPr>
      </w:pPr>
      <w:r>
        <w:rPr>
          <w:rtl w:val="0"/>
          <w:lang w:val="ja-JP" w:eastAsia="ja-JP"/>
        </w:rPr>
        <w:t>続いて、リカバリーモードで</w:t>
      </w:r>
      <w:r>
        <w:rPr>
          <w:rFonts w:ascii="Arial" w:hAnsi="Arial"/>
          <w:rtl w:val="0"/>
          <w:lang w:val="ja-JP" w:eastAsia="ja-JP"/>
        </w:rPr>
        <w:t>AQUOS</w:t>
      </w:r>
      <w:r>
        <w:rPr>
          <w:rtl w:val="0"/>
          <w:lang w:val="ja-JP" w:eastAsia="ja-JP"/>
        </w:rPr>
        <w:t>を工場出荷状態に戻すことで、パターンロックを解除する方法です。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w:t>
      </w:r>
      <w:r>
        <w:rPr>
          <w:rFonts w:ascii="Arial" w:hAnsi="Arial"/>
          <w:rtl w:val="0"/>
          <w:lang w:val="en-US"/>
        </w:rPr>
        <w:t>AQUOS</w:t>
      </w:r>
      <w:r>
        <w:rPr>
          <w:rtl w:val="0"/>
          <w:lang w:val="ja-JP" w:eastAsia="ja-JP"/>
        </w:rPr>
        <w:t>の電源をオフにします。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：電源ボタンと音量調整ボタン（どちらか一方）を、シャープまたはキャリアのロゴが表示されるまで同時に長押しして、リカバリーモードに入ります。</w:t>
      </w:r>
    </w:p>
    <w:p>
      <w:pPr>
        <w:pStyle w:val="7"/>
        <w:framePr w:hRule="auto" w:wrap="auto" w:vAnchor="margin" w:hAnchor="text" w:yAlign="inline"/>
        <w:jc w:val="both"/>
        <w:rPr>
          <w:rFonts w:ascii="Arial" w:hAnsi="Arial" w:eastAsia="Arial" w:cs="Arial"/>
          <w:shd w:val="clear" w:color="auto" w:fill="FFFFFF"/>
        </w:rPr>
      </w:pPr>
      <w:r>
        <w:rPr>
          <w:rFonts w:ascii="Arial" w:hAnsi="Arial"/>
          <w:b/>
          <w:bCs/>
          <w:shd w:val="clear" w:color="auto" w:fill="FFFFFF"/>
          <w:rtl w:val="0"/>
          <w:lang w:val="en-US"/>
        </w:rPr>
        <w:t>Step3</w:t>
      </w:r>
      <w:r>
        <w:rPr>
          <w:shd w:val="clear" w:color="auto" w:fill="FFFFFF"/>
          <w:rtl w:val="0"/>
          <w:lang w:val="ja-JP" w:eastAsia="ja-JP"/>
        </w:rPr>
        <w:t>：下記のような画面が表示されますので、音量調整ボタンを使って「</w:t>
      </w:r>
      <w:r>
        <w:rPr>
          <w:rFonts w:ascii="Arial" w:hAnsi="Arial"/>
          <w:shd w:val="clear" w:color="auto" w:fill="FFFFFF"/>
          <w:rtl w:val="0"/>
          <w:lang w:val="en-US"/>
        </w:rPr>
        <w:t>wipe data/factory reset</w:t>
      </w:r>
      <w:r>
        <w:rPr>
          <w:shd w:val="clear" w:color="auto" w:fill="FFFFFF"/>
          <w:rtl w:val="0"/>
          <w:lang w:val="ja-JP" w:eastAsia="ja-JP"/>
        </w:rPr>
        <w:t>」を選択し、電源ボタンで決定します。続いて「</w:t>
      </w:r>
      <w:r>
        <w:rPr>
          <w:rFonts w:ascii="Arial" w:hAnsi="Arial"/>
          <w:shd w:val="clear" w:color="auto" w:fill="FFFFFF"/>
          <w:rtl w:val="0"/>
          <w:lang w:val="en-US"/>
        </w:rPr>
        <w:t>factory reset</w:t>
      </w:r>
      <w:r>
        <w:rPr>
          <w:shd w:val="clear" w:color="auto" w:fill="FFFFFF"/>
          <w:rtl w:val="0"/>
          <w:lang w:val="ja-JP" w:eastAsia="ja-JP"/>
        </w:rPr>
        <w:t>」を選択して、電源ボタンで決定すると、</w:t>
      </w:r>
      <w:r>
        <w:rPr>
          <w:rFonts w:ascii="Arial" w:hAnsi="Arial"/>
          <w:shd w:val="clear" w:color="auto" w:fill="FFFFFF"/>
          <w:rtl w:val="0"/>
          <w:lang w:val="en-US"/>
        </w:rPr>
        <w:t>AQUOS</w:t>
      </w:r>
      <w:r>
        <w:rPr>
          <w:shd w:val="clear" w:color="auto" w:fill="FFFFFF"/>
          <w:rtl w:val="0"/>
          <w:lang w:val="ja-JP" w:eastAsia="ja-JP"/>
        </w:rPr>
        <w:t>が工場出荷状態になり、パターンロックが解除されます。</w:t>
      </w:r>
      <w:r>
        <w:rPr>
          <w:shd w:val="clear" w:color="auto" w:fill="FFFFFF"/>
          <w:lang w:val="ja-JP" w:eastAsia="ja-JP"/>
        </w:rPr>
        <w:drawing>
          <wp:anchor distT="152400" distB="152400" distL="152400" distR="152400" simplePos="0" relativeHeight="251664384" behindDoc="0" locked="0" layoutInCell="1" allowOverlap="1">
            <wp:simplePos x="0" y="0"/>
            <wp:positionH relativeFrom="page">
              <wp:posOffset>725170</wp:posOffset>
            </wp:positionH>
            <wp:positionV relativeFrom="line">
              <wp:posOffset>272415</wp:posOffset>
            </wp:positionV>
            <wp:extent cx="2557145" cy="2557145"/>
            <wp:effectExtent l="0" t="0" r="0" b="0"/>
            <wp:wrapThrough wrapText="bothSides">
              <wp:wrapPolygon>
                <wp:start x="0" y="0"/>
                <wp:lineTo x="0" y="21601"/>
                <wp:lineTo x="21601" y="21601"/>
                <wp:lineTo x="21601" y="0"/>
                <wp:lineTo x="0" y="0"/>
              </wp:wrapPolygon>
            </wp:wrapThrough>
            <wp:docPr id="1073741832"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2" name="officeArt object" descr="pasted-image.jpeg"/>
                    <pic:cNvPicPr>
                      <a:picLocks noChangeAspect="1"/>
                    </pic:cNvPicPr>
                  </pic:nvPicPr>
                  <pic:blipFill>
                    <a:blip r:embed="rId15"/>
                    <a:srcRect l="9167" t="8325" r="570"/>
                    <a:stretch>
                      <a:fillRect/>
                    </a:stretch>
                  </pic:blipFill>
                  <pic:spPr>
                    <a:xfrm>
                      <a:off x="0" y="0"/>
                      <a:ext cx="2556967" cy="2556967"/>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jc w:val="both"/>
        <w:rPr>
          <w:rFonts w:ascii="Arial" w:hAnsi="Arial" w:eastAsia="Arial" w:cs="Arial"/>
          <w:shd w:val="clear" w:color="auto" w:fill="FFFFFF"/>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ja-JP" w:eastAsia="ja-JP"/>
        </w:rPr>
        <w:t>3</w:t>
      </w:r>
      <w:r>
        <w:rPr>
          <w:rtl w:val="0"/>
          <w:lang w:val="ja-JP" w:eastAsia="ja-JP"/>
        </w:rPr>
        <w:t>：パターンロックを</w:t>
      </w:r>
      <w:r>
        <w:rPr>
          <w:rFonts w:ascii="Arial" w:hAnsi="Arial"/>
          <w:b/>
          <w:bCs/>
          <w:rtl w:val="0"/>
          <w:lang w:val="en-US"/>
        </w:rPr>
        <w:t>5</w:t>
      </w:r>
      <w:r>
        <w:rPr>
          <w:rtl w:val="0"/>
          <w:lang w:val="ja-JP" w:eastAsia="ja-JP"/>
        </w:rPr>
        <w:t>回間違えて解除する</w:t>
      </w:r>
    </w:p>
    <w:p>
      <w:pPr>
        <w:pStyle w:val="7"/>
        <w:framePr w:hRule="auto" w:wrap="auto" w:vAnchor="margin" w:hAnchor="text" w:yAlign="inline"/>
        <w:jc w:val="both"/>
        <w:rPr>
          <w:rFonts w:ascii="Arial" w:hAnsi="Arial" w:eastAsia="Arial" w:cs="Arial"/>
        </w:rPr>
      </w:pPr>
      <w:r>
        <w:rPr>
          <w:rtl w:val="0"/>
          <w:lang w:val="ja-JP" w:eastAsia="ja-JP"/>
        </w:rPr>
        <w:t>機種によっては、パターンの入力を</w:t>
      </w:r>
      <w:r>
        <w:rPr>
          <w:rFonts w:ascii="Arial" w:hAnsi="Arial"/>
          <w:rtl w:val="0"/>
          <w:lang w:val="ja-JP" w:eastAsia="ja-JP"/>
        </w:rPr>
        <w:t>5</w:t>
      </w:r>
      <w:r>
        <w:rPr>
          <w:rtl w:val="0"/>
          <w:lang w:val="ja-JP" w:eastAsia="ja-JP"/>
        </w:rPr>
        <w:t>回ほど間違えると、あらかじめ設定している</w:t>
      </w:r>
      <w:r>
        <w:rPr>
          <w:rFonts w:ascii="Arial" w:hAnsi="Arial"/>
          <w:rtl w:val="0"/>
          <w:lang w:val="en-US"/>
        </w:rPr>
        <w:t>PIN</w:t>
      </w:r>
      <w:r>
        <w:rPr>
          <w:rtl w:val="0"/>
          <w:lang w:val="ja-JP" w:eastAsia="ja-JP"/>
        </w:rPr>
        <w:t>コードまたは</w:t>
      </w:r>
      <w:r>
        <w:rPr>
          <w:rFonts w:ascii="Arial" w:hAnsi="Arial"/>
          <w:rtl w:val="0"/>
          <w:lang w:val="en-US"/>
        </w:rPr>
        <w:t xml:space="preserve">Google </w:t>
      </w:r>
      <w:r>
        <w:rPr>
          <w:rtl w:val="0"/>
          <w:lang w:val="ja-JP" w:eastAsia="ja-JP"/>
        </w:rPr>
        <w:t>アカウントの</w:t>
      </w:r>
      <w:r>
        <w:rPr>
          <w:rFonts w:ascii="Arial" w:hAnsi="Arial"/>
          <w:rtl w:val="0"/>
          <w:lang w:val="ja-JP" w:eastAsia="ja-JP"/>
        </w:rPr>
        <w:t>ID</w:t>
      </w:r>
      <w:r>
        <w:rPr>
          <w:rtl w:val="0"/>
          <w:lang w:val="ja-JP" w:eastAsia="ja-JP"/>
        </w:rPr>
        <w:t>・パスワードを入力してパターンロックを解除できるケースがあり、パターンを忘れた場合に役立ちます。ただし、この方法は全ての機種で利用できるわけではないため、試してみて利用できない場合には、先にご紹介した対処法を実行しましょう。</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w:t>
      </w:r>
      <w:r>
        <w:rPr>
          <w:rFonts w:ascii="Arial" w:hAnsi="Arial"/>
          <w:rtl w:val="0"/>
          <w:lang w:val="en-US"/>
        </w:rPr>
        <w:t>AQUOS</w:t>
      </w:r>
      <w:r>
        <w:rPr>
          <w:rtl w:val="0"/>
          <w:lang w:val="ja-JP" w:eastAsia="ja-JP"/>
        </w:rPr>
        <w:t>の画面ロック画面で、わざと間違ったパターンを</w:t>
      </w:r>
      <w:r>
        <w:rPr>
          <w:rFonts w:ascii="Arial" w:hAnsi="Arial"/>
          <w:rtl w:val="0"/>
          <w:lang w:val="ja-JP" w:eastAsia="ja-JP"/>
        </w:rPr>
        <w:t>5</w:t>
      </w:r>
      <w:r>
        <w:rPr>
          <w:rtl w:val="0"/>
          <w:lang w:val="ja-JP" w:eastAsia="ja-JP"/>
        </w:rPr>
        <w:t>回ほど入力します。</w:t>
      </w:r>
    </w:p>
    <w:p>
      <w:pPr>
        <w:pStyle w:val="7"/>
        <w:framePr w:hRule="auto" w:wrap="auto" w:vAnchor="margin" w:hAnchor="text" w:yAlign="inline"/>
        <w:jc w:val="both"/>
        <w:rPr>
          <w:rFonts w:ascii="Arial" w:hAnsi="Arial" w:eastAsia="Arial" w:cs="Arial"/>
        </w:rPr>
      </w:pPr>
      <w:r>
        <w:rPr>
          <w:rFonts w:ascii="Arial" w:hAnsi="Arial"/>
          <w:b/>
          <w:bCs/>
          <w:rtl w:val="0"/>
          <w:lang w:val="en-US"/>
        </w:rPr>
        <w:t>Step2</w:t>
      </w:r>
      <w:r>
        <w:rPr>
          <w:rtl w:val="0"/>
          <w:lang w:val="ja-JP" w:eastAsia="ja-JP"/>
        </w:rPr>
        <w:t>：画面の下部に「バックアップ</w:t>
      </w:r>
      <w:r>
        <w:rPr>
          <w:rFonts w:ascii="Arial" w:hAnsi="Arial"/>
          <w:rtl w:val="0"/>
          <w:lang w:val="de-DE"/>
        </w:rPr>
        <w:t>PIN</w:t>
      </w:r>
      <w:r>
        <w:rPr>
          <w:rtl w:val="0"/>
          <w:lang w:val="ja-JP" w:eastAsia="ja-JP"/>
        </w:rPr>
        <w:t>」や「パターンを忘れた場合」などの表示が出てきたら、タップします。</w:t>
      </w:r>
      <w:r>
        <w:rPr>
          <w:lang w:val="ja-JP" w:eastAsia="ja-JP"/>
        </w:rPr>
        <w:drawing>
          <wp:anchor distT="0" distB="0" distL="0" distR="0" simplePos="0" relativeHeight="251667456" behindDoc="0" locked="0" layoutInCell="1" allowOverlap="1">
            <wp:simplePos x="0" y="0"/>
            <wp:positionH relativeFrom="page">
              <wp:posOffset>753745</wp:posOffset>
            </wp:positionH>
            <wp:positionV relativeFrom="line">
              <wp:posOffset>299085</wp:posOffset>
            </wp:positionV>
            <wp:extent cx="2518410" cy="2653665"/>
            <wp:effectExtent l="0" t="0" r="0" b="0"/>
            <wp:wrapTopAndBottom/>
            <wp:docPr id="1073741833" name="officeArt object" descr="unlock-with-pin-or-google-passwor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3" name="officeArt object" descr="unlock-with-pin-or-google-password.jpeg"/>
                    <pic:cNvPicPr>
                      <a:picLocks noChangeAspect="1"/>
                    </pic:cNvPicPr>
                  </pic:nvPicPr>
                  <pic:blipFill>
                    <a:blip r:embed="rId16"/>
                    <a:stretch>
                      <a:fillRect/>
                    </a:stretch>
                  </pic:blipFill>
                  <pic:spPr>
                    <a:xfrm>
                      <a:off x="0" y="0"/>
                      <a:ext cx="2518382" cy="2653597"/>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r>
        <w:rPr>
          <w:rFonts w:ascii="Arial" w:hAnsi="Arial"/>
          <w:b/>
          <w:bCs/>
          <w:rtl w:val="0"/>
          <w:lang w:val="en-US"/>
        </w:rPr>
        <w:t>Step</w:t>
      </w:r>
      <w:r>
        <w:rPr>
          <w:rFonts w:ascii="Arial" w:hAnsi="Arial"/>
          <w:b/>
          <w:bCs/>
          <w:rtl w:val="0"/>
          <w:lang w:val="ja-JP" w:eastAsia="ja-JP"/>
        </w:rPr>
        <w:t>3</w:t>
      </w:r>
      <w:r>
        <w:rPr>
          <w:rtl w:val="0"/>
          <w:lang w:val="ja-JP" w:eastAsia="ja-JP"/>
        </w:rPr>
        <w:t>：画面の指示に従って、</w:t>
      </w:r>
      <w:r>
        <w:rPr>
          <w:rFonts w:ascii="Arial" w:hAnsi="Arial"/>
          <w:rtl w:val="0"/>
          <w:lang w:val="ja-JP" w:eastAsia="ja-JP"/>
        </w:rPr>
        <w:t>PIN</w:t>
      </w:r>
      <w:r>
        <w:rPr>
          <w:rtl w:val="0"/>
          <w:lang w:val="ja-JP" w:eastAsia="ja-JP"/>
        </w:rPr>
        <w:t>コードや</w:t>
      </w:r>
      <w:r>
        <w:rPr>
          <w:rFonts w:ascii="Arial" w:hAnsi="Arial"/>
          <w:rtl w:val="0"/>
          <w:lang w:val="en-US"/>
        </w:rPr>
        <w:t xml:space="preserve">Google </w:t>
      </w:r>
      <w:r>
        <w:rPr>
          <w:rtl w:val="0"/>
          <w:lang w:val="ja-JP" w:eastAsia="ja-JP"/>
        </w:rPr>
        <w:t>アカウントの</w:t>
      </w:r>
      <w:r>
        <w:rPr>
          <w:rFonts w:ascii="Arial" w:hAnsi="Arial"/>
          <w:rtl w:val="0"/>
          <w:lang w:val="en-US"/>
        </w:rPr>
        <w:t>ID</w:t>
      </w:r>
      <w:r>
        <w:rPr>
          <w:rtl w:val="0"/>
          <w:lang w:val="ja-JP" w:eastAsia="ja-JP"/>
        </w:rPr>
        <w:t>・パスワードを入力します。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w:t>
      </w:r>
    </w:p>
    <w:p>
      <w:pPr>
        <w:pStyle w:val="7"/>
        <w:framePr w:hRule="auto" w:wrap="auto" w:vAnchor="margin" w:hAnchor="text" w:yAlign="inline"/>
        <w:jc w:val="both"/>
      </w:pPr>
      <w:r>
        <w:rPr>
          <w:rtl w:val="0"/>
          <w:lang w:val="ja-JP" w:eastAsia="ja-JP"/>
        </w:rPr>
        <w:t>この記事では、</w:t>
      </w:r>
      <w:r>
        <w:rPr>
          <w:rFonts w:ascii="Arial" w:hAnsi="Arial"/>
          <w:b/>
          <w:bCs/>
          <w:rtl w:val="0"/>
          <w:lang w:val="en-US"/>
        </w:rPr>
        <w:t>AQUOS</w:t>
      </w:r>
      <w:r>
        <w:rPr>
          <w:rtl w:val="0"/>
          <w:lang w:val="ja-JP" w:eastAsia="ja-JP"/>
        </w:rPr>
        <w:t>のパターンを忘れた場合などに、パターンロックを強制解除する方法を解説しました。パターンの入力を</w:t>
      </w:r>
      <w:r>
        <w:rPr>
          <w:rFonts w:ascii="Arial" w:hAnsi="Arial"/>
          <w:rtl w:val="0"/>
          <w:lang w:val="ja-JP" w:eastAsia="ja-JP"/>
        </w:rPr>
        <w:t>5</w:t>
      </w:r>
      <w:r>
        <w:rPr>
          <w:rtl w:val="0"/>
          <w:lang w:val="ja-JP" w:eastAsia="ja-JP"/>
        </w:rPr>
        <w:t>回ほどわざと間違えてみる方法は、機種によって利用できない場合がある他、リカバリーモードで</w:t>
      </w:r>
      <w:r>
        <w:rPr>
          <w:rFonts w:ascii="Arial" w:hAnsi="Arial"/>
          <w:rtl w:val="0"/>
          <w:lang w:val="en-US"/>
        </w:rPr>
        <w:t>AQUOS</w:t>
      </w:r>
      <w:r>
        <w:rPr>
          <w:rtl w:val="0"/>
          <w:lang w:val="ja-JP" w:eastAsia="ja-JP"/>
        </w:rPr>
        <w:t>を工場出荷状態にしてロックを解除する方法は、通常のスマホ操作とは異なる操作が必要なため、複雑に感じる方もいるかもしれません。一方、</w:t>
      </w:r>
      <w:r>
        <w:rPr>
          <w:rFonts w:ascii="Arial" w:hAnsi="Arial"/>
          <w:rtl w:val="0"/>
          <w:lang w:val="en-US"/>
        </w:rPr>
        <w:t>Android</w:t>
      </w:r>
      <w:r>
        <w:rPr>
          <w:rtl w:val="0"/>
          <w:lang w:val="ja-JP" w:eastAsia="ja-JP"/>
        </w:rPr>
        <w:t>スマホのロック解除専門ソフトである</w:t>
      </w:r>
      <w:r>
        <w:rPr>
          <w:rFonts w:ascii="Arial" w:hAnsi="Arial"/>
          <w:b/>
          <w:bCs/>
          <w:rtl w:val="0"/>
          <w:lang w:val="en-US"/>
        </w:rPr>
        <w:t>PassFab Android Unlock</w:t>
      </w:r>
      <w:r>
        <w:rPr>
          <w:rtl w:val="0"/>
          <w:lang w:val="ja-JP" w:eastAsia="ja-JP"/>
        </w:rPr>
        <w:t>を利用すると、操作手順がステップごとにイラストと共に分かりやすく表示されるため、専門的な知識がない方でもスムーズに作業を進めることが可能です。また、</w:t>
      </w:r>
      <w:r>
        <w:rPr>
          <w:rFonts w:ascii="Arial" w:hAnsi="Arial"/>
          <w:rtl w:val="0"/>
          <w:lang w:val="en-US"/>
        </w:rPr>
        <w:t>PassFab Android Unlock</w:t>
      </w:r>
      <w:r>
        <w:rPr>
          <w:rtl w:val="0"/>
          <w:lang w:val="ja-JP" w:eastAsia="ja-JP"/>
        </w:rPr>
        <w:t>は、</w:t>
      </w:r>
      <w:r>
        <w:rPr>
          <w:rFonts w:ascii="Arial" w:hAnsi="Arial"/>
          <w:rtl w:val="0"/>
          <w:lang w:val="en-US"/>
        </w:rPr>
        <w:t>AQUOS</w:t>
      </w:r>
      <w:r>
        <w:rPr>
          <w:rtl w:val="0"/>
          <w:lang w:val="ja-JP" w:eastAsia="ja-JP"/>
        </w:rPr>
        <w:t>の他にもほぼ全ての</w:t>
      </w:r>
      <w:r>
        <w:rPr>
          <w:rFonts w:ascii="Arial" w:hAnsi="Arial"/>
          <w:rtl w:val="0"/>
          <w:lang w:val="en-US"/>
        </w:rPr>
        <w:t>Android</w:t>
      </w:r>
      <w:r>
        <w:rPr>
          <w:rtl w:val="0"/>
          <w:lang w:val="ja-JP" w:eastAsia="ja-JP"/>
        </w:rPr>
        <w:t>スマホに対応しているため、画面ロック解除でお困りの際は、ぜひお試しください。</w:t>
      </w:r>
    </w:p>
    <w:sectPr>
      <w:headerReference r:id="rId5" w:type="default"/>
      <w:footerReference r:id="rId6" w:type="default"/>
      <w:pgSz w:w="11900" w:h="16840"/>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ヒラギノ角ゴ ProN W3">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2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entative="0">
      <w:start w:val="1"/>
      <w:numFmt w:val="bullet"/>
      <w:lvlText w:val="•"/>
      <w:lvlJc w:val="left"/>
      <w:pPr>
        <w:ind w:left="4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entative="0">
      <w:start w:val="1"/>
      <w:numFmt w:val="bullet"/>
      <w:lvlText w:val="•"/>
      <w:lvlJc w:val="left"/>
      <w:pPr>
        <w:ind w:left="7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entative="0">
      <w:start w:val="1"/>
      <w:numFmt w:val="bullet"/>
      <w:lvlText w:val="•"/>
      <w:lvlJc w:val="left"/>
      <w:pPr>
        <w:ind w:left="9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entative="0">
      <w:start w:val="1"/>
      <w:numFmt w:val="bullet"/>
      <w:lvlText w:val="•"/>
      <w:lvlJc w:val="left"/>
      <w:pPr>
        <w:ind w:left="120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entative="0">
      <w:start w:val="1"/>
      <w:numFmt w:val="bullet"/>
      <w:lvlText w:val="•"/>
      <w:lvlJc w:val="left"/>
      <w:pPr>
        <w:ind w:left="14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entative="0">
      <w:start w:val="1"/>
      <w:numFmt w:val="bullet"/>
      <w:lvlText w:val="•"/>
      <w:lvlJc w:val="left"/>
      <w:pPr>
        <w:ind w:left="16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entative="0">
      <w:start w:val="1"/>
      <w:numFmt w:val="bullet"/>
      <w:lvlText w:val="•"/>
      <w:lvlJc w:val="left"/>
      <w:pPr>
        <w:ind w:left="19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entative="0">
      <w:start w:val="1"/>
      <w:numFmt w:val="bullet"/>
      <w:lvlText w:val="•"/>
      <w:lvlJc w:val="left"/>
      <w:pPr>
        <w:ind w:left="21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0"/>
  </w:num>
  <w:num w:numId="2">
    <w:abstractNumId w:val="0"/>
    <w:lvlOverride w:ilvl="0">
      <w:lvl w:ilvl="0" w:tentative="1">
        <w:start w:val="1"/>
        <w:numFmt w:val="bullet"/>
        <w:lvlText w:val="•"/>
        <w:lvlJc w:val="left"/>
        <w:pPr>
          <w:ind w:left="24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entative="1">
        <w:start w:val="1"/>
        <w:numFmt w:val="bullet"/>
        <w:lvlText w:val="•"/>
        <w:lvlJc w:val="left"/>
        <w:pPr>
          <w:ind w:left="48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entative="1">
        <w:start w:val="1"/>
        <w:numFmt w:val="bullet"/>
        <w:lvlText w:val="•"/>
        <w:lvlJc w:val="left"/>
        <w:pPr>
          <w:ind w:left="72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entative="1">
        <w:start w:val="1"/>
        <w:numFmt w:val="bullet"/>
        <w:lvlText w:val="•"/>
        <w:lvlJc w:val="left"/>
        <w:pPr>
          <w:ind w:left="96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entative="1">
        <w:start w:val="1"/>
        <w:numFmt w:val="bullet"/>
        <w:lvlText w:val="•"/>
        <w:lvlJc w:val="left"/>
        <w:pPr>
          <w:ind w:left="120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entative="1">
        <w:start w:val="1"/>
        <w:numFmt w:val="bullet"/>
        <w:lvlText w:val="•"/>
        <w:lvlJc w:val="left"/>
        <w:pPr>
          <w:ind w:left="144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entative="1">
        <w:start w:val="1"/>
        <w:numFmt w:val="bullet"/>
        <w:lvlText w:val="•"/>
        <w:lvlJc w:val="left"/>
        <w:pPr>
          <w:ind w:left="168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entative="1">
        <w:start w:val="1"/>
        <w:numFmt w:val="bullet"/>
        <w:lvlText w:val="•"/>
        <w:lvlJc w:val="left"/>
        <w:pPr>
          <w:ind w:left="192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entative="1">
        <w:start w:val="1"/>
        <w:numFmt w:val="bullet"/>
        <w:lvlText w:val="•"/>
        <w:lvlJc w:val="left"/>
        <w:pPr>
          <w:ind w:left="216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16BE24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ヘッダとフッタ"/>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ヒラギノ角ゴ ProN W3" w:hAnsi="ヒラギノ角ゴ ProN W3"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本文 A"/>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shd w:val="clear" w:color="auto" w:fill="auto"/>
      <w:vertAlign w:val="baseline"/>
      <w:lang w:val="ja-JP"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7</Pages>
  <Words>2120</Words>
  <Characters>2564</Characters>
  <TotalTime>0</TotalTime>
  <ScaleCrop>false</ScaleCrop>
  <LinksUpToDate>false</LinksUpToDate>
  <CharactersWithSpaces>2593</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2022-12-28T01:32:20Z</dcterms:created>
  <dc:creator>Administrator</dc:creator>
  <cp:lastModifiedBy>Administrator</cp:lastModifiedBy>
  <dcterms:modified xsi:type="dcterms:W3CDTF">2022-12-28T01:32:27Z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BF2D46F6A0324C4DA047667415BB5892</vt:lpwstr>
  </property>
</Properties>
</file>