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93261" w14:textId="24D158A7" w:rsidR="007570ED" w:rsidRPr="005656FD" w:rsidRDefault="005B0881" w:rsidP="007570ED">
      <w:pPr>
        <w:autoSpaceDE w:val="0"/>
        <w:autoSpaceDN w:val="0"/>
        <w:adjustRightInd w:val="0"/>
        <w:spacing w:line="0" w:lineRule="atLeast"/>
        <w:jc w:val="right"/>
        <w:rPr>
          <w:rFonts w:ascii="ＭＳ Ｐゴシック" w:eastAsia="ＭＳ Ｐゴシック" w:hAnsi="ＭＳ Ｐゴシック"/>
          <w:kern w:val="0"/>
          <w:sz w:val="24"/>
          <w:szCs w:val="21"/>
        </w:rPr>
      </w:pPr>
      <w:bookmarkStart w:id="0" w:name="_Hlk126602022"/>
      <w:bookmarkEnd w:id="0"/>
      <w:r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202</w:t>
      </w:r>
      <w:r w:rsidR="007A5037">
        <w:rPr>
          <w:rFonts w:ascii="ＭＳ Ｐゴシック" w:eastAsia="ＭＳ Ｐゴシック" w:hAnsi="ＭＳ Ｐゴシック"/>
          <w:kern w:val="0"/>
          <w:sz w:val="24"/>
          <w:szCs w:val="21"/>
        </w:rPr>
        <w:t>3</w:t>
      </w:r>
      <w:r w:rsidR="007570ED" w:rsidRPr="005656FD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年</w:t>
      </w:r>
      <w:r w:rsidR="007A5037">
        <w:rPr>
          <w:rFonts w:ascii="ＭＳ Ｐゴシック" w:eastAsia="ＭＳ Ｐゴシック" w:hAnsi="ＭＳ Ｐゴシック"/>
          <w:kern w:val="0"/>
          <w:sz w:val="24"/>
          <w:szCs w:val="21"/>
        </w:rPr>
        <w:t>2</w:t>
      </w:r>
      <w:r w:rsidR="00E45B00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月</w:t>
      </w:r>
      <w:r w:rsidR="00F3683E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17</w:t>
      </w:r>
      <w:r w:rsidR="00E45B00">
        <w:rPr>
          <w:rFonts w:ascii="ＭＳ Ｐゴシック" w:eastAsia="ＭＳ Ｐゴシック" w:hAnsi="ＭＳ Ｐゴシック" w:hint="eastAsia"/>
          <w:kern w:val="0"/>
          <w:sz w:val="24"/>
          <w:szCs w:val="21"/>
        </w:rPr>
        <w:t>日</w:t>
      </w:r>
    </w:p>
    <w:p w14:paraId="0FDE76D4" w14:textId="77777777" w:rsidR="00267EFF" w:rsidRPr="005B6996" w:rsidRDefault="00267EFF" w:rsidP="00267EFF">
      <w:pPr>
        <w:autoSpaceDE w:val="0"/>
        <w:autoSpaceDN w:val="0"/>
        <w:adjustRightInd w:val="0"/>
        <w:spacing w:line="0" w:lineRule="atLeast"/>
        <w:rPr>
          <w:rFonts w:ascii="ＭＳ Ｐゴシック" w:eastAsia="ＭＳ Ｐゴシック" w:hAnsi="ＭＳ Ｐゴシック"/>
          <w:kern w:val="0"/>
          <w:sz w:val="20"/>
          <w:szCs w:val="20"/>
        </w:rPr>
      </w:pPr>
      <w:r w:rsidRPr="005B6996">
        <w:rPr>
          <w:rFonts w:ascii="ＭＳ Ｐゴシック" w:eastAsia="ＭＳ Ｐゴシック" w:hAnsi="ＭＳ Ｐゴシック"/>
          <w:sz w:val="32"/>
          <w:szCs w:val="32"/>
        </w:rPr>
        <w:t>PRESS INFORMATION</w:t>
      </w:r>
    </w:p>
    <w:p w14:paraId="64815058" w14:textId="77777777" w:rsidR="00267EFF" w:rsidRPr="005B6996" w:rsidRDefault="00267EFF" w:rsidP="00267EFF">
      <w:pPr>
        <w:autoSpaceDE w:val="0"/>
        <w:autoSpaceDN w:val="0"/>
        <w:adjustRightInd w:val="0"/>
        <w:spacing w:line="0" w:lineRule="atLeast"/>
        <w:ind w:right="-136"/>
        <w:rPr>
          <w:rFonts w:ascii="ＭＳ Ｐゴシック" w:eastAsia="ＭＳ Ｐゴシック" w:hAnsi="ＭＳ Ｐゴシック"/>
          <w:kern w:val="0"/>
          <w:sz w:val="24"/>
        </w:rPr>
      </w:pPr>
      <w:r w:rsidRPr="005B6996">
        <w:rPr>
          <w:rFonts w:ascii="ＭＳ Ｐゴシック" w:eastAsia="ＭＳ Ｐゴシック" w:hAnsi="ＭＳ Ｐゴシック" w:hint="eastAsia"/>
          <w:kern w:val="0"/>
          <w:sz w:val="24"/>
          <w:lang w:val="ja-JP"/>
        </w:rPr>
        <w:t>報道関係</w:t>
      </w:r>
      <w:r>
        <w:rPr>
          <w:rFonts w:ascii="ＭＳ Ｐゴシック" w:eastAsia="ＭＳ Ｐゴシック" w:hAnsi="ＭＳ Ｐゴシック" w:hint="eastAsia"/>
          <w:kern w:val="0"/>
          <w:sz w:val="24"/>
          <w:lang w:val="ja-JP"/>
        </w:rPr>
        <w:t>の皆さま</w:t>
      </w:r>
    </w:p>
    <w:p w14:paraId="4FF43C0D" w14:textId="77777777" w:rsidR="00267EFF" w:rsidRPr="00D50EC7" w:rsidRDefault="00267EFF" w:rsidP="00267EFF">
      <w:pPr>
        <w:wordWrap w:val="0"/>
        <w:autoSpaceDE w:val="0"/>
        <w:autoSpaceDN w:val="0"/>
        <w:adjustRightInd w:val="0"/>
        <w:spacing w:line="0" w:lineRule="atLeast"/>
        <w:ind w:left="6480" w:right="-136"/>
        <w:jc w:val="right"/>
        <w:rPr>
          <w:rFonts w:ascii="ＭＳ Ｐゴシック" w:eastAsia="ＭＳ Ｐゴシック" w:hAnsi="ＭＳ Ｐゴシック"/>
          <w:kern w:val="0"/>
          <w:sz w:val="24"/>
        </w:rPr>
      </w:pPr>
      <w:r w:rsidRPr="00D50EC7">
        <w:rPr>
          <w:rFonts w:ascii="ＭＳ Ｐゴシック" w:eastAsia="ＭＳ Ｐゴシック" w:hAnsi="ＭＳ Ｐゴシック" w:hint="eastAsia"/>
          <w:kern w:val="0"/>
          <w:sz w:val="24"/>
        </w:rPr>
        <w:t>株式会社</w:t>
      </w:r>
      <w:r>
        <w:rPr>
          <w:rFonts w:ascii="ＭＳ Ｐゴシック" w:eastAsia="ＭＳ Ｐゴシック" w:hAnsi="ＭＳ Ｐゴシック" w:hint="eastAsia"/>
          <w:kern w:val="0"/>
          <w:sz w:val="24"/>
        </w:rPr>
        <w:t xml:space="preserve"> </w:t>
      </w:r>
      <w:r w:rsidRPr="00D50EC7">
        <w:rPr>
          <w:rFonts w:ascii="ＭＳ Ｐゴシック" w:eastAsia="ＭＳ Ｐゴシック" w:hAnsi="ＭＳ Ｐゴシック" w:hint="eastAsia"/>
          <w:kern w:val="0"/>
          <w:sz w:val="24"/>
        </w:rPr>
        <w:t>ノジマ</w:t>
      </w:r>
      <w:bookmarkStart w:id="1" w:name="OLE_LINK1"/>
      <w:r>
        <w:rPr>
          <w:rFonts w:ascii="ＭＳ Ｐゴシック" w:eastAsia="ＭＳ Ｐゴシック" w:hAnsi="ＭＳ Ｐゴシック" w:hint="eastAsia"/>
          <w:kern w:val="0"/>
          <w:sz w:val="24"/>
        </w:rPr>
        <w:t xml:space="preserve">　</w:t>
      </w:r>
    </w:p>
    <w:p w14:paraId="67B090C4" w14:textId="77777777" w:rsidR="00267EFF" w:rsidRDefault="00267EFF" w:rsidP="00267EFF">
      <w:pPr>
        <w:autoSpaceDE w:val="0"/>
        <w:autoSpaceDN w:val="0"/>
        <w:adjustRightInd w:val="0"/>
        <w:spacing w:line="0" w:lineRule="atLeast"/>
        <w:ind w:left="6480" w:right="-136"/>
        <w:jc w:val="right"/>
        <w:rPr>
          <w:kern w:val="0"/>
          <w:sz w:val="18"/>
        </w:rPr>
      </w:pPr>
    </w:p>
    <w:p w14:paraId="69D51A95" w14:textId="1CB87864" w:rsidR="00EF4FCA" w:rsidRDefault="00223768" w:rsidP="00EF4FCA">
      <w:pPr>
        <w:pStyle w:val="a3"/>
        <w:spacing w:line="0" w:lineRule="atLeast"/>
        <w:ind w:firstLine="0"/>
        <w:rPr>
          <w:rFonts w:ascii="HGP創英角ｺﾞｼｯｸUB" w:eastAsia="HGP創英角ｺﾞｼｯｸUB" w:hAnsi="HGP創英角ｺﾞｼｯｸUB"/>
          <w:sz w:val="44"/>
          <w:szCs w:val="44"/>
          <w:u w:val="single"/>
        </w:rPr>
      </w:pPr>
      <w:r w:rsidRPr="00CD25F4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ノジマ</w:t>
      </w:r>
      <w:r w:rsidR="00CD25F4" w:rsidRPr="00CD25F4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、</w:t>
      </w:r>
      <w:r w:rsidR="007A5037" w:rsidRPr="00CD25F4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小田急</w:t>
      </w:r>
      <w:r w:rsidR="00CD25F4" w:rsidRPr="00CD25F4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百貨店</w:t>
      </w:r>
      <w:r w:rsidR="00EF4FCA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 xml:space="preserve"> 町田店</w:t>
      </w:r>
      <w:r w:rsidR="00CD25F4" w:rsidRPr="00CD25F4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に</w:t>
      </w:r>
      <w:r w:rsidR="00EF4FCA">
        <w:rPr>
          <w:rFonts w:ascii="HGP創英角ｺﾞｼｯｸUB" w:eastAsia="HGP創英角ｺﾞｼｯｸUB" w:hAnsi="HGP創英角ｺﾞｼｯｸUB" w:hint="eastAsia"/>
          <w:sz w:val="44"/>
          <w:szCs w:val="44"/>
          <w:u w:val="single"/>
        </w:rPr>
        <w:t>出店</w:t>
      </w:r>
    </w:p>
    <w:p w14:paraId="0911BF85" w14:textId="3F8D5488" w:rsidR="00CD25F4" w:rsidRPr="00EF4FCA" w:rsidRDefault="00892F9B" w:rsidP="00EF4FCA">
      <w:pPr>
        <w:pStyle w:val="a3"/>
        <w:spacing w:line="0" w:lineRule="atLeast"/>
        <w:ind w:firstLine="0"/>
        <w:rPr>
          <w:rFonts w:ascii="HGP創英角ｺﾞｼｯｸUB" w:eastAsia="HGP創英角ｺﾞｼｯｸUB" w:hAnsi="HGP創英角ｺﾞｼｯｸUB"/>
          <w:sz w:val="40"/>
          <w:szCs w:val="40"/>
          <w:u w:val="single"/>
        </w:rPr>
      </w:pPr>
      <w:r w:rsidRPr="00EF4FCA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～</w:t>
      </w:r>
      <w:r w:rsidR="00EF4FCA" w:rsidRPr="00EF4FCA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3月2日（木）より</w:t>
      </w:r>
      <w:r w:rsidRPr="00EF4FCA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新生活応援</w:t>
      </w:r>
      <w:r w:rsidR="00EF4FCA" w:rsidRPr="00EF4FCA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オープン</w:t>
      </w:r>
      <w:r w:rsidRPr="00EF4FCA">
        <w:rPr>
          <w:rFonts w:ascii="HGP創英角ｺﾞｼｯｸUB" w:eastAsia="HGP創英角ｺﾞｼｯｸUB" w:hAnsi="HGP創英角ｺﾞｼｯｸUB" w:hint="eastAsia"/>
          <w:sz w:val="40"/>
          <w:szCs w:val="40"/>
          <w:u w:val="single"/>
        </w:rPr>
        <w:t>セール開催～</w:t>
      </w:r>
    </w:p>
    <w:p w14:paraId="52810DE2" w14:textId="77777777" w:rsidR="00947DB5" w:rsidRPr="007A3BE5" w:rsidRDefault="00947DB5" w:rsidP="00267EFF">
      <w:pPr>
        <w:autoSpaceDE w:val="0"/>
        <w:autoSpaceDN w:val="0"/>
        <w:adjustRightInd w:val="0"/>
        <w:spacing w:line="0" w:lineRule="atLeast"/>
        <w:rPr>
          <w:rFonts w:ascii="ＭＳ 明朝" w:hAnsi="ＭＳ 明朝"/>
          <w:kern w:val="0"/>
          <w:szCs w:val="21"/>
        </w:rPr>
      </w:pPr>
    </w:p>
    <w:p w14:paraId="3BFE7849" w14:textId="78C8C5B9" w:rsidR="00B411EA" w:rsidRDefault="00614C2D" w:rsidP="000B2248">
      <w:pPr>
        <w:autoSpaceDE w:val="0"/>
        <w:autoSpaceDN w:val="0"/>
        <w:adjustRightInd w:val="0"/>
        <w:spacing w:line="0" w:lineRule="atLeast"/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>
        <w:rPr>
          <w:rFonts w:ascii="ＭＳ ゴシック" w:eastAsia="ＭＳ ゴシック" w:hAnsi="ＭＳ ゴシック"/>
          <w:noProof/>
          <w:kern w:val="0"/>
          <w:szCs w:val="21"/>
          <w:lang w:val="ja-JP"/>
        </w:rPr>
        <w:drawing>
          <wp:anchor distT="0" distB="0" distL="114300" distR="114300" simplePos="0" relativeHeight="251680768" behindDoc="1" locked="0" layoutInCell="1" allowOverlap="1" wp14:anchorId="62F5CA4A" wp14:editId="66A65C97">
            <wp:simplePos x="0" y="0"/>
            <wp:positionH relativeFrom="margin">
              <wp:posOffset>2951480</wp:posOffset>
            </wp:positionH>
            <wp:positionV relativeFrom="paragraph">
              <wp:posOffset>755015</wp:posOffset>
            </wp:positionV>
            <wp:extent cx="3176905" cy="2247900"/>
            <wp:effectExtent l="0" t="0" r="4445" b="0"/>
            <wp:wrapTight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E1F">
        <w:rPr>
          <w:noProof/>
        </w:rPr>
        <w:drawing>
          <wp:anchor distT="0" distB="0" distL="114300" distR="114300" simplePos="0" relativeHeight="251679744" behindDoc="0" locked="0" layoutInCell="1" allowOverlap="1" wp14:anchorId="4FE9727D" wp14:editId="71C272FD">
            <wp:simplePos x="0" y="0"/>
            <wp:positionH relativeFrom="column">
              <wp:posOffset>266700</wp:posOffset>
            </wp:positionH>
            <wp:positionV relativeFrom="paragraph">
              <wp:posOffset>445770</wp:posOffset>
            </wp:positionV>
            <wp:extent cx="2282190" cy="2877820"/>
            <wp:effectExtent l="6985" t="0" r="0" b="0"/>
            <wp:wrapThrough wrapText="bothSides">
              <wp:wrapPolygon edited="0">
                <wp:start x="66" y="21652"/>
                <wp:lineTo x="21342" y="21652"/>
                <wp:lineTo x="21342" y="205"/>
                <wp:lineTo x="66" y="205"/>
                <wp:lineTo x="66" y="21652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4"/>
                    <a:stretch/>
                  </pic:blipFill>
                  <pic:spPr bwMode="auto">
                    <a:xfrm rot="5400000">
                      <a:off x="0" y="0"/>
                      <a:ext cx="228219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EFF" w:rsidRPr="00D030FF">
        <w:rPr>
          <w:rFonts w:ascii="ＭＳ ゴシック" w:eastAsia="ＭＳ ゴシック" w:hAnsi="ＭＳ ゴシック" w:hint="eastAsia"/>
          <w:kern w:val="0"/>
          <w:szCs w:val="21"/>
          <w:lang w:val="ja-JP"/>
        </w:rPr>
        <w:t>株式会社ノジマ</w:t>
      </w:r>
      <w:r w:rsidR="00267EFF" w:rsidRPr="00D030FF">
        <w:rPr>
          <w:rFonts w:ascii="ＭＳ ゴシック" w:eastAsia="ＭＳ ゴシック" w:hAnsi="ＭＳ ゴシック" w:hint="eastAsia"/>
          <w:kern w:val="0"/>
          <w:szCs w:val="21"/>
        </w:rPr>
        <w:t>（</w:t>
      </w:r>
      <w:r w:rsidR="00267EFF" w:rsidRPr="00D030FF">
        <w:rPr>
          <w:rFonts w:ascii="ＭＳ ゴシック" w:eastAsia="ＭＳ ゴシック" w:hAnsi="ＭＳ ゴシック" w:hint="eastAsia"/>
          <w:kern w:val="0"/>
          <w:szCs w:val="21"/>
          <w:lang w:val="ja-JP"/>
        </w:rPr>
        <w:t>神</w:t>
      </w:r>
      <w:r w:rsidR="00267EFF" w:rsidRPr="00D030FF">
        <w:rPr>
          <w:rFonts w:ascii="ＭＳ ゴシック" w:eastAsia="ＭＳ ゴシック" w:hAnsi="ＭＳ ゴシック"/>
        </w:rPr>
        <w:t>奈川県横浜市</w:t>
      </w:r>
      <w:r w:rsidR="000B2248">
        <w:rPr>
          <w:rFonts w:ascii="ＭＳ ゴシック" w:eastAsia="ＭＳ ゴシック" w:hAnsi="ＭＳ ゴシック" w:hint="eastAsia"/>
          <w:kern w:val="0"/>
          <w:szCs w:val="21"/>
          <w:lang w:val="ja-JP"/>
        </w:rPr>
        <w:t xml:space="preserve">　</w:t>
      </w:r>
      <w:r w:rsidR="00267EFF" w:rsidRPr="00D030FF">
        <w:rPr>
          <w:rFonts w:ascii="ＭＳ ゴシック" w:eastAsia="ＭＳ ゴシック" w:hAnsi="ＭＳ ゴシック"/>
        </w:rPr>
        <w:t>代表執行役社長</w:t>
      </w:r>
      <w:r w:rsidR="000B2248">
        <w:rPr>
          <w:rFonts w:ascii="ＭＳ ゴシック" w:eastAsia="ＭＳ ゴシック" w:hAnsi="ＭＳ ゴシック" w:hint="eastAsia"/>
        </w:rPr>
        <w:t xml:space="preserve">　</w:t>
      </w:r>
      <w:r w:rsidR="00267EFF" w:rsidRPr="00D030FF">
        <w:rPr>
          <w:rFonts w:ascii="ＭＳ ゴシック" w:eastAsia="ＭＳ ゴシック" w:hAnsi="ＭＳ ゴシック"/>
        </w:rPr>
        <w:t>野島廣司</w:t>
      </w:r>
      <w:r w:rsidR="000B2248">
        <w:rPr>
          <w:rFonts w:ascii="ＭＳ ゴシック" w:eastAsia="ＭＳ ゴシック" w:hAnsi="ＭＳ ゴシック" w:hint="eastAsia"/>
        </w:rPr>
        <w:t xml:space="preserve">　以下「当社」といいます</w:t>
      </w:r>
      <w:r w:rsidR="00267EFF" w:rsidRPr="00D030FF">
        <w:rPr>
          <w:rFonts w:ascii="ＭＳ ゴシック" w:eastAsia="ＭＳ ゴシック" w:hAnsi="ＭＳ ゴシック" w:hint="eastAsia"/>
          <w:kern w:val="0"/>
          <w:szCs w:val="21"/>
        </w:rPr>
        <w:t>）は</w:t>
      </w:r>
      <w:r w:rsidR="00267EFF" w:rsidRPr="00D030FF">
        <w:rPr>
          <w:rFonts w:ascii="ＭＳ ゴシック" w:eastAsia="ＭＳ ゴシック" w:hAnsi="ＭＳ ゴシック" w:hint="eastAsia"/>
          <w:kern w:val="0"/>
          <w:szCs w:val="21"/>
          <w:lang w:val="ja-JP"/>
        </w:rPr>
        <w:t>、</w:t>
      </w:r>
      <w:bookmarkEnd w:id="1"/>
      <w:r w:rsidR="001044ED" w:rsidRPr="001044ED">
        <w:rPr>
          <w:rFonts w:ascii="ＭＳ ゴシック" w:eastAsia="ＭＳ ゴシック" w:hAnsi="ＭＳ ゴシック" w:hint="eastAsia"/>
          <w:kern w:val="0"/>
          <w:szCs w:val="21"/>
          <w:lang w:val="ja-JP"/>
        </w:rPr>
        <w:t>202</w:t>
      </w:r>
      <w:r w:rsidR="007A5037">
        <w:rPr>
          <w:rFonts w:ascii="ＭＳ ゴシック" w:eastAsia="ＭＳ ゴシック" w:hAnsi="ＭＳ ゴシック"/>
          <w:kern w:val="0"/>
          <w:szCs w:val="21"/>
          <w:lang w:val="ja-JP"/>
        </w:rPr>
        <w:t>3</w:t>
      </w:r>
      <w:r w:rsidR="001044ED" w:rsidRPr="001044ED">
        <w:rPr>
          <w:rFonts w:ascii="ＭＳ ゴシック" w:eastAsia="ＭＳ ゴシック" w:hAnsi="ＭＳ ゴシック" w:hint="eastAsia"/>
          <w:kern w:val="0"/>
          <w:szCs w:val="21"/>
          <w:lang w:val="ja-JP"/>
        </w:rPr>
        <w:t>年</w:t>
      </w:r>
      <w:r w:rsidR="007A5037">
        <w:rPr>
          <w:rFonts w:ascii="ＭＳ ゴシック" w:eastAsia="ＭＳ ゴシック" w:hAnsi="ＭＳ ゴシック"/>
          <w:kern w:val="0"/>
          <w:szCs w:val="21"/>
          <w:lang w:val="ja-JP"/>
        </w:rPr>
        <w:t>3</w:t>
      </w:r>
      <w:r w:rsidR="001044ED" w:rsidRPr="001044ED">
        <w:rPr>
          <w:rFonts w:ascii="ＭＳ ゴシック" w:eastAsia="ＭＳ ゴシック" w:hAnsi="ＭＳ ゴシック" w:hint="eastAsia"/>
          <w:kern w:val="0"/>
          <w:szCs w:val="21"/>
          <w:lang w:val="ja-JP"/>
        </w:rPr>
        <w:t>月</w:t>
      </w:r>
      <w:r w:rsidR="0017126F">
        <w:rPr>
          <w:rFonts w:ascii="ＭＳ ゴシック" w:eastAsia="ＭＳ ゴシック" w:hAnsi="ＭＳ ゴシック" w:hint="eastAsia"/>
          <w:kern w:val="0"/>
          <w:szCs w:val="21"/>
          <w:lang w:val="ja-JP"/>
        </w:rPr>
        <w:t>2</w:t>
      </w:r>
      <w:r w:rsidR="001044ED" w:rsidRPr="001044ED">
        <w:rPr>
          <w:rFonts w:ascii="ＭＳ ゴシック" w:eastAsia="ＭＳ ゴシック" w:hAnsi="ＭＳ ゴシック" w:hint="eastAsia"/>
          <w:kern w:val="0"/>
          <w:szCs w:val="21"/>
          <w:lang w:val="ja-JP"/>
        </w:rPr>
        <w:t>日（</w:t>
      </w:r>
      <w:r w:rsidR="0017126F">
        <w:rPr>
          <w:rFonts w:ascii="ＭＳ ゴシック" w:eastAsia="ＭＳ ゴシック" w:hAnsi="ＭＳ ゴシック" w:hint="eastAsia"/>
          <w:kern w:val="0"/>
          <w:szCs w:val="21"/>
          <w:lang w:val="ja-JP"/>
        </w:rPr>
        <w:t>木</w:t>
      </w:r>
      <w:r w:rsidR="001044ED" w:rsidRPr="001044ED">
        <w:rPr>
          <w:rFonts w:ascii="ＭＳ ゴシック" w:eastAsia="ＭＳ ゴシック" w:hAnsi="ＭＳ ゴシック" w:hint="eastAsia"/>
          <w:kern w:val="0"/>
          <w:szCs w:val="21"/>
          <w:lang w:val="ja-JP"/>
        </w:rPr>
        <w:t>）</w:t>
      </w:r>
      <w:r w:rsidR="000B2248">
        <w:rPr>
          <w:rFonts w:ascii="ＭＳ ゴシック" w:eastAsia="ＭＳ ゴシック" w:hAnsi="ＭＳ ゴシック" w:hint="eastAsia"/>
          <w:kern w:val="0"/>
          <w:szCs w:val="21"/>
          <w:lang w:val="ja-JP"/>
        </w:rPr>
        <w:t xml:space="preserve">より小田急百貨店 町田店 </w:t>
      </w:r>
      <w:r w:rsidR="000B2248">
        <w:rPr>
          <w:rFonts w:ascii="ＭＳ ゴシック" w:eastAsia="ＭＳ ゴシック" w:hAnsi="ＭＳ ゴシック"/>
          <w:kern w:val="0"/>
          <w:szCs w:val="21"/>
          <w:lang w:val="ja-JP"/>
        </w:rPr>
        <w:t>7</w:t>
      </w:r>
      <w:r w:rsidR="000B2248">
        <w:rPr>
          <w:rFonts w:ascii="ＭＳ ゴシック" w:eastAsia="ＭＳ ゴシック" w:hAnsi="ＭＳ ゴシック" w:hint="eastAsia"/>
          <w:kern w:val="0"/>
          <w:szCs w:val="21"/>
          <w:lang w:val="ja-JP"/>
        </w:rPr>
        <w:t>階に</w:t>
      </w:r>
      <w:r w:rsidR="004E4BA1">
        <w:rPr>
          <w:rFonts w:ascii="ＭＳ ゴシック" w:eastAsia="ＭＳ ゴシック" w:hAnsi="ＭＳ ゴシック" w:hint="eastAsia"/>
          <w:kern w:val="0"/>
          <w:szCs w:val="21"/>
          <w:lang w:val="ja-JP"/>
        </w:rPr>
        <w:t>【</w:t>
      </w:r>
      <w:r w:rsidR="00E90E56">
        <w:rPr>
          <w:rFonts w:ascii="ＭＳ ゴシック" w:eastAsia="ＭＳ ゴシック" w:hAnsi="ＭＳ ゴシック" w:hint="eastAsia"/>
          <w:kern w:val="0"/>
          <w:szCs w:val="21"/>
          <w:lang w:val="ja-JP"/>
        </w:rPr>
        <w:t>ノジマ</w:t>
      </w:r>
      <w:r w:rsidR="007A5037">
        <w:rPr>
          <w:rFonts w:ascii="ＭＳ ゴシック" w:eastAsia="ＭＳ ゴシック" w:hAnsi="ＭＳ ゴシック" w:hint="eastAsia"/>
          <w:kern w:val="0"/>
          <w:szCs w:val="21"/>
          <w:lang w:val="ja-JP"/>
        </w:rPr>
        <w:t>小田急町田</w:t>
      </w:r>
      <w:r w:rsidR="00E90E56">
        <w:rPr>
          <w:rFonts w:ascii="ＭＳ ゴシック" w:eastAsia="ＭＳ ゴシック" w:hAnsi="ＭＳ ゴシック" w:hint="eastAsia"/>
          <w:kern w:val="0"/>
          <w:szCs w:val="21"/>
          <w:lang w:val="ja-JP"/>
        </w:rPr>
        <w:t>店</w:t>
      </w:r>
      <w:r w:rsidR="004E4BA1">
        <w:rPr>
          <w:rFonts w:ascii="ＭＳ ゴシック" w:eastAsia="ＭＳ ゴシック" w:hAnsi="ＭＳ ゴシック" w:hint="eastAsia"/>
          <w:kern w:val="0"/>
          <w:szCs w:val="21"/>
          <w:lang w:val="ja-JP"/>
        </w:rPr>
        <w:t>】</w:t>
      </w:r>
      <w:r w:rsidR="00E90E56">
        <w:rPr>
          <w:rFonts w:ascii="ＭＳ ゴシック" w:eastAsia="ＭＳ ゴシック" w:hAnsi="ＭＳ ゴシック" w:hint="eastAsia"/>
          <w:kern w:val="0"/>
          <w:szCs w:val="21"/>
          <w:lang w:val="ja-JP"/>
        </w:rPr>
        <w:t>をオープンいたします。</w:t>
      </w:r>
      <w:r w:rsidR="000B2248">
        <w:rPr>
          <w:rFonts w:ascii="ＭＳ ゴシック" w:eastAsia="ＭＳ ゴシック" w:hAnsi="ＭＳ ゴシック" w:hint="eastAsia"/>
          <w:kern w:val="0"/>
          <w:szCs w:val="21"/>
          <w:lang w:val="ja-JP"/>
        </w:rPr>
        <w:t>隣接市である</w:t>
      </w:r>
      <w:r w:rsidR="00A1507D" w:rsidRPr="00A1507D">
        <w:rPr>
          <w:rFonts w:ascii="ＭＳ ゴシック" w:eastAsia="ＭＳ ゴシック" w:hAnsi="ＭＳ ゴシック" w:hint="eastAsia"/>
          <w:kern w:val="0"/>
          <w:szCs w:val="21"/>
          <w:lang w:val="ja-JP"/>
        </w:rPr>
        <w:t>神奈川県相模原市で創業し、本年で64年目</w:t>
      </w:r>
      <w:r w:rsidR="00A1507D">
        <w:rPr>
          <w:rFonts w:ascii="ＭＳ ゴシック" w:eastAsia="ＭＳ ゴシック" w:hAnsi="ＭＳ ゴシック" w:hint="eastAsia"/>
          <w:kern w:val="0"/>
          <w:szCs w:val="21"/>
          <w:lang w:val="ja-JP"/>
        </w:rPr>
        <w:t>を迎えるなか、</w:t>
      </w:r>
      <w:r w:rsidR="007A5037">
        <w:rPr>
          <w:rFonts w:ascii="ＭＳ ゴシック" w:eastAsia="ＭＳ ゴシック" w:hAnsi="ＭＳ ゴシック" w:hint="eastAsia"/>
          <w:kern w:val="0"/>
          <w:szCs w:val="21"/>
          <w:lang w:val="ja-JP"/>
        </w:rPr>
        <w:t>町田駅近郊</w:t>
      </w:r>
      <w:r w:rsidR="00161C72">
        <w:rPr>
          <w:rFonts w:ascii="ＭＳ ゴシック" w:eastAsia="ＭＳ ゴシック" w:hAnsi="ＭＳ ゴシック" w:hint="eastAsia"/>
          <w:kern w:val="0"/>
          <w:szCs w:val="21"/>
          <w:lang w:val="ja-JP"/>
        </w:rPr>
        <w:t>に</w:t>
      </w:r>
      <w:r w:rsidR="001B6E4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は初出店</w:t>
      </w:r>
      <w:r w:rsidR="00161C72">
        <w:rPr>
          <w:rFonts w:ascii="ＭＳ ゴシック" w:eastAsia="ＭＳ ゴシック" w:hAnsi="ＭＳ ゴシック" w:hint="eastAsia"/>
          <w:kern w:val="0"/>
          <w:szCs w:val="21"/>
          <w:lang w:val="ja-JP"/>
        </w:rPr>
        <w:t>となります。</w:t>
      </w:r>
    </w:p>
    <w:p w14:paraId="5212FEAC" w14:textId="757B7806" w:rsidR="00FD32A8" w:rsidRPr="00C02A75" w:rsidRDefault="00FD32A8" w:rsidP="00FD32A8">
      <w:pPr>
        <w:autoSpaceDE w:val="0"/>
        <w:autoSpaceDN w:val="0"/>
        <w:adjustRightInd w:val="0"/>
        <w:spacing w:line="0" w:lineRule="atLeast"/>
        <w:rPr>
          <w:rFonts w:ascii="ＭＳ ゴシック" w:eastAsia="ＭＳ ゴシック" w:hAnsi="ＭＳ ゴシック"/>
          <w:kern w:val="0"/>
          <w:sz w:val="18"/>
          <w:szCs w:val="18"/>
          <w:lang w:val="ja-JP"/>
        </w:rPr>
      </w:pPr>
      <w:bookmarkStart w:id="2" w:name="_Hlk126585927"/>
      <w:r>
        <w:rPr>
          <w:rFonts w:ascii="ＭＳ ゴシック" w:eastAsia="ＭＳ ゴシック" w:hAnsi="ＭＳ ゴシック" w:hint="eastAsia"/>
          <w:kern w:val="0"/>
          <w:sz w:val="18"/>
          <w:szCs w:val="18"/>
          <w:lang w:val="ja-JP"/>
        </w:rPr>
        <w:t>※</w:t>
      </w:r>
      <w:r w:rsidR="00EF4FCA">
        <w:rPr>
          <w:rFonts w:ascii="ＭＳ ゴシック" w:eastAsia="ＭＳ ゴシック" w:hAnsi="ＭＳ ゴシック" w:hint="eastAsia"/>
          <w:kern w:val="0"/>
          <w:sz w:val="18"/>
          <w:szCs w:val="18"/>
          <w:lang w:val="ja-JP"/>
        </w:rPr>
        <w:t>小田急百貨店 町田店　イメージ写真</w:t>
      </w:r>
    </w:p>
    <w:p w14:paraId="7DAB6F02" w14:textId="77777777" w:rsidR="00012B6A" w:rsidRDefault="00012B6A" w:rsidP="009F4FF9">
      <w:pPr>
        <w:rPr>
          <w:rFonts w:ascii="ＭＳ ゴシック" w:eastAsia="ＭＳ ゴシック" w:hAnsi="ＭＳ ゴシック"/>
          <w:b/>
          <w:bCs/>
          <w:sz w:val="18"/>
          <w:szCs w:val="18"/>
          <w:u w:val="single"/>
        </w:rPr>
      </w:pPr>
    </w:p>
    <w:p w14:paraId="7D86B903" w14:textId="77777777" w:rsidR="00EF4FCA" w:rsidRDefault="00DE3177" w:rsidP="00534ED6">
      <w:pPr>
        <w:rPr>
          <w:rFonts w:ascii="ＭＳ ゴシック" w:eastAsia="ＭＳ ゴシック" w:hAnsi="ＭＳ ゴシック"/>
          <w:b/>
          <w:bCs/>
          <w:szCs w:val="21"/>
          <w:u w:val="single"/>
        </w:rPr>
      </w:pPr>
      <w:r w:rsidRPr="005F526D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■</w:t>
      </w:r>
      <w:r w:rsidR="00EF4FCA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新生活応援</w:t>
      </w:r>
      <w:r w:rsidR="005B656F" w:rsidRPr="005F526D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オープンセール実施</w:t>
      </w:r>
      <w:r w:rsidR="009F4FF9" w:rsidRPr="005F526D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 xml:space="preserve">概要 </w:t>
      </w:r>
    </w:p>
    <w:p w14:paraId="209C24D8" w14:textId="77777777" w:rsidR="00EF4FCA" w:rsidRDefault="00534ED6" w:rsidP="00534ED6">
      <w:pPr>
        <w:rPr>
          <w:rFonts w:ascii="ＭＳ ゴシック" w:eastAsia="ＭＳ ゴシック" w:hAnsi="ＭＳ ゴシック"/>
          <w:b/>
          <w:bCs/>
          <w:szCs w:val="21"/>
          <w:u w:val="single"/>
        </w:rPr>
      </w:pPr>
      <w:r w:rsidRPr="005F526D">
        <w:rPr>
          <w:rFonts w:ascii="ＭＳ ゴシック" w:eastAsia="ＭＳ ゴシック" w:hAnsi="ＭＳ ゴシック" w:hint="eastAsia"/>
          <w:szCs w:val="21"/>
        </w:rPr>
        <w:t>ノジマ</w:t>
      </w:r>
      <w:r w:rsidR="005F526D" w:rsidRPr="005F526D">
        <w:rPr>
          <w:rFonts w:ascii="ＭＳ ゴシック" w:eastAsia="ＭＳ ゴシック" w:hAnsi="ＭＳ ゴシック" w:hint="eastAsia"/>
          <w:szCs w:val="21"/>
        </w:rPr>
        <w:t>小田急町田</w:t>
      </w:r>
      <w:r w:rsidRPr="005F526D">
        <w:rPr>
          <w:rFonts w:ascii="ＭＳ ゴシック" w:eastAsia="ＭＳ ゴシック" w:hAnsi="ＭＳ ゴシック" w:hint="eastAsia"/>
          <w:szCs w:val="21"/>
        </w:rPr>
        <w:t>店では、下記のとおりオープンセールを開催いたします。</w:t>
      </w:r>
    </w:p>
    <w:p w14:paraId="3BFCFA67" w14:textId="7BA268D1" w:rsidR="00534ED6" w:rsidRPr="00EF4FCA" w:rsidRDefault="00534ED6" w:rsidP="00534ED6">
      <w:pPr>
        <w:rPr>
          <w:rFonts w:ascii="ＭＳ ゴシック" w:eastAsia="ＭＳ ゴシック" w:hAnsi="ＭＳ ゴシック"/>
          <w:b/>
          <w:bCs/>
          <w:szCs w:val="21"/>
          <w:u w:val="single"/>
        </w:rPr>
      </w:pPr>
      <w:r w:rsidRPr="00F17ED9">
        <w:rPr>
          <w:rFonts w:ascii="ＭＳ ゴシック" w:eastAsia="ＭＳ ゴシック" w:hAnsi="ＭＳ ゴシック" w:hint="eastAsia"/>
          <w:szCs w:val="21"/>
        </w:rPr>
        <w:t>【期間】</w:t>
      </w:r>
      <w:r w:rsidRPr="00F17ED9">
        <w:rPr>
          <w:rFonts w:ascii="ＭＳ ゴシック" w:eastAsia="ＭＳ ゴシック" w:hAnsi="ＭＳ ゴシック"/>
          <w:szCs w:val="21"/>
        </w:rPr>
        <w:t>2023年3月2日（木）</w:t>
      </w:r>
      <w:r w:rsidR="00257079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F17ED9">
        <w:rPr>
          <w:rFonts w:ascii="ＭＳ ゴシック" w:eastAsia="ＭＳ ゴシック" w:hAnsi="ＭＳ ゴシック" w:hint="eastAsia"/>
          <w:szCs w:val="21"/>
        </w:rPr>
        <w:t>～</w:t>
      </w:r>
      <w:r w:rsidR="00257079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F17ED9">
        <w:rPr>
          <w:rFonts w:ascii="ＭＳ ゴシック" w:eastAsia="ＭＳ ゴシック" w:hAnsi="ＭＳ ゴシック"/>
          <w:szCs w:val="21"/>
        </w:rPr>
        <w:t>2023年3月31日（金）</w:t>
      </w:r>
    </w:p>
    <w:p w14:paraId="346A7A0F" w14:textId="3410D0BA" w:rsidR="00892F9B" w:rsidRDefault="00892F9B" w:rsidP="005F526D">
      <w:pPr>
        <w:rPr>
          <w:rFonts w:ascii="ＭＳ ゴシック" w:eastAsia="ＭＳ ゴシック" w:hAnsi="ＭＳ ゴシック"/>
          <w:szCs w:val="21"/>
        </w:rPr>
      </w:pPr>
    </w:p>
    <w:p w14:paraId="69D15434" w14:textId="30FD3624" w:rsidR="00233D18" w:rsidRPr="00E04AF4" w:rsidRDefault="00E04AF4" w:rsidP="00E04AF4">
      <w:pPr>
        <w:snapToGrid w:val="0"/>
        <w:contextualSpacing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</w:rPr>
        <w:t>①</w:t>
      </w:r>
      <w:r w:rsidR="00B75EF6">
        <w:rPr>
          <w:rFonts w:ascii="ＭＳ ゴシック" w:eastAsia="ＭＳ ゴシック" w:hAnsi="ＭＳ ゴシック" w:hint="eastAsia"/>
          <w:b/>
          <w:bCs/>
          <w:szCs w:val="21"/>
        </w:rPr>
        <w:t>学生</w:t>
      </w:r>
      <w:r w:rsidR="00187966">
        <w:rPr>
          <w:rFonts w:ascii="ＭＳ ゴシック" w:eastAsia="ＭＳ ゴシック" w:hAnsi="ＭＳ ゴシック" w:hint="eastAsia"/>
          <w:b/>
          <w:bCs/>
          <w:szCs w:val="21"/>
        </w:rPr>
        <w:t>応援</w:t>
      </w:r>
      <w:r w:rsidR="00B75EF6">
        <w:rPr>
          <w:rFonts w:ascii="ＭＳ ゴシック" w:eastAsia="ＭＳ ゴシック" w:hAnsi="ＭＳ ゴシック" w:hint="eastAsia"/>
          <w:b/>
          <w:bCs/>
          <w:szCs w:val="21"/>
        </w:rPr>
        <w:t>！</w:t>
      </w:r>
      <w:r w:rsidR="00012B6A" w:rsidRPr="00E04AF4">
        <w:rPr>
          <w:rFonts w:ascii="ＭＳ ゴシック" w:eastAsia="ＭＳ ゴシック" w:hAnsi="ＭＳ ゴシック" w:hint="eastAsia"/>
          <w:b/>
          <w:bCs/>
          <w:szCs w:val="21"/>
        </w:rPr>
        <w:t>携帯電話の料金見直し</w:t>
      </w:r>
      <w:r w:rsidR="00233D18" w:rsidRPr="00E04AF4">
        <w:rPr>
          <w:rFonts w:ascii="ＭＳ ゴシック" w:eastAsia="ＭＳ ゴシック" w:hAnsi="ＭＳ ゴシック" w:hint="eastAsia"/>
          <w:b/>
          <w:bCs/>
          <w:szCs w:val="21"/>
        </w:rPr>
        <w:t>＋切り替え</w:t>
      </w:r>
      <w:r w:rsidR="00012B6A" w:rsidRPr="00E04AF4">
        <w:rPr>
          <w:rFonts w:ascii="ＭＳ ゴシック" w:eastAsia="ＭＳ ゴシック" w:hAnsi="ＭＳ ゴシック" w:hint="eastAsia"/>
          <w:b/>
          <w:bCs/>
          <w:szCs w:val="21"/>
        </w:rPr>
        <w:t>で</w:t>
      </w:r>
      <w:r w:rsidR="00233D18" w:rsidRPr="00E04AF4">
        <w:rPr>
          <w:rFonts w:ascii="ＭＳ ゴシック" w:eastAsia="ＭＳ ゴシック" w:hAnsi="ＭＳ ゴシック" w:hint="eastAsia"/>
          <w:b/>
          <w:bCs/>
          <w:szCs w:val="21"/>
        </w:rPr>
        <w:t>「チューナーレススマートTV」プレゼント</w:t>
      </w:r>
    </w:p>
    <w:p w14:paraId="05F7AF8E" w14:textId="68068A86" w:rsidR="00424CAD" w:rsidRDefault="008D52FC" w:rsidP="00E04AF4">
      <w:pPr>
        <w:snapToGrid w:val="0"/>
        <w:ind w:firstLineChars="100" w:firstLine="210"/>
        <w:contextualSpacing/>
        <w:rPr>
          <w:rFonts w:ascii="ＭＳ ゴシック" w:eastAsia="ＭＳ ゴシック" w:hAnsi="ＭＳ ゴシック"/>
          <w:szCs w:val="21"/>
        </w:rPr>
      </w:pPr>
      <w:r w:rsidRPr="00187966">
        <w:rPr>
          <w:rFonts w:ascii="ＭＳ ゴシック" w:eastAsia="ＭＳ ゴシック" w:hAnsi="ＭＳ ゴシック" w:hint="eastAsia"/>
          <w:szCs w:val="21"/>
        </w:rPr>
        <w:t>先着300台</w:t>
      </w:r>
      <w:r w:rsidR="00187966">
        <w:rPr>
          <w:rFonts w:ascii="ＭＳ ゴシック" w:eastAsia="ＭＳ ゴシック" w:hAnsi="ＭＳ ゴシック" w:hint="eastAsia"/>
          <w:szCs w:val="21"/>
        </w:rPr>
        <w:t>、</w:t>
      </w:r>
      <w:r w:rsidR="00187966" w:rsidRPr="00187966">
        <w:rPr>
          <w:rFonts w:ascii="ＭＳ ゴシック" w:eastAsia="ＭＳ ゴシック" w:hAnsi="ＭＳ ゴシック" w:hint="eastAsia"/>
          <w:szCs w:val="21"/>
        </w:rPr>
        <w:t>学生限定</w:t>
      </w:r>
      <w:r w:rsidR="00187966">
        <w:rPr>
          <w:rFonts w:ascii="ＭＳ ゴシック" w:eastAsia="ＭＳ ゴシック" w:hAnsi="ＭＳ ゴシック" w:hint="eastAsia"/>
          <w:szCs w:val="21"/>
        </w:rPr>
        <w:t>で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187966" w:rsidRPr="00E04AF4">
        <w:rPr>
          <w:rFonts w:ascii="ＭＳ ゴシック" w:eastAsia="ＭＳ ゴシック" w:hAnsi="ＭＳ ゴシック" w:hint="eastAsia"/>
          <w:szCs w:val="21"/>
        </w:rPr>
        <w:t>お持ちのスマートフォンのSIMを他社に</w:t>
      </w:r>
      <w:r w:rsidR="00187966">
        <w:rPr>
          <w:rFonts w:ascii="ＭＳ ゴシック" w:eastAsia="ＭＳ ゴシック" w:hAnsi="ＭＳ ゴシック" w:hint="eastAsia"/>
          <w:szCs w:val="21"/>
        </w:rPr>
        <w:t>切り替える</w:t>
      </w:r>
      <w:r w:rsidR="00187966" w:rsidRPr="00E04AF4">
        <w:rPr>
          <w:rFonts w:ascii="ＭＳ ゴシック" w:eastAsia="ＭＳ ゴシック" w:hAnsi="ＭＳ ゴシック" w:hint="eastAsia"/>
          <w:szCs w:val="21"/>
        </w:rPr>
        <w:t>だけで</w:t>
      </w:r>
      <w:r w:rsidR="00187966">
        <w:rPr>
          <w:rFonts w:ascii="ＭＳ ゴシック" w:eastAsia="ＭＳ ゴシック" w:hAnsi="ＭＳ ゴシック" w:hint="eastAsia"/>
          <w:szCs w:val="21"/>
        </w:rPr>
        <w:t>、</w:t>
      </w:r>
      <w:r w:rsidR="00233D18" w:rsidRPr="00E04AF4">
        <w:rPr>
          <w:rFonts w:ascii="ＭＳ ゴシック" w:eastAsia="ＭＳ ゴシック" w:hAnsi="ＭＳ ゴシック" w:hint="eastAsia"/>
          <w:szCs w:val="21"/>
        </w:rPr>
        <w:t>2万円相当のチューナーレス</w:t>
      </w:r>
      <w:r w:rsidR="00012B6A" w:rsidRPr="00E04AF4">
        <w:rPr>
          <w:rFonts w:ascii="ＭＳ ゴシック" w:eastAsia="ＭＳ ゴシック" w:hAnsi="ＭＳ ゴシック" w:hint="eastAsia"/>
          <w:szCs w:val="21"/>
        </w:rPr>
        <w:t>スマート</w:t>
      </w:r>
      <w:r w:rsidR="00233D18" w:rsidRPr="00E04AF4">
        <w:rPr>
          <w:rFonts w:ascii="ＭＳ ゴシック" w:eastAsia="ＭＳ ゴシック" w:hAnsi="ＭＳ ゴシック" w:hint="eastAsia"/>
          <w:szCs w:val="21"/>
        </w:rPr>
        <w:t>TV（ノジマプライベートブランド「エルソニック」・</w:t>
      </w:r>
      <w:r w:rsidR="00012B6A" w:rsidRPr="00E04AF4">
        <w:rPr>
          <w:rFonts w:ascii="ＭＳ ゴシック" w:eastAsia="ＭＳ ゴシック" w:hAnsi="ＭＳ ゴシック" w:hint="eastAsia"/>
          <w:szCs w:val="21"/>
        </w:rPr>
        <w:t>ESD-24HD</w:t>
      </w:r>
      <w:r>
        <w:rPr>
          <w:rFonts w:ascii="ＭＳ ゴシック" w:eastAsia="ＭＳ ゴシック" w:hAnsi="ＭＳ ゴシック" w:hint="eastAsia"/>
          <w:szCs w:val="21"/>
        </w:rPr>
        <w:t>）</w:t>
      </w:r>
      <w:r w:rsidR="00012B6A" w:rsidRPr="00E04AF4">
        <w:rPr>
          <w:rFonts w:ascii="ＭＳ ゴシック" w:eastAsia="ＭＳ ゴシック" w:hAnsi="ＭＳ ゴシック" w:hint="eastAsia"/>
          <w:szCs w:val="21"/>
        </w:rPr>
        <w:t>を</w:t>
      </w:r>
      <w:r w:rsidR="00233D18" w:rsidRPr="00E04AF4">
        <w:rPr>
          <w:rFonts w:ascii="ＭＳ ゴシック" w:eastAsia="ＭＳ ゴシック" w:hAnsi="ＭＳ ゴシック" w:hint="eastAsia"/>
          <w:szCs w:val="21"/>
        </w:rPr>
        <w:t>プレゼント</w:t>
      </w:r>
      <w:r w:rsidR="00187966">
        <w:rPr>
          <w:rFonts w:ascii="ＭＳ ゴシック" w:eastAsia="ＭＳ ゴシック" w:hAnsi="ＭＳ ゴシック" w:hint="eastAsia"/>
          <w:szCs w:val="21"/>
        </w:rPr>
        <w:t>できる</w:t>
      </w:r>
      <w:r w:rsidR="00233D18" w:rsidRPr="00E04AF4">
        <w:rPr>
          <w:rFonts w:ascii="ＭＳ ゴシック" w:eastAsia="ＭＳ ゴシック" w:hAnsi="ＭＳ ゴシック" w:hint="eastAsia"/>
          <w:szCs w:val="21"/>
        </w:rPr>
        <w:t>キャンペーンを実施いたします。</w:t>
      </w:r>
    </w:p>
    <w:p w14:paraId="357B5A33" w14:textId="54D5D6D1" w:rsidR="00E04AF4" w:rsidRDefault="00E04AF4" w:rsidP="00E04AF4">
      <w:pPr>
        <w:snapToGrid w:val="0"/>
        <w:ind w:firstLineChars="100" w:firstLine="210"/>
        <w:contextualSpacing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ノジマでは全キャリア、ノジマの従業員がご案内可能です。よりお得なプランを紹介</w:t>
      </w:r>
      <w:r w:rsidR="00FD32A8">
        <w:rPr>
          <w:rFonts w:ascii="ＭＳ ゴシック" w:eastAsia="ＭＳ ゴシック" w:hAnsi="ＭＳ ゴシック" w:hint="eastAsia"/>
          <w:szCs w:val="21"/>
        </w:rPr>
        <w:t>させていただきます</w:t>
      </w:r>
      <w:r>
        <w:rPr>
          <w:rFonts w:ascii="ＭＳ ゴシック" w:eastAsia="ＭＳ ゴシック" w:hAnsi="ＭＳ ゴシック" w:hint="eastAsia"/>
          <w:szCs w:val="21"/>
        </w:rPr>
        <w:t>ので是非、新生活</w:t>
      </w:r>
      <w:r w:rsidR="00FD32A8">
        <w:rPr>
          <w:rFonts w:ascii="ＭＳ ゴシック" w:eastAsia="ＭＳ ゴシック" w:hAnsi="ＭＳ ゴシック" w:hint="eastAsia"/>
          <w:szCs w:val="21"/>
        </w:rPr>
        <w:t>が始まる</w:t>
      </w:r>
      <w:r>
        <w:rPr>
          <w:rFonts w:ascii="ＭＳ ゴシック" w:eastAsia="ＭＳ ゴシック" w:hAnsi="ＭＳ ゴシック" w:hint="eastAsia"/>
          <w:szCs w:val="21"/>
        </w:rPr>
        <w:t>前に</w:t>
      </w:r>
      <w:r w:rsidR="006D670E">
        <w:rPr>
          <w:rFonts w:ascii="ＭＳ ゴシック" w:eastAsia="ＭＳ ゴシック" w:hAnsi="ＭＳ ゴシック" w:hint="eastAsia"/>
          <w:szCs w:val="21"/>
        </w:rPr>
        <w:t>携帯コーナーに</w:t>
      </w:r>
      <w:r>
        <w:rPr>
          <w:rFonts w:ascii="ＭＳ ゴシック" w:eastAsia="ＭＳ ゴシック" w:hAnsi="ＭＳ ゴシック" w:hint="eastAsia"/>
          <w:szCs w:val="21"/>
        </w:rPr>
        <w:t>お立ち寄りください。</w:t>
      </w:r>
    </w:p>
    <w:p w14:paraId="7385E9A0" w14:textId="7360997B" w:rsidR="00EF4FCA" w:rsidRDefault="00EF4FCA" w:rsidP="00EF4FCA">
      <w:pPr>
        <w:snapToGrid w:val="0"/>
        <w:contextualSpacing/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>チューナーレススマートTV　ノジマオンライン商品紹介ページ</w:t>
      </w:r>
      <w:r>
        <w:rPr>
          <w:rFonts w:ascii="ＭＳ Ｐゴシック" w:eastAsia="ＭＳ Ｐゴシック" w:hAnsi="ＭＳ Ｐゴシック" w:hint="eastAsia"/>
          <w:kern w:val="0"/>
          <w:sz w:val="18"/>
          <w:szCs w:val="18"/>
        </w:rPr>
        <w:t>：</w:t>
      </w:r>
      <w:hyperlink r:id="rId10" w:history="1">
        <w:r w:rsidRPr="0002248E">
          <w:rPr>
            <w:rStyle w:val="a5"/>
            <w:rFonts w:ascii="ＭＳ Ｐゴシック" w:eastAsia="ＭＳ Ｐゴシック" w:hAnsi="ＭＳ Ｐゴシック"/>
            <w:sz w:val="18"/>
            <w:szCs w:val="18"/>
          </w:rPr>
          <w:t>https://online.nojima.co.jp/commodity/1/4550557059069/</w:t>
        </w:r>
      </w:hyperlink>
    </w:p>
    <w:p w14:paraId="3276AAB0" w14:textId="06227E49" w:rsidR="00233D18" w:rsidRPr="00EF4FCA" w:rsidRDefault="00E04AF4" w:rsidP="00EF4FCA">
      <w:pPr>
        <w:snapToGrid w:val="0"/>
        <w:contextualSpacing/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※数量限定の為、在庫がなくなり次第終了となります。</w:t>
      </w:r>
    </w:p>
    <w:p w14:paraId="1BF928A5" w14:textId="74535F0E" w:rsidR="00424CAD" w:rsidRPr="006305DB" w:rsidRDefault="007F2AE9" w:rsidP="005F526D">
      <w:pPr>
        <w:rPr>
          <w:rFonts w:ascii="ＭＳ ゴシック" w:eastAsia="ＭＳ ゴシック" w:hAnsi="ＭＳ ゴシック"/>
          <w:szCs w:val="21"/>
        </w:rPr>
      </w:pPr>
      <w:r w:rsidRPr="0021535F">
        <w:rPr>
          <w:noProof/>
        </w:rPr>
        <w:drawing>
          <wp:anchor distT="0" distB="0" distL="114300" distR="114300" simplePos="0" relativeHeight="251682816" behindDoc="1" locked="0" layoutInCell="1" allowOverlap="1" wp14:anchorId="46EB7226" wp14:editId="24E83C72">
            <wp:simplePos x="0" y="0"/>
            <wp:positionH relativeFrom="column">
              <wp:posOffset>2811780</wp:posOffset>
            </wp:positionH>
            <wp:positionV relativeFrom="paragraph">
              <wp:posOffset>460375</wp:posOffset>
            </wp:positionV>
            <wp:extent cx="3476625" cy="1246505"/>
            <wp:effectExtent l="0" t="0" r="0" b="0"/>
            <wp:wrapTight wrapText="bothSides">
              <wp:wrapPolygon edited="0">
                <wp:start x="0" y="990"/>
                <wp:lineTo x="0" y="19806"/>
                <wp:lineTo x="1539" y="19806"/>
                <wp:lineTo x="1539" y="990"/>
                <wp:lineTo x="0" y="99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5289884A" wp14:editId="61156F1D">
            <wp:extent cx="2675217" cy="181914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65" cy="18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4F4B" w14:textId="2C321960" w:rsidR="00892F9B" w:rsidRDefault="00892F9B" w:rsidP="005F526D">
      <w:pPr>
        <w:rPr>
          <w:rFonts w:ascii="ＭＳ ゴシック" w:eastAsia="ＭＳ ゴシック" w:hAnsi="ＭＳ ゴシック"/>
          <w:szCs w:val="21"/>
        </w:rPr>
      </w:pPr>
    </w:p>
    <w:p w14:paraId="1696D286" w14:textId="213E4352" w:rsidR="00FD32A8" w:rsidRPr="00FD32A8" w:rsidRDefault="00FD32A8" w:rsidP="00FD32A8">
      <w:pPr>
        <w:rPr>
          <w:rFonts w:ascii="ＭＳ ゴシック" w:eastAsia="ＭＳ ゴシック" w:hAnsi="ＭＳ ゴシック"/>
          <w:b/>
          <w:bCs/>
          <w:szCs w:val="21"/>
        </w:rPr>
      </w:pPr>
      <w:r w:rsidRPr="00FD32A8">
        <w:rPr>
          <w:rFonts w:ascii="ＭＳ ゴシック" w:eastAsia="ＭＳ ゴシック" w:hAnsi="ＭＳ ゴシック" w:hint="eastAsia"/>
          <w:b/>
          <w:bCs/>
          <w:szCs w:val="21"/>
        </w:rPr>
        <w:lastRenderedPageBreak/>
        <w:t>②ｄポイントの利用が可能！</w:t>
      </w:r>
    </w:p>
    <w:p w14:paraId="0422C6B2" w14:textId="217F4D8E" w:rsidR="00775D15" w:rsidRPr="00FD32A8" w:rsidRDefault="00D34ECE" w:rsidP="00FD32A8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FD32A8">
        <w:rPr>
          <w:rFonts w:ascii="ＭＳ ゴシック" w:eastAsia="ＭＳ ゴシック" w:hAnsi="ＭＳ ゴシック" w:hint="eastAsia"/>
          <w:szCs w:val="21"/>
        </w:rPr>
        <w:t>ノジマでお買い物いただくと、購入金額に応じてｄポイントが貯まり、1ポイント＝1円として、お支払いに使用いただけます。ｄポイントでお支払いをご希望の場合、お会計時にスタッフにお申し付けください。</w:t>
      </w:r>
    </w:p>
    <w:p w14:paraId="05813EA4" w14:textId="066B0FE5" w:rsidR="00775D15" w:rsidRPr="00FD32A8" w:rsidRDefault="00775D15" w:rsidP="00FD32A8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※小田急ポイントと併用はできません。</w:t>
      </w:r>
    </w:p>
    <w:p w14:paraId="544D82D5" w14:textId="53CE8933" w:rsidR="008B3E84" w:rsidRPr="00FD32A8" w:rsidRDefault="008B3E84" w:rsidP="00FD32A8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※dポイントのお支払い・付与はノジマモバイル会員様限定です。</w:t>
      </w:r>
    </w:p>
    <w:p w14:paraId="3572508E" w14:textId="62372491" w:rsidR="00D34ECE" w:rsidRPr="00FD32A8" w:rsidRDefault="00D34ECE" w:rsidP="00FD32A8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POSAカード（iTunesカード等）、工事費、リサイクル料金、ゲーム機本体、ゲームソフト、Apple製品、携帯電話本体、パソコンなど一部対象外の商品やサービスがございます。詳しくは店頭スタッフまでお尋ねください。</w:t>
      </w:r>
    </w:p>
    <w:p w14:paraId="2105E499" w14:textId="77777777" w:rsidR="00775D15" w:rsidRPr="00775D15" w:rsidRDefault="00775D15" w:rsidP="00775D15">
      <w:pPr>
        <w:rPr>
          <w:rFonts w:ascii="ＭＳ ゴシック" w:eastAsia="ＭＳ ゴシック" w:hAnsi="ＭＳ ゴシック"/>
          <w:sz w:val="18"/>
          <w:szCs w:val="18"/>
        </w:rPr>
      </w:pPr>
    </w:p>
    <w:p w14:paraId="05F3840C" w14:textId="7F781829" w:rsidR="005F526D" w:rsidRPr="00FD32A8" w:rsidRDefault="00FD32A8" w:rsidP="005F526D">
      <w:pPr>
        <w:rPr>
          <w:rFonts w:ascii="ＭＳ ゴシック" w:eastAsia="ＭＳ ゴシック" w:hAnsi="ＭＳ ゴシック"/>
          <w:b/>
          <w:bCs/>
          <w:szCs w:val="21"/>
          <w:u w:val="single"/>
        </w:rPr>
      </w:pPr>
      <w:r w:rsidRPr="00FD32A8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③</w:t>
      </w:r>
      <w:r w:rsidR="005F526D" w:rsidRPr="00FD32A8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最大</w:t>
      </w:r>
      <w:r w:rsidR="005F526D" w:rsidRPr="00FD32A8">
        <w:rPr>
          <w:rFonts w:ascii="ＭＳ ゴシック" w:eastAsia="ＭＳ ゴシック" w:hAnsi="ＭＳ ゴシック"/>
          <w:b/>
          <w:bCs/>
          <w:szCs w:val="21"/>
          <w:u w:val="single"/>
        </w:rPr>
        <w:t>20％のノジマポイント還元</w:t>
      </w:r>
    </w:p>
    <w:p w14:paraId="754D4B32" w14:textId="107298F6" w:rsidR="005F526D" w:rsidRPr="00FD32A8" w:rsidRDefault="005F526D" w:rsidP="005F526D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※一部対象外の商品がございます。</w:t>
      </w:r>
    </w:p>
    <w:p w14:paraId="6EB9C2EF" w14:textId="77777777" w:rsidR="00FD32A8" w:rsidRPr="00F17ED9" w:rsidRDefault="00FD32A8" w:rsidP="005F526D">
      <w:pPr>
        <w:rPr>
          <w:rFonts w:ascii="ＭＳ ゴシック" w:eastAsia="ＭＳ ゴシック" w:hAnsi="ＭＳ ゴシック"/>
          <w:szCs w:val="21"/>
        </w:rPr>
      </w:pPr>
    </w:p>
    <w:p w14:paraId="385E41B1" w14:textId="55857CA9" w:rsidR="00892F9B" w:rsidRPr="00FD32A8" w:rsidRDefault="00FD32A8" w:rsidP="00892F9B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④</w:t>
      </w:r>
      <w:r w:rsidR="005F526D" w:rsidRPr="00FD32A8"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モバイル会員新規登録で以下</w:t>
      </w:r>
      <w:r w:rsidR="005F526D" w:rsidRPr="00FD32A8">
        <w:rPr>
          <w:rFonts w:ascii="ＭＳ ゴシック" w:eastAsia="ＭＳ ゴシック" w:hAnsi="ＭＳ ゴシック"/>
          <w:b/>
          <w:bCs/>
          <w:szCs w:val="21"/>
          <w:u w:val="single"/>
        </w:rPr>
        <w:t>3点</w:t>
      </w:r>
      <w:r>
        <w:rPr>
          <w:rFonts w:ascii="ＭＳ ゴシック" w:eastAsia="ＭＳ ゴシック" w:hAnsi="ＭＳ ゴシック" w:hint="eastAsia"/>
          <w:b/>
          <w:bCs/>
          <w:szCs w:val="21"/>
          <w:u w:val="single"/>
        </w:rPr>
        <w:t>を</w:t>
      </w:r>
      <w:r w:rsidR="005F526D" w:rsidRPr="00FD32A8">
        <w:rPr>
          <w:rFonts w:ascii="ＭＳ ゴシック" w:eastAsia="ＭＳ ゴシック" w:hAnsi="ＭＳ ゴシック"/>
          <w:b/>
          <w:bCs/>
          <w:szCs w:val="21"/>
          <w:u w:val="single"/>
        </w:rPr>
        <w:t>プレゼント</w:t>
      </w:r>
    </w:p>
    <w:p w14:paraId="4D1BD9D9" w14:textId="241AEF62" w:rsidR="005F526D" w:rsidRPr="00892F9B" w:rsidRDefault="005F526D" w:rsidP="00892F9B">
      <w:pPr>
        <w:rPr>
          <w:rFonts w:ascii="ＭＳ ゴシック" w:eastAsia="ＭＳ ゴシック" w:hAnsi="ＭＳ ゴシック"/>
          <w:szCs w:val="21"/>
        </w:rPr>
      </w:pPr>
      <w:r w:rsidRPr="00F17ED9">
        <w:rPr>
          <w:rFonts w:ascii="ＭＳ ゴシック" w:eastAsia="ＭＳ ゴシック" w:hAnsi="ＭＳ ゴシック"/>
          <w:sz w:val="20"/>
          <w:szCs w:val="20"/>
        </w:rPr>
        <w:t>(お買い上げごとに1ポイント＝1円でお買い物に使えるポイントが貯まります)</w:t>
      </w:r>
    </w:p>
    <w:p w14:paraId="40812C54" w14:textId="3CE2E739" w:rsidR="005F526D" w:rsidRPr="00F17ED9" w:rsidRDefault="005F526D" w:rsidP="00FD32A8">
      <w:pPr>
        <w:rPr>
          <w:rFonts w:ascii="ＭＳ ゴシック" w:eastAsia="ＭＳ ゴシック" w:hAnsi="ＭＳ ゴシック"/>
          <w:szCs w:val="21"/>
        </w:rPr>
      </w:pPr>
      <w:r w:rsidRPr="00F17ED9">
        <w:rPr>
          <w:rFonts w:ascii="ＭＳ ゴシック" w:eastAsia="ＭＳ ゴシック" w:hAnsi="ＭＳ ゴシック" w:hint="eastAsia"/>
          <w:szCs w:val="21"/>
        </w:rPr>
        <w:t>・</w:t>
      </w:r>
      <w:r w:rsidRPr="00F17ED9">
        <w:rPr>
          <w:rFonts w:ascii="ＭＳ ゴシック" w:eastAsia="ＭＳ ゴシック" w:hAnsi="ＭＳ ゴシック"/>
          <w:szCs w:val="21"/>
        </w:rPr>
        <w:t>200円引きクーポン</w:t>
      </w:r>
    </w:p>
    <w:p w14:paraId="368E6BD5" w14:textId="5F7B30BF" w:rsidR="005F526D" w:rsidRPr="00F17ED9" w:rsidRDefault="005F526D" w:rsidP="00FD32A8">
      <w:pPr>
        <w:rPr>
          <w:rFonts w:ascii="ＭＳ ゴシック" w:eastAsia="ＭＳ ゴシック" w:hAnsi="ＭＳ ゴシック"/>
          <w:szCs w:val="21"/>
        </w:rPr>
      </w:pPr>
      <w:r w:rsidRPr="00F17ED9">
        <w:rPr>
          <w:rFonts w:ascii="ＭＳ ゴシック" w:eastAsia="ＭＳ ゴシック" w:hAnsi="ＭＳ ゴシック" w:hint="eastAsia"/>
          <w:szCs w:val="21"/>
        </w:rPr>
        <w:t>・ノジマオリジナルエコバッグ</w:t>
      </w:r>
    </w:p>
    <w:p w14:paraId="394C94C4" w14:textId="02E56AB8" w:rsidR="00684E1F" w:rsidRDefault="005F526D" w:rsidP="00FD32A8">
      <w:pPr>
        <w:rPr>
          <w:rFonts w:ascii="ＭＳ ゴシック" w:eastAsia="ＭＳ ゴシック" w:hAnsi="ＭＳ ゴシック"/>
          <w:sz w:val="18"/>
          <w:szCs w:val="18"/>
        </w:rPr>
      </w:pPr>
      <w:r w:rsidRPr="00F17ED9">
        <w:rPr>
          <w:rFonts w:ascii="ＭＳ ゴシック" w:eastAsia="ＭＳ ゴシック" w:hAnsi="ＭＳ ゴシック" w:hint="eastAsia"/>
          <w:szCs w:val="21"/>
        </w:rPr>
        <w:t>・ノジマオリジナル</w:t>
      </w:r>
      <w:r w:rsidRPr="00F17ED9">
        <w:rPr>
          <w:rFonts w:ascii="ＭＳ ゴシック" w:eastAsia="ＭＳ ゴシック" w:hAnsi="ＭＳ ゴシック"/>
          <w:szCs w:val="21"/>
        </w:rPr>
        <w:t>BOXティッシュ3個セット</w:t>
      </w:r>
      <w:r w:rsidR="00684E1F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</w:p>
    <w:p w14:paraId="16EA2BAB" w14:textId="77777777" w:rsidR="00807234" w:rsidRPr="00FD32A8" w:rsidRDefault="00807234" w:rsidP="00807234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※なくなり次第終了となります</w:t>
      </w:r>
    </w:p>
    <w:p w14:paraId="1EC2E058" w14:textId="77777777" w:rsidR="00807234" w:rsidRDefault="00807234" w:rsidP="00F17ED9">
      <w:pPr>
        <w:rPr>
          <w:rFonts w:ascii="ＭＳ ゴシック" w:eastAsia="ＭＳ ゴシック" w:hAnsi="ＭＳ ゴシック"/>
          <w:sz w:val="18"/>
          <w:szCs w:val="18"/>
        </w:rPr>
      </w:pPr>
      <w:r w:rsidRPr="00FD32A8">
        <w:rPr>
          <w:rFonts w:ascii="ＭＳ ゴシック" w:eastAsia="ＭＳ ゴシック" w:hAnsi="ＭＳ ゴシック" w:hint="eastAsia"/>
          <w:sz w:val="18"/>
          <w:szCs w:val="18"/>
        </w:rPr>
        <w:t>※クーポンの有効期限は登録から</w:t>
      </w:r>
      <w:r w:rsidRPr="00FD32A8">
        <w:rPr>
          <w:rFonts w:ascii="ＭＳ ゴシック" w:eastAsia="ＭＳ ゴシック" w:hAnsi="ＭＳ ゴシック"/>
          <w:sz w:val="18"/>
          <w:szCs w:val="18"/>
        </w:rPr>
        <w:t>1か月間です。</w:t>
      </w:r>
    </w:p>
    <w:p w14:paraId="2EFC0BA9" w14:textId="7524C5BD" w:rsidR="00AA28DE" w:rsidRPr="00807234" w:rsidRDefault="00807234" w:rsidP="00F17E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C3F2F2E" wp14:editId="52B238B1">
            <wp:simplePos x="0" y="0"/>
            <wp:positionH relativeFrom="column">
              <wp:posOffset>3004820</wp:posOffset>
            </wp:positionH>
            <wp:positionV relativeFrom="paragraph">
              <wp:posOffset>250825</wp:posOffset>
            </wp:positionV>
            <wp:extent cx="3046095" cy="2134235"/>
            <wp:effectExtent l="0" t="0" r="1905" b="0"/>
            <wp:wrapTight wrapText="bothSides">
              <wp:wrapPolygon edited="0">
                <wp:start x="0" y="0"/>
                <wp:lineTo x="0" y="21401"/>
                <wp:lineTo x="21478" y="21401"/>
                <wp:lineTo x="21478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2A8">
        <w:rPr>
          <w:rFonts w:ascii="ＭＳ ゴシック" w:eastAsia="ＭＳ ゴシック" w:hAnsi="ＭＳ ゴシック"/>
          <w:b/>
          <w:bCs/>
          <w:noProof/>
          <w:sz w:val="20"/>
          <w:szCs w:val="22"/>
          <w:u w:val="single"/>
        </w:rPr>
        <w:drawing>
          <wp:anchor distT="0" distB="0" distL="114300" distR="114300" simplePos="0" relativeHeight="251675648" behindDoc="1" locked="0" layoutInCell="1" allowOverlap="1" wp14:anchorId="0C2C9960" wp14:editId="7E1996AC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838450" cy="2143760"/>
            <wp:effectExtent l="0" t="0" r="0" b="889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73092D88" w14:textId="77777777" w:rsidR="00807234" w:rsidRDefault="00807234" w:rsidP="00FD32A8">
      <w:pPr>
        <w:rPr>
          <w:rFonts w:ascii="ＭＳ ゴシック" w:eastAsia="ＭＳ ゴシック" w:hAnsi="ＭＳ ゴシック"/>
          <w:b/>
          <w:bCs/>
          <w:kern w:val="0"/>
          <w:szCs w:val="21"/>
          <w:u w:val="single"/>
          <w:lang w:val="ja-JP"/>
        </w:rPr>
      </w:pPr>
    </w:p>
    <w:p w14:paraId="18B292BA" w14:textId="35254D09" w:rsidR="00534ED6" w:rsidRPr="005F526D" w:rsidRDefault="00534ED6" w:rsidP="00FD32A8">
      <w:pPr>
        <w:rPr>
          <w:rFonts w:ascii="ＭＳ ゴシック" w:eastAsia="ＭＳ ゴシック" w:hAnsi="ＭＳ ゴシック"/>
          <w:b/>
          <w:bCs/>
          <w:kern w:val="0"/>
          <w:szCs w:val="21"/>
          <w:u w:val="single"/>
          <w:lang w:val="ja-JP"/>
        </w:rPr>
      </w:pPr>
      <w:r w:rsidRPr="005F526D">
        <w:rPr>
          <w:rFonts w:ascii="ＭＳ ゴシック" w:eastAsia="ＭＳ ゴシック" w:hAnsi="ＭＳ ゴシック" w:hint="eastAsia"/>
          <w:b/>
          <w:bCs/>
          <w:kern w:val="0"/>
          <w:szCs w:val="21"/>
          <w:u w:val="single"/>
          <w:lang w:val="ja-JP"/>
        </w:rPr>
        <w:t>■デジタル家電専門店ノジマの特徴</w:t>
      </w:r>
    </w:p>
    <w:p w14:paraId="204A560F" w14:textId="528FD097" w:rsidR="00F021FC" w:rsidRDefault="00534ED6" w:rsidP="00FD32A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/>
          <w:kern w:val="0"/>
          <w:szCs w:val="21"/>
          <w:lang w:val="ja-JP"/>
        </w:rPr>
        <w:t>当社はお客様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の生活を豊かにする「相談員」として</w:t>
      </w:r>
      <w:r w:rsidR="00E8136B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、</w:t>
      </w:r>
      <w:r w:rsidRPr="005F526D">
        <w:rPr>
          <w:rFonts w:ascii="ＭＳ ゴシック" w:eastAsia="ＭＳ ゴシック" w:hAnsi="ＭＳ ゴシック"/>
          <w:kern w:val="0"/>
          <w:szCs w:val="21"/>
          <w:lang w:val="ja-JP"/>
        </w:rPr>
        <w:t>満足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いただける接客を目指し、以下の取り組みを実施しております。</w:t>
      </w:r>
    </w:p>
    <w:p w14:paraId="7241FF74" w14:textId="77777777" w:rsidR="00FD32A8" w:rsidRPr="005F526D" w:rsidRDefault="00FD32A8" w:rsidP="00FD32A8">
      <w:pPr>
        <w:ind w:leftChars="100" w:left="210"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</w:p>
    <w:p w14:paraId="5CC7B0E8" w14:textId="606EB4B6" w:rsidR="00534ED6" w:rsidRPr="005F526D" w:rsidRDefault="00534ED6" w:rsidP="00F17ED9">
      <w:pPr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</w:pPr>
      <w:r w:rsidRPr="00F17ED9"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  <w:t>1．</w:t>
      </w:r>
      <w:r w:rsidRPr="005F526D"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お客様のニーズに合わせた「コンサルティングセールス」</w:t>
      </w:r>
    </w:p>
    <w:p w14:paraId="69B51F67" w14:textId="68F1F3BC" w:rsidR="00534ED6" w:rsidRDefault="00534ED6" w:rsidP="00FD32A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当社は家電量販店で主流となっている、家電メーカーからの派遣スタッフ（ヘルパー）がお</w:t>
      </w:r>
      <w:r w:rsidR="00D03F7E">
        <w:rPr>
          <w:rFonts w:ascii="ＭＳ ゴシック" w:eastAsia="ＭＳ ゴシック" w:hAnsi="ＭＳ ゴシック" w:hint="eastAsia"/>
          <w:kern w:val="0"/>
          <w:szCs w:val="21"/>
          <w:lang w:val="ja-JP"/>
        </w:rPr>
        <w:t>り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ません。すべて自社の従業員が接客</w:t>
      </w:r>
      <w:r w:rsidR="00F63616">
        <w:rPr>
          <w:rFonts w:ascii="ＭＳ ゴシック" w:eastAsia="ＭＳ ゴシック" w:hAnsi="ＭＳ ゴシック" w:hint="eastAsia"/>
          <w:kern w:val="0"/>
          <w:szCs w:val="21"/>
          <w:lang w:val="ja-JP"/>
        </w:rPr>
        <w:t>いたします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。</w:t>
      </w:r>
      <w:r w:rsidR="00F63616">
        <w:rPr>
          <w:rFonts w:ascii="ＭＳ ゴシック" w:eastAsia="ＭＳ ゴシック" w:hAnsi="ＭＳ ゴシック" w:hint="eastAsia"/>
          <w:kern w:val="0"/>
          <w:szCs w:val="21"/>
          <w:lang w:val="ja-JP"/>
        </w:rPr>
        <w:t>どの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メーカー</w:t>
      </w:r>
      <w:r w:rsidR="00F63616">
        <w:rPr>
          <w:rFonts w:ascii="ＭＳ ゴシック" w:eastAsia="ＭＳ ゴシック" w:hAnsi="ＭＳ ゴシック" w:hint="eastAsia"/>
          <w:kern w:val="0"/>
          <w:szCs w:val="21"/>
          <w:lang w:val="ja-JP"/>
        </w:rPr>
        <w:t>の商品も、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お客様一人ひとりのニーズにあった商品の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ご紹介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が可能です。</w:t>
      </w:r>
    </w:p>
    <w:p w14:paraId="25205109" w14:textId="77777777" w:rsidR="00FD32A8" w:rsidRPr="005F526D" w:rsidRDefault="00FD32A8" w:rsidP="00FD32A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</w:p>
    <w:p w14:paraId="648296AC" w14:textId="1F66387C" w:rsidR="00534ED6" w:rsidRPr="005F526D" w:rsidRDefault="00534ED6" w:rsidP="00F17ED9">
      <w:pPr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</w:pPr>
      <w:r w:rsidRPr="00F17ED9"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  <w:t>2</w:t>
      </w:r>
      <w:r w:rsidR="00D03F7E" w:rsidRPr="00F17ED9"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．</w:t>
      </w:r>
      <w:r w:rsidR="002A1803" w:rsidRPr="00F17ED9"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充実したアフターサービス</w:t>
      </w:r>
    </w:p>
    <w:p w14:paraId="77B1F13A" w14:textId="325EFD42" w:rsidR="00F021FC" w:rsidRPr="005F526D" w:rsidRDefault="00534ED6" w:rsidP="00D03F7E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最長10年の長期無料保証※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や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、その他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の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サポート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が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充実しており、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ご購入後も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安心して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製品を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ご利用いただけます。お客様の10年後の生活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を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見据えてご案内</w:t>
      </w:r>
      <w:r w:rsidR="002A1803">
        <w:rPr>
          <w:rFonts w:ascii="ＭＳ ゴシック" w:eastAsia="ＭＳ ゴシック" w:hAnsi="ＭＳ ゴシック" w:hint="eastAsia"/>
          <w:kern w:val="0"/>
          <w:szCs w:val="21"/>
          <w:lang w:val="ja-JP"/>
        </w:rPr>
        <w:t>いたし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ますので、お気軽にご相談にお越しください。</w:t>
      </w:r>
    </w:p>
    <w:p w14:paraId="1526F220" w14:textId="4F841592" w:rsidR="00F021FC" w:rsidRPr="00FD32A8" w:rsidRDefault="00534ED6" w:rsidP="00F17ED9">
      <w:pPr>
        <w:rPr>
          <w:rFonts w:ascii="ＭＳ ゴシック" w:eastAsia="ＭＳ ゴシック" w:hAnsi="ＭＳ ゴシック"/>
          <w:kern w:val="0"/>
          <w:sz w:val="18"/>
          <w:szCs w:val="18"/>
          <w:lang w:val="ja-JP"/>
        </w:rPr>
      </w:pPr>
      <w:r w:rsidRPr="00FD32A8">
        <w:rPr>
          <w:rFonts w:ascii="ＭＳ ゴシック" w:eastAsia="ＭＳ ゴシック" w:hAnsi="ＭＳ ゴシック" w:hint="eastAsia"/>
          <w:kern w:val="0"/>
          <w:sz w:val="18"/>
          <w:szCs w:val="18"/>
          <w:lang w:val="ja-JP"/>
        </w:rPr>
        <w:t>※</w:t>
      </w:r>
      <w:r w:rsidR="002A1803" w:rsidRPr="00FD32A8">
        <w:rPr>
          <w:rFonts w:ascii="ＭＳ ゴシック" w:eastAsia="ＭＳ ゴシック" w:hAnsi="ＭＳ ゴシック" w:hint="eastAsia"/>
          <w:kern w:val="0"/>
          <w:sz w:val="18"/>
          <w:szCs w:val="18"/>
          <w:lang w:val="ja-JP"/>
        </w:rPr>
        <w:t>長期無料保証：</w:t>
      </w:r>
      <w:r w:rsidRPr="00FD32A8">
        <w:rPr>
          <w:rFonts w:ascii="ＭＳ ゴシック" w:eastAsia="ＭＳ ゴシック" w:hAnsi="ＭＳ ゴシック" w:hint="eastAsia"/>
          <w:kern w:val="0"/>
          <w:sz w:val="18"/>
          <w:szCs w:val="18"/>
          <w:lang w:val="ja-JP"/>
        </w:rPr>
        <w:t>当社指定商品・条件に限ります。商品によって保証期間が異なります。</w:t>
      </w:r>
    </w:p>
    <w:p w14:paraId="0BEF2CBE" w14:textId="77777777" w:rsidR="007D57DE" w:rsidRDefault="007D57DE" w:rsidP="00F17ED9">
      <w:pPr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</w:pPr>
    </w:p>
    <w:p w14:paraId="66389885" w14:textId="51A1F0BA" w:rsidR="00534ED6" w:rsidRPr="005F526D" w:rsidRDefault="00FD32A8" w:rsidP="00F17ED9">
      <w:pPr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</w:pPr>
      <w:r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3．スピード対応　～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スマートフォン・携帯端末の契約時間「90分以内に完了」宣言</w:t>
      </w:r>
      <w:r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～</w:t>
      </w:r>
    </w:p>
    <w:p w14:paraId="244015BD" w14:textId="5E1339BE" w:rsidR="00534ED6" w:rsidRPr="005F526D" w:rsidRDefault="004D6321" w:rsidP="00F17ED9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>
        <w:rPr>
          <w:rFonts w:ascii="ＭＳ ゴシック" w:eastAsia="ＭＳ ゴシック" w:hAnsi="ＭＳ ゴシック" w:hint="eastAsia"/>
          <w:kern w:val="0"/>
          <w:szCs w:val="21"/>
          <w:lang w:val="ja-JP"/>
        </w:rPr>
        <w:t>時間がかかるイメージのある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契約ですが、当社は契約台数が何台であっても、90分以内に契約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lastRenderedPageBreak/>
        <w:t>完了できるように全店で取り組んでお</w:t>
      </w:r>
      <w:r w:rsidR="008D64C1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り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ます。</w:t>
      </w:r>
      <w:r>
        <w:rPr>
          <w:rFonts w:ascii="ＭＳ ゴシック" w:eastAsia="ＭＳ ゴシック" w:hAnsi="ＭＳ ゴシック" w:hint="eastAsia"/>
          <w:kern w:val="0"/>
          <w:szCs w:val="21"/>
          <w:lang w:val="ja-JP"/>
        </w:rPr>
        <w:t>万が一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90分を超えてしまった場合には、1000ポイントを</w:t>
      </w:r>
      <w:r w:rsidR="00257079">
        <w:rPr>
          <w:rFonts w:ascii="ＭＳ ゴシック" w:eastAsia="ＭＳ ゴシック" w:hAnsi="ＭＳ ゴシック" w:hint="eastAsia"/>
          <w:kern w:val="0"/>
          <w:szCs w:val="21"/>
          <w:lang w:val="ja-JP"/>
        </w:rPr>
        <w:t>差し上げて</w:t>
      </w:r>
      <w:r w:rsidR="00534ED6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おります。</w:t>
      </w:r>
    </w:p>
    <w:p w14:paraId="498EAAF5" w14:textId="369A6B30" w:rsidR="00534ED6" w:rsidRPr="00F17ED9" w:rsidRDefault="00942A09" w:rsidP="00F17ED9">
      <w:pPr>
        <w:rPr>
          <w:rFonts w:ascii="ＭＳ ゴシック" w:eastAsia="ＭＳ ゴシック" w:hAnsi="ＭＳ ゴシック"/>
          <w:kern w:val="0"/>
          <w:sz w:val="20"/>
          <w:szCs w:val="20"/>
          <w:lang w:val="ja-JP"/>
        </w:rPr>
      </w:pPr>
      <w:r w:rsidRPr="00F17ED9">
        <w:rPr>
          <w:rFonts w:ascii="ＭＳ ゴシック" w:eastAsia="ＭＳ ゴシック" w:hAnsi="ＭＳ ゴシック" w:hint="eastAsia"/>
          <w:kern w:val="0"/>
          <w:sz w:val="20"/>
          <w:szCs w:val="20"/>
          <w:lang w:val="ja-JP"/>
        </w:rPr>
        <w:t>※この取り組みは現在ノジマ全店で実施しておりますが、予告なく終了する場合がございます。</w:t>
      </w:r>
      <w:r w:rsidR="00D03F7E">
        <w:rPr>
          <w:rFonts w:ascii="ＭＳ ゴシック" w:eastAsia="ＭＳ ゴシック" w:hAnsi="ＭＳ ゴシック" w:hint="eastAsia"/>
          <w:kern w:val="0"/>
          <w:sz w:val="20"/>
          <w:szCs w:val="20"/>
          <w:lang w:val="ja-JP"/>
        </w:rPr>
        <w:t xml:space="preserve">　　　</w:t>
      </w:r>
      <w:r w:rsidRPr="00F17ED9">
        <w:rPr>
          <w:rFonts w:ascii="ＭＳ ゴシック" w:eastAsia="ＭＳ ゴシック" w:hAnsi="ＭＳ ゴシック" w:hint="eastAsia"/>
          <w:kern w:val="0"/>
          <w:sz w:val="20"/>
          <w:szCs w:val="20"/>
          <w:lang w:val="ja-JP"/>
        </w:rPr>
        <w:t>予めご了承ください。</w:t>
      </w:r>
    </w:p>
    <w:p w14:paraId="7C0BE28C" w14:textId="1FAB6B52" w:rsidR="00257079" w:rsidRDefault="00FD32A8" w:rsidP="00534ED6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noProof/>
          <w:kern w:val="0"/>
          <w:szCs w:val="21"/>
          <w:lang w:val="ja-JP"/>
        </w:rPr>
        <w:drawing>
          <wp:anchor distT="0" distB="0" distL="114300" distR="114300" simplePos="0" relativeHeight="251677696" behindDoc="0" locked="0" layoutInCell="1" allowOverlap="1" wp14:anchorId="22F4CA8F" wp14:editId="7B92093E">
            <wp:simplePos x="0" y="0"/>
            <wp:positionH relativeFrom="margin">
              <wp:posOffset>3052445</wp:posOffset>
            </wp:positionH>
            <wp:positionV relativeFrom="paragraph">
              <wp:posOffset>222885</wp:posOffset>
            </wp:positionV>
            <wp:extent cx="26098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42" y="21375"/>
                <wp:lineTo x="21442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6" b="4086"/>
                    <a:stretch/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7DE" w:rsidRPr="007D57DE">
        <w:rPr>
          <w:rFonts w:ascii="ＭＳ ゴシック" w:eastAsia="ＭＳ ゴシック" w:hAnsi="ＭＳ ゴシック"/>
          <w:b/>
          <w:bCs/>
          <w:noProof/>
          <w:kern w:val="0"/>
          <w:szCs w:val="21"/>
          <w:u w:val="single"/>
          <w:lang w:val="ja-JP"/>
        </w:rPr>
        <w:drawing>
          <wp:anchor distT="0" distB="0" distL="114300" distR="114300" simplePos="0" relativeHeight="251683840" behindDoc="0" locked="0" layoutInCell="1" allowOverlap="1" wp14:anchorId="7B38D8D3" wp14:editId="0613533E">
            <wp:simplePos x="0" y="0"/>
            <wp:positionH relativeFrom="column">
              <wp:posOffset>147320</wp:posOffset>
            </wp:positionH>
            <wp:positionV relativeFrom="paragraph">
              <wp:posOffset>203835</wp:posOffset>
            </wp:positionV>
            <wp:extent cx="2793365" cy="1943100"/>
            <wp:effectExtent l="0" t="0" r="698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F2EC" w14:textId="095268A2" w:rsidR="00775D15" w:rsidRPr="005F526D" w:rsidRDefault="00775D15" w:rsidP="00D03F7E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</w:p>
    <w:p w14:paraId="2BAA587F" w14:textId="15223000" w:rsidR="000B2248" w:rsidRPr="00F17ED9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u w:val="single"/>
          <w:lang w:val="ja-JP"/>
        </w:rPr>
      </w:pPr>
      <w:r w:rsidRPr="00F17ED9">
        <w:rPr>
          <w:rFonts w:ascii="ＭＳ ゴシック" w:eastAsia="ＭＳ ゴシック" w:hAnsi="ＭＳ ゴシック" w:hint="eastAsia"/>
          <w:kern w:val="0"/>
          <w:szCs w:val="21"/>
          <w:u w:val="single"/>
          <w:lang w:val="ja-JP"/>
        </w:rPr>
        <w:t>■ノジマ小田急町田店　概要</w:t>
      </w:r>
    </w:p>
    <w:p w14:paraId="4111D34F" w14:textId="1D5620DE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オープン：2023年3月2日（木）</w:t>
      </w:r>
    </w:p>
    <w:p w14:paraId="63E44900" w14:textId="441CD84A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 xml:space="preserve">場　　所：小田急百貨店 町田店 7階 </w:t>
      </w:r>
    </w:p>
    <w:p w14:paraId="47D173E5" w14:textId="530A2D0B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〒194-8550 東京都町田市原町田6-12-20 小田急百貨店町田店7階</w:t>
      </w:r>
    </w:p>
    <w:p w14:paraId="4957EB70" w14:textId="32438BEC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 xml:space="preserve">営業時間：午前10時～午後8時 </w:t>
      </w:r>
    </w:p>
    <w:p w14:paraId="4CEFF9F5" w14:textId="4C10A517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（ノジマ公式ホームページ　https://www.nojima.co.jp/）</w:t>
      </w:r>
    </w:p>
    <w:p w14:paraId="20B23A91" w14:textId="4F143DD5" w:rsidR="000B2248" w:rsidRPr="005F526D" w:rsidRDefault="000B2248" w:rsidP="000B2248">
      <w:pPr>
        <w:ind w:firstLineChars="100" w:firstLine="210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※営業時間は変更になる可能性がありますので、ホームページでご確認下さい。</w:t>
      </w:r>
    </w:p>
    <w:p w14:paraId="0E0E4332" w14:textId="77777777" w:rsidR="00534ED6" w:rsidRPr="005F526D" w:rsidRDefault="00534ED6" w:rsidP="00F17ED9">
      <w:pPr>
        <w:rPr>
          <w:rFonts w:ascii="ＭＳ ゴシック" w:eastAsia="ＭＳ ゴシック" w:hAnsi="ＭＳ ゴシック"/>
          <w:kern w:val="0"/>
          <w:szCs w:val="21"/>
        </w:rPr>
      </w:pPr>
    </w:p>
    <w:p w14:paraId="5434A08B" w14:textId="5ADC4080" w:rsidR="00534ED6" w:rsidRDefault="00534ED6" w:rsidP="00A041F1">
      <w:pPr>
        <w:ind w:leftChars="100" w:left="210" w:firstLineChars="100" w:firstLine="210"/>
        <w:jc w:val="left"/>
        <w:rPr>
          <w:rFonts w:ascii="ＭＳ ゴシック" w:eastAsia="ＭＳ ゴシック" w:hAnsi="ＭＳ ゴシック"/>
          <w:kern w:val="0"/>
          <w:szCs w:val="21"/>
          <w:lang w:val="ja-JP"/>
        </w:rPr>
      </w:pP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当社は</w:t>
      </w:r>
      <w:r w:rsidR="000B2248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、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メーカー販売員のいない唯一の家電専門店として、これからも一人ひとりのお客様のニーズに合わせた</w:t>
      </w:r>
      <w:r w:rsidR="000B2248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商品のお勧めをする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「コンサルティングセール</w:t>
      </w:r>
      <w:r w:rsidR="000B2248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ス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」で、お客様に感動して</w:t>
      </w:r>
      <w:r w:rsidR="000B2248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いただける</w:t>
      </w:r>
      <w:r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接客を目指</w:t>
      </w:r>
      <w:r w:rsidR="000B2248" w:rsidRPr="005F526D">
        <w:rPr>
          <w:rFonts w:ascii="ＭＳ ゴシック" w:eastAsia="ＭＳ ゴシック" w:hAnsi="ＭＳ ゴシック" w:hint="eastAsia"/>
          <w:kern w:val="0"/>
          <w:szCs w:val="21"/>
          <w:lang w:val="ja-JP"/>
        </w:rPr>
        <w:t>してまいります。</w:t>
      </w:r>
    </w:p>
    <w:p w14:paraId="4EA35227" w14:textId="77777777" w:rsidR="00FD32A8" w:rsidRDefault="00FD32A8" w:rsidP="00A041F1">
      <w:pPr>
        <w:ind w:leftChars="100" w:left="210" w:firstLineChars="100" w:firstLine="210"/>
        <w:jc w:val="left"/>
        <w:rPr>
          <w:rFonts w:ascii="ＭＳ ゴシック" w:eastAsia="ＭＳ ゴシック" w:hAnsi="ＭＳ ゴシック"/>
          <w:kern w:val="0"/>
          <w:szCs w:val="21"/>
          <w:lang w:val="ja-JP"/>
        </w:rPr>
      </w:pPr>
    </w:p>
    <w:p w14:paraId="14E6606F" w14:textId="77777777" w:rsidR="007C5091" w:rsidRDefault="00267EFF" w:rsidP="007C5091">
      <w:pPr>
        <w:pBdr>
          <w:top w:val="single" w:sz="4" w:space="3" w:color="auto"/>
        </w:pBdr>
        <w:spacing w:line="0" w:lineRule="atLeast"/>
        <w:jc w:val="center"/>
        <w:rPr>
          <w:rFonts w:ascii="ＭＳ ゴシック" w:eastAsia="ＭＳ ゴシック" w:hAnsi="ＭＳ ゴシック"/>
          <w:szCs w:val="22"/>
        </w:rPr>
      </w:pPr>
      <w:r w:rsidRPr="00D030FF">
        <w:rPr>
          <w:rFonts w:ascii="ＭＳ ゴシック" w:eastAsia="ＭＳ ゴシック" w:hAnsi="ＭＳ ゴシック" w:hint="eastAsia"/>
          <w:szCs w:val="22"/>
        </w:rPr>
        <w:t>＜</w:t>
      </w:r>
      <w:r w:rsidR="00375D30">
        <w:rPr>
          <w:rFonts w:ascii="ＭＳ ゴシック" w:eastAsia="ＭＳ ゴシック" w:hAnsi="ＭＳ ゴシック" w:hint="eastAsia"/>
          <w:szCs w:val="22"/>
        </w:rPr>
        <w:t>取材・お問い合わせ窓口</w:t>
      </w:r>
      <w:r w:rsidRPr="00D030FF">
        <w:rPr>
          <w:rFonts w:ascii="ＭＳ ゴシック" w:eastAsia="ＭＳ ゴシック" w:hAnsi="ＭＳ ゴシック" w:hint="eastAsia"/>
          <w:szCs w:val="22"/>
        </w:rPr>
        <w:t>＞</w:t>
      </w:r>
    </w:p>
    <w:p w14:paraId="650E44A2" w14:textId="77777777" w:rsidR="00375D30" w:rsidRDefault="00375D30" w:rsidP="00375D30">
      <w:pPr>
        <w:widowControl/>
        <w:spacing w:line="240" w:lineRule="exact"/>
        <w:jc w:val="center"/>
        <w:rPr>
          <w:rFonts w:ascii="MS UI Gothic" w:eastAsia="MS UI Gothic" w:hAnsi="MS UI Gothic" w:cs="Arial"/>
          <w:sz w:val="18"/>
          <w:szCs w:val="18"/>
        </w:rPr>
      </w:pPr>
      <w:r>
        <w:rPr>
          <w:rFonts w:ascii="MS UI Gothic" w:eastAsia="MS UI Gothic" w:hAnsi="MS UI Gothic" w:cs="Arial" w:hint="eastAsia"/>
          <w:sz w:val="18"/>
          <w:szCs w:val="18"/>
        </w:rPr>
        <w:t>株式会社ノジマ</w:t>
      </w:r>
    </w:p>
    <w:p w14:paraId="6F6BF189" w14:textId="5A52FFA4" w:rsidR="00375D30" w:rsidRDefault="00375D30" w:rsidP="00375D30">
      <w:pPr>
        <w:widowControl/>
        <w:spacing w:line="240" w:lineRule="exact"/>
        <w:jc w:val="center"/>
        <w:rPr>
          <w:rFonts w:ascii="MS UI Gothic" w:eastAsia="MS UI Gothic" w:hAnsi="MS UI Gothic" w:cs="Arial"/>
          <w:sz w:val="18"/>
          <w:szCs w:val="18"/>
        </w:rPr>
      </w:pPr>
      <w:r>
        <w:rPr>
          <w:rFonts w:ascii="MS UI Gothic" w:eastAsia="MS UI Gothic" w:hAnsi="MS UI Gothic" w:cs="Arial" w:hint="eastAsia"/>
          <w:sz w:val="18"/>
          <w:szCs w:val="18"/>
        </w:rPr>
        <w:t xml:space="preserve">総務グループ　広報担当　</w:t>
      </w:r>
      <w:r w:rsidR="00DF453C">
        <w:rPr>
          <w:rFonts w:ascii="MS UI Gothic" w:eastAsia="MS UI Gothic" w:hAnsi="MS UI Gothic" w:cs="Arial" w:hint="eastAsia"/>
          <w:sz w:val="18"/>
          <w:szCs w:val="18"/>
        </w:rPr>
        <w:t>府川</w:t>
      </w:r>
      <w:r>
        <w:rPr>
          <w:rFonts w:ascii="MS UI Gothic" w:eastAsia="MS UI Gothic" w:hAnsi="MS UI Gothic" w:cs="Arial" w:hint="eastAsia"/>
          <w:sz w:val="18"/>
          <w:szCs w:val="18"/>
        </w:rPr>
        <w:t>（</w:t>
      </w:r>
      <w:r w:rsidR="003D2DD1">
        <w:rPr>
          <w:rFonts w:ascii="MS UI Gothic" w:eastAsia="MS UI Gothic" w:hAnsi="MS UI Gothic" w:cs="Arial" w:hint="eastAsia"/>
          <w:sz w:val="18"/>
          <w:szCs w:val="18"/>
        </w:rPr>
        <w:t>フカワ</w:t>
      </w:r>
      <w:r>
        <w:rPr>
          <w:rFonts w:ascii="MS UI Gothic" w:eastAsia="MS UI Gothic" w:hAnsi="MS UI Gothic" w:cs="Arial" w:hint="eastAsia"/>
          <w:sz w:val="18"/>
          <w:szCs w:val="18"/>
        </w:rPr>
        <w:t>）</w:t>
      </w:r>
      <w:r w:rsidR="0077499E">
        <w:rPr>
          <w:rFonts w:ascii="MS UI Gothic" w:eastAsia="MS UI Gothic" w:hAnsi="MS UI Gothic" w:cs="Arial" w:hint="eastAsia"/>
          <w:sz w:val="18"/>
          <w:szCs w:val="18"/>
        </w:rPr>
        <w:t>・</w:t>
      </w:r>
      <w:r w:rsidR="003D2DD1">
        <w:rPr>
          <w:rFonts w:ascii="MS UI Gothic" w:eastAsia="MS UI Gothic" w:hAnsi="MS UI Gothic" w:cs="Arial" w:hint="eastAsia"/>
          <w:sz w:val="18"/>
          <w:szCs w:val="18"/>
        </w:rPr>
        <w:t>高橋</w:t>
      </w:r>
      <w:r w:rsidR="0077499E">
        <w:rPr>
          <w:rFonts w:ascii="MS UI Gothic" w:eastAsia="MS UI Gothic" w:hAnsi="MS UI Gothic" w:cs="Arial" w:hint="eastAsia"/>
          <w:sz w:val="18"/>
          <w:szCs w:val="18"/>
        </w:rPr>
        <w:t>（</w:t>
      </w:r>
      <w:r w:rsidR="003D2DD1">
        <w:rPr>
          <w:rFonts w:ascii="MS UI Gothic" w:eastAsia="MS UI Gothic" w:hAnsi="MS UI Gothic" w:cs="Arial" w:hint="eastAsia"/>
          <w:sz w:val="18"/>
          <w:szCs w:val="18"/>
        </w:rPr>
        <w:t>タカハシ</w:t>
      </w:r>
      <w:r w:rsidR="0077499E">
        <w:rPr>
          <w:rFonts w:ascii="MS UI Gothic" w:eastAsia="MS UI Gothic" w:hAnsi="MS UI Gothic" w:cs="Arial" w:hint="eastAsia"/>
          <w:sz w:val="18"/>
          <w:szCs w:val="18"/>
        </w:rPr>
        <w:t>）</w:t>
      </w:r>
    </w:p>
    <w:p w14:paraId="1B1E0A2F" w14:textId="77777777" w:rsidR="00375D30" w:rsidRDefault="00F3683E" w:rsidP="00375D30">
      <w:pPr>
        <w:widowControl/>
        <w:spacing w:line="240" w:lineRule="exact"/>
        <w:jc w:val="center"/>
        <w:rPr>
          <w:rFonts w:ascii="MS UI Gothic" w:eastAsia="MS UI Gothic" w:hAnsi="MS UI Gothic"/>
          <w:sz w:val="18"/>
          <w:szCs w:val="18"/>
        </w:rPr>
      </w:pPr>
      <w:hyperlink r:id="rId17" w:history="1">
        <w:r w:rsidR="00375D30">
          <w:rPr>
            <w:rStyle w:val="a5"/>
            <w:rFonts w:ascii="MS UI Gothic" w:eastAsia="MS UI Gothic" w:hAnsi="MS UI Gothic" w:hint="eastAsia"/>
            <w:sz w:val="18"/>
            <w:szCs w:val="18"/>
          </w:rPr>
          <w:t>TEL：:050-3116-1234</w:t>
        </w:r>
      </w:hyperlink>
      <w:r w:rsidR="00375D30">
        <w:rPr>
          <w:rFonts w:ascii="MS UI Gothic" w:eastAsia="MS UI Gothic" w:hAnsi="MS UI Gothic" w:hint="eastAsia"/>
          <w:sz w:val="18"/>
          <w:szCs w:val="18"/>
        </w:rPr>
        <w:t xml:space="preserve"> Ｅ-Mail：</w:t>
      </w:r>
      <w:hyperlink r:id="rId18" w:history="1">
        <w:r w:rsidR="00375D30">
          <w:rPr>
            <w:rStyle w:val="a5"/>
            <w:rFonts w:ascii="MS UI Gothic" w:eastAsia="MS UI Gothic" w:hAnsi="MS UI Gothic" w:hint="eastAsia"/>
            <w:sz w:val="18"/>
            <w:szCs w:val="18"/>
          </w:rPr>
          <w:t>pr@nojima.co.jp</w:t>
        </w:r>
      </w:hyperlink>
    </w:p>
    <w:p w14:paraId="6A7978D3" w14:textId="3E450BD4" w:rsidR="00267EFF" w:rsidRPr="00375D30" w:rsidRDefault="00267EFF" w:rsidP="00812C55">
      <w:pPr>
        <w:pBdr>
          <w:top w:val="single" w:sz="4" w:space="3" w:color="auto"/>
        </w:pBdr>
        <w:spacing w:line="0" w:lineRule="atLeast"/>
        <w:rPr>
          <w:rFonts w:ascii="ＭＳ ゴシック" w:eastAsia="ＭＳ ゴシック" w:hAnsi="ＭＳ ゴシック"/>
          <w:kern w:val="0"/>
          <w:szCs w:val="22"/>
        </w:rPr>
      </w:pPr>
    </w:p>
    <w:sectPr w:rsidR="00267EFF" w:rsidRPr="00375D30" w:rsidSect="00812C55">
      <w:headerReference w:type="default" r:id="rId19"/>
      <w:pgSz w:w="11906" w:h="16838" w:code="9"/>
      <w:pgMar w:top="1134" w:right="1418" w:bottom="567" w:left="1418" w:header="284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9D365" w14:textId="77777777" w:rsidR="00C910AB" w:rsidRDefault="00C910AB" w:rsidP="00267EFF">
      <w:r>
        <w:separator/>
      </w:r>
    </w:p>
  </w:endnote>
  <w:endnote w:type="continuationSeparator" w:id="0">
    <w:p w14:paraId="532422C4" w14:textId="77777777" w:rsidR="00C910AB" w:rsidRDefault="00C910AB" w:rsidP="0026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5FE71" w14:textId="77777777" w:rsidR="00C910AB" w:rsidRDefault="00C910AB" w:rsidP="00267EFF">
      <w:r>
        <w:separator/>
      </w:r>
    </w:p>
  </w:footnote>
  <w:footnote w:type="continuationSeparator" w:id="0">
    <w:p w14:paraId="67629E65" w14:textId="77777777" w:rsidR="00C910AB" w:rsidRDefault="00C910AB" w:rsidP="00267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AC67B" w14:textId="77777777" w:rsidR="007F2098" w:rsidRDefault="007F2098" w:rsidP="007F2098">
    <w:pPr>
      <w:pStyle w:val="a6"/>
      <w:wordWrap w:val="0"/>
    </w:pPr>
    <w:r w:rsidRPr="00A252AB">
      <w:rPr>
        <w:noProof/>
      </w:rPr>
      <w:drawing>
        <wp:inline distT="0" distB="0" distL="0" distR="0" wp14:anchorId="59F04913" wp14:editId="72304C45">
          <wp:extent cx="1188720" cy="480060"/>
          <wp:effectExtent l="0" t="0" r="0" b="0"/>
          <wp:docPr id="1" name="図 1" descr="nojim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 descr="nojima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C7C48"/>
    <w:multiLevelType w:val="hybridMultilevel"/>
    <w:tmpl w:val="726AEBCC"/>
    <w:lvl w:ilvl="0" w:tplc="CF9C27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62258FF"/>
    <w:multiLevelType w:val="hybridMultilevel"/>
    <w:tmpl w:val="9E8E2E28"/>
    <w:lvl w:ilvl="0" w:tplc="E27C29DE">
      <w:start w:val="1"/>
      <w:numFmt w:val="decimalFullWidth"/>
      <w:lvlText w:val="%1．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936718170">
    <w:abstractNumId w:val="1"/>
  </w:num>
  <w:num w:numId="2" w16cid:durableId="1077825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FF"/>
    <w:rsid w:val="00010208"/>
    <w:rsid w:val="00012B6A"/>
    <w:rsid w:val="00020145"/>
    <w:rsid w:val="00020FB2"/>
    <w:rsid w:val="00022BEF"/>
    <w:rsid w:val="00032792"/>
    <w:rsid w:val="0003692C"/>
    <w:rsid w:val="0004128D"/>
    <w:rsid w:val="00043E29"/>
    <w:rsid w:val="000778EA"/>
    <w:rsid w:val="00090530"/>
    <w:rsid w:val="000A1004"/>
    <w:rsid w:val="000B2248"/>
    <w:rsid w:val="000D43D8"/>
    <w:rsid w:val="001017EA"/>
    <w:rsid w:val="001044ED"/>
    <w:rsid w:val="00125BBC"/>
    <w:rsid w:val="0016046B"/>
    <w:rsid w:val="00161C72"/>
    <w:rsid w:val="0017126F"/>
    <w:rsid w:val="00187966"/>
    <w:rsid w:val="00192F68"/>
    <w:rsid w:val="0019725F"/>
    <w:rsid w:val="001B2E82"/>
    <w:rsid w:val="001B6E43"/>
    <w:rsid w:val="001C540D"/>
    <w:rsid w:val="001F7393"/>
    <w:rsid w:val="00201E2A"/>
    <w:rsid w:val="002136AF"/>
    <w:rsid w:val="00213F9D"/>
    <w:rsid w:val="0021418A"/>
    <w:rsid w:val="0021535F"/>
    <w:rsid w:val="00223768"/>
    <w:rsid w:val="00233D18"/>
    <w:rsid w:val="00235D39"/>
    <w:rsid w:val="00257079"/>
    <w:rsid w:val="0025726D"/>
    <w:rsid w:val="00262765"/>
    <w:rsid w:val="00267321"/>
    <w:rsid w:val="00267EFF"/>
    <w:rsid w:val="002701C9"/>
    <w:rsid w:val="00274866"/>
    <w:rsid w:val="00280963"/>
    <w:rsid w:val="002974A3"/>
    <w:rsid w:val="002A1803"/>
    <w:rsid w:val="002A45E1"/>
    <w:rsid w:val="002D6092"/>
    <w:rsid w:val="002E256A"/>
    <w:rsid w:val="002E6C00"/>
    <w:rsid w:val="00300AD2"/>
    <w:rsid w:val="00336050"/>
    <w:rsid w:val="0033629C"/>
    <w:rsid w:val="00352794"/>
    <w:rsid w:val="00371337"/>
    <w:rsid w:val="003720BE"/>
    <w:rsid w:val="00375D30"/>
    <w:rsid w:val="0037678A"/>
    <w:rsid w:val="00380D8F"/>
    <w:rsid w:val="00385B99"/>
    <w:rsid w:val="00394F3D"/>
    <w:rsid w:val="003B1A11"/>
    <w:rsid w:val="003C2DA8"/>
    <w:rsid w:val="003D2DD1"/>
    <w:rsid w:val="003F0A90"/>
    <w:rsid w:val="00400061"/>
    <w:rsid w:val="00412909"/>
    <w:rsid w:val="004161B8"/>
    <w:rsid w:val="004229C8"/>
    <w:rsid w:val="00424CAD"/>
    <w:rsid w:val="00425F67"/>
    <w:rsid w:val="00435A54"/>
    <w:rsid w:val="00436F6D"/>
    <w:rsid w:val="004552E5"/>
    <w:rsid w:val="00461329"/>
    <w:rsid w:val="00485ACA"/>
    <w:rsid w:val="00491A2C"/>
    <w:rsid w:val="004C4E41"/>
    <w:rsid w:val="004D489E"/>
    <w:rsid w:val="004D6321"/>
    <w:rsid w:val="004D7583"/>
    <w:rsid w:val="004E4BA1"/>
    <w:rsid w:val="004F2EEC"/>
    <w:rsid w:val="0052084C"/>
    <w:rsid w:val="00527BFB"/>
    <w:rsid w:val="00534ED6"/>
    <w:rsid w:val="005366B0"/>
    <w:rsid w:val="00553821"/>
    <w:rsid w:val="00553F55"/>
    <w:rsid w:val="00591A62"/>
    <w:rsid w:val="0059271B"/>
    <w:rsid w:val="005A6C76"/>
    <w:rsid w:val="005B0881"/>
    <w:rsid w:val="005B656F"/>
    <w:rsid w:val="005C21ED"/>
    <w:rsid w:val="005C3ADD"/>
    <w:rsid w:val="005C48E1"/>
    <w:rsid w:val="005D7D15"/>
    <w:rsid w:val="005F526D"/>
    <w:rsid w:val="005F5C0A"/>
    <w:rsid w:val="005F6060"/>
    <w:rsid w:val="00614C2D"/>
    <w:rsid w:val="006150B6"/>
    <w:rsid w:val="00617F82"/>
    <w:rsid w:val="006305DB"/>
    <w:rsid w:val="006318F0"/>
    <w:rsid w:val="00651B95"/>
    <w:rsid w:val="00653D9B"/>
    <w:rsid w:val="0065560F"/>
    <w:rsid w:val="00662CF8"/>
    <w:rsid w:val="00663F01"/>
    <w:rsid w:val="00665B50"/>
    <w:rsid w:val="00684E1F"/>
    <w:rsid w:val="006C5E01"/>
    <w:rsid w:val="006D670E"/>
    <w:rsid w:val="006D7892"/>
    <w:rsid w:val="006E34B5"/>
    <w:rsid w:val="006F06C3"/>
    <w:rsid w:val="006F644A"/>
    <w:rsid w:val="00701678"/>
    <w:rsid w:val="00706845"/>
    <w:rsid w:val="00711F03"/>
    <w:rsid w:val="007372F5"/>
    <w:rsid w:val="007570ED"/>
    <w:rsid w:val="00757262"/>
    <w:rsid w:val="0077499E"/>
    <w:rsid w:val="00775D15"/>
    <w:rsid w:val="00787105"/>
    <w:rsid w:val="007934D5"/>
    <w:rsid w:val="007A3BE5"/>
    <w:rsid w:val="007A5037"/>
    <w:rsid w:val="007A5B2C"/>
    <w:rsid w:val="007A657D"/>
    <w:rsid w:val="007B011D"/>
    <w:rsid w:val="007B7171"/>
    <w:rsid w:val="007C5091"/>
    <w:rsid w:val="007D197C"/>
    <w:rsid w:val="007D1AE2"/>
    <w:rsid w:val="007D57DE"/>
    <w:rsid w:val="007F1187"/>
    <w:rsid w:val="007F2098"/>
    <w:rsid w:val="007F2AE9"/>
    <w:rsid w:val="00800C0D"/>
    <w:rsid w:val="00806E4D"/>
    <w:rsid w:val="00807234"/>
    <w:rsid w:val="00812C55"/>
    <w:rsid w:val="00825458"/>
    <w:rsid w:val="00841D7F"/>
    <w:rsid w:val="008422E2"/>
    <w:rsid w:val="00847AF3"/>
    <w:rsid w:val="008524F5"/>
    <w:rsid w:val="0086324A"/>
    <w:rsid w:val="008911C7"/>
    <w:rsid w:val="00892F9B"/>
    <w:rsid w:val="008A434D"/>
    <w:rsid w:val="008A668B"/>
    <w:rsid w:val="008B35D9"/>
    <w:rsid w:val="008B3E84"/>
    <w:rsid w:val="008C0DCA"/>
    <w:rsid w:val="008C5A7E"/>
    <w:rsid w:val="008D2C60"/>
    <w:rsid w:val="008D52FC"/>
    <w:rsid w:val="008D64C1"/>
    <w:rsid w:val="008E431D"/>
    <w:rsid w:val="008F655A"/>
    <w:rsid w:val="008F6BFE"/>
    <w:rsid w:val="009019C1"/>
    <w:rsid w:val="00922836"/>
    <w:rsid w:val="00942A09"/>
    <w:rsid w:val="00947DB5"/>
    <w:rsid w:val="009507A3"/>
    <w:rsid w:val="00957ECD"/>
    <w:rsid w:val="00964677"/>
    <w:rsid w:val="00981BCA"/>
    <w:rsid w:val="00982A33"/>
    <w:rsid w:val="009853D3"/>
    <w:rsid w:val="00992494"/>
    <w:rsid w:val="00996CA5"/>
    <w:rsid w:val="009B04BA"/>
    <w:rsid w:val="009C1718"/>
    <w:rsid w:val="009C225A"/>
    <w:rsid w:val="009E1F7A"/>
    <w:rsid w:val="009F249A"/>
    <w:rsid w:val="009F4FF9"/>
    <w:rsid w:val="00A02FA9"/>
    <w:rsid w:val="00A041F1"/>
    <w:rsid w:val="00A10A6C"/>
    <w:rsid w:val="00A1507D"/>
    <w:rsid w:val="00A37F34"/>
    <w:rsid w:val="00A61615"/>
    <w:rsid w:val="00A64BF7"/>
    <w:rsid w:val="00A76690"/>
    <w:rsid w:val="00A92858"/>
    <w:rsid w:val="00A96069"/>
    <w:rsid w:val="00A96AF4"/>
    <w:rsid w:val="00AA28DE"/>
    <w:rsid w:val="00AB07F0"/>
    <w:rsid w:val="00AB18C9"/>
    <w:rsid w:val="00AB50B6"/>
    <w:rsid w:val="00AC1E15"/>
    <w:rsid w:val="00AE6D88"/>
    <w:rsid w:val="00AE7E75"/>
    <w:rsid w:val="00AF7B6D"/>
    <w:rsid w:val="00B14B53"/>
    <w:rsid w:val="00B14E68"/>
    <w:rsid w:val="00B15226"/>
    <w:rsid w:val="00B221B7"/>
    <w:rsid w:val="00B26322"/>
    <w:rsid w:val="00B3642D"/>
    <w:rsid w:val="00B411EA"/>
    <w:rsid w:val="00B51A04"/>
    <w:rsid w:val="00B67A1E"/>
    <w:rsid w:val="00B75EF6"/>
    <w:rsid w:val="00B843AC"/>
    <w:rsid w:val="00BA3FBE"/>
    <w:rsid w:val="00BB3222"/>
    <w:rsid w:val="00BD7FF5"/>
    <w:rsid w:val="00BE748E"/>
    <w:rsid w:val="00C02A75"/>
    <w:rsid w:val="00C06202"/>
    <w:rsid w:val="00C170E8"/>
    <w:rsid w:val="00C1767B"/>
    <w:rsid w:val="00C3004B"/>
    <w:rsid w:val="00C54AE1"/>
    <w:rsid w:val="00C74F6C"/>
    <w:rsid w:val="00C910AB"/>
    <w:rsid w:val="00CD25F4"/>
    <w:rsid w:val="00CD4272"/>
    <w:rsid w:val="00CE6C14"/>
    <w:rsid w:val="00D03F7E"/>
    <w:rsid w:val="00D06E50"/>
    <w:rsid w:val="00D24446"/>
    <w:rsid w:val="00D270AE"/>
    <w:rsid w:val="00D34ECE"/>
    <w:rsid w:val="00D3559B"/>
    <w:rsid w:val="00D36E8B"/>
    <w:rsid w:val="00D44DB7"/>
    <w:rsid w:val="00D45FDB"/>
    <w:rsid w:val="00D54C20"/>
    <w:rsid w:val="00D6204A"/>
    <w:rsid w:val="00D64751"/>
    <w:rsid w:val="00D8010F"/>
    <w:rsid w:val="00D930DC"/>
    <w:rsid w:val="00D96AD9"/>
    <w:rsid w:val="00DB45F9"/>
    <w:rsid w:val="00DB4D4B"/>
    <w:rsid w:val="00DE3177"/>
    <w:rsid w:val="00DF453C"/>
    <w:rsid w:val="00DF5590"/>
    <w:rsid w:val="00DF56BD"/>
    <w:rsid w:val="00E04AF4"/>
    <w:rsid w:val="00E06D98"/>
    <w:rsid w:val="00E308B7"/>
    <w:rsid w:val="00E45B00"/>
    <w:rsid w:val="00E6407E"/>
    <w:rsid w:val="00E65D95"/>
    <w:rsid w:val="00E73251"/>
    <w:rsid w:val="00E80F07"/>
    <w:rsid w:val="00E8136B"/>
    <w:rsid w:val="00E82268"/>
    <w:rsid w:val="00E90E56"/>
    <w:rsid w:val="00E91A89"/>
    <w:rsid w:val="00E93D81"/>
    <w:rsid w:val="00E978B5"/>
    <w:rsid w:val="00ED4132"/>
    <w:rsid w:val="00ED6C95"/>
    <w:rsid w:val="00ED7C47"/>
    <w:rsid w:val="00EF25AA"/>
    <w:rsid w:val="00EF4FCA"/>
    <w:rsid w:val="00F01FD7"/>
    <w:rsid w:val="00F021FC"/>
    <w:rsid w:val="00F02E05"/>
    <w:rsid w:val="00F0782A"/>
    <w:rsid w:val="00F17ED9"/>
    <w:rsid w:val="00F26F0A"/>
    <w:rsid w:val="00F3683E"/>
    <w:rsid w:val="00F63616"/>
    <w:rsid w:val="00F74102"/>
    <w:rsid w:val="00F756E6"/>
    <w:rsid w:val="00F75814"/>
    <w:rsid w:val="00F7769F"/>
    <w:rsid w:val="00F838C4"/>
    <w:rsid w:val="00F93277"/>
    <w:rsid w:val="00FB409B"/>
    <w:rsid w:val="00FB4DDF"/>
    <w:rsid w:val="00FC7969"/>
    <w:rsid w:val="00FD296B"/>
    <w:rsid w:val="00FD32A8"/>
    <w:rsid w:val="00FD445F"/>
    <w:rsid w:val="00FD5BB5"/>
    <w:rsid w:val="00FD5FD7"/>
    <w:rsid w:val="00FD7AC6"/>
    <w:rsid w:val="00FE3D88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F6ED18"/>
  <w15:docId w15:val="{739F3C0F-7511-4689-AFE7-3557CA96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ED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67EFF"/>
    <w:pPr>
      <w:autoSpaceDE w:val="0"/>
      <w:autoSpaceDN w:val="0"/>
      <w:adjustRightInd w:val="0"/>
      <w:ind w:firstLine="642"/>
      <w:jc w:val="center"/>
    </w:pPr>
    <w:rPr>
      <w:rFonts w:ascii="ＭＳ 明朝" w:hAnsi="ＭＳ 明朝"/>
      <w:b/>
      <w:kern w:val="0"/>
      <w:sz w:val="32"/>
      <w:szCs w:val="32"/>
      <w:lang w:val="ja-JP"/>
    </w:rPr>
  </w:style>
  <w:style w:type="character" w:customStyle="1" w:styleId="a4">
    <w:name w:val="本文インデント (文字)"/>
    <w:basedOn w:val="a0"/>
    <w:link w:val="a3"/>
    <w:rsid w:val="00267EFF"/>
    <w:rPr>
      <w:rFonts w:ascii="ＭＳ 明朝" w:eastAsia="ＭＳ 明朝" w:hAnsi="ＭＳ 明朝" w:cs="Times New Roman"/>
      <w:b/>
      <w:kern w:val="0"/>
      <w:sz w:val="32"/>
      <w:szCs w:val="32"/>
      <w:lang w:val="ja-JP"/>
    </w:rPr>
  </w:style>
  <w:style w:type="character" w:styleId="a5">
    <w:name w:val="Hyperlink"/>
    <w:rsid w:val="00267EFF"/>
    <w:rPr>
      <w:color w:val="0000FF"/>
      <w:u w:val="single"/>
    </w:rPr>
  </w:style>
  <w:style w:type="paragraph" w:styleId="a6">
    <w:name w:val="header"/>
    <w:basedOn w:val="a"/>
    <w:link w:val="a7"/>
    <w:rsid w:val="00267E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267EFF"/>
    <w:rPr>
      <w:rFonts w:ascii="Century" w:eastAsia="ＭＳ 明朝" w:hAnsi="Century" w:cs="Times New Roman"/>
      <w:szCs w:val="24"/>
    </w:rPr>
  </w:style>
  <w:style w:type="paragraph" w:styleId="a8">
    <w:name w:val="Closing"/>
    <w:basedOn w:val="a"/>
    <w:link w:val="a9"/>
    <w:unhideWhenUsed/>
    <w:rsid w:val="00267EFF"/>
    <w:pPr>
      <w:jc w:val="right"/>
    </w:pPr>
    <w:rPr>
      <w:rFonts w:ascii="ＭＳ 明朝" w:hAnsi="ＭＳ 明朝"/>
      <w:kern w:val="0"/>
      <w:szCs w:val="21"/>
      <w:lang w:val="ja-JP"/>
    </w:rPr>
  </w:style>
  <w:style w:type="character" w:customStyle="1" w:styleId="a9">
    <w:name w:val="結語 (文字)"/>
    <w:basedOn w:val="a0"/>
    <w:link w:val="a8"/>
    <w:rsid w:val="00267EFF"/>
    <w:rPr>
      <w:rFonts w:ascii="ＭＳ 明朝" w:eastAsia="ＭＳ 明朝" w:hAnsi="ＭＳ 明朝" w:cs="Times New Roman"/>
      <w:kern w:val="0"/>
      <w:szCs w:val="21"/>
      <w:lang w:val="ja-JP"/>
    </w:rPr>
  </w:style>
  <w:style w:type="character" w:styleId="aa">
    <w:name w:val="FollowedHyperlink"/>
    <w:basedOn w:val="a0"/>
    <w:uiPriority w:val="99"/>
    <w:semiHidden/>
    <w:unhideWhenUsed/>
    <w:rsid w:val="00267EFF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67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267EF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67EF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67EFF"/>
    <w:rPr>
      <w:rFonts w:ascii="Century" w:eastAsia="ＭＳ 明朝" w:hAnsi="Century" w:cs="Times New Roman"/>
      <w:szCs w:val="24"/>
    </w:rPr>
  </w:style>
  <w:style w:type="character" w:styleId="af">
    <w:name w:val="Unresolved Mention"/>
    <w:basedOn w:val="a0"/>
    <w:uiPriority w:val="99"/>
    <w:semiHidden/>
    <w:unhideWhenUsed/>
    <w:rsid w:val="00FD7AC6"/>
    <w:rPr>
      <w:color w:val="605E5C"/>
      <w:shd w:val="clear" w:color="auto" w:fill="E1DFDD"/>
    </w:rPr>
  </w:style>
  <w:style w:type="paragraph" w:customStyle="1" w:styleId="Default">
    <w:name w:val="Default"/>
    <w:rsid w:val="009019C1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223768"/>
  </w:style>
  <w:style w:type="character" w:customStyle="1" w:styleId="af1">
    <w:name w:val="日付 (文字)"/>
    <w:basedOn w:val="a0"/>
    <w:link w:val="af0"/>
    <w:uiPriority w:val="99"/>
    <w:semiHidden/>
    <w:rsid w:val="00223768"/>
    <w:rPr>
      <w:rFonts w:ascii="Century" w:eastAsia="ＭＳ 明朝" w:hAnsi="Century" w:cs="Times New Roman"/>
      <w:szCs w:val="24"/>
    </w:rPr>
  </w:style>
  <w:style w:type="paragraph" w:styleId="af2">
    <w:name w:val="List Paragraph"/>
    <w:basedOn w:val="a"/>
    <w:uiPriority w:val="34"/>
    <w:qFormat/>
    <w:rsid w:val="008B35D9"/>
    <w:pPr>
      <w:ind w:leftChars="400" w:left="840"/>
    </w:pPr>
  </w:style>
  <w:style w:type="paragraph" w:styleId="af3">
    <w:name w:val="Revision"/>
    <w:hidden/>
    <w:uiPriority w:val="99"/>
    <w:semiHidden/>
    <w:rsid w:val="007A5037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0103">
              <w:marLeft w:val="150"/>
              <w:marRight w:val="15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51743">
                  <w:marLeft w:val="9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pr@nojima.co.j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TEL&#65306;:050-3116-123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online.nojima.co.jp/commodity/1/4550557059069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63D2B-C3CF-4477-BC79-30F72D29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NJ-星野良太</dc:creator>
  <cp:keywords/>
  <dc:description/>
  <cp:lastModifiedBy>NJ-高橋実奈</cp:lastModifiedBy>
  <cp:revision>2</cp:revision>
  <cp:lastPrinted>2023-02-06T07:23:00Z</cp:lastPrinted>
  <dcterms:created xsi:type="dcterms:W3CDTF">2023-02-16T05:20:00Z</dcterms:created>
  <dcterms:modified xsi:type="dcterms:W3CDTF">2023-02-16T05:20:00Z</dcterms:modified>
</cp:coreProperties>
</file>