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29074F30"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B46364">
        <w:rPr>
          <w:rFonts w:hint="eastAsia"/>
        </w:rPr>
        <w:t>3</w:t>
      </w:r>
      <w:r w:rsidR="007459C2">
        <w:t xml:space="preserve">年 </w:t>
      </w:r>
      <w:r w:rsidR="006B31BC">
        <w:rPr>
          <w:rFonts w:hint="eastAsia"/>
        </w:rPr>
        <w:t>2</w:t>
      </w:r>
      <w:r w:rsidR="007459C2">
        <w:t>月</w:t>
      </w:r>
      <w:r w:rsidR="00B46364">
        <w:rPr>
          <w:rFonts w:hint="eastAsia"/>
        </w:rPr>
        <w:t>2</w:t>
      </w:r>
      <w:r w:rsidR="006B31BC">
        <w:rPr>
          <w:rFonts w:hint="eastAsia"/>
        </w:rPr>
        <w:t>4</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61BBE784"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B22A4C">
        <w:rPr>
          <w:rFonts w:ascii="HGS創英角ｺﾞｼｯｸUB" w:eastAsia="HGS創英角ｺﾞｼｯｸUB" w:hAnsi="HGS創英角ｺﾞｼｯｸUB" w:hint="eastAsia"/>
          <w:b/>
          <w:bCs/>
          <w:sz w:val="56"/>
          <w:szCs w:val="72"/>
        </w:rPr>
        <w:t xml:space="preserve"> </w:t>
      </w:r>
      <w:r w:rsidR="00B22A4C">
        <w:rPr>
          <w:rFonts w:ascii="HGS創英角ｺﾞｼｯｸUB" w:eastAsia="HGS創英角ｺﾞｼｯｸUB" w:hAnsi="HGS創英角ｺﾞｼｯｸUB"/>
          <w:b/>
          <w:bCs/>
          <w:sz w:val="56"/>
          <w:szCs w:val="72"/>
        </w:rPr>
        <w:t>202</w:t>
      </w:r>
      <w:r w:rsidR="00BD0267">
        <w:rPr>
          <w:rFonts w:ascii="HGS創英角ｺﾞｼｯｸUB" w:eastAsia="HGS創英角ｺﾞｼｯｸUB" w:hAnsi="HGS創英角ｺﾞｼｯｸUB" w:hint="eastAsia"/>
          <w:b/>
          <w:bCs/>
          <w:sz w:val="56"/>
          <w:szCs w:val="72"/>
        </w:rPr>
        <w:t>3</w:t>
      </w:r>
      <w:r w:rsidR="00B22A4C">
        <w:rPr>
          <w:rFonts w:ascii="HGS創英角ｺﾞｼｯｸUB" w:eastAsia="HGS創英角ｺﾞｼｯｸUB" w:hAnsi="HGS創英角ｺﾞｼｯｸUB" w:hint="eastAsia"/>
          <w:b/>
          <w:bCs/>
          <w:sz w:val="56"/>
          <w:szCs w:val="72"/>
        </w:rPr>
        <w:t>年</w:t>
      </w:r>
      <w:r w:rsidR="006B31BC">
        <w:rPr>
          <w:rFonts w:ascii="HGS創英角ｺﾞｼｯｸUB" w:eastAsia="HGS創英角ｺﾞｼｯｸUB" w:hAnsi="HGS創英角ｺﾞｼｯｸUB" w:hint="eastAsia"/>
          <w:b/>
          <w:bCs/>
          <w:sz w:val="56"/>
          <w:szCs w:val="72"/>
        </w:rPr>
        <w:t>4</w:t>
      </w:r>
      <w:r w:rsidRPr="00FD7ABE">
        <w:rPr>
          <w:rFonts w:ascii="HGS創英角ｺﾞｼｯｸUB" w:eastAsia="HGS創英角ｺﾞｼｯｸUB" w:hAnsi="HGS創英角ｺﾞｼｯｸUB"/>
          <w:b/>
          <w:bCs/>
          <w:sz w:val="56"/>
          <w:szCs w:val="72"/>
        </w:rPr>
        <w:t>月号</w:t>
      </w:r>
    </w:p>
    <w:p w14:paraId="231A50D9" w14:textId="228C1E9C"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B46364">
        <w:rPr>
          <w:rFonts w:ascii="HGS創英角ｺﾞｼｯｸUB" w:eastAsia="HGS創英角ｺﾞｼｯｸUB" w:hAnsi="HGS創英角ｺﾞｼｯｸUB" w:hint="eastAsia"/>
          <w:color w:val="FFFF00"/>
          <w:sz w:val="32"/>
          <w:szCs w:val="32"/>
        </w:rPr>
        <w:t>3</w:t>
      </w:r>
      <w:r w:rsidRPr="00D758D9">
        <w:rPr>
          <w:rFonts w:ascii="HGS創英角ｺﾞｼｯｸUB" w:eastAsia="HGS創英角ｺﾞｼｯｸUB" w:hAnsi="HGS創英角ｺﾞｼｯｸUB"/>
          <w:color w:val="FFFF00"/>
          <w:sz w:val="32"/>
          <w:szCs w:val="32"/>
        </w:rPr>
        <w:t>年</w:t>
      </w:r>
      <w:r w:rsidR="006B31BC">
        <w:rPr>
          <w:rFonts w:ascii="HGS創英角ｺﾞｼｯｸUB" w:eastAsia="HGS創英角ｺﾞｼｯｸUB" w:hAnsi="HGS創英角ｺﾞｼｯｸUB" w:hint="eastAsia"/>
          <w:color w:val="FFFF00"/>
          <w:sz w:val="32"/>
          <w:szCs w:val="32"/>
        </w:rPr>
        <w:t>2</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184EAD">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日(</w:t>
      </w:r>
      <w:r w:rsidR="00184EAD">
        <w:rPr>
          <w:rFonts w:ascii="HGS創英角ｺﾞｼｯｸUB" w:eastAsia="HGS創英角ｺﾞｼｯｸUB" w:hAnsi="HGS創英角ｺﾞｼｯｸUB" w:hint="eastAsia"/>
          <w:color w:val="FFFF00"/>
          <w:sz w:val="32"/>
          <w:szCs w:val="32"/>
        </w:rPr>
        <w:t>土</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437A1BDB"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Pr="00B20D6A">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BD0267">
        <w:rPr>
          <w:rFonts w:ascii="Meiryo UI" w:eastAsia="Meiryo UI" w:hAnsi="Meiryo UI" w:hint="eastAsia"/>
        </w:rPr>
        <w:t>3</w:t>
      </w:r>
      <w:r w:rsidR="00B22A4C">
        <w:rPr>
          <w:rFonts w:ascii="Meiryo UI" w:eastAsia="Meiryo UI" w:hAnsi="Meiryo UI" w:hint="eastAsia"/>
        </w:rPr>
        <w:t>年</w:t>
      </w:r>
      <w:r w:rsidR="006B31BC">
        <w:rPr>
          <w:rFonts w:ascii="Meiryo UI" w:eastAsia="Meiryo UI" w:hAnsi="Meiryo UI" w:hint="eastAsia"/>
        </w:rPr>
        <w:t>4</w:t>
      </w:r>
      <w:r w:rsidR="00FD7ABE" w:rsidRPr="00FD7ABE">
        <w:rPr>
          <w:rFonts w:ascii="Meiryo UI" w:eastAsia="Meiryo UI" w:hAnsi="Meiryo UI"/>
        </w:rPr>
        <w:t>月号</w:t>
      </w:r>
      <w:r w:rsidRPr="00B20D6A">
        <w:rPr>
          <w:rFonts w:ascii="Meiryo UI" w:eastAsia="Meiryo UI" w:hAnsi="Meiryo UI" w:hint="eastAsia"/>
        </w:rPr>
        <w:t>』を</w:t>
      </w:r>
      <w:r w:rsidR="00D758D9" w:rsidRPr="00D758D9">
        <w:rPr>
          <w:rFonts w:ascii="Meiryo UI" w:eastAsia="Meiryo UI" w:hAnsi="Meiryo UI"/>
        </w:rPr>
        <w:t>202</w:t>
      </w:r>
      <w:r w:rsidR="00842F91">
        <w:rPr>
          <w:rFonts w:ascii="Meiryo UI" w:eastAsia="Meiryo UI" w:hAnsi="Meiryo UI" w:hint="eastAsia"/>
        </w:rPr>
        <w:t>3</w:t>
      </w:r>
      <w:r w:rsidR="00D758D9" w:rsidRPr="00D758D9">
        <w:rPr>
          <w:rFonts w:ascii="Meiryo UI" w:eastAsia="Meiryo UI" w:hAnsi="Meiryo UI"/>
        </w:rPr>
        <w:t>年</w:t>
      </w:r>
      <w:r w:rsidR="006B31BC">
        <w:rPr>
          <w:rFonts w:ascii="Meiryo UI" w:eastAsia="Meiryo UI" w:hAnsi="Meiryo UI" w:hint="eastAsia"/>
        </w:rPr>
        <w:t>2</w:t>
      </w:r>
      <w:r w:rsidR="00D758D9" w:rsidRPr="00D758D9">
        <w:rPr>
          <w:rFonts w:ascii="Meiryo UI" w:eastAsia="Meiryo UI" w:hAnsi="Meiryo UI"/>
        </w:rPr>
        <w:t>月2</w:t>
      </w:r>
      <w:r w:rsidR="00184EAD">
        <w:rPr>
          <w:rFonts w:ascii="Meiryo UI" w:eastAsia="Meiryo UI" w:hAnsi="Meiryo UI" w:hint="eastAsia"/>
        </w:rPr>
        <w:t>5</w:t>
      </w:r>
      <w:r w:rsidR="00D758D9" w:rsidRPr="00D758D9">
        <w:rPr>
          <w:rFonts w:ascii="Meiryo UI" w:eastAsia="Meiryo UI" w:hAnsi="Meiryo UI"/>
        </w:rPr>
        <w:t>日(</w:t>
      </w:r>
      <w:r w:rsidR="00184EAD">
        <w:rPr>
          <w:rFonts w:ascii="Meiryo UI" w:eastAsia="Meiryo UI" w:hAnsi="Meiryo UI" w:hint="eastAsia"/>
        </w:rPr>
        <w:t>土</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E3BD77"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6083922B" w:rsidR="0071183B" w:rsidRPr="0071183B" w:rsidRDefault="00905172"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619F743A">
            <wp:simplePos x="0" y="0"/>
            <wp:positionH relativeFrom="margin">
              <wp:align>center</wp:align>
            </wp:positionH>
            <wp:positionV relativeFrom="paragraph">
              <wp:posOffset>455295</wp:posOffset>
            </wp:positionV>
            <wp:extent cx="3773170" cy="4983480"/>
            <wp:effectExtent l="76200" t="76200" r="132080" b="14097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73170" cy="4983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B31BC" w:rsidRPr="006B31BC">
        <w:rPr>
          <w:rFonts w:ascii="Meiryo UI" w:eastAsia="Meiryo UI" w:hAnsi="Meiryo UI" w:hint="eastAsia"/>
          <w:b/>
          <w:bCs/>
          <w:color w:val="FFFFFF" w:themeColor="background1"/>
          <w:sz w:val="28"/>
          <w:szCs w:val="32"/>
        </w:rPr>
        <w:t>総力特集</w:t>
      </w:r>
      <w:r w:rsidR="006B31BC" w:rsidRPr="006B31BC">
        <w:rPr>
          <w:rFonts w:ascii="Meiryo UI" w:eastAsia="Meiryo UI" w:hAnsi="Meiryo UI"/>
          <w:b/>
          <w:bCs/>
          <w:color w:val="FFFFFF" w:themeColor="background1"/>
          <w:sz w:val="28"/>
          <w:szCs w:val="32"/>
        </w:rPr>
        <w:t xml:space="preserve"> </w:t>
      </w:r>
      <w:r w:rsidR="00516206">
        <w:rPr>
          <w:rFonts w:ascii="Meiryo UI" w:eastAsia="Meiryo UI" w:hAnsi="Meiryo UI" w:hint="eastAsia"/>
          <w:b/>
          <w:bCs/>
          <w:color w:val="FFFFFF" w:themeColor="background1"/>
          <w:sz w:val="28"/>
          <w:szCs w:val="32"/>
        </w:rPr>
        <w:t>「</w:t>
      </w:r>
      <w:r w:rsidR="006B31BC" w:rsidRPr="006B31BC">
        <w:rPr>
          <w:rFonts w:ascii="Meiryo UI" w:eastAsia="Meiryo UI" w:hAnsi="Meiryo UI"/>
          <w:b/>
          <w:bCs/>
          <w:color w:val="FFFFFF" w:themeColor="background1"/>
          <w:sz w:val="28"/>
          <w:szCs w:val="32"/>
        </w:rPr>
        <w:t>ぜんぶ塗らない</w:t>
      </w:r>
      <w:r w:rsidR="00516206">
        <w:rPr>
          <w:rFonts w:ascii="Meiryo UI" w:eastAsia="Meiryo UI" w:hAnsi="Meiryo UI" w:hint="eastAsia"/>
          <w:b/>
          <w:bCs/>
          <w:color w:val="FFFFFF" w:themeColor="background1"/>
          <w:sz w:val="28"/>
          <w:szCs w:val="32"/>
        </w:rPr>
        <w:t>！</w:t>
      </w:r>
      <w:r w:rsidR="006B31BC" w:rsidRPr="006B31BC">
        <w:rPr>
          <w:rFonts w:ascii="Meiryo UI" w:eastAsia="Meiryo UI" w:hAnsi="Meiryo UI"/>
          <w:b/>
          <w:bCs/>
          <w:color w:val="FFFFFF" w:themeColor="background1"/>
          <w:sz w:val="28"/>
          <w:szCs w:val="32"/>
        </w:rPr>
        <w:t>模型づくり</w:t>
      </w:r>
      <w:r w:rsidR="00516206">
        <w:rPr>
          <w:rFonts w:ascii="Meiryo UI" w:eastAsia="Meiryo UI" w:hAnsi="Meiryo UI" w:hint="eastAsia"/>
          <w:b/>
          <w:bCs/>
          <w:color w:val="FFFFFF" w:themeColor="background1"/>
          <w:sz w:val="28"/>
          <w:szCs w:val="32"/>
        </w:rPr>
        <w:t>」</w:t>
      </w:r>
    </w:p>
    <w:p w14:paraId="772879D6" w14:textId="328B6289" w:rsidR="00184EAD" w:rsidRPr="00184EAD" w:rsidRDefault="00184EAD" w:rsidP="00184EAD">
      <w:pPr>
        <w:autoSpaceDE w:val="0"/>
        <w:autoSpaceDN w:val="0"/>
        <w:snapToGrid w:val="0"/>
        <w:rPr>
          <w:rFonts w:ascii="Meiryo UI" w:eastAsia="Meiryo UI" w:hAnsi="Meiryo UI"/>
          <w:sz w:val="24"/>
          <w:szCs w:val="24"/>
        </w:rPr>
      </w:pPr>
      <w:r w:rsidRPr="00184EAD">
        <w:rPr>
          <w:rFonts w:ascii="Meiryo UI" w:eastAsia="Meiryo UI" w:hAnsi="Meiryo UI"/>
          <w:color w:val="FF0000"/>
          <w:sz w:val="24"/>
          <w:szCs w:val="24"/>
        </w:rPr>
        <w:t>2月2</w:t>
      </w:r>
      <w:r w:rsidR="00304602">
        <w:rPr>
          <w:rFonts w:ascii="Meiryo UI" w:eastAsia="Meiryo UI" w:hAnsi="Meiryo UI" w:hint="eastAsia"/>
          <w:color w:val="FF0000"/>
          <w:sz w:val="24"/>
          <w:szCs w:val="24"/>
        </w:rPr>
        <w:t>5</w:t>
      </w:r>
      <w:r w:rsidRPr="00184EAD">
        <w:rPr>
          <w:rFonts w:ascii="Meiryo UI" w:eastAsia="Meiryo UI" w:hAnsi="Meiryo UI"/>
          <w:color w:val="FF0000"/>
          <w:sz w:val="24"/>
          <w:szCs w:val="24"/>
        </w:rPr>
        <w:t>日(</w:t>
      </w:r>
      <w:r w:rsidR="00304602">
        <w:rPr>
          <w:rFonts w:ascii="Meiryo UI" w:eastAsia="Meiryo UI" w:hAnsi="Meiryo UI" w:hint="eastAsia"/>
          <w:color w:val="FF0000"/>
          <w:sz w:val="24"/>
          <w:szCs w:val="24"/>
        </w:rPr>
        <w:t>土</w:t>
      </w:r>
      <w:r w:rsidRPr="00184EAD">
        <w:rPr>
          <w:rFonts w:ascii="Meiryo UI" w:eastAsia="Meiryo UI" w:hAnsi="Meiryo UI"/>
          <w:color w:val="FF0000"/>
          <w:sz w:val="24"/>
          <w:szCs w:val="24"/>
        </w:rPr>
        <w:t>)発売「月刊ホビージャパン 2023年4月号」の特集は「ぜんぶ塗らない</w:t>
      </w:r>
      <w:r w:rsidR="00516206">
        <w:rPr>
          <w:rFonts w:ascii="Meiryo UI" w:eastAsia="Meiryo UI" w:hAnsi="Meiryo UI" w:hint="eastAsia"/>
          <w:color w:val="FF0000"/>
          <w:sz w:val="24"/>
          <w:szCs w:val="24"/>
        </w:rPr>
        <w:t>！</w:t>
      </w:r>
      <w:r w:rsidRPr="00184EAD">
        <w:rPr>
          <w:rFonts w:ascii="Meiryo UI" w:eastAsia="Meiryo UI" w:hAnsi="Meiryo UI"/>
          <w:color w:val="FF0000"/>
          <w:sz w:val="24"/>
          <w:szCs w:val="24"/>
        </w:rPr>
        <w:t>模型づくり」！</w:t>
      </w:r>
      <w:r w:rsidRPr="00184EAD">
        <w:rPr>
          <w:rFonts w:ascii="Meiryo UI" w:eastAsia="Meiryo UI" w:hAnsi="Meiryo UI"/>
          <w:sz w:val="24"/>
          <w:szCs w:val="24"/>
        </w:rPr>
        <w:t>短い時間で効果的な仕上がりを得られる模型テクニックをたっぷりお教えいたします！</w:t>
      </w:r>
    </w:p>
    <w:p w14:paraId="6F331982" w14:textId="77777777" w:rsidR="00184EAD" w:rsidRPr="00184EAD" w:rsidRDefault="00184EAD" w:rsidP="00184EAD">
      <w:pPr>
        <w:autoSpaceDE w:val="0"/>
        <w:autoSpaceDN w:val="0"/>
        <w:snapToGrid w:val="0"/>
        <w:rPr>
          <w:rFonts w:ascii="Meiryo UI" w:eastAsia="Meiryo UI" w:hAnsi="Meiryo UI"/>
          <w:sz w:val="24"/>
          <w:szCs w:val="24"/>
        </w:rPr>
      </w:pPr>
      <w:r w:rsidRPr="00184EAD">
        <w:rPr>
          <w:rFonts w:ascii="Meiryo UI" w:eastAsia="Meiryo UI" w:hAnsi="Meiryo UI" w:hint="eastAsia"/>
          <w:sz w:val="24"/>
          <w:szCs w:val="24"/>
        </w:rPr>
        <w:t>また、アニメ『機動戦士ガンダム</w:t>
      </w:r>
      <w:r w:rsidRPr="00184EAD">
        <w:rPr>
          <w:rFonts w:ascii="Meiryo UI" w:eastAsia="Meiryo UI" w:hAnsi="Meiryo UI"/>
          <w:sz w:val="24"/>
          <w:szCs w:val="24"/>
        </w:rPr>
        <w:t xml:space="preserve"> 水星の魔女』から</w:t>
      </w:r>
      <w:r w:rsidRPr="00184EAD">
        <w:rPr>
          <w:rFonts w:ascii="Meiryo UI" w:eastAsia="Meiryo UI" w:hAnsi="Meiryo UI"/>
          <w:color w:val="FF0000"/>
          <w:sz w:val="24"/>
          <w:szCs w:val="24"/>
        </w:rPr>
        <w:t>「HG 1/144 ハインドリー」「HG 1/144 ザウォート」</w:t>
      </w:r>
      <w:r w:rsidRPr="00184EAD">
        <w:rPr>
          <w:rFonts w:ascii="Meiryo UI" w:eastAsia="Meiryo UI" w:hAnsi="Meiryo UI"/>
          <w:sz w:val="24"/>
          <w:szCs w:val="24"/>
        </w:rPr>
        <w:t>や、30周年を迎えた『機動戦士Ｖガンダム』から</w:t>
      </w:r>
      <w:r w:rsidRPr="00184EAD">
        <w:rPr>
          <w:rFonts w:ascii="Meiryo UI" w:eastAsia="Meiryo UI" w:hAnsi="Meiryo UI"/>
          <w:color w:val="FF0000"/>
          <w:sz w:val="24"/>
          <w:szCs w:val="24"/>
        </w:rPr>
        <w:t xml:space="preserve">「MG 1/100 Vガンダム </w:t>
      </w:r>
      <w:proofErr w:type="spellStart"/>
      <w:r w:rsidRPr="00184EAD">
        <w:rPr>
          <w:rFonts w:ascii="Meiryo UI" w:eastAsia="Meiryo UI" w:hAnsi="Meiryo UI"/>
          <w:color w:val="FF0000"/>
          <w:sz w:val="24"/>
          <w:szCs w:val="24"/>
        </w:rPr>
        <w:t>Ver.Ka</w:t>
      </w:r>
      <w:proofErr w:type="spellEnd"/>
      <w:r w:rsidRPr="00184EAD">
        <w:rPr>
          <w:rFonts w:ascii="Meiryo UI" w:eastAsia="Meiryo UI" w:hAnsi="Meiryo UI"/>
          <w:color w:val="FF0000"/>
          <w:sz w:val="24"/>
          <w:szCs w:val="24"/>
        </w:rPr>
        <w:t>」</w:t>
      </w:r>
      <w:r w:rsidRPr="00184EAD">
        <w:rPr>
          <w:rFonts w:ascii="Meiryo UI" w:eastAsia="Meiryo UI" w:hAnsi="Meiryo UI"/>
          <w:sz w:val="24"/>
          <w:szCs w:val="24"/>
        </w:rPr>
        <w:t>といったガンプラ作例もご紹介いたします！</w:t>
      </w:r>
    </w:p>
    <w:p w14:paraId="5656561B" w14:textId="1D631AC7" w:rsidR="00F54565" w:rsidRDefault="00903C59" w:rsidP="00F54565">
      <w:pPr>
        <w:autoSpaceDE w:val="0"/>
        <w:autoSpaceDN w:val="0"/>
        <w:snapToGrid w:val="0"/>
        <w:rPr>
          <w:rFonts w:ascii="Meiryo UI" w:eastAsia="Meiryo UI" w:hAnsi="Meiryo UI"/>
          <w:sz w:val="24"/>
          <w:szCs w:val="24"/>
        </w:rPr>
      </w:pPr>
      <w:r w:rsidRPr="00EA7518">
        <w:rPr>
          <w:rFonts w:ascii="Meiryo UI" w:eastAsia="Meiryo UI" w:hAnsi="Meiryo UI"/>
          <w:noProof/>
          <w:sz w:val="24"/>
          <w:szCs w:val="24"/>
        </w:rPr>
        <mc:AlternateContent>
          <mc:Choice Requires="wps">
            <w:drawing>
              <wp:inline distT="0" distB="0" distL="0" distR="0" wp14:anchorId="55861B9E" wp14:editId="56EA021E">
                <wp:extent cx="5010150" cy="762000"/>
                <wp:effectExtent l="0" t="0" r="19050" b="1905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62000"/>
                        </a:xfrm>
                        <a:prstGeom prst="rect">
                          <a:avLst/>
                        </a:prstGeom>
                        <a:solidFill>
                          <a:schemeClr val="accent4">
                            <a:lumMod val="20000"/>
                            <a:lumOff val="80000"/>
                          </a:schemeClr>
                        </a:solidFill>
                        <a:ln w="9525">
                          <a:solidFill>
                            <a:srgbClr val="000000"/>
                          </a:solidFill>
                          <a:miter lim="800000"/>
                          <a:headEnd/>
                          <a:tailEnd/>
                        </a:ln>
                      </wps:spPr>
                      <wps:txbx>
                        <w:txbxContent>
                          <w:p w14:paraId="13E31624" w14:textId="77777777" w:rsidR="00903C59" w:rsidRPr="00EA7518" w:rsidRDefault="00903C59" w:rsidP="00903C59">
                            <w:pPr>
                              <w:rPr>
                                <w:b/>
                                <w:bCs/>
                              </w:rPr>
                            </w:pPr>
                            <w:r w:rsidRPr="00EA7518">
                              <w:rPr>
                                <w:rFonts w:hint="eastAsia"/>
                                <w:b/>
                                <w:bCs/>
                              </w:rPr>
                              <w:t>【注目連載】</w:t>
                            </w:r>
                          </w:p>
                          <w:p w14:paraId="1D7E17DB" w14:textId="606A1C63" w:rsidR="00212D3A" w:rsidRDefault="000D5C82" w:rsidP="00212D3A">
                            <w:r>
                              <w:rPr>
                                <w:rFonts w:hint="eastAsia"/>
                              </w:rPr>
                              <w:t>●</w:t>
                            </w:r>
                            <w:r w:rsidR="00212D3A" w:rsidRPr="00EA7518">
                              <w:rPr>
                                <w:rFonts w:hint="eastAsia"/>
                              </w:rPr>
                              <w:t>サンライズ</w:t>
                            </w:r>
                            <w:r w:rsidR="00212D3A">
                              <w:rPr>
                                <w:rFonts w:hint="eastAsia"/>
                              </w:rPr>
                              <w:t>・</w:t>
                            </w:r>
                            <w:r w:rsidR="00212D3A" w:rsidRPr="00EA7518">
                              <w:rPr>
                                <w:rFonts w:hint="eastAsia"/>
                              </w:rPr>
                              <w:t>メカニック列伝</w:t>
                            </w:r>
                          </w:p>
                          <w:p w14:paraId="742467B5" w14:textId="39D82A6B" w:rsidR="00903C59" w:rsidRDefault="000D5C82" w:rsidP="00903C59">
                            <w:r>
                              <w:rPr>
                                <w:rFonts w:hint="eastAsia"/>
                              </w:rPr>
                              <w:t>●</w:t>
                            </w:r>
                            <w:r w:rsidR="00903C59" w:rsidRPr="008B4CC6">
                              <w:rPr>
                                <w:rFonts w:hint="eastAsia"/>
                              </w:rPr>
                              <w:t>週末でつくるガンプラ凄技テクニック</w:t>
                            </w:r>
                            <w:r w:rsidR="00903C59">
                              <w:rPr>
                                <w:rFonts w:hint="eastAsia"/>
                              </w:rPr>
                              <w:t xml:space="preserve">　　　　　　　　　　　　その他多数</w:t>
                            </w:r>
                          </w:p>
                        </w:txbxContent>
                      </wps:txbx>
                      <wps:bodyPr rot="0" vert="horz" wrap="square" lIns="91440" tIns="45720" rIns="91440" bIns="45720" anchor="t" anchorCtr="0">
                        <a:noAutofit/>
                      </wps:bodyPr>
                    </wps:wsp>
                  </a:graphicData>
                </a:graphic>
              </wp:inline>
            </w:drawing>
          </mc:Choice>
          <mc:Fallback>
            <w:pict>
              <v:shapetype w14:anchorId="55861B9E" id="_x0000_t202" coordsize="21600,21600" o:spt="202" path="m,l,21600r21600,l21600,xe">
                <v:stroke joinstyle="miter"/>
                <v:path gradientshapeok="t" o:connecttype="rect"/>
              </v:shapetype>
              <v:shape id="テキスト ボックス 2" o:spid="_x0000_s1026" type="#_x0000_t202" style="width:394.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" fillcolor="#fff2cc [663]">
                <v:textbox>
                  <w:txbxContent>
                    <w:p w14:paraId="13E31624" w14:textId="77777777" w:rsidR="00903C59" w:rsidRPr="00EA7518" w:rsidRDefault="00903C59" w:rsidP="00903C59">
                      <w:pPr>
                        <w:rPr>
                          <w:b/>
                          <w:bCs/>
                        </w:rPr>
                      </w:pPr>
                      <w:r w:rsidRPr="00EA7518">
                        <w:rPr>
                          <w:rFonts w:hint="eastAsia"/>
                          <w:b/>
                          <w:bCs/>
                        </w:rPr>
                        <w:t>【注目連載】</w:t>
                      </w:r>
                    </w:p>
                    <w:p w14:paraId="1D7E17DB" w14:textId="606A1C63" w:rsidR="00212D3A" w:rsidRDefault="000D5C82" w:rsidP="00212D3A">
                      <w:r>
                        <w:rPr>
                          <w:rFonts w:hint="eastAsia"/>
                        </w:rPr>
                        <w:t>●</w:t>
                      </w:r>
                      <w:r w:rsidR="00212D3A" w:rsidRPr="00EA7518">
                        <w:rPr>
                          <w:rFonts w:hint="eastAsia"/>
                        </w:rPr>
                        <w:t>サンライズ</w:t>
                      </w:r>
                      <w:r w:rsidR="00212D3A">
                        <w:rPr>
                          <w:rFonts w:hint="eastAsia"/>
                        </w:rPr>
                        <w:t>・</w:t>
                      </w:r>
                      <w:r w:rsidR="00212D3A" w:rsidRPr="00EA7518">
                        <w:rPr>
                          <w:rFonts w:hint="eastAsia"/>
                        </w:rPr>
                        <w:t>メカニック列伝</w:t>
                      </w:r>
                    </w:p>
                    <w:p w14:paraId="742467B5" w14:textId="39D82A6B" w:rsidR="00903C59" w:rsidRDefault="000D5C82" w:rsidP="00903C59">
                      <w:r>
                        <w:rPr>
                          <w:rFonts w:hint="eastAsia"/>
                        </w:rPr>
                        <w:t>●</w:t>
                      </w:r>
                      <w:r w:rsidR="00903C59" w:rsidRPr="008B4CC6">
                        <w:rPr>
                          <w:rFonts w:hint="eastAsia"/>
                        </w:rPr>
                        <w:t>週末でつくるガンプラ凄技テクニック</w:t>
                      </w:r>
                      <w:r w:rsidR="00903C59">
                        <w:rPr>
                          <w:rFonts w:hint="eastAsia"/>
                        </w:rPr>
                        <w:t xml:space="preserve">　　　　　　　　　　　　その他多数</w:t>
                      </w:r>
                    </w:p>
                  </w:txbxContent>
                </v:textbox>
                <w10:anchorlock/>
              </v:shape>
            </w:pict>
          </mc:Fallback>
        </mc:AlternateContent>
      </w:r>
    </w:p>
    <w:p w14:paraId="57EDB4B8" w14:textId="6E4D8D57" w:rsidR="00D57BBD" w:rsidRDefault="00A3244A" w:rsidP="00FD7FF6">
      <w:pPr>
        <w:shd w:val="clear" w:color="auto" w:fill="00B050"/>
        <w:autoSpaceDE w:val="0"/>
        <w:autoSpaceDN w:val="0"/>
        <w:snapToGrid w:val="0"/>
        <w:jc w:val="center"/>
        <w:rPr>
          <w:rFonts w:ascii="Meiryo UI" w:eastAsia="Meiryo UI" w:hAnsi="Meiryo UI"/>
          <w:sz w:val="22"/>
        </w:rPr>
        <w:sectPr w:rsidR="00D57BBD" w:rsidSect="00A01387">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w:t>
      </w:r>
      <w:r w:rsidR="00184EAD" w:rsidRPr="00184EAD">
        <w:rPr>
          <w:rFonts w:ascii="Meiryo UI" w:eastAsia="Meiryo UI" w:hAnsi="Meiryo UI" w:hint="eastAsia"/>
          <w:b/>
          <w:bCs/>
          <w:color w:val="FFFFFF" w:themeColor="background1"/>
          <w:sz w:val="28"/>
          <w:szCs w:val="32"/>
        </w:rPr>
        <w:t>総力特集</w:t>
      </w:r>
      <w:r>
        <w:rPr>
          <w:rFonts w:ascii="Meiryo UI" w:eastAsia="Meiryo UI" w:hAnsi="Meiryo UI" w:hint="eastAsia"/>
          <w:b/>
          <w:bCs/>
          <w:color w:val="FFFFFF" w:themeColor="background1"/>
          <w:sz w:val="28"/>
          <w:szCs w:val="32"/>
        </w:rPr>
        <w:t>】</w:t>
      </w:r>
      <w:r w:rsidR="00516206">
        <w:rPr>
          <w:rFonts w:ascii="Meiryo UI" w:eastAsia="Meiryo UI" w:hAnsi="Meiryo UI" w:hint="eastAsia"/>
          <w:b/>
          <w:bCs/>
          <w:color w:val="FFFFFF" w:themeColor="background1"/>
          <w:sz w:val="28"/>
          <w:szCs w:val="32"/>
        </w:rPr>
        <w:t>「</w:t>
      </w:r>
      <w:r w:rsidR="00184EAD" w:rsidRPr="00184EAD">
        <w:rPr>
          <w:rFonts w:ascii="Meiryo UI" w:eastAsia="Meiryo UI" w:hAnsi="Meiryo UI" w:hint="eastAsia"/>
          <w:b/>
          <w:bCs/>
          <w:color w:val="FFFFFF" w:themeColor="background1"/>
          <w:sz w:val="28"/>
          <w:szCs w:val="32"/>
        </w:rPr>
        <w:t>ぜんぶ塗らない</w:t>
      </w:r>
      <w:r w:rsidR="00516206">
        <w:rPr>
          <w:rFonts w:ascii="Meiryo UI" w:eastAsia="Meiryo UI" w:hAnsi="Meiryo UI" w:hint="eastAsia"/>
          <w:b/>
          <w:bCs/>
          <w:color w:val="FFFFFF" w:themeColor="background1"/>
          <w:sz w:val="28"/>
          <w:szCs w:val="32"/>
        </w:rPr>
        <w:t>！</w:t>
      </w:r>
      <w:r w:rsidR="00184EAD" w:rsidRPr="00184EAD">
        <w:rPr>
          <w:rFonts w:ascii="Meiryo UI" w:eastAsia="Meiryo UI" w:hAnsi="Meiryo UI" w:hint="eastAsia"/>
          <w:b/>
          <w:bCs/>
          <w:color w:val="FFFFFF" w:themeColor="background1"/>
          <w:sz w:val="28"/>
          <w:szCs w:val="32"/>
        </w:rPr>
        <w:t>模型づくり</w:t>
      </w:r>
      <w:r w:rsidR="00516206">
        <w:rPr>
          <w:rFonts w:ascii="Meiryo UI" w:eastAsia="Meiryo UI" w:hAnsi="Meiryo UI" w:hint="eastAsia"/>
          <w:b/>
          <w:bCs/>
          <w:color w:val="FFFFFF" w:themeColor="background1"/>
          <w:sz w:val="28"/>
          <w:szCs w:val="32"/>
        </w:rPr>
        <w:t>」</w:t>
      </w:r>
    </w:p>
    <w:p w14:paraId="2C53BE9B" w14:textId="77777777" w:rsidR="00184EAD" w:rsidRDefault="00CB4D9F"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A53F10" wp14:editId="358BF3C8">
            <wp:extent cx="2953346" cy="1974716"/>
            <wp:effectExtent l="76200" t="76200" r="133350" b="1403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53346" cy="1974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63ECAA" w14:textId="7121C81E" w:rsidR="0066434E" w:rsidRDefault="00447BFF"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7E857B67" wp14:editId="2BECA61C">
            <wp:extent cx="2992198" cy="1974716"/>
            <wp:effectExtent l="76200" t="76200" r="132080" b="1403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92198" cy="1974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84EAD" w:rsidRPr="00103789">
        <w:rPr>
          <w:rFonts w:ascii="Meiryo UI" w:eastAsia="Meiryo UI" w:hAnsi="Meiryo UI" w:hint="eastAsia"/>
          <w:noProof/>
          <w:sz w:val="28"/>
          <w:szCs w:val="28"/>
        </w:rPr>
        <w:drawing>
          <wp:inline distT="0" distB="0" distL="0" distR="0" wp14:anchorId="779C4DA9" wp14:editId="096EACBC">
            <wp:extent cx="2992198" cy="1974716"/>
            <wp:effectExtent l="76200" t="76200" r="132080" b="1403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92198" cy="1974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6AA3" w:rsidRPr="00103789">
        <w:rPr>
          <w:rFonts w:ascii="Meiryo UI" w:eastAsia="Meiryo UI" w:hAnsi="Meiryo UI" w:hint="eastAsia"/>
          <w:noProof/>
          <w:sz w:val="28"/>
          <w:szCs w:val="28"/>
        </w:rPr>
        <w:drawing>
          <wp:inline distT="0" distB="0" distL="0" distR="0" wp14:anchorId="54B1AB52" wp14:editId="7B8D3499">
            <wp:extent cx="2992198" cy="1974715"/>
            <wp:effectExtent l="76200" t="76200" r="132080" b="1403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92198" cy="1974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76AA3" w:rsidRPr="00103789">
        <w:rPr>
          <w:rFonts w:ascii="Meiryo UI" w:eastAsia="Meiryo UI" w:hAnsi="Meiryo UI" w:hint="eastAsia"/>
          <w:noProof/>
          <w:sz w:val="28"/>
          <w:szCs w:val="28"/>
        </w:rPr>
        <w:drawing>
          <wp:inline distT="0" distB="0" distL="0" distR="0" wp14:anchorId="3807260D" wp14:editId="59434237">
            <wp:extent cx="2992198" cy="1974715"/>
            <wp:effectExtent l="76200" t="76200" r="132080" b="1403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92198" cy="1974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096F978D" w:rsidR="00BD59E0" w:rsidRPr="007D4974" w:rsidRDefault="00184EAD" w:rsidP="00BD59E0">
      <w:pPr>
        <w:autoSpaceDE w:val="0"/>
        <w:autoSpaceDN w:val="0"/>
        <w:snapToGrid w:val="0"/>
        <w:jc w:val="center"/>
        <w:rPr>
          <w:rFonts w:ascii="Meiryo UI" w:eastAsia="Meiryo UI" w:hAnsi="Meiryo UI"/>
          <w:b/>
          <w:bCs/>
          <w:color w:val="000000" w:themeColor="text1"/>
          <w:sz w:val="36"/>
          <w:szCs w:val="36"/>
          <w:u w:val="single"/>
        </w:rPr>
      </w:pPr>
      <w:r w:rsidRPr="00184EAD">
        <w:rPr>
          <w:rFonts w:ascii="Meiryo UI" w:eastAsia="Meiryo UI" w:hAnsi="Meiryo UI" w:hint="eastAsia"/>
          <w:b/>
          <w:bCs/>
          <w:color w:val="000000" w:themeColor="text1"/>
          <w:sz w:val="36"/>
          <w:szCs w:val="36"/>
          <w:u w:val="single"/>
        </w:rPr>
        <w:t>チョイ足しで映える表現法を徹底伝授！</w:t>
      </w:r>
    </w:p>
    <w:p w14:paraId="7BB2CC72" w14:textId="303433D3" w:rsidR="008A53E7" w:rsidRDefault="008A53E7" w:rsidP="008A53E7">
      <w:pPr>
        <w:autoSpaceDE w:val="0"/>
        <w:autoSpaceDN w:val="0"/>
        <w:snapToGrid w:val="0"/>
        <w:rPr>
          <w:rFonts w:ascii="Meiryo UI" w:eastAsia="Meiryo UI" w:hAnsi="Meiryo UI"/>
          <w:color w:val="FF0000"/>
          <w:sz w:val="24"/>
          <w:szCs w:val="24"/>
        </w:rPr>
      </w:pPr>
      <w:r w:rsidRPr="008A53E7">
        <w:rPr>
          <w:rFonts w:ascii="Meiryo UI" w:eastAsia="Meiryo UI" w:hAnsi="Meiryo UI" w:hint="eastAsia"/>
          <w:sz w:val="24"/>
          <w:szCs w:val="24"/>
        </w:rPr>
        <w:t>「</w:t>
      </w:r>
      <w:r>
        <w:rPr>
          <w:rFonts w:ascii="Meiryo UI" w:eastAsia="Meiryo UI" w:hAnsi="Meiryo UI" w:hint="eastAsia"/>
          <w:sz w:val="24"/>
          <w:szCs w:val="24"/>
        </w:rPr>
        <w:t>月刊ホビージャパン</w:t>
      </w:r>
      <w:r w:rsidRPr="008A53E7">
        <w:rPr>
          <w:rFonts w:ascii="Meiryo UI" w:eastAsia="Meiryo UI" w:hAnsi="Meiryo UI"/>
          <w:sz w:val="24"/>
          <w:szCs w:val="24"/>
        </w:rPr>
        <w:t>4月号」の特集は</w:t>
      </w:r>
      <w:r w:rsidRPr="008A53E7">
        <w:rPr>
          <w:rFonts w:ascii="Meiryo UI" w:eastAsia="Meiryo UI" w:hAnsi="Meiryo UI"/>
          <w:color w:val="FF0000"/>
          <w:sz w:val="24"/>
          <w:szCs w:val="24"/>
        </w:rPr>
        <w:t>「ぜんぶ塗らない</w:t>
      </w:r>
      <w:r w:rsidR="00516206">
        <w:rPr>
          <w:rFonts w:ascii="Meiryo UI" w:eastAsia="Meiryo UI" w:hAnsi="Meiryo UI" w:hint="eastAsia"/>
          <w:color w:val="FF0000"/>
          <w:sz w:val="24"/>
          <w:szCs w:val="24"/>
        </w:rPr>
        <w:t>！</w:t>
      </w:r>
      <w:r w:rsidRPr="008A53E7">
        <w:rPr>
          <w:rFonts w:ascii="Meiryo UI" w:eastAsia="Meiryo UI" w:hAnsi="Meiryo UI"/>
          <w:color w:val="FF0000"/>
          <w:sz w:val="24"/>
          <w:szCs w:val="24"/>
        </w:rPr>
        <w:t>模型づくり」！</w:t>
      </w:r>
    </w:p>
    <w:p w14:paraId="3D60CAD8" w14:textId="05A0E8AC" w:rsidR="008A53E7" w:rsidRDefault="008A53E7" w:rsidP="008A53E7">
      <w:pPr>
        <w:autoSpaceDE w:val="0"/>
        <w:autoSpaceDN w:val="0"/>
        <w:snapToGrid w:val="0"/>
        <w:rPr>
          <w:rFonts w:ascii="Meiryo UI" w:eastAsia="Meiryo UI" w:hAnsi="Meiryo UI"/>
          <w:sz w:val="24"/>
          <w:szCs w:val="24"/>
        </w:rPr>
      </w:pPr>
      <w:r w:rsidRPr="008A53E7">
        <w:rPr>
          <w:rFonts w:ascii="Meiryo UI" w:eastAsia="Meiryo UI" w:hAnsi="Meiryo UI" w:hint="eastAsia"/>
          <w:sz w:val="24"/>
          <w:szCs w:val="24"/>
        </w:rPr>
        <w:t>より多くのキットに触れるための手段のひとつとして、製作時間を短縮した「全塗装をしない」という制約のもとに、</w:t>
      </w:r>
      <w:r w:rsidR="003B1366" w:rsidRPr="003B1366">
        <w:rPr>
          <w:rFonts w:ascii="Meiryo UI" w:eastAsia="Meiryo UI" w:hAnsi="Meiryo UI" w:hint="eastAsia"/>
          <w:sz w:val="24"/>
          <w:szCs w:val="24"/>
        </w:rPr>
        <w:t>チョイ足しで映える</w:t>
      </w:r>
      <w:r w:rsidRPr="008A53E7">
        <w:rPr>
          <w:rFonts w:ascii="Meiryo UI" w:eastAsia="Meiryo UI" w:hAnsi="Meiryo UI" w:hint="eastAsia"/>
          <w:sz w:val="24"/>
          <w:szCs w:val="24"/>
        </w:rPr>
        <w:t>さまざまな</w:t>
      </w:r>
      <w:r>
        <w:rPr>
          <w:rFonts w:ascii="Meiryo UI" w:eastAsia="Meiryo UI" w:hAnsi="Meiryo UI" w:hint="eastAsia"/>
          <w:sz w:val="24"/>
          <w:szCs w:val="24"/>
        </w:rPr>
        <w:t>プラキットの</w:t>
      </w:r>
      <w:r w:rsidRPr="008A53E7">
        <w:rPr>
          <w:rFonts w:ascii="Meiryo UI" w:eastAsia="Meiryo UI" w:hAnsi="Meiryo UI" w:hint="eastAsia"/>
          <w:sz w:val="24"/>
          <w:szCs w:val="24"/>
        </w:rPr>
        <w:t>仕上げ方法を模索しました。</w:t>
      </w:r>
    </w:p>
    <w:p w14:paraId="33E2054E" w14:textId="7F542E01" w:rsidR="008A53E7" w:rsidRPr="008A53E7" w:rsidRDefault="008A53E7" w:rsidP="008A53E7">
      <w:pPr>
        <w:autoSpaceDE w:val="0"/>
        <w:autoSpaceDN w:val="0"/>
        <w:snapToGrid w:val="0"/>
        <w:rPr>
          <w:rFonts w:ascii="Meiryo UI" w:eastAsia="Meiryo UI" w:hAnsi="Meiryo UI"/>
          <w:color w:val="FF0000"/>
          <w:sz w:val="24"/>
          <w:szCs w:val="24"/>
        </w:rPr>
      </w:pPr>
      <w:r w:rsidRPr="008A53E7">
        <w:rPr>
          <w:rFonts w:ascii="Meiryo UI" w:eastAsia="Meiryo UI" w:hAnsi="Meiryo UI" w:hint="eastAsia"/>
          <w:color w:val="FF0000"/>
          <w:sz w:val="24"/>
          <w:szCs w:val="24"/>
        </w:rPr>
        <w:t>短い時間で効果的な仕上がりを得られる模型テクニックを、本誌モデラー陣がたっぷりお教えいたします！</w:t>
      </w:r>
    </w:p>
    <w:p w14:paraId="1318454E" w14:textId="6DDE6EFC" w:rsidR="00D76AA3" w:rsidRPr="00325B24" w:rsidRDefault="00325B24" w:rsidP="006144CC">
      <w:pPr>
        <w:autoSpaceDE w:val="0"/>
        <w:autoSpaceDN w:val="0"/>
        <w:snapToGrid w:val="0"/>
        <w:rPr>
          <w:rFonts w:ascii="Meiryo UI" w:eastAsia="Meiryo UI" w:hAnsi="Meiryo UI"/>
          <w:sz w:val="24"/>
          <w:szCs w:val="24"/>
        </w:rPr>
      </w:pPr>
      <w:r w:rsidRPr="00325B24">
        <w:rPr>
          <w:rFonts w:ascii="Meiryo UI" w:eastAsia="Meiryo UI" w:hAnsi="Meiryo UI" w:hint="eastAsia"/>
          <w:sz w:val="24"/>
          <w:szCs w:val="24"/>
        </w:rPr>
        <w:t>※本特集では、全塗装＝基の成型色をすべて塗装で塗りつぶすこと、と定義しています</w:t>
      </w:r>
      <w:r w:rsidR="003B1366">
        <w:rPr>
          <w:rFonts w:ascii="Meiryo UI" w:eastAsia="Meiryo UI" w:hAnsi="Meiryo UI" w:hint="eastAsia"/>
          <w:sz w:val="24"/>
          <w:szCs w:val="24"/>
        </w:rPr>
        <w:t>。</w:t>
      </w:r>
    </w:p>
    <w:p w14:paraId="618E4B38" w14:textId="77777777" w:rsidR="00325B24" w:rsidRDefault="00325B24" w:rsidP="006144CC">
      <w:pPr>
        <w:autoSpaceDE w:val="0"/>
        <w:autoSpaceDN w:val="0"/>
        <w:snapToGrid w:val="0"/>
        <w:rPr>
          <w:rFonts w:ascii="Meiryo UI" w:eastAsia="Meiryo UI" w:hAnsi="Meiryo UI"/>
          <w:color w:val="FF0000"/>
          <w:sz w:val="24"/>
          <w:szCs w:val="24"/>
        </w:rPr>
      </w:pPr>
    </w:p>
    <w:p w14:paraId="42EA7112" w14:textId="00E4311A" w:rsidR="0062465E" w:rsidRDefault="0062465E" w:rsidP="0062465E">
      <w:pPr>
        <w:autoSpaceDE w:val="0"/>
        <w:autoSpaceDN w:val="0"/>
        <w:snapToGrid w:val="0"/>
        <w:rPr>
          <w:rFonts w:ascii="Meiryo UI" w:eastAsia="Meiryo UI" w:hAnsi="Meiryo UI"/>
          <w:b/>
          <w:bCs/>
          <w:sz w:val="24"/>
          <w:szCs w:val="24"/>
          <w:u w:val="single"/>
        </w:rPr>
      </w:pPr>
      <w:r>
        <w:rPr>
          <w:rFonts w:ascii="Meiryo UI" w:eastAsia="Meiryo UI" w:hAnsi="Meiryo UI" w:hint="eastAsia"/>
          <w:b/>
          <w:bCs/>
          <w:sz w:val="24"/>
          <w:szCs w:val="24"/>
          <w:u w:val="single"/>
        </w:rPr>
        <w:t>【特集内容】</w:t>
      </w:r>
    </w:p>
    <w:p w14:paraId="57209F5E" w14:textId="7EC648EA" w:rsidR="0027540A" w:rsidRPr="0027540A" w:rsidRDefault="0027540A" w:rsidP="0027540A">
      <w:pPr>
        <w:autoSpaceDE w:val="0"/>
        <w:autoSpaceDN w:val="0"/>
        <w:snapToGrid w:val="0"/>
        <w:rPr>
          <w:rFonts w:ascii="Meiryo UI" w:eastAsia="Meiryo UI" w:hAnsi="Meiryo UI"/>
          <w:b/>
          <w:bCs/>
          <w:sz w:val="24"/>
          <w:szCs w:val="24"/>
        </w:rPr>
      </w:pPr>
      <w:r w:rsidRPr="0027540A">
        <w:rPr>
          <w:rFonts w:ascii="Meiryo UI" w:eastAsia="Meiryo UI" w:hAnsi="Meiryo UI" w:hint="eastAsia"/>
          <w:b/>
          <w:bCs/>
          <w:sz w:val="24"/>
          <w:szCs w:val="24"/>
        </w:rPr>
        <w:t>●</w:t>
      </w:r>
      <w:r w:rsidRPr="0027540A">
        <w:rPr>
          <w:rFonts w:ascii="Meiryo UI" w:eastAsia="Meiryo UI" w:hAnsi="Meiryo UI"/>
          <w:b/>
          <w:bCs/>
          <w:sz w:val="24"/>
          <w:szCs w:val="24"/>
        </w:rPr>
        <w:t xml:space="preserve"> 模型の楽しみ方も、今やSDGs！</w:t>
      </w:r>
      <w:r w:rsidR="00325B24" w:rsidRPr="00325B24">
        <w:rPr>
          <w:rFonts w:ascii="Meiryo UI" w:eastAsia="Meiryo UI" w:hAnsi="Meiryo UI"/>
          <w:sz w:val="24"/>
          <w:szCs w:val="24"/>
        </w:rPr>
        <w:t xml:space="preserve">　</w:t>
      </w:r>
      <w:r w:rsidR="00B37081">
        <w:rPr>
          <w:rFonts w:ascii="Meiryo UI" w:eastAsia="Meiryo UI" w:hAnsi="Meiryo UI" w:hint="eastAsia"/>
          <w:sz w:val="24"/>
          <w:szCs w:val="24"/>
        </w:rPr>
        <w:t>文</w:t>
      </w:r>
      <w:r w:rsidR="00325B24" w:rsidRPr="00325B24">
        <w:rPr>
          <w:rFonts w:ascii="Meiryo UI" w:eastAsia="Meiryo UI" w:hAnsi="Meiryo UI"/>
          <w:sz w:val="24"/>
          <w:szCs w:val="24"/>
        </w:rPr>
        <w:t>／けんたろう</w:t>
      </w:r>
    </w:p>
    <w:p w14:paraId="198EAF05" w14:textId="77777777" w:rsidR="0027540A" w:rsidRPr="0027540A" w:rsidRDefault="0027540A" w:rsidP="0027540A">
      <w:pPr>
        <w:autoSpaceDE w:val="0"/>
        <w:autoSpaceDN w:val="0"/>
        <w:snapToGrid w:val="0"/>
        <w:rPr>
          <w:rFonts w:ascii="Meiryo UI" w:eastAsia="Meiryo UI" w:hAnsi="Meiryo UI"/>
          <w:b/>
          <w:bCs/>
          <w:sz w:val="24"/>
          <w:szCs w:val="24"/>
        </w:rPr>
      </w:pPr>
      <w:r w:rsidRPr="0027540A">
        <w:rPr>
          <w:rFonts w:ascii="Meiryo UI" w:eastAsia="Meiryo UI" w:hAnsi="Meiryo UI" w:hint="eastAsia"/>
          <w:b/>
          <w:bCs/>
          <w:sz w:val="24"/>
          <w:szCs w:val="24"/>
        </w:rPr>
        <w:t>●</w:t>
      </w:r>
      <w:r w:rsidRPr="0027540A">
        <w:rPr>
          <w:rFonts w:ascii="Meiryo UI" w:eastAsia="Meiryo UI" w:hAnsi="Meiryo UI"/>
          <w:b/>
          <w:bCs/>
          <w:sz w:val="24"/>
          <w:szCs w:val="24"/>
        </w:rPr>
        <w:t xml:space="preserve"> らいだ～Joe式仕上げ2023</w:t>
      </w:r>
    </w:p>
    <w:p w14:paraId="11DD0C70" w14:textId="5F0E5133" w:rsidR="0027540A" w:rsidRPr="0027540A" w:rsidRDefault="0027540A" w:rsidP="0027540A">
      <w:pPr>
        <w:autoSpaceDE w:val="0"/>
        <w:autoSpaceDN w:val="0"/>
        <w:snapToGrid w:val="0"/>
        <w:rPr>
          <w:rFonts w:ascii="Meiryo UI" w:eastAsia="Meiryo UI" w:hAnsi="Meiryo UI"/>
          <w:sz w:val="24"/>
          <w:szCs w:val="24"/>
        </w:rPr>
      </w:pPr>
      <w:r w:rsidRPr="0027540A">
        <w:rPr>
          <w:rFonts w:ascii="Meiryo UI" w:eastAsia="Meiryo UI" w:hAnsi="Meiryo UI" w:hint="eastAsia"/>
          <w:sz w:val="24"/>
          <w:szCs w:val="24"/>
        </w:rPr>
        <w:t xml:space="preserve">　</w:t>
      </w:r>
      <w:r>
        <w:rPr>
          <w:rFonts w:ascii="Meiryo UI" w:eastAsia="Meiryo UI" w:hAnsi="Meiryo UI" w:hint="eastAsia"/>
          <w:sz w:val="24"/>
          <w:szCs w:val="24"/>
        </w:rPr>
        <w:t>・</w:t>
      </w:r>
      <w:r w:rsidRPr="0027540A">
        <w:rPr>
          <w:rFonts w:ascii="Meiryo UI" w:eastAsia="Meiryo UI" w:hAnsi="Meiryo UI"/>
          <w:sz w:val="24"/>
          <w:szCs w:val="24"/>
        </w:rPr>
        <w:t xml:space="preserve">BANDAI SPIRITS </w:t>
      </w:r>
      <w:r>
        <w:rPr>
          <w:rFonts w:ascii="Meiryo UI" w:eastAsia="Meiryo UI" w:hAnsi="Meiryo UI" w:hint="eastAsia"/>
          <w:sz w:val="24"/>
          <w:szCs w:val="24"/>
        </w:rPr>
        <w:t>「</w:t>
      </w:r>
      <w:r w:rsidR="00516206">
        <w:rPr>
          <w:rFonts w:ascii="Meiryo UI" w:eastAsia="Meiryo UI" w:hAnsi="Meiryo UI" w:hint="eastAsia"/>
          <w:sz w:val="24"/>
          <w:szCs w:val="24"/>
        </w:rPr>
        <w:t>MG</w:t>
      </w:r>
      <w:r w:rsidR="00516206">
        <w:rPr>
          <w:rFonts w:ascii="Meiryo UI" w:eastAsia="Meiryo UI" w:hAnsi="Meiryo UI"/>
          <w:sz w:val="24"/>
          <w:szCs w:val="24"/>
        </w:rPr>
        <w:t xml:space="preserve"> </w:t>
      </w:r>
      <w:r w:rsidRPr="0027540A">
        <w:rPr>
          <w:rFonts w:ascii="Meiryo UI" w:eastAsia="Meiryo UI" w:hAnsi="Meiryo UI"/>
          <w:sz w:val="24"/>
          <w:szCs w:val="24"/>
        </w:rPr>
        <w:t>1/100　RX-78-2 ガンダム Ver.3.0</w:t>
      </w:r>
      <w:r>
        <w:rPr>
          <w:rFonts w:ascii="Meiryo UI" w:eastAsia="Meiryo UI" w:hAnsi="Meiryo UI" w:hint="eastAsia"/>
          <w:sz w:val="24"/>
          <w:szCs w:val="24"/>
        </w:rPr>
        <w:t>」</w:t>
      </w:r>
      <w:r w:rsidRPr="0027540A">
        <w:rPr>
          <w:rFonts w:ascii="Meiryo UI" w:eastAsia="Meiryo UI" w:hAnsi="Meiryo UI"/>
          <w:sz w:val="24"/>
          <w:szCs w:val="24"/>
        </w:rPr>
        <w:t xml:space="preserve">　製作／らいだ～Joe</w:t>
      </w:r>
    </w:p>
    <w:p w14:paraId="6832F250" w14:textId="77777777" w:rsidR="0027540A" w:rsidRPr="0027540A" w:rsidRDefault="0027540A" w:rsidP="0027540A">
      <w:pPr>
        <w:autoSpaceDE w:val="0"/>
        <w:autoSpaceDN w:val="0"/>
        <w:snapToGrid w:val="0"/>
        <w:rPr>
          <w:rFonts w:ascii="Meiryo UI" w:eastAsia="Meiryo UI" w:hAnsi="Meiryo UI"/>
          <w:b/>
          <w:bCs/>
          <w:sz w:val="24"/>
          <w:szCs w:val="24"/>
        </w:rPr>
      </w:pPr>
      <w:r w:rsidRPr="0027540A">
        <w:rPr>
          <w:rFonts w:ascii="Meiryo UI" w:eastAsia="Meiryo UI" w:hAnsi="Meiryo UI" w:hint="eastAsia"/>
          <w:b/>
          <w:bCs/>
          <w:sz w:val="24"/>
          <w:szCs w:val="24"/>
        </w:rPr>
        <w:lastRenderedPageBreak/>
        <w:t>●</w:t>
      </w:r>
      <w:r w:rsidRPr="0027540A">
        <w:rPr>
          <w:rFonts w:ascii="Meiryo UI" w:eastAsia="Meiryo UI" w:hAnsi="Meiryo UI"/>
          <w:b/>
          <w:bCs/>
          <w:sz w:val="24"/>
          <w:szCs w:val="24"/>
        </w:rPr>
        <w:t xml:space="preserve"> RGはフレームで魅せよう！</w:t>
      </w:r>
    </w:p>
    <w:p w14:paraId="0586C7CC" w14:textId="05D9E4EB" w:rsidR="0027540A" w:rsidRPr="0027540A" w:rsidRDefault="0027540A" w:rsidP="0027540A">
      <w:pPr>
        <w:autoSpaceDE w:val="0"/>
        <w:autoSpaceDN w:val="0"/>
        <w:snapToGrid w:val="0"/>
        <w:rPr>
          <w:rFonts w:ascii="Meiryo UI" w:eastAsia="Meiryo UI" w:hAnsi="Meiryo UI"/>
          <w:sz w:val="24"/>
          <w:szCs w:val="24"/>
        </w:rPr>
      </w:pPr>
      <w:r w:rsidRPr="0027540A">
        <w:rPr>
          <w:rFonts w:ascii="Meiryo UI" w:eastAsia="Meiryo UI" w:hAnsi="Meiryo UI" w:hint="eastAsia"/>
          <w:sz w:val="24"/>
          <w:szCs w:val="24"/>
        </w:rPr>
        <w:t xml:space="preserve">　</w:t>
      </w:r>
      <w:r>
        <w:rPr>
          <w:rFonts w:ascii="Meiryo UI" w:eastAsia="Meiryo UI" w:hAnsi="Meiryo UI" w:hint="eastAsia"/>
          <w:sz w:val="24"/>
          <w:szCs w:val="24"/>
        </w:rPr>
        <w:t>・</w:t>
      </w:r>
      <w:r w:rsidRPr="0027540A">
        <w:rPr>
          <w:rFonts w:ascii="Meiryo UI" w:eastAsia="Meiryo UI" w:hAnsi="Meiryo UI"/>
          <w:sz w:val="24"/>
          <w:szCs w:val="24"/>
        </w:rPr>
        <w:t xml:space="preserve">BANDAI SPIRITS </w:t>
      </w:r>
      <w:r>
        <w:rPr>
          <w:rFonts w:ascii="Meiryo UI" w:eastAsia="Meiryo UI" w:hAnsi="Meiryo UI" w:hint="eastAsia"/>
          <w:sz w:val="24"/>
          <w:szCs w:val="24"/>
        </w:rPr>
        <w:t>「</w:t>
      </w:r>
      <w:r w:rsidR="00516206">
        <w:rPr>
          <w:rFonts w:ascii="Meiryo UI" w:eastAsia="Meiryo UI" w:hAnsi="Meiryo UI" w:hint="eastAsia"/>
          <w:sz w:val="24"/>
          <w:szCs w:val="24"/>
        </w:rPr>
        <w:t>R</w:t>
      </w:r>
      <w:r w:rsidR="00516206">
        <w:rPr>
          <w:rFonts w:ascii="Meiryo UI" w:eastAsia="Meiryo UI" w:hAnsi="Meiryo UI"/>
          <w:sz w:val="24"/>
          <w:szCs w:val="24"/>
        </w:rPr>
        <w:t xml:space="preserve">G </w:t>
      </w:r>
      <w:r w:rsidRPr="0027540A">
        <w:rPr>
          <w:rFonts w:ascii="Meiryo UI" w:eastAsia="Meiryo UI" w:hAnsi="Meiryo UI"/>
          <w:sz w:val="24"/>
          <w:szCs w:val="24"/>
        </w:rPr>
        <w:t>1/144 MSN-02 ジオング</w:t>
      </w:r>
      <w:r>
        <w:rPr>
          <w:rFonts w:ascii="Meiryo UI" w:eastAsia="Meiryo UI" w:hAnsi="Meiryo UI" w:hint="eastAsia"/>
          <w:sz w:val="24"/>
          <w:szCs w:val="24"/>
        </w:rPr>
        <w:t>」</w:t>
      </w:r>
      <w:r w:rsidRPr="0027540A">
        <w:rPr>
          <w:rFonts w:ascii="Meiryo UI" w:eastAsia="Meiryo UI" w:hAnsi="Meiryo UI"/>
          <w:sz w:val="24"/>
          <w:szCs w:val="24"/>
        </w:rPr>
        <w:t xml:space="preserve">　製作／哀川和彦</w:t>
      </w:r>
    </w:p>
    <w:p w14:paraId="1EABA3B2" w14:textId="0CEACAEB" w:rsidR="0027540A" w:rsidRPr="0027540A" w:rsidRDefault="0027540A" w:rsidP="0027540A">
      <w:pPr>
        <w:autoSpaceDE w:val="0"/>
        <w:autoSpaceDN w:val="0"/>
        <w:snapToGrid w:val="0"/>
        <w:rPr>
          <w:rFonts w:ascii="Meiryo UI" w:eastAsia="Meiryo UI" w:hAnsi="Meiryo UI"/>
          <w:b/>
          <w:bCs/>
          <w:sz w:val="24"/>
          <w:szCs w:val="24"/>
        </w:rPr>
      </w:pPr>
      <w:r w:rsidRPr="0027540A">
        <w:rPr>
          <w:rFonts w:ascii="Meiryo UI" w:eastAsia="Meiryo UI" w:hAnsi="Meiryo UI" w:hint="eastAsia"/>
          <w:b/>
          <w:bCs/>
          <w:sz w:val="24"/>
          <w:szCs w:val="24"/>
        </w:rPr>
        <w:t>●</w:t>
      </w:r>
      <w:r w:rsidRPr="0027540A">
        <w:rPr>
          <w:rFonts w:ascii="Meiryo UI" w:eastAsia="Meiryo UI" w:hAnsi="Meiryo UI"/>
          <w:b/>
          <w:bCs/>
          <w:sz w:val="24"/>
          <w:szCs w:val="24"/>
        </w:rPr>
        <w:t xml:space="preserve"> クリアーのプラモはデカールでもっと美しくなる！</w:t>
      </w:r>
    </w:p>
    <w:p w14:paraId="39B39B30" w14:textId="656F4BA9" w:rsidR="0027540A" w:rsidRPr="0027540A" w:rsidRDefault="0027540A" w:rsidP="0027540A">
      <w:pPr>
        <w:autoSpaceDE w:val="0"/>
        <w:autoSpaceDN w:val="0"/>
        <w:snapToGrid w:val="0"/>
        <w:rPr>
          <w:rFonts w:ascii="Meiryo UI" w:eastAsia="Meiryo UI" w:hAnsi="Meiryo UI"/>
          <w:sz w:val="24"/>
          <w:szCs w:val="24"/>
        </w:rPr>
      </w:pPr>
      <w:r w:rsidRPr="0027540A">
        <w:rPr>
          <w:rFonts w:ascii="Meiryo UI" w:eastAsia="Meiryo UI" w:hAnsi="Meiryo UI" w:hint="eastAsia"/>
          <w:sz w:val="24"/>
          <w:szCs w:val="24"/>
        </w:rPr>
        <w:t xml:space="preserve">　</w:t>
      </w:r>
      <w:r>
        <w:rPr>
          <w:rFonts w:ascii="Meiryo UI" w:eastAsia="Meiryo UI" w:hAnsi="Meiryo UI" w:hint="eastAsia"/>
          <w:sz w:val="24"/>
          <w:szCs w:val="24"/>
        </w:rPr>
        <w:t>・</w:t>
      </w:r>
      <w:r w:rsidRPr="0027540A">
        <w:rPr>
          <w:rFonts w:ascii="Meiryo UI" w:eastAsia="Meiryo UI" w:hAnsi="Meiryo UI"/>
          <w:sz w:val="24"/>
          <w:szCs w:val="24"/>
        </w:rPr>
        <w:t xml:space="preserve">BANDAI SPIRITS </w:t>
      </w:r>
      <w:r>
        <w:rPr>
          <w:rFonts w:ascii="Meiryo UI" w:eastAsia="Meiryo UI" w:hAnsi="Meiryo UI" w:hint="eastAsia"/>
          <w:sz w:val="24"/>
          <w:szCs w:val="24"/>
        </w:rPr>
        <w:t>「</w:t>
      </w:r>
      <w:r w:rsidR="00516206">
        <w:rPr>
          <w:rFonts w:ascii="Meiryo UI" w:eastAsia="Meiryo UI" w:hAnsi="Meiryo UI" w:hint="eastAsia"/>
          <w:sz w:val="24"/>
          <w:szCs w:val="24"/>
        </w:rPr>
        <w:t>M</w:t>
      </w:r>
      <w:r w:rsidR="00516206">
        <w:rPr>
          <w:rFonts w:ascii="Meiryo UI" w:eastAsia="Meiryo UI" w:hAnsi="Meiryo UI"/>
          <w:sz w:val="24"/>
          <w:szCs w:val="24"/>
        </w:rPr>
        <w:t xml:space="preserve">G </w:t>
      </w:r>
      <w:r w:rsidRPr="0027540A">
        <w:rPr>
          <w:rFonts w:ascii="Meiryo UI" w:eastAsia="Meiryo UI" w:hAnsi="Meiryo UI"/>
          <w:sz w:val="24"/>
          <w:szCs w:val="24"/>
        </w:rPr>
        <w:t xml:space="preserve">1/100 ガンダムベース限定 ウイングガンダムゼロEW </w:t>
      </w:r>
      <w:proofErr w:type="spellStart"/>
      <w:r w:rsidRPr="0027540A">
        <w:rPr>
          <w:rFonts w:ascii="Meiryo UI" w:eastAsia="Meiryo UI" w:hAnsi="Meiryo UI"/>
          <w:sz w:val="24"/>
          <w:szCs w:val="24"/>
        </w:rPr>
        <w:t>Ver.Ka</w:t>
      </w:r>
      <w:proofErr w:type="spellEnd"/>
      <w:r w:rsidRPr="0027540A">
        <w:rPr>
          <w:rFonts w:ascii="Meiryo UI" w:eastAsia="Meiryo UI" w:hAnsi="Meiryo UI"/>
          <w:sz w:val="24"/>
          <w:szCs w:val="24"/>
        </w:rPr>
        <w:t>[クリアカラー]</w:t>
      </w:r>
      <w:r>
        <w:rPr>
          <w:rFonts w:ascii="Meiryo UI" w:eastAsia="Meiryo UI" w:hAnsi="Meiryo UI" w:hint="eastAsia"/>
          <w:sz w:val="24"/>
          <w:szCs w:val="24"/>
        </w:rPr>
        <w:t>」</w:t>
      </w:r>
      <w:r w:rsidRPr="0027540A">
        <w:rPr>
          <w:rFonts w:ascii="Meiryo UI" w:eastAsia="Meiryo UI" w:hAnsi="Meiryo UI"/>
          <w:sz w:val="24"/>
          <w:szCs w:val="24"/>
        </w:rPr>
        <w:t xml:space="preserve">　製作／けんたろう</w:t>
      </w:r>
    </w:p>
    <w:p w14:paraId="3A554AC4" w14:textId="77777777" w:rsidR="0027540A" w:rsidRPr="0027540A" w:rsidRDefault="0027540A" w:rsidP="0027540A">
      <w:pPr>
        <w:autoSpaceDE w:val="0"/>
        <w:autoSpaceDN w:val="0"/>
        <w:snapToGrid w:val="0"/>
        <w:rPr>
          <w:rFonts w:ascii="Meiryo UI" w:eastAsia="Meiryo UI" w:hAnsi="Meiryo UI"/>
          <w:b/>
          <w:bCs/>
          <w:sz w:val="24"/>
          <w:szCs w:val="24"/>
        </w:rPr>
      </w:pPr>
      <w:r w:rsidRPr="0027540A">
        <w:rPr>
          <w:rFonts w:ascii="Meiryo UI" w:eastAsia="Meiryo UI" w:hAnsi="Meiryo UI" w:hint="eastAsia"/>
          <w:b/>
          <w:bCs/>
          <w:sz w:val="24"/>
          <w:szCs w:val="24"/>
        </w:rPr>
        <w:t>●</w:t>
      </w:r>
      <w:r w:rsidRPr="0027540A">
        <w:rPr>
          <w:rFonts w:ascii="Meiryo UI" w:eastAsia="Meiryo UI" w:hAnsi="Meiryo UI"/>
          <w:b/>
          <w:bCs/>
          <w:sz w:val="24"/>
          <w:szCs w:val="24"/>
        </w:rPr>
        <w:t xml:space="preserve"> Mr.ウェザリングカラーとドライブラシで成型色の良さを引き出す!!</w:t>
      </w:r>
    </w:p>
    <w:p w14:paraId="7522223B" w14:textId="119B9E59" w:rsidR="0027540A" w:rsidRPr="0027540A" w:rsidRDefault="0027540A" w:rsidP="0027540A">
      <w:pPr>
        <w:autoSpaceDE w:val="0"/>
        <w:autoSpaceDN w:val="0"/>
        <w:snapToGrid w:val="0"/>
        <w:rPr>
          <w:rFonts w:ascii="Meiryo UI" w:eastAsia="Meiryo UI" w:hAnsi="Meiryo UI"/>
          <w:sz w:val="24"/>
          <w:szCs w:val="24"/>
        </w:rPr>
      </w:pPr>
      <w:r w:rsidRPr="0027540A">
        <w:rPr>
          <w:rFonts w:ascii="Meiryo UI" w:eastAsia="Meiryo UI" w:hAnsi="Meiryo UI" w:hint="eastAsia"/>
          <w:sz w:val="24"/>
          <w:szCs w:val="24"/>
        </w:rPr>
        <w:t xml:space="preserve">　</w:t>
      </w:r>
      <w:r>
        <w:rPr>
          <w:rFonts w:ascii="Meiryo UI" w:eastAsia="Meiryo UI" w:hAnsi="Meiryo UI" w:hint="eastAsia"/>
          <w:sz w:val="24"/>
          <w:szCs w:val="24"/>
        </w:rPr>
        <w:t>・</w:t>
      </w:r>
      <w:r w:rsidRPr="0027540A">
        <w:rPr>
          <w:rFonts w:ascii="Meiryo UI" w:eastAsia="Meiryo UI" w:hAnsi="Meiryo UI" w:hint="eastAsia"/>
          <w:sz w:val="24"/>
          <w:szCs w:val="24"/>
        </w:rPr>
        <w:t>青島文化教材社</w:t>
      </w:r>
      <w:r>
        <w:rPr>
          <w:rFonts w:ascii="Meiryo UI" w:eastAsia="Meiryo UI" w:hAnsi="Meiryo UI" w:hint="eastAsia"/>
          <w:sz w:val="24"/>
          <w:szCs w:val="24"/>
        </w:rPr>
        <w:t xml:space="preserve"> 「</w:t>
      </w:r>
      <w:r w:rsidRPr="0027540A">
        <w:rPr>
          <w:rFonts w:ascii="Meiryo UI" w:eastAsia="Meiryo UI" w:hAnsi="Meiryo UI"/>
          <w:sz w:val="24"/>
          <w:szCs w:val="24"/>
        </w:rPr>
        <w:t>1/43 AV-98 イングラム リアクティブアーマー</w:t>
      </w:r>
      <w:r>
        <w:rPr>
          <w:rFonts w:ascii="Meiryo UI" w:eastAsia="Meiryo UI" w:hAnsi="Meiryo UI" w:hint="eastAsia"/>
          <w:sz w:val="24"/>
          <w:szCs w:val="24"/>
        </w:rPr>
        <w:t>」</w:t>
      </w:r>
      <w:r w:rsidRPr="0027540A">
        <w:rPr>
          <w:rFonts w:ascii="Meiryo UI" w:eastAsia="Meiryo UI" w:hAnsi="Meiryo UI"/>
          <w:sz w:val="24"/>
          <w:szCs w:val="24"/>
        </w:rPr>
        <w:t xml:space="preserve">　製作／斉藤仁孝</w:t>
      </w:r>
    </w:p>
    <w:p w14:paraId="39883A41" w14:textId="77777777" w:rsidR="0027540A" w:rsidRPr="0027540A" w:rsidRDefault="0027540A" w:rsidP="0027540A">
      <w:pPr>
        <w:autoSpaceDE w:val="0"/>
        <w:autoSpaceDN w:val="0"/>
        <w:snapToGrid w:val="0"/>
        <w:rPr>
          <w:rFonts w:ascii="Meiryo UI" w:eastAsia="Meiryo UI" w:hAnsi="Meiryo UI"/>
          <w:b/>
          <w:bCs/>
          <w:sz w:val="24"/>
          <w:szCs w:val="24"/>
        </w:rPr>
      </w:pPr>
      <w:r w:rsidRPr="0027540A">
        <w:rPr>
          <w:rFonts w:ascii="Meiryo UI" w:eastAsia="Meiryo UI" w:hAnsi="Meiryo UI" w:hint="eastAsia"/>
          <w:b/>
          <w:bCs/>
          <w:sz w:val="24"/>
          <w:szCs w:val="24"/>
        </w:rPr>
        <w:t>●</w:t>
      </w:r>
      <w:r w:rsidRPr="0027540A">
        <w:rPr>
          <w:rFonts w:ascii="Meiryo UI" w:eastAsia="Meiryo UI" w:hAnsi="Meiryo UI"/>
          <w:b/>
          <w:bCs/>
          <w:sz w:val="24"/>
          <w:szCs w:val="24"/>
        </w:rPr>
        <w:t xml:space="preserve"> 蛍光塗料でチョイ塗りすればブラックライトで輝くプラモが爆誕！</w:t>
      </w:r>
    </w:p>
    <w:p w14:paraId="3A2F9D2A" w14:textId="6A8FA113" w:rsidR="0027540A" w:rsidRPr="0027540A" w:rsidRDefault="0027540A" w:rsidP="0027540A">
      <w:pPr>
        <w:autoSpaceDE w:val="0"/>
        <w:autoSpaceDN w:val="0"/>
        <w:snapToGrid w:val="0"/>
        <w:rPr>
          <w:rFonts w:ascii="Meiryo UI" w:eastAsia="Meiryo UI" w:hAnsi="Meiryo UI"/>
          <w:sz w:val="24"/>
          <w:szCs w:val="24"/>
        </w:rPr>
      </w:pPr>
      <w:r w:rsidRPr="0027540A">
        <w:rPr>
          <w:rFonts w:ascii="Meiryo UI" w:eastAsia="Meiryo UI" w:hAnsi="Meiryo UI" w:hint="eastAsia"/>
          <w:sz w:val="24"/>
          <w:szCs w:val="24"/>
        </w:rPr>
        <w:t xml:space="preserve">　</w:t>
      </w:r>
      <w:r>
        <w:rPr>
          <w:rFonts w:ascii="Meiryo UI" w:eastAsia="Meiryo UI" w:hAnsi="Meiryo UI" w:hint="eastAsia"/>
          <w:sz w:val="24"/>
          <w:szCs w:val="24"/>
        </w:rPr>
        <w:t>・</w:t>
      </w:r>
      <w:r w:rsidRPr="0027540A">
        <w:rPr>
          <w:rFonts w:ascii="Meiryo UI" w:eastAsia="Meiryo UI" w:hAnsi="Meiryo UI" w:hint="eastAsia"/>
          <w:sz w:val="24"/>
          <w:szCs w:val="24"/>
        </w:rPr>
        <w:t>コトブキヤ</w:t>
      </w:r>
      <w:r w:rsidRPr="0027540A">
        <w:rPr>
          <w:rFonts w:ascii="Meiryo UI" w:eastAsia="Meiryo UI" w:hAnsi="Meiryo UI"/>
          <w:sz w:val="24"/>
          <w:szCs w:val="24"/>
        </w:rPr>
        <w:t xml:space="preserve"> </w:t>
      </w:r>
      <w:r>
        <w:rPr>
          <w:rFonts w:ascii="Meiryo UI" w:eastAsia="Meiryo UI" w:hAnsi="Meiryo UI" w:hint="eastAsia"/>
          <w:sz w:val="24"/>
          <w:szCs w:val="24"/>
        </w:rPr>
        <w:t>「</w:t>
      </w:r>
      <w:r w:rsidRPr="0027540A">
        <w:rPr>
          <w:rFonts w:ascii="Meiryo UI" w:eastAsia="Meiryo UI" w:hAnsi="Meiryo UI"/>
          <w:sz w:val="24"/>
          <w:szCs w:val="24"/>
        </w:rPr>
        <w:t>1/400 エヴァンゲリオン初号機 withカシウスの槍</w:t>
      </w:r>
      <w:r>
        <w:rPr>
          <w:rFonts w:ascii="Meiryo UI" w:eastAsia="Meiryo UI" w:hAnsi="Meiryo UI" w:hint="eastAsia"/>
          <w:sz w:val="24"/>
          <w:szCs w:val="24"/>
        </w:rPr>
        <w:t>」</w:t>
      </w:r>
      <w:r w:rsidRPr="0027540A">
        <w:rPr>
          <w:rFonts w:ascii="Meiryo UI" w:eastAsia="Meiryo UI" w:hAnsi="Meiryo UI"/>
          <w:sz w:val="24"/>
          <w:szCs w:val="24"/>
        </w:rPr>
        <w:t xml:space="preserve">　製作／Blondy51</w:t>
      </w:r>
    </w:p>
    <w:p w14:paraId="4FAD2E05" w14:textId="77777777" w:rsidR="0027540A" w:rsidRPr="0027540A" w:rsidRDefault="0027540A" w:rsidP="0027540A">
      <w:pPr>
        <w:autoSpaceDE w:val="0"/>
        <w:autoSpaceDN w:val="0"/>
        <w:snapToGrid w:val="0"/>
        <w:rPr>
          <w:rFonts w:ascii="Meiryo UI" w:eastAsia="Meiryo UI" w:hAnsi="Meiryo UI"/>
          <w:b/>
          <w:bCs/>
          <w:sz w:val="24"/>
          <w:szCs w:val="24"/>
        </w:rPr>
      </w:pPr>
      <w:r w:rsidRPr="0027540A">
        <w:rPr>
          <w:rFonts w:ascii="Meiryo UI" w:eastAsia="Meiryo UI" w:hAnsi="Meiryo UI" w:hint="eastAsia"/>
          <w:b/>
          <w:bCs/>
          <w:sz w:val="24"/>
          <w:szCs w:val="24"/>
        </w:rPr>
        <w:t>●</w:t>
      </w:r>
      <w:r w:rsidRPr="0027540A">
        <w:rPr>
          <w:rFonts w:ascii="Meiryo UI" w:eastAsia="Meiryo UI" w:hAnsi="Meiryo UI"/>
          <w:b/>
          <w:bCs/>
          <w:sz w:val="24"/>
          <w:szCs w:val="24"/>
        </w:rPr>
        <w:t xml:space="preserve"> 目立つ部分だけの塗装で質感の違いを演出</w:t>
      </w:r>
    </w:p>
    <w:p w14:paraId="41CB66E2" w14:textId="1BD9706F" w:rsidR="0027540A" w:rsidRPr="0027540A" w:rsidRDefault="0027540A" w:rsidP="0027540A">
      <w:pPr>
        <w:autoSpaceDE w:val="0"/>
        <w:autoSpaceDN w:val="0"/>
        <w:snapToGrid w:val="0"/>
        <w:rPr>
          <w:rFonts w:ascii="Meiryo UI" w:eastAsia="Meiryo UI" w:hAnsi="Meiryo UI"/>
          <w:sz w:val="24"/>
          <w:szCs w:val="24"/>
        </w:rPr>
      </w:pPr>
      <w:r w:rsidRPr="0027540A">
        <w:rPr>
          <w:rFonts w:ascii="Meiryo UI" w:eastAsia="Meiryo UI" w:hAnsi="Meiryo UI" w:hint="eastAsia"/>
          <w:sz w:val="24"/>
          <w:szCs w:val="24"/>
        </w:rPr>
        <w:t xml:space="preserve">　</w:t>
      </w:r>
      <w:r>
        <w:rPr>
          <w:rFonts w:ascii="Meiryo UI" w:eastAsia="Meiryo UI" w:hAnsi="Meiryo UI" w:hint="eastAsia"/>
          <w:sz w:val="24"/>
          <w:szCs w:val="24"/>
        </w:rPr>
        <w:t>・</w:t>
      </w:r>
      <w:r w:rsidRPr="0027540A">
        <w:rPr>
          <w:rFonts w:ascii="Meiryo UI" w:eastAsia="Meiryo UI" w:hAnsi="Meiryo UI" w:hint="eastAsia"/>
          <w:sz w:val="24"/>
          <w:szCs w:val="24"/>
        </w:rPr>
        <w:t>グッドスマイルカンパニー</w:t>
      </w:r>
      <w:r w:rsidRPr="0027540A">
        <w:rPr>
          <w:rFonts w:ascii="Meiryo UI" w:eastAsia="Meiryo UI" w:hAnsi="Meiryo UI"/>
          <w:sz w:val="24"/>
          <w:szCs w:val="24"/>
        </w:rPr>
        <w:t xml:space="preserve"> </w:t>
      </w:r>
      <w:r>
        <w:rPr>
          <w:rFonts w:ascii="Meiryo UI" w:eastAsia="Meiryo UI" w:hAnsi="Meiryo UI" w:hint="eastAsia"/>
          <w:sz w:val="24"/>
          <w:szCs w:val="24"/>
        </w:rPr>
        <w:t>「</w:t>
      </w:r>
      <w:r w:rsidRPr="0027540A">
        <w:rPr>
          <w:rFonts w:ascii="Meiryo UI" w:eastAsia="Meiryo UI" w:hAnsi="Meiryo UI"/>
          <w:sz w:val="24"/>
          <w:szCs w:val="24"/>
        </w:rPr>
        <w:t>合体魔神レイアース</w:t>
      </w:r>
      <w:r>
        <w:rPr>
          <w:rFonts w:ascii="Meiryo UI" w:eastAsia="Meiryo UI" w:hAnsi="Meiryo UI" w:hint="eastAsia"/>
          <w:sz w:val="24"/>
          <w:szCs w:val="24"/>
        </w:rPr>
        <w:t>」</w:t>
      </w:r>
      <w:r w:rsidRPr="0027540A">
        <w:rPr>
          <w:rFonts w:ascii="Meiryo UI" w:eastAsia="Meiryo UI" w:hAnsi="Meiryo UI"/>
          <w:sz w:val="24"/>
          <w:szCs w:val="24"/>
        </w:rPr>
        <w:t xml:space="preserve">　製作／ふりつく</w:t>
      </w:r>
    </w:p>
    <w:p w14:paraId="3336C99D" w14:textId="77777777" w:rsidR="0027540A" w:rsidRPr="0027540A" w:rsidRDefault="0027540A" w:rsidP="0027540A">
      <w:pPr>
        <w:autoSpaceDE w:val="0"/>
        <w:autoSpaceDN w:val="0"/>
        <w:snapToGrid w:val="0"/>
        <w:rPr>
          <w:rFonts w:ascii="Meiryo UI" w:eastAsia="Meiryo UI" w:hAnsi="Meiryo UI"/>
          <w:b/>
          <w:bCs/>
          <w:sz w:val="24"/>
          <w:szCs w:val="24"/>
        </w:rPr>
      </w:pPr>
      <w:r w:rsidRPr="0027540A">
        <w:rPr>
          <w:rFonts w:ascii="Meiryo UI" w:eastAsia="Meiryo UI" w:hAnsi="Meiryo UI" w:hint="eastAsia"/>
          <w:b/>
          <w:bCs/>
          <w:sz w:val="24"/>
          <w:szCs w:val="24"/>
        </w:rPr>
        <w:t>●</w:t>
      </w:r>
      <w:r w:rsidRPr="0027540A">
        <w:rPr>
          <w:rFonts w:ascii="Meiryo UI" w:eastAsia="Meiryo UI" w:hAnsi="Meiryo UI"/>
          <w:b/>
          <w:bCs/>
          <w:sz w:val="24"/>
          <w:szCs w:val="24"/>
        </w:rPr>
        <w:t xml:space="preserve"> 成型色のままだからガシガシ遊べる！</w:t>
      </w:r>
    </w:p>
    <w:p w14:paraId="57E159E2" w14:textId="47194147" w:rsidR="0027540A" w:rsidRPr="0027540A" w:rsidRDefault="0027540A" w:rsidP="0027540A">
      <w:pPr>
        <w:autoSpaceDE w:val="0"/>
        <w:autoSpaceDN w:val="0"/>
        <w:snapToGrid w:val="0"/>
        <w:rPr>
          <w:rFonts w:ascii="Meiryo UI" w:eastAsia="Meiryo UI" w:hAnsi="Meiryo UI"/>
          <w:sz w:val="24"/>
          <w:szCs w:val="24"/>
        </w:rPr>
      </w:pPr>
      <w:r w:rsidRPr="0027540A">
        <w:rPr>
          <w:rFonts w:ascii="Meiryo UI" w:eastAsia="Meiryo UI" w:hAnsi="Meiryo UI" w:hint="eastAsia"/>
          <w:sz w:val="24"/>
          <w:szCs w:val="24"/>
        </w:rPr>
        <w:t xml:space="preserve">　</w:t>
      </w:r>
      <w:r>
        <w:rPr>
          <w:rFonts w:ascii="Meiryo UI" w:eastAsia="Meiryo UI" w:hAnsi="Meiryo UI" w:hint="eastAsia"/>
          <w:sz w:val="24"/>
          <w:szCs w:val="24"/>
        </w:rPr>
        <w:t>・</w:t>
      </w:r>
      <w:r w:rsidRPr="0027540A">
        <w:rPr>
          <w:rFonts w:ascii="Meiryo UI" w:eastAsia="Meiryo UI" w:hAnsi="Meiryo UI" w:hint="eastAsia"/>
          <w:sz w:val="24"/>
          <w:szCs w:val="24"/>
        </w:rPr>
        <w:t>バンダイ</w:t>
      </w:r>
      <w:r w:rsidRPr="0027540A">
        <w:rPr>
          <w:rFonts w:ascii="Meiryo UI" w:eastAsia="Meiryo UI" w:hAnsi="Meiryo UI"/>
          <w:sz w:val="24"/>
          <w:szCs w:val="24"/>
        </w:rPr>
        <w:t xml:space="preserve"> </w:t>
      </w:r>
      <w:r>
        <w:rPr>
          <w:rFonts w:ascii="Meiryo UI" w:eastAsia="Meiryo UI" w:hAnsi="Meiryo UI" w:hint="eastAsia"/>
          <w:sz w:val="24"/>
          <w:szCs w:val="24"/>
        </w:rPr>
        <w:t>「</w:t>
      </w:r>
      <w:r w:rsidRPr="0027540A">
        <w:rPr>
          <w:rFonts w:ascii="Meiryo UI" w:eastAsia="Meiryo UI" w:hAnsi="Meiryo UI"/>
          <w:sz w:val="24"/>
          <w:szCs w:val="24"/>
        </w:rPr>
        <w:t>無敵鋼人ダイターン3</w:t>
      </w:r>
      <w:r>
        <w:rPr>
          <w:rFonts w:ascii="Meiryo UI" w:eastAsia="Meiryo UI" w:hAnsi="Meiryo UI" w:hint="eastAsia"/>
          <w:sz w:val="24"/>
          <w:szCs w:val="24"/>
        </w:rPr>
        <w:t>」</w:t>
      </w:r>
      <w:r w:rsidRPr="0027540A">
        <w:rPr>
          <w:rFonts w:ascii="Meiryo UI" w:eastAsia="Meiryo UI" w:hAnsi="Meiryo UI"/>
          <w:sz w:val="24"/>
          <w:szCs w:val="24"/>
        </w:rPr>
        <w:t xml:space="preserve">　製作／</w:t>
      </w:r>
      <w:proofErr w:type="spellStart"/>
      <w:r w:rsidRPr="0027540A">
        <w:rPr>
          <w:rFonts w:ascii="Meiryo UI" w:eastAsia="Meiryo UI" w:hAnsi="Meiryo UI"/>
          <w:sz w:val="24"/>
          <w:szCs w:val="24"/>
        </w:rPr>
        <w:t>sannoji</w:t>
      </w:r>
      <w:proofErr w:type="spellEnd"/>
    </w:p>
    <w:p w14:paraId="7B4228BC" w14:textId="77777777" w:rsidR="0027540A" w:rsidRPr="0027540A" w:rsidRDefault="0027540A" w:rsidP="0027540A">
      <w:pPr>
        <w:autoSpaceDE w:val="0"/>
        <w:autoSpaceDN w:val="0"/>
        <w:snapToGrid w:val="0"/>
        <w:rPr>
          <w:rFonts w:ascii="Meiryo UI" w:eastAsia="Meiryo UI" w:hAnsi="Meiryo UI"/>
          <w:b/>
          <w:bCs/>
          <w:sz w:val="24"/>
          <w:szCs w:val="24"/>
        </w:rPr>
      </w:pPr>
      <w:r w:rsidRPr="0027540A">
        <w:rPr>
          <w:rFonts w:ascii="Meiryo UI" w:eastAsia="Meiryo UI" w:hAnsi="Meiryo UI" w:hint="eastAsia"/>
          <w:b/>
          <w:bCs/>
          <w:sz w:val="24"/>
          <w:szCs w:val="24"/>
        </w:rPr>
        <w:t>●</w:t>
      </w:r>
      <w:r w:rsidRPr="0027540A">
        <w:rPr>
          <w:rFonts w:ascii="Meiryo UI" w:eastAsia="Meiryo UI" w:hAnsi="Meiryo UI"/>
          <w:b/>
          <w:bCs/>
          <w:sz w:val="24"/>
          <w:szCs w:val="24"/>
        </w:rPr>
        <w:t xml:space="preserve"> ポイントメイクでピュアな素肌を引き立てたい！</w:t>
      </w:r>
    </w:p>
    <w:p w14:paraId="3421BB3E" w14:textId="467A99AF" w:rsidR="0027540A" w:rsidRPr="0027540A" w:rsidRDefault="0027540A" w:rsidP="0027540A">
      <w:pPr>
        <w:autoSpaceDE w:val="0"/>
        <w:autoSpaceDN w:val="0"/>
        <w:snapToGrid w:val="0"/>
        <w:rPr>
          <w:rFonts w:ascii="Meiryo UI" w:eastAsia="Meiryo UI" w:hAnsi="Meiryo UI"/>
          <w:sz w:val="24"/>
          <w:szCs w:val="24"/>
        </w:rPr>
      </w:pPr>
      <w:r w:rsidRPr="0027540A">
        <w:rPr>
          <w:rFonts w:ascii="Meiryo UI" w:eastAsia="Meiryo UI" w:hAnsi="Meiryo UI" w:hint="eastAsia"/>
          <w:sz w:val="24"/>
          <w:szCs w:val="24"/>
        </w:rPr>
        <w:t xml:space="preserve">　</w:t>
      </w:r>
      <w:r>
        <w:rPr>
          <w:rFonts w:ascii="Meiryo UI" w:eastAsia="Meiryo UI" w:hAnsi="Meiryo UI" w:hint="eastAsia"/>
          <w:sz w:val="24"/>
          <w:szCs w:val="24"/>
        </w:rPr>
        <w:t>・</w:t>
      </w:r>
      <w:r w:rsidRPr="0027540A">
        <w:rPr>
          <w:rFonts w:ascii="Meiryo UI" w:eastAsia="Meiryo UI" w:hAnsi="Meiryo UI" w:hint="eastAsia"/>
          <w:sz w:val="24"/>
          <w:szCs w:val="24"/>
        </w:rPr>
        <w:t>コトブキヤ</w:t>
      </w:r>
      <w:r w:rsidRPr="0027540A">
        <w:rPr>
          <w:rFonts w:ascii="Meiryo UI" w:eastAsia="Meiryo UI" w:hAnsi="Meiryo UI"/>
          <w:sz w:val="24"/>
          <w:szCs w:val="24"/>
        </w:rPr>
        <w:t xml:space="preserve"> </w:t>
      </w:r>
      <w:r>
        <w:rPr>
          <w:rFonts w:ascii="Meiryo UI" w:eastAsia="Meiryo UI" w:hAnsi="Meiryo UI" w:hint="eastAsia"/>
          <w:sz w:val="24"/>
          <w:szCs w:val="24"/>
        </w:rPr>
        <w:t>「</w:t>
      </w:r>
      <w:r w:rsidRPr="0027540A">
        <w:rPr>
          <w:rFonts w:ascii="Meiryo UI" w:eastAsia="Meiryo UI" w:hAnsi="Meiryo UI"/>
          <w:sz w:val="24"/>
          <w:szCs w:val="24"/>
        </w:rPr>
        <w:t>1/10 結城</w:t>
      </w:r>
      <w:r w:rsidR="00B37081">
        <w:rPr>
          <w:rFonts w:ascii="Meiryo UI" w:eastAsia="Meiryo UI" w:hAnsi="Meiryo UI" w:hint="eastAsia"/>
          <w:sz w:val="24"/>
          <w:szCs w:val="24"/>
        </w:rPr>
        <w:t xml:space="preserve"> </w:t>
      </w:r>
      <w:r w:rsidRPr="0027540A">
        <w:rPr>
          <w:rFonts w:ascii="Meiryo UI" w:eastAsia="Meiryo UI" w:hAnsi="Meiryo UI"/>
          <w:sz w:val="24"/>
          <w:szCs w:val="24"/>
        </w:rPr>
        <w:t>まどか【水着】</w:t>
      </w:r>
      <w:r>
        <w:rPr>
          <w:rFonts w:ascii="Meiryo UI" w:eastAsia="Meiryo UI" w:hAnsi="Meiryo UI" w:hint="eastAsia"/>
          <w:sz w:val="24"/>
          <w:szCs w:val="24"/>
        </w:rPr>
        <w:t>」</w:t>
      </w:r>
      <w:r w:rsidRPr="0027540A">
        <w:rPr>
          <w:rFonts w:ascii="Meiryo UI" w:eastAsia="Meiryo UI" w:hAnsi="Meiryo UI"/>
          <w:sz w:val="24"/>
          <w:szCs w:val="24"/>
        </w:rPr>
        <w:t xml:space="preserve">　製作／urahana3</w:t>
      </w:r>
    </w:p>
    <w:p w14:paraId="0D19189C" w14:textId="77777777" w:rsidR="0027540A" w:rsidRPr="0027540A" w:rsidRDefault="0027540A" w:rsidP="0027540A">
      <w:pPr>
        <w:autoSpaceDE w:val="0"/>
        <w:autoSpaceDN w:val="0"/>
        <w:snapToGrid w:val="0"/>
        <w:rPr>
          <w:rFonts w:ascii="Meiryo UI" w:eastAsia="Meiryo UI" w:hAnsi="Meiryo UI"/>
          <w:b/>
          <w:bCs/>
          <w:sz w:val="24"/>
          <w:szCs w:val="24"/>
        </w:rPr>
      </w:pPr>
      <w:r w:rsidRPr="0027540A">
        <w:rPr>
          <w:rFonts w:ascii="Meiryo UI" w:eastAsia="Meiryo UI" w:hAnsi="Meiryo UI" w:hint="eastAsia"/>
          <w:b/>
          <w:bCs/>
          <w:sz w:val="24"/>
          <w:szCs w:val="24"/>
        </w:rPr>
        <w:t>●</w:t>
      </w:r>
      <w:r w:rsidRPr="0027540A">
        <w:rPr>
          <w:rFonts w:ascii="Meiryo UI" w:eastAsia="Meiryo UI" w:hAnsi="Meiryo UI"/>
          <w:b/>
          <w:bCs/>
          <w:sz w:val="24"/>
          <w:szCs w:val="24"/>
        </w:rPr>
        <w:t xml:space="preserve"> 成型色を活かしてカーモデルをもっと手軽に！</w:t>
      </w:r>
    </w:p>
    <w:p w14:paraId="16D1DF68" w14:textId="0A95C57D" w:rsidR="0027540A" w:rsidRPr="0027540A" w:rsidRDefault="0027540A" w:rsidP="0027540A">
      <w:pPr>
        <w:autoSpaceDE w:val="0"/>
        <w:autoSpaceDN w:val="0"/>
        <w:snapToGrid w:val="0"/>
        <w:rPr>
          <w:rFonts w:ascii="Meiryo UI" w:eastAsia="Meiryo UI" w:hAnsi="Meiryo UI"/>
          <w:sz w:val="24"/>
          <w:szCs w:val="24"/>
        </w:rPr>
      </w:pPr>
      <w:r w:rsidRPr="0027540A">
        <w:rPr>
          <w:rFonts w:ascii="Meiryo UI" w:eastAsia="Meiryo UI" w:hAnsi="Meiryo UI" w:hint="eastAsia"/>
          <w:sz w:val="24"/>
          <w:szCs w:val="24"/>
        </w:rPr>
        <w:t xml:space="preserve">　</w:t>
      </w:r>
      <w:r>
        <w:rPr>
          <w:rFonts w:ascii="Meiryo UI" w:eastAsia="Meiryo UI" w:hAnsi="Meiryo UI" w:hint="eastAsia"/>
          <w:sz w:val="24"/>
          <w:szCs w:val="24"/>
        </w:rPr>
        <w:t>・</w:t>
      </w:r>
      <w:r w:rsidRPr="0027540A">
        <w:rPr>
          <w:rFonts w:ascii="Meiryo UI" w:eastAsia="Meiryo UI" w:hAnsi="Meiryo UI" w:hint="eastAsia"/>
          <w:sz w:val="24"/>
          <w:szCs w:val="24"/>
        </w:rPr>
        <w:t>タミヤ</w:t>
      </w:r>
      <w:r w:rsidRPr="0027540A">
        <w:rPr>
          <w:rFonts w:ascii="Meiryo UI" w:eastAsia="Meiryo UI" w:hAnsi="Meiryo UI"/>
          <w:sz w:val="24"/>
          <w:szCs w:val="24"/>
        </w:rPr>
        <w:t xml:space="preserve"> </w:t>
      </w:r>
      <w:r>
        <w:rPr>
          <w:rFonts w:ascii="Meiryo UI" w:eastAsia="Meiryo UI" w:hAnsi="Meiryo UI" w:hint="eastAsia"/>
          <w:sz w:val="24"/>
          <w:szCs w:val="24"/>
        </w:rPr>
        <w:t>「</w:t>
      </w:r>
      <w:r w:rsidRPr="0027540A">
        <w:rPr>
          <w:rFonts w:ascii="Meiryo UI" w:eastAsia="Meiryo UI" w:hAnsi="Meiryo UI"/>
          <w:sz w:val="24"/>
          <w:szCs w:val="24"/>
        </w:rPr>
        <w:t>1/24 スバル BRZ（ZD8）</w:t>
      </w:r>
      <w:r>
        <w:rPr>
          <w:rFonts w:ascii="Meiryo UI" w:eastAsia="Meiryo UI" w:hAnsi="Meiryo UI" w:hint="eastAsia"/>
          <w:sz w:val="24"/>
          <w:szCs w:val="24"/>
        </w:rPr>
        <w:t>」</w:t>
      </w:r>
      <w:r w:rsidRPr="0027540A">
        <w:rPr>
          <w:rFonts w:ascii="Meiryo UI" w:eastAsia="Meiryo UI" w:hAnsi="Meiryo UI"/>
          <w:sz w:val="24"/>
          <w:szCs w:val="24"/>
        </w:rPr>
        <w:t xml:space="preserve">　製作／畠中浩（ももふく模形舎）</w:t>
      </w:r>
    </w:p>
    <w:p w14:paraId="0C745E3E" w14:textId="79B68E3F" w:rsidR="0027540A" w:rsidRPr="0027540A" w:rsidRDefault="0027540A" w:rsidP="0027540A">
      <w:pPr>
        <w:autoSpaceDE w:val="0"/>
        <w:autoSpaceDN w:val="0"/>
        <w:snapToGrid w:val="0"/>
        <w:rPr>
          <w:rFonts w:ascii="Meiryo UI" w:eastAsia="Meiryo UI" w:hAnsi="Meiryo UI"/>
          <w:b/>
          <w:bCs/>
          <w:sz w:val="24"/>
          <w:szCs w:val="24"/>
        </w:rPr>
      </w:pPr>
      <w:r w:rsidRPr="0027540A">
        <w:rPr>
          <w:rFonts w:ascii="Meiryo UI" w:eastAsia="Meiryo UI" w:hAnsi="Meiryo UI" w:hint="eastAsia"/>
          <w:b/>
          <w:bCs/>
          <w:sz w:val="24"/>
          <w:szCs w:val="24"/>
        </w:rPr>
        <w:t>●</w:t>
      </w:r>
      <w:r w:rsidRPr="0027540A">
        <w:rPr>
          <w:rFonts w:ascii="Meiryo UI" w:eastAsia="Meiryo UI" w:hAnsi="Meiryo UI"/>
          <w:b/>
          <w:bCs/>
          <w:sz w:val="24"/>
          <w:szCs w:val="24"/>
        </w:rPr>
        <w:t xml:space="preserve"> シート素材、いろいろ試してみた</w:t>
      </w:r>
      <w:r w:rsidRPr="00325B24">
        <w:rPr>
          <w:rFonts w:ascii="Meiryo UI" w:eastAsia="Meiryo UI" w:hAnsi="Meiryo UI"/>
          <w:sz w:val="24"/>
          <w:szCs w:val="24"/>
        </w:rPr>
        <w:t xml:space="preserve">　文／けんたろう</w:t>
      </w:r>
    </w:p>
    <w:p w14:paraId="3E6A5E04" w14:textId="6750329C" w:rsidR="0027540A" w:rsidRPr="0027540A" w:rsidRDefault="0027540A" w:rsidP="0027540A">
      <w:pPr>
        <w:autoSpaceDE w:val="0"/>
        <w:autoSpaceDN w:val="0"/>
        <w:snapToGrid w:val="0"/>
        <w:rPr>
          <w:rFonts w:ascii="Meiryo UI" w:eastAsia="Meiryo UI" w:hAnsi="Meiryo UI"/>
          <w:b/>
          <w:bCs/>
          <w:sz w:val="24"/>
          <w:szCs w:val="24"/>
        </w:rPr>
      </w:pPr>
      <w:r w:rsidRPr="0027540A">
        <w:rPr>
          <w:rFonts w:ascii="Meiryo UI" w:eastAsia="Meiryo UI" w:hAnsi="Meiryo UI" w:hint="eastAsia"/>
          <w:b/>
          <w:bCs/>
          <w:sz w:val="24"/>
          <w:szCs w:val="24"/>
        </w:rPr>
        <w:t>●</w:t>
      </w:r>
      <w:r w:rsidRPr="0027540A">
        <w:rPr>
          <w:rFonts w:ascii="Meiryo UI" w:eastAsia="Meiryo UI" w:hAnsi="Meiryo UI"/>
          <w:b/>
          <w:bCs/>
          <w:sz w:val="24"/>
          <w:szCs w:val="24"/>
        </w:rPr>
        <w:t xml:space="preserve"> 全塗装しないのも楽じゃない？</w:t>
      </w:r>
    </w:p>
    <w:p w14:paraId="1AE22DCE" w14:textId="53916983" w:rsidR="0027540A" w:rsidRDefault="0027540A" w:rsidP="0062465E">
      <w:pPr>
        <w:autoSpaceDE w:val="0"/>
        <w:autoSpaceDN w:val="0"/>
        <w:snapToGrid w:val="0"/>
        <w:rPr>
          <w:rFonts w:ascii="Meiryo UI" w:eastAsia="Meiryo UI" w:hAnsi="Meiryo UI"/>
          <w:sz w:val="24"/>
          <w:szCs w:val="24"/>
        </w:rPr>
      </w:pPr>
    </w:p>
    <w:p w14:paraId="16F92C58" w14:textId="77777777" w:rsidR="00D76AA3" w:rsidRDefault="00D76AA3" w:rsidP="00D76AA3">
      <w:pPr>
        <w:autoSpaceDE w:val="0"/>
        <w:autoSpaceDN w:val="0"/>
        <w:snapToGrid w:val="0"/>
        <w:rPr>
          <w:rFonts w:ascii="Meiryo UI" w:eastAsia="Meiryo UI" w:hAnsi="Meiryo UI"/>
          <w:sz w:val="24"/>
          <w:szCs w:val="24"/>
        </w:rPr>
      </w:pPr>
    </w:p>
    <w:p w14:paraId="7026DC25" w14:textId="77777777" w:rsidR="00D76AA3" w:rsidRPr="0071183B" w:rsidRDefault="00D76AA3" w:rsidP="00D76AA3">
      <w:pPr>
        <w:shd w:val="clear" w:color="auto" w:fill="00B050"/>
        <w:autoSpaceDE w:val="0"/>
        <w:autoSpaceDN w:val="0"/>
        <w:snapToGrid w:val="0"/>
        <w:jc w:val="center"/>
        <w:rPr>
          <w:rFonts w:ascii="Meiryo UI" w:eastAsia="Meiryo UI" w:hAnsi="Meiryo UI"/>
          <w:b/>
          <w:bCs/>
          <w:color w:val="FFFFFF" w:themeColor="background1"/>
          <w:sz w:val="28"/>
          <w:szCs w:val="32"/>
        </w:rPr>
      </w:pPr>
      <w:r w:rsidRPr="005D5C65">
        <w:rPr>
          <w:rFonts w:ascii="Meiryo UI" w:eastAsia="Meiryo UI" w:hAnsi="Meiryo UI" w:hint="eastAsia"/>
          <w:b/>
          <w:bCs/>
          <w:color w:val="FFFFFF" w:themeColor="background1"/>
          <w:sz w:val="28"/>
          <w:szCs w:val="32"/>
        </w:rPr>
        <w:t>【</w:t>
      </w:r>
      <w:r>
        <w:rPr>
          <w:rFonts w:ascii="Meiryo UI" w:eastAsia="Meiryo UI" w:hAnsi="Meiryo UI" w:hint="eastAsia"/>
          <w:b/>
          <w:bCs/>
          <w:color w:val="FFFFFF" w:themeColor="background1"/>
          <w:sz w:val="28"/>
          <w:szCs w:val="32"/>
        </w:rPr>
        <w:t>ガンプラ】</w:t>
      </w:r>
      <w:r w:rsidRPr="0002415F">
        <w:rPr>
          <w:rFonts w:ascii="Meiryo UI" w:eastAsia="Meiryo UI" w:hAnsi="Meiryo UI"/>
          <w:b/>
          <w:bCs/>
          <w:color w:val="FFFFFF" w:themeColor="background1"/>
          <w:sz w:val="28"/>
          <w:szCs w:val="32"/>
        </w:rPr>
        <w:t xml:space="preserve">MG 1/100 Vガンダム </w:t>
      </w:r>
      <w:proofErr w:type="spellStart"/>
      <w:r w:rsidRPr="0002415F">
        <w:rPr>
          <w:rFonts w:ascii="Meiryo UI" w:eastAsia="Meiryo UI" w:hAnsi="Meiryo UI"/>
          <w:b/>
          <w:bCs/>
          <w:color w:val="FFFFFF" w:themeColor="background1"/>
          <w:sz w:val="28"/>
          <w:szCs w:val="32"/>
        </w:rPr>
        <w:t>Ver.Ka</w:t>
      </w:r>
      <w:proofErr w:type="spellEnd"/>
    </w:p>
    <w:p w14:paraId="1DD86FC7" w14:textId="77777777" w:rsidR="00D76AA3" w:rsidRDefault="00D76AA3" w:rsidP="00D76AA3">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5D97C54" wp14:editId="03835446">
            <wp:extent cx="3072576" cy="2027564"/>
            <wp:effectExtent l="76200" t="76200" r="128270" b="12509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72576" cy="2027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44F458" w14:textId="77777777" w:rsidR="00D76AA3" w:rsidRPr="000F5D2E" w:rsidRDefault="00D76AA3" w:rsidP="00D76AA3">
      <w:pPr>
        <w:autoSpaceDE w:val="0"/>
        <w:autoSpaceDN w:val="0"/>
        <w:snapToGrid w:val="0"/>
        <w:jc w:val="center"/>
        <w:rPr>
          <w:rFonts w:ascii="Meiryo UI" w:eastAsia="Meiryo UI" w:hAnsi="Meiryo UI"/>
          <w:b/>
          <w:bCs/>
          <w:color w:val="000000" w:themeColor="text1"/>
          <w:sz w:val="36"/>
          <w:szCs w:val="36"/>
          <w:u w:val="single"/>
        </w:rPr>
      </w:pPr>
      <w:r w:rsidRPr="0002415F">
        <w:rPr>
          <w:rFonts w:ascii="Meiryo UI" w:eastAsia="Meiryo UI" w:hAnsi="Meiryo UI" w:hint="eastAsia"/>
          <w:b/>
          <w:bCs/>
          <w:color w:val="000000" w:themeColor="text1"/>
          <w:sz w:val="36"/>
          <w:szCs w:val="36"/>
          <w:u w:val="single"/>
        </w:rPr>
        <w:t>『機動戦士Ｖガンダム』</w:t>
      </w:r>
      <w:r w:rsidRPr="003A0733">
        <w:rPr>
          <w:rFonts w:ascii="Meiryo UI" w:eastAsia="Meiryo UI" w:hAnsi="Meiryo UI"/>
          <w:b/>
          <w:bCs/>
          <w:color w:val="000000" w:themeColor="text1"/>
          <w:sz w:val="36"/>
          <w:szCs w:val="36"/>
          <w:u w:val="single"/>
        </w:rPr>
        <w:t>30周年記念！</w:t>
      </w:r>
    </w:p>
    <w:p w14:paraId="575E9FA5" w14:textId="77777777" w:rsidR="00D76AA3" w:rsidRPr="0002415F" w:rsidRDefault="00D76AA3" w:rsidP="00D76AA3">
      <w:pPr>
        <w:autoSpaceDE w:val="0"/>
        <w:autoSpaceDN w:val="0"/>
        <w:snapToGrid w:val="0"/>
        <w:rPr>
          <w:rFonts w:ascii="Meiryo UI" w:eastAsia="Meiryo UI" w:hAnsi="Meiryo UI"/>
          <w:sz w:val="24"/>
          <w:szCs w:val="24"/>
        </w:rPr>
      </w:pPr>
      <w:r w:rsidRPr="0002415F">
        <w:rPr>
          <w:rFonts w:ascii="Meiryo UI" w:eastAsia="Meiryo UI" w:hAnsi="Meiryo UI"/>
          <w:color w:val="FF0000"/>
          <w:sz w:val="24"/>
          <w:szCs w:val="24"/>
        </w:rPr>
        <w:t xml:space="preserve">30周年を迎えた『機動戦士Ｖガンダム』より、「MG 1/100 Vガンダム </w:t>
      </w:r>
      <w:proofErr w:type="spellStart"/>
      <w:r w:rsidRPr="0002415F">
        <w:rPr>
          <w:rFonts w:ascii="Meiryo UI" w:eastAsia="Meiryo UI" w:hAnsi="Meiryo UI"/>
          <w:color w:val="FF0000"/>
          <w:sz w:val="24"/>
          <w:szCs w:val="24"/>
        </w:rPr>
        <w:t>Ver.Ka</w:t>
      </w:r>
      <w:proofErr w:type="spellEnd"/>
      <w:r w:rsidRPr="0002415F">
        <w:rPr>
          <w:rFonts w:ascii="Meiryo UI" w:eastAsia="Meiryo UI" w:hAnsi="Meiryo UI"/>
          <w:color w:val="FF0000"/>
          <w:sz w:val="24"/>
          <w:szCs w:val="24"/>
        </w:rPr>
        <w:t>」をご紹介！</w:t>
      </w:r>
      <w:r w:rsidRPr="0002415F">
        <w:rPr>
          <w:rFonts w:ascii="Meiryo UI" w:eastAsia="Meiryo UI" w:hAnsi="Meiryo UI"/>
          <w:sz w:val="24"/>
          <w:szCs w:val="24"/>
        </w:rPr>
        <w:t xml:space="preserve"> </w:t>
      </w:r>
    </w:p>
    <w:p w14:paraId="641F6850" w14:textId="40DC2D34" w:rsidR="00D76AA3" w:rsidRDefault="00D76AA3" w:rsidP="00D76AA3">
      <w:pPr>
        <w:autoSpaceDE w:val="0"/>
        <w:autoSpaceDN w:val="0"/>
        <w:snapToGrid w:val="0"/>
        <w:rPr>
          <w:rFonts w:ascii="Meiryo UI" w:eastAsia="Meiryo UI" w:hAnsi="Meiryo UI"/>
          <w:sz w:val="24"/>
          <w:szCs w:val="24"/>
        </w:rPr>
      </w:pPr>
      <w:r w:rsidRPr="0002415F">
        <w:rPr>
          <w:rFonts w:ascii="Meiryo UI" w:eastAsia="Meiryo UI" w:hAnsi="Meiryo UI" w:hint="eastAsia"/>
          <w:sz w:val="24"/>
          <w:szCs w:val="24"/>
        </w:rPr>
        <w:t>製作したのはプロモデラー・</w:t>
      </w:r>
      <w:proofErr w:type="spellStart"/>
      <w:r w:rsidRPr="0002415F">
        <w:rPr>
          <w:rFonts w:ascii="Meiryo UI" w:eastAsia="Meiryo UI" w:hAnsi="Meiryo UI"/>
          <w:sz w:val="24"/>
          <w:szCs w:val="24"/>
        </w:rPr>
        <w:t>JUNⅢ</w:t>
      </w:r>
      <w:proofErr w:type="spellEnd"/>
      <w:r w:rsidRPr="0002415F">
        <w:rPr>
          <w:rFonts w:ascii="Meiryo UI" w:eastAsia="Meiryo UI" w:hAnsi="Meiryo UI"/>
          <w:sz w:val="24"/>
          <w:szCs w:val="24"/>
        </w:rPr>
        <w:t>。変形機構をオミットすることで、腰部に回転機構を追加してポージングの幅を拡大。各関節部にも手を加えることで、全身のシルエットバランスを変えて</w:t>
      </w:r>
      <w:r w:rsidR="00325B24">
        <w:rPr>
          <w:rFonts w:ascii="Meiryo UI" w:eastAsia="Meiryo UI" w:hAnsi="Meiryo UI" w:hint="eastAsia"/>
          <w:sz w:val="24"/>
          <w:szCs w:val="24"/>
        </w:rPr>
        <w:t>おります</w:t>
      </w:r>
      <w:r w:rsidRPr="0002415F">
        <w:rPr>
          <w:rFonts w:ascii="Meiryo UI" w:eastAsia="Meiryo UI" w:hAnsi="Meiryo UI"/>
          <w:sz w:val="24"/>
          <w:szCs w:val="24"/>
        </w:rPr>
        <w:t>。</w:t>
      </w:r>
    </w:p>
    <w:p w14:paraId="23F1AA11" w14:textId="77777777" w:rsidR="00D76AA3" w:rsidRDefault="00D76AA3" w:rsidP="00D76AA3">
      <w:pPr>
        <w:autoSpaceDE w:val="0"/>
        <w:autoSpaceDN w:val="0"/>
        <w:snapToGrid w:val="0"/>
        <w:rPr>
          <w:rFonts w:ascii="Meiryo UI" w:eastAsia="Meiryo UI" w:hAnsi="Meiryo UI"/>
          <w:sz w:val="24"/>
          <w:szCs w:val="24"/>
        </w:rPr>
      </w:pPr>
    </w:p>
    <w:p w14:paraId="09162253" w14:textId="77777777" w:rsidR="00D76AA3" w:rsidRDefault="00D76AA3" w:rsidP="00D76AA3">
      <w:pPr>
        <w:autoSpaceDE w:val="0"/>
        <w:autoSpaceDN w:val="0"/>
        <w:snapToGrid w:val="0"/>
        <w:rPr>
          <w:rFonts w:ascii="Meiryo UI" w:eastAsia="Meiryo UI" w:hAnsi="Meiryo UI"/>
          <w:b/>
          <w:bCs/>
          <w:sz w:val="24"/>
          <w:szCs w:val="24"/>
        </w:rPr>
      </w:pPr>
      <w:r w:rsidRPr="00CB4D9F">
        <w:rPr>
          <w:rFonts w:ascii="Meiryo UI" w:eastAsia="Meiryo UI" w:hAnsi="Meiryo UI" w:hint="eastAsia"/>
          <w:b/>
          <w:bCs/>
          <w:sz w:val="24"/>
          <w:szCs w:val="24"/>
        </w:rPr>
        <w:t>「</w:t>
      </w:r>
      <w:r w:rsidRPr="003A0733">
        <w:rPr>
          <w:rFonts w:ascii="Meiryo UI" w:eastAsia="Meiryo UI" w:hAnsi="Meiryo UI"/>
          <w:b/>
          <w:bCs/>
          <w:sz w:val="24"/>
          <w:szCs w:val="24"/>
        </w:rPr>
        <w:t xml:space="preserve">MG 1/100 Vガンダム </w:t>
      </w:r>
      <w:proofErr w:type="spellStart"/>
      <w:r w:rsidRPr="003A0733">
        <w:rPr>
          <w:rFonts w:ascii="Meiryo UI" w:eastAsia="Meiryo UI" w:hAnsi="Meiryo UI"/>
          <w:b/>
          <w:bCs/>
          <w:sz w:val="24"/>
          <w:szCs w:val="24"/>
        </w:rPr>
        <w:t>Ver.Ka</w:t>
      </w:r>
      <w:proofErr w:type="spellEnd"/>
      <w:r w:rsidRPr="00CB4D9F">
        <w:rPr>
          <w:rFonts w:ascii="Meiryo UI" w:eastAsia="Meiryo UI" w:hAnsi="Meiryo UI"/>
          <w:b/>
          <w:bCs/>
          <w:sz w:val="24"/>
          <w:szCs w:val="24"/>
        </w:rPr>
        <w:t>」</w:t>
      </w:r>
      <w:r w:rsidRPr="000F5D2E">
        <w:rPr>
          <w:rFonts w:ascii="Meiryo UI" w:eastAsia="Meiryo UI" w:hAnsi="Meiryo UI" w:hint="eastAsia"/>
          <w:b/>
          <w:bCs/>
          <w:sz w:val="24"/>
          <w:szCs w:val="24"/>
        </w:rPr>
        <w:t xml:space="preserve"> </w:t>
      </w:r>
    </w:p>
    <w:p w14:paraId="312F7CF4" w14:textId="77777777" w:rsidR="00D76AA3" w:rsidRDefault="00D76AA3" w:rsidP="00D76AA3">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proofErr w:type="spellStart"/>
      <w:r w:rsidRPr="003A0733">
        <w:rPr>
          <w:rFonts w:ascii="Meiryo UI" w:eastAsia="Meiryo UI" w:hAnsi="Meiryo UI"/>
          <w:b/>
          <w:bCs/>
          <w:sz w:val="24"/>
          <w:szCs w:val="24"/>
        </w:rPr>
        <w:t>JUNⅢ</w:t>
      </w:r>
      <w:proofErr w:type="spellEnd"/>
    </w:p>
    <w:p w14:paraId="79F9EAA6" w14:textId="77777777" w:rsidR="00184EAD" w:rsidRPr="0071183B" w:rsidRDefault="00184EAD" w:rsidP="00184EAD">
      <w:pPr>
        <w:shd w:val="clear" w:color="auto" w:fill="00B050"/>
        <w:autoSpaceDE w:val="0"/>
        <w:autoSpaceDN w:val="0"/>
        <w:snapToGrid w:val="0"/>
        <w:jc w:val="center"/>
        <w:rPr>
          <w:rFonts w:ascii="Meiryo UI" w:eastAsia="Meiryo UI" w:hAnsi="Meiryo UI"/>
          <w:b/>
          <w:bCs/>
          <w:color w:val="FFFFFF" w:themeColor="background1"/>
          <w:sz w:val="28"/>
          <w:szCs w:val="32"/>
        </w:rPr>
      </w:pPr>
      <w:r w:rsidRPr="005D5C65">
        <w:rPr>
          <w:rFonts w:ascii="Meiryo UI" w:eastAsia="Meiryo UI" w:hAnsi="Meiryo UI" w:hint="eastAsia"/>
          <w:b/>
          <w:bCs/>
          <w:color w:val="FFFFFF" w:themeColor="background1"/>
          <w:sz w:val="28"/>
          <w:szCs w:val="32"/>
        </w:rPr>
        <w:lastRenderedPageBreak/>
        <w:t>【</w:t>
      </w:r>
      <w:r>
        <w:rPr>
          <w:rFonts w:ascii="Meiryo UI" w:eastAsia="Meiryo UI" w:hAnsi="Meiryo UI" w:hint="eastAsia"/>
          <w:b/>
          <w:bCs/>
          <w:color w:val="FFFFFF" w:themeColor="background1"/>
          <w:sz w:val="28"/>
          <w:szCs w:val="32"/>
        </w:rPr>
        <w:t>ガンプラ</w:t>
      </w:r>
      <w:r w:rsidRPr="005D5C65">
        <w:rPr>
          <w:rFonts w:ascii="Meiryo UI" w:eastAsia="Meiryo UI" w:hAnsi="Meiryo UI" w:hint="eastAsia"/>
          <w:b/>
          <w:bCs/>
          <w:color w:val="FFFFFF" w:themeColor="background1"/>
          <w:sz w:val="28"/>
          <w:szCs w:val="32"/>
        </w:rPr>
        <w:t>】</w:t>
      </w:r>
      <w:r>
        <w:rPr>
          <w:rFonts w:ascii="Meiryo UI" w:eastAsia="Meiryo UI" w:hAnsi="Meiryo UI" w:hint="eastAsia"/>
          <w:b/>
          <w:bCs/>
          <w:color w:val="FFFFFF" w:themeColor="background1"/>
          <w:sz w:val="28"/>
          <w:szCs w:val="32"/>
        </w:rPr>
        <w:t>『</w:t>
      </w:r>
      <w:r w:rsidRPr="001F6B3B">
        <w:rPr>
          <w:rFonts w:ascii="Meiryo UI" w:eastAsia="Meiryo UI" w:hAnsi="Meiryo UI" w:hint="eastAsia"/>
          <w:b/>
          <w:bCs/>
          <w:color w:val="FFFFFF" w:themeColor="background1"/>
          <w:sz w:val="28"/>
          <w:szCs w:val="32"/>
        </w:rPr>
        <w:t>機動戦士ガンダム</w:t>
      </w:r>
      <w:r w:rsidRPr="001F6B3B">
        <w:rPr>
          <w:rFonts w:ascii="Meiryo UI" w:eastAsia="Meiryo UI" w:hAnsi="Meiryo UI"/>
          <w:b/>
          <w:bCs/>
          <w:color w:val="FFFFFF" w:themeColor="background1"/>
          <w:sz w:val="28"/>
          <w:szCs w:val="32"/>
        </w:rPr>
        <w:t xml:space="preserve"> 水星の魔女</w:t>
      </w:r>
      <w:r w:rsidRPr="003F7555">
        <w:rPr>
          <w:rFonts w:ascii="Meiryo UI" w:eastAsia="Meiryo UI" w:hAnsi="Meiryo UI"/>
          <w:b/>
          <w:bCs/>
          <w:color w:val="FFFFFF" w:themeColor="background1"/>
          <w:sz w:val="28"/>
          <w:szCs w:val="32"/>
        </w:rPr>
        <w:t>』</w:t>
      </w:r>
    </w:p>
    <w:p w14:paraId="7B576260" w14:textId="0A1706E8" w:rsidR="00611026" w:rsidRDefault="00611026" w:rsidP="00611026">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DFF3E3" wp14:editId="7266394A">
            <wp:extent cx="3073152" cy="2027945"/>
            <wp:effectExtent l="76200" t="76200" r="127635" b="12509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73152" cy="2027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3070AEF9" wp14:editId="1DD703F5">
            <wp:extent cx="3073152" cy="2027945"/>
            <wp:effectExtent l="76200" t="76200" r="127635" b="12509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73152" cy="2027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660578" w14:textId="03AD592C" w:rsidR="00611026" w:rsidRPr="000F5D2E" w:rsidRDefault="003A0733" w:rsidP="00611026">
      <w:pPr>
        <w:autoSpaceDE w:val="0"/>
        <w:autoSpaceDN w:val="0"/>
        <w:snapToGrid w:val="0"/>
        <w:jc w:val="center"/>
        <w:rPr>
          <w:rFonts w:ascii="Meiryo UI" w:eastAsia="Meiryo UI" w:hAnsi="Meiryo UI"/>
          <w:b/>
          <w:bCs/>
          <w:color w:val="000000" w:themeColor="text1"/>
          <w:sz w:val="36"/>
          <w:szCs w:val="36"/>
          <w:u w:val="single"/>
        </w:rPr>
      </w:pPr>
      <w:r w:rsidRPr="003A0733">
        <w:rPr>
          <w:rFonts w:ascii="Meiryo UI" w:eastAsia="Meiryo UI" w:hAnsi="Meiryo UI" w:hint="eastAsia"/>
          <w:b/>
          <w:bCs/>
          <w:color w:val="000000" w:themeColor="text1"/>
          <w:sz w:val="36"/>
          <w:szCs w:val="36"/>
          <w:u w:val="single"/>
        </w:rPr>
        <w:t>「ザウォート」＆「ハインドリー」をピックアップ！</w:t>
      </w:r>
    </w:p>
    <w:p w14:paraId="111B679C" w14:textId="460FB3E7" w:rsidR="003A0733" w:rsidRDefault="003A0733" w:rsidP="00744D2A">
      <w:pPr>
        <w:autoSpaceDE w:val="0"/>
        <w:autoSpaceDN w:val="0"/>
        <w:snapToGrid w:val="0"/>
        <w:rPr>
          <w:rFonts w:ascii="Meiryo UI" w:eastAsia="Meiryo UI" w:hAnsi="Meiryo UI"/>
          <w:sz w:val="24"/>
          <w:szCs w:val="24"/>
        </w:rPr>
      </w:pPr>
      <w:r w:rsidRPr="003A0733">
        <w:rPr>
          <w:rFonts w:ascii="Meiryo UI" w:eastAsia="Meiryo UI" w:hAnsi="Meiryo UI" w:hint="eastAsia"/>
          <w:sz w:val="24"/>
          <w:szCs w:val="24"/>
        </w:rPr>
        <w:t>「</w:t>
      </w:r>
      <w:r w:rsidR="00325B24">
        <w:rPr>
          <w:rFonts w:ascii="Meiryo UI" w:eastAsia="Meiryo UI" w:hAnsi="Meiryo UI" w:hint="eastAsia"/>
          <w:sz w:val="24"/>
          <w:szCs w:val="24"/>
        </w:rPr>
        <w:t>月刊ホビージャパン</w:t>
      </w:r>
      <w:r w:rsidRPr="003A0733">
        <w:rPr>
          <w:rFonts w:ascii="Meiryo UI" w:eastAsia="Meiryo UI" w:hAnsi="Meiryo UI"/>
          <w:sz w:val="24"/>
          <w:szCs w:val="24"/>
        </w:rPr>
        <w:t>4月号」では</w:t>
      </w:r>
      <w:r w:rsidRPr="003A0733">
        <w:rPr>
          <w:rFonts w:ascii="Meiryo UI" w:eastAsia="Meiryo UI" w:hAnsi="Meiryo UI"/>
          <w:color w:val="FF0000"/>
          <w:sz w:val="24"/>
          <w:szCs w:val="24"/>
        </w:rPr>
        <w:t>TVアニメ『機動戦士ガンダム 水星の魔女』のガンプラ作例を掲載！</w:t>
      </w:r>
      <w:r w:rsidRPr="003A0733">
        <w:rPr>
          <w:rFonts w:ascii="Meiryo UI" w:eastAsia="Meiryo UI" w:hAnsi="Meiryo UI"/>
          <w:sz w:val="24"/>
          <w:szCs w:val="24"/>
        </w:rPr>
        <w:t>その中から</w:t>
      </w:r>
      <w:r w:rsidRPr="003A0733">
        <w:rPr>
          <w:rFonts w:ascii="Meiryo UI" w:eastAsia="Meiryo UI" w:hAnsi="Meiryo UI"/>
          <w:color w:val="FF0000"/>
          <w:sz w:val="24"/>
          <w:szCs w:val="24"/>
        </w:rPr>
        <w:t>「HG 1/144 ザウォート」「HG 1/144 ハインドリー」の作例</w:t>
      </w:r>
      <w:r w:rsidRPr="003A0733">
        <w:rPr>
          <w:rFonts w:ascii="Meiryo UI" w:eastAsia="Meiryo UI" w:hAnsi="Meiryo UI"/>
          <w:sz w:val="24"/>
          <w:szCs w:val="24"/>
        </w:rPr>
        <w:t>をご紹介いたします。プロモデラー・渡辺圭介＆</w:t>
      </w:r>
      <w:proofErr w:type="spellStart"/>
      <w:r w:rsidRPr="003A0733">
        <w:rPr>
          <w:rFonts w:ascii="Meiryo UI" w:eastAsia="Meiryo UI" w:hAnsi="Meiryo UI"/>
          <w:sz w:val="24"/>
          <w:szCs w:val="24"/>
        </w:rPr>
        <w:t>Ryunz</w:t>
      </w:r>
      <w:proofErr w:type="spellEnd"/>
      <w:r w:rsidRPr="003A0733">
        <w:rPr>
          <w:rFonts w:ascii="Meiryo UI" w:eastAsia="Meiryo UI" w:hAnsi="Meiryo UI"/>
          <w:sz w:val="24"/>
          <w:szCs w:val="24"/>
        </w:rPr>
        <w:t>によってディテールアップされた作例をご覧ください！</w:t>
      </w:r>
    </w:p>
    <w:p w14:paraId="56B72F53" w14:textId="4C9F7A23" w:rsidR="003A0733" w:rsidRDefault="003A0733" w:rsidP="00744D2A">
      <w:pPr>
        <w:autoSpaceDE w:val="0"/>
        <w:autoSpaceDN w:val="0"/>
        <w:snapToGrid w:val="0"/>
        <w:rPr>
          <w:rFonts w:ascii="Meiryo UI" w:eastAsia="Meiryo UI" w:hAnsi="Meiryo UI"/>
          <w:sz w:val="24"/>
          <w:szCs w:val="24"/>
        </w:rPr>
      </w:pPr>
    </w:p>
    <w:p w14:paraId="69E40EA0" w14:textId="77777777" w:rsidR="003A0733" w:rsidRPr="003A0733" w:rsidRDefault="003A0733" w:rsidP="003A0733">
      <w:pPr>
        <w:autoSpaceDE w:val="0"/>
        <w:autoSpaceDN w:val="0"/>
        <w:snapToGrid w:val="0"/>
        <w:rPr>
          <w:rFonts w:ascii="Meiryo UI" w:eastAsia="Meiryo UI" w:hAnsi="Meiryo UI"/>
          <w:b/>
          <w:bCs/>
          <w:sz w:val="24"/>
          <w:szCs w:val="24"/>
        </w:rPr>
      </w:pPr>
      <w:r w:rsidRPr="003A0733">
        <w:rPr>
          <w:rFonts w:ascii="Meiryo UI" w:eastAsia="Meiryo UI" w:hAnsi="Meiryo UI" w:hint="eastAsia"/>
          <w:b/>
          <w:bCs/>
          <w:sz w:val="24"/>
          <w:szCs w:val="24"/>
        </w:rPr>
        <w:t>「</w:t>
      </w:r>
      <w:r w:rsidRPr="003A0733">
        <w:rPr>
          <w:rFonts w:ascii="Meiryo UI" w:eastAsia="Meiryo UI" w:hAnsi="Meiryo UI"/>
          <w:b/>
          <w:bCs/>
          <w:sz w:val="24"/>
          <w:szCs w:val="24"/>
        </w:rPr>
        <w:t>HG 1/144 ザウォート」</w:t>
      </w:r>
    </w:p>
    <w:p w14:paraId="6D120FF3" w14:textId="582E49C3" w:rsidR="003A0733" w:rsidRDefault="003A0733" w:rsidP="003A0733">
      <w:pPr>
        <w:autoSpaceDE w:val="0"/>
        <w:autoSpaceDN w:val="0"/>
        <w:snapToGrid w:val="0"/>
        <w:rPr>
          <w:rFonts w:ascii="Meiryo UI" w:eastAsia="Meiryo UI" w:hAnsi="Meiryo UI"/>
          <w:b/>
          <w:bCs/>
          <w:sz w:val="24"/>
          <w:szCs w:val="24"/>
        </w:rPr>
      </w:pPr>
      <w:r w:rsidRPr="003A0733">
        <w:rPr>
          <w:rFonts w:ascii="Meiryo UI" w:eastAsia="Meiryo UI" w:hAnsi="Meiryo UI" w:hint="eastAsia"/>
          <w:b/>
          <w:bCs/>
          <w:sz w:val="24"/>
          <w:szCs w:val="24"/>
        </w:rPr>
        <w:t>製作／渡辺圭介</w:t>
      </w:r>
    </w:p>
    <w:p w14:paraId="02D09237" w14:textId="77777777" w:rsidR="008A53E7" w:rsidRPr="003A0733" w:rsidRDefault="008A53E7" w:rsidP="003A0733">
      <w:pPr>
        <w:autoSpaceDE w:val="0"/>
        <w:autoSpaceDN w:val="0"/>
        <w:snapToGrid w:val="0"/>
        <w:rPr>
          <w:rFonts w:ascii="Meiryo UI" w:eastAsia="Meiryo UI" w:hAnsi="Meiryo UI"/>
          <w:b/>
          <w:bCs/>
          <w:sz w:val="24"/>
          <w:szCs w:val="24"/>
        </w:rPr>
      </w:pPr>
    </w:p>
    <w:p w14:paraId="68FAD8D5" w14:textId="77777777" w:rsidR="003A0733" w:rsidRPr="003A0733" w:rsidRDefault="003A0733" w:rsidP="003A0733">
      <w:pPr>
        <w:autoSpaceDE w:val="0"/>
        <w:autoSpaceDN w:val="0"/>
        <w:snapToGrid w:val="0"/>
        <w:rPr>
          <w:rFonts w:ascii="Meiryo UI" w:eastAsia="Meiryo UI" w:hAnsi="Meiryo UI"/>
          <w:b/>
          <w:bCs/>
          <w:sz w:val="24"/>
          <w:szCs w:val="24"/>
        </w:rPr>
      </w:pPr>
      <w:r w:rsidRPr="003A0733">
        <w:rPr>
          <w:rFonts w:ascii="Meiryo UI" w:eastAsia="Meiryo UI" w:hAnsi="Meiryo UI" w:hint="eastAsia"/>
          <w:b/>
          <w:bCs/>
          <w:sz w:val="24"/>
          <w:szCs w:val="24"/>
        </w:rPr>
        <w:t>「</w:t>
      </w:r>
      <w:r w:rsidRPr="003A0733">
        <w:rPr>
          <w:rFonts w:ascii="Meiryo UI" w:eastAsia="Meiryo UI" w:hAnsi="Meiryo UI"/>
          <w:b/>
          <w:bCs/>
          <w:sz w:val="24"/>
          <w:szCs w:val="24"/>
        </w:rPr>
        <w:t>HG 1/144 ハインドリー」</w:t>
      </w:r>
    </w:p>
    <w:p w14:paraId="1D1D7BA4" w14:textId="155A21BC" w:rsidR="003A0733" w:rsidRDefault="003A0733" w:rsidP="003A0733">
      <w:pPr>
        <w:autoSpaceDE w:val="0"/>
        <w:autoSpaceDN w:val="0"/>
        <w:snapToGrid w:val="0"/>
        <w:rPr>
          <w:rFonts w:ascii="Meiryo UI" w:eastAsia="Meiryo UI" w:hAnsi="Meiryo UI"/>
          <w:b/>
          <w:bCs/>
          <w:sz w:val="24"/>
          <w:szCs w:val="24"/>
        </w:rPr>
      </w:pPr>
      <w:r w:rsidRPr="003A0733">
        <w:rPr>
          <w:rFonts w:ascii="Meiryo UI" w:eastAsia="Meiryo UI" w:hAnsi="Meiryo UI" w:hint="eastAsia"/>
          <w:b/>
          <w:bCs/>
          <w:sz w:val="24"/>
          <w:szCs w:val="24"/>
        </w:rPr>
        <w:t>製作／</w:t>
      </w:r>
      <w:proofErr w:type="spellStart"/>
      <w:r w:rsidRPr="003A0733">
        <w:rPr>
          <w:rFonts w:ascii="Meiryo UI" w:eastAsia="Meiryo UI" w:hAnsi="Meiryo UI"/>
          <w:b/>
          <w:bCs/>
          <w:sz w:val="24"/>
          <w:szCs w:val="24"/>
        </w:rPr>
        <w:t>Ryunz</w:t>
      </w:r>
      <w:proofErr w:type="spellEnd"/>
    </w:p>
    <w:p w14:paraId="3DCCE790" w14:textId="78DC56FA" w:rsidR="008A53E7" w:rsidRDefault="008A53E7" w:rsidP="003A0733">
      <w:pPr>
        <w:autoSpaceDE w:val="0"/>
        <w:autoSpaceDN w:val="0"/>
        <w:snapToGrid w:val="0"/>
        <w:rPr>
          <w:rFonts w:ascii="Meiryo UI" w:eastAsia="Meiryo UI" w:hAnsi="Meiryo UI"/>
          <w:b/>
          <w:bCs/>
          <w:sz w:val="24"/>
          <w:szCs w:val="24"/>
        </w:rPr>
      </w:pPr>
    </w:p>
    <w:p w14:paraId="3801A297" w14:textId="31C758BE" w:rsidR="008A53E7" w:rsidRDefault="008A53E7" w:rsidP="003A0733">
      <w:pPr>
        <w:autoSpaceDE w:val="0"/>
        <w:autoSpaceDN w:val="0"/>
        <w:snapToGrid w:val="0"/>
        <w:rPr>
          <w:rFonts w:ascii="Meiryo UI" w:eastAsia="Meiryo UI" w:hAnsi="Meiryo UI"/>
          <w:b/>
          <w:bCs/>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6C4A2F57" w14:textId="4F643DBA"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w:t>
      </w:r>
      <w:r w:rsidR="00BD0267">
        <w:rPr>
          <w:rFonts w:ascii="Meiryo UI" w:eastAsia="Meiryo UI" w:hAnsi="Meiryo UI" w:hint="eastAsia"/>
          <w:szCs w:val="21"/>
        </w:rPr>
        <w:t>3</w:t>
      </w:r>
      <w:r w:rsidRPr="00E00D4E">
        <w:rPr>
          <w:rFonts w:ascii="Meiryo UI" w:eastAsia="Meiryo UI" w:hAnsi="Meiryo UI"/>
          <w:szCs w:val="21"/>
        </w:rPr>
        <w:t>年</w:t>
      </w:r>
      <w:r w:rsidR="00A06D6D">
        <w:rPr>
          <w:rFonts w:ascii="Meiryo UI" w:eastAsia="Meiryo UI" w:hAnsi="Meiryo UI" w:hint="eastAsia"/>
          <w:szCs w:val="21"/>
        </w:rPr>
        <w:t>4</w:t>
      </w:r>
      <w:r w:rsidRPr="00E00D4E">
        <w:rPr>
          <w:rFonts w:ascii="Meiryo UI" w:eastAsia="Meiryo UI" w:hAnsi="Meiryo UI"/>
          <w:szCs w:val="21"/>
        </w:rPr>
        <w:t>月号</w:t>
      </w:r>
    </w:p>
    <w:p w14:paraId="4441894A" w14:textId="6334D2DE"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w:t>
      </w:r>
      <w:r w:rsidR="00E16C2F">
        <w:rPr>
          <w:rFonts w:ascii="Meiryo UI" w:eastAsia="Meiryo UI" w:hAnsi="Meiryo UI" w:hint="eastAsia"/>
          <w:szCs w:val="21"/>
        </w:rPr>
        <w:t>3</w:t>
      </w:r>
      <w:r w:rsidR="001D351A" w:rsidRPr="001D351A">
        <w:rPr>
          <w:rFonts w:ascii="Meiryo UI" w:eastAsia="Meiryo UI" w:hAnsi="Meiryo UI"/>
          <w:szCs w:val="21"/>
        </w:rPr>
        <w:t>年</w:t>
      </w:r>
      <w:r w:rsidR="00A06D6D">
        <w:rPr>
          <w:rFonts w:ascii="Meiryo UI" w:eastAsia="Meiryo UI" w:hAnsi="Meiryo UI" w:hint="eastAsia"/>
          <w:szCs w:val="21"/>
        </w:rPr>
        <w:t>2</w:t>
      </w:r>
      <w:r w:rsidR="001D351A" w:rsidRPr="001D351A">
        <w:rPr>
          <w:rFonts w:ascii="Meiryo UI" w:eastAsia="Meiryo UI" w:hAnsi="Meiryo UI"/>
          <w:szCs w:val="21"/>
        </w:rPr>
        <w:t>月2</w:t>
      </w:r>
      <w:r w:rsidR="00E16C2F">
        <w:rPr>
          <w:rFonts w:ascii="Meiryo UI" w:eastAsia="Meiryo UI" w:hAnsi="Meiryo UI" w:hint="eastAsia"/>
          <w:szCs w:val="21"/>
        </w:rPr>
        <w:t>5</w:t>
      </w:r>
      <w:r w:rsidR="001D351A" w:rsidRPr="001D351A">
        <w:rPr>
          <w:rFonts w:ascii="Meiryo UI" w:eastAsia="Meiryo UI" w:hAnsi="Meiryo UI"/>
          <w:szCs w:val="21"/>
        </w:rPr>
        <w:t>日(</w:t>
      </w:r>
      <w:r w:rsidR="00A06D6D">
        <w:rPr>
          <w:rFonts w:ascii="Meiryo UI" w:eastAsia="Meiryo UI" w:hAnsi="Meiryo UI" w:hint="eastAsia"/>
          <w:szCs w:val="21"/>
        </w:rPr>
        <w:t>土</w:t>
      </w:r>
      <w:r w:rsidR="001D351A" w:rsidRPr="001D351A">
        <w:rPr>
          <w:rFonts w:ascii="Meiryo UI" w:eastAsia="Meiryo UI" w:hAnsi="Meiryo UI"/>
          <w:szCs w:val="21"/>
        </w:rPr>
        <w:t>)発売</w:t>
      </w:r>
    </w:p>
    <w:p w14:paraId="213CA6BD" w14:textId="2E40C156"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0D5C82" w:rsidRPr="000D5C82">
        <w:rPr>
          <w:rFonts w:ascii="Meiryo UI" w:eastAsia="Meiryo UI" w:hAnsi="Meiryo UI"/>
          <w:szCs w:val="21"/>
        </w:rPr>
        <w:t>1,</w:t>
      </w:r>
      <w:r w:rsidR="00A06D6D">
        <w:rPr>
          <w:rFonts w:ascii="Meiryo UI" w:eastAsia="Meiryo UI" w:hAnsi="Meiryo UI" w:hint="eastAsia"/>
          <w:szCs w:val="21"/>
        </w:rPr>
        <w:t>10</w:t>
      </w:r>
      <w:r w:rsidR="000D5C82" w:rsidRPr="000D5C82">
        <w:rPr>
          <w:rFonts w:ascii="Meiryo UI" w:eastAsia="Meiryo UI" w:hAnsi="Meiryo UI"/>
          <w:szCs w:val="21"/>
        </w:rPr>
        <w:t>0</w:t>
      </w:r>
      <w:r w:rsidR="00E00D4E" w:rsidRPr="00E00D4E">
        <w:rPr>
          <w:rFonts w:ascii="Meiryo UI" w:eastAsia="Meiryo UI" w:hAnsi="Meiryo UI"/>
          <w:szCs w:val="21"/>
        </w:rPr>
        <w:t>円（本体1,</w:t>
      </w:r>
      <w:r w:rsidR="00A06D6D">
        <w:rPr>
          <w:rFonts w:ascii="Meiryo UI" w:eastAsia="Meiryo UI" w:hAnsi="Meiryo UI" w:hint="eastAsia"/>
          <w:szCs w:val="21"/>
        </w:rPr>
        <w:t>0</w:t>
      </w:r>
      <w:r w:rsidR="00E00D4E" w:rsidRPr="00E00D4E">
        <w:rPr>
          <w:rFonts w:ascii="Meiryo UI" w:eastAsia="Meiryo UI" w:hAnsi="Meiryo UI"/>
          <w:szCs w:val="21"/>
        </w:rPr>
        <w:t>00円＋税10％）</w:t>
      </w:r>
    </w:p>
    <w:p w14:paraId="2ED565BF" w14:textId="63C389B0"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Pr="00373663">
        <w:rPr>
          <w:rFonts w:ascii="Meiryo UI" w:eastAsia="Meiryo UI" w:hAnsi="Meiryo UI"/>
          <w:szCs w:val="21"/>
        </w:rPr>
        <w:t>:</w:t>
      </w:r>
      <w:r w:rsidRPr="00373663">
        <w:rPr>
          <w:szCs w:val="21"/>
        </w:rPr>
        <w:t xml:space="preserve"> </w:t>
      </w:r>
      <w:r w:rsidR="00805508" w:rsidRPr="00805508">
        <w:rPr>
          <w:rFonts w:ascii="Meiryo UI" w:eastAsia="Meiryo UI" w:hAnsi="Meiryo UI"/>
          <w:szCs w:val="21"/>
        </w:rPr>
        <w:t>08127-</w:t>
      </w:r>
      <w:r w:rsidR="00BD0267">
        <w:rPr>
          <w:rFonts w:ascii="Meiryo UI" w:eastAsia="Meiryo UI" w:hAnsi="Meiryo UI" w:hint="eastAsia"/>
          <w:szCs w:val="21"/>
        </w:rPr>
        <w:t>0</w:t>
      </w:r>
      <w:r w:rsidR="00A06D6D">
        <w:rPr>
          <w:rFonts w:ascii="Meiryo UI" w:eastAsia="Meiryo UI" w:hAnsi="Meiryo UI" w:hint="eastAsia"/>
          <w:szCs w:val="21"/>
        </w:rPr>
        <w:t>4</w:t>
      </w:r>
    </w:p>
    <w:p w14:paraId="4A31A7A9" w14:textId="088123D6"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w:t>
      </w:r>
      <w:r w:rsidRPr="00373663">
        <w:rPr>
          <w:rFonts w:ascii="Meiryo UI" w:eastAsia="Meiryo UI" w:hAnsi="Meiryo UI"/>
          <w:szCs w:val="21"/>
        </w:rPr>
        <w:t>JANコード：</w:t>
      </w:r>
      <w:r w:rsidR="0038686C" w:rsidRPr="0038686C">
        <w:t xml:space="preserve"> </w:t>
      </w:r>
      <w:r w:rsidR="00A06D6D" w:rsidRPr="00A06D6D">
        <w:rPr>
          <w:rFonts w:ascii="Meiryo UI" w:eastAsia="Meiryo UI" w:hAnsi="Meiryo UI"/>
          <w:szCs w:val="21"/>
        </w:rPr>
        <w:t>4910081270437</w:t>
      </w:r>
    </w:p>
    <w:p w14:paraId="6DF9D7EE" w14:textId="12893FA8"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06ADA757" w14:textId="433CF75B" w:rsidR="000719C9" w:rsidRDefault="00E16C2F" w:rsidP="000719C9">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DE5D06">
        <w:rPr>
          <w:rFonts w:ascii="Meiryo UI" w:eastAsia="Meiryo UI" w:hAnsi="Meiryo UI" w:hint="eastAsia"/>
          <w:kern w:val="0"/>
        </w:rPr>
        <w:t>創通・サンライズ</w:t>
      </w:r>
      <w:r>
        <w:rPr>
          <w:rFonts w:ascii="Meiryo UI" w:eastAsia="Meiryo UI" w:hAnsi="Meiryo UI" w:hint="eastAsia"/>
          <w:szCs w:val="21"/>
        </w:rPr>
        <w:t xml:space="preserve">　</w:t>
      </w:r>
      <w:r w:rsidR="000719C9" w:rsidRPr="000F51AC">
        <w:rPr>
          <w:rFonts w:ascii="Meiryo UI" w:eastAsia="Meiryo UI" w:hAnsi="Meiryo UI" w:hint="eastAsia"/>
          <w:szCs w:val="21"/>
        </w:rPr>
        <w:t>©</w:t>
      </w:r>
      <w:r w:rsidR="000719C9" w:rsidRPr="000719C9">
        <w:rPr>
          <w:rFonts w:ascii="Meiryo UI" w:eastAsia="Meiryo UI" w:hAnsi="Meiryo UI" w:hint="eastAsia"/>
          <w:szCs w:val="21"/>
        </w:rPr>
        <w:t>創通・サンライズ・</w:t>
      </w:r>
      <w:r w:rsidR="000719C9" w:rsidRPr="000719C9">
        <w:rPr>
          <w:rFonts w:ascii="Meiryo UI" w:eastAsia="Meiryo UI" w:hAnsi="Meiryo UI"/>
          <w:szCs w:val="21"/>
        </w:rPr>
        <w:t>MBS</w:t>
      </w:r>
    </w:p>
    <w:p w14:paraId="5EBF6438" w14:textId="77777777" w:rsidR="00326885" w:rsidRDefault="00326885" w:rsidP="001D351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7" w:history="1">
        <w:r w:rsidRPr="000F51AC">
          <w:rPr>
            <w:rStyle w:val="a9"/>
            <w:rFonts w:ascii="Meiryo UI" w:eastAsia="Meiryo UI" w:hAnsi="Meiryo UI"/>
            <w:szCs w:val="21"/>
          </w:rPr>
          <w:t>pr@hobbyjapan.co.jp</w:t>
        </w:r>
      </w:hyperlink>
    </w:p>
    <w:p w14:paraId="3D1F57F0" w14:textId="4D2BF9D3"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8" w:history="1">
        <w:r w:rsidRPr="000F51AC">
          <w:rPr>
            <w:rStyle w:val="a9"/>
            <w:rFonts w:ascii="Meiryo UI" w:eastAsia="Meiryo UI" w:hAnsi="Meiryo UI"/>
            <w:szCs w:val="21"/>
          </w:rPr>
          <w:t>http://hobbyjapan.co.jp/</w:t>
        </w:r>
      </w:hyperlink>
    </w:p>
    <w:sectPr w:rsidR="00872FA8" w:rsidRPr="00872FA8"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2020C" w14:textId="77777777" w:rsidR="00764B85" w:rsidRDefault="00764B85" w:rsidP="00726B24">
      <w:r>
        <w:separator/>
      </w:r>
    </w:p>
  </w:endnote>
  <w:endnote w:type="continuationSeparator" w:id="0">
    <w:p w14:paraId="7D6969E9" w14:textId="77777777" w:rsidR="00764B85" w:rsidRDefault="00764B85"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D5C80" w14:textId="77777777" w:rsidR="00764B85" w:rsidRDefault="00764B85" w:rsidP="00726B24">
      <w:r>
        <w:separator/>
      </w:r>
    </w:p>
  </w:footnote>
  <w:footnote w:type="continuationSeparator" w:id="0">
    <w:p w14:paraId="64711742" w14:textId="77777777" w:rsidR="00764B85" w:rsidRDefault="00764B85"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5343"/>
    <w:rsid w:val="00011997"/>
    <w:rsid w:val="000145E7"/>
    <w:rsid w:val="00017086"/>
    <w:rsid w:val="0002415F"/>
    <w:rsid w:val="00030FD1"/>
    <w:rsid w:val="00032FDB"/>
    <w:rsid w:val="00036D27"/>
    <w:rsid w:val="00053719"/>
    <w:rsid w:val="0005509D"/>
    <w:rsid w:val="00062F08"/>
    <w:rsid w:val="000719C9"/>
    <w:rsid w:val="00082AEF"/>
    <w:rsid w:val="00083627"/>
    <w:rsid w:val="0009483E"/>
    <w:rsid w:val="000A56FC"/>
    <w:rsid w:val="000A7901"/>
    <w:rsid w:val="000C79BB"/>
    <w:rsid w:val="000D39D5"/>
    <w:rsid w:val="000D5C82"/>
    <w:rsid w:val="000D6AD4"/>
    <w:rsid w:val="000D6DFB"/>
    <w:rsid w:val="000F5D2E"/>
    <w:rsid w:val="001033DC"/>
    <w:rsid w:val="00103789"/>
    <w:rsid w:val="00104DD5"/>
    <w:rsid w:val="00106731"/>
    <w:rsid w:val="001170B0"/>
    <w:rsid w:val="001221ED"/>
    <w:rsid w:val="001232E9"/>
    <w:rsid w:val="001279A0"/>
    <w:rsid w:val="00145859"/>
    <w:rsid w:val="0014636E"/>
    <w:rsid w:val="0015273B"/>
    <w:rsid w:val="00152E85"/>
    <w:rsid w:val="00153143"/>
    <w:rsid w:val="00160B4F"/>
    <w:rsid w:val="00165853"/>
    <w:rsid w:val="00170491"/>
    <w:rsid w:val="00175321"/>
    <w:rsid w:val="00184EAD"/>
    <w:rsid w:val="0018738B"/>
    <w:rsid w:val="00187C4B"/>
    <w:rsid w:val="001922BF"/>
    <w:rsid w:val="0019257A"/>
    <w:rsid w:val="001A0E1D"/>
    <w:rsid w:val="001A5278"/>
    <w:rsid w:val="001B4A65"/>
    <w:rsid w:val="001C576D"/>
    <w:rsid w:val="001D029D"/>
    <w:rsid w:val="001D351A"/>
    <w:rsid w:val="001D3C4F"/>
    <w:rsid w:val="001D6536"/>
    <w:rsid w:val="001D6ACA"/>
    <w:rsid w:val="001E1846"/>
    <w:rsid w:val="001F1991"/>
    <w:rsid w:val="001F6B3B"/>
    <w:rsid w:val="001F6E75"/>
    <w:rsid w:val="00205160"/>
    <w:rsid w:val="0020777B"/>
    <w:rsid w:val="00212D3A"/>
    <w:rsid w:val="00220786"/>
    <w:rsid w:val="00220F51"/>
    <w:rsid w:val="00223216"/>
    <w:rsid w:val="00234CF2"/>
    <w:rsid w:val="00242CEA"/>
    <w:rsid w:val="00245CEB"/>
    <w:rsid w:val="00245E55"/>
    <w:rsid w:val="00246495"/>
    <w:rsid w:val="0025650D"/>
    <w:rsid w:val="0027540A"/>
    <w:rsid w:val="002853CD"/>
    <w:rsid w:val="00290E6D"/>
    <w:rsid w:val="00291BDC"/>
    <w:rsid w:val="00292421"/>
    <w:rsid w:val="002A2EE0"/>
    <w:rsid w:val="002A421A"/>
    <w:rsid w:val="002E0FA6"/>
    <w:rsid w:val="002E44C3"/>
    <w:rsid w:val="002F3E42"/>
    <w:rsid w:val="00304602"/>
    <w:rsid w:val="00322C9D"/>
    <w:rsid w:val="00323299"/>
    <w:rsid w:val="00325B24"/>
    <w:rsid w:val="00326885"/>
    <w:rsid w:val="0032714E"/>
    <w:rsid w:val="0033168A"/>
    <w:rsid w:val="003319E8"/>
    <w:rsid w:val="003535D8"/>
    <w:rsid w:val="003611A9"/>
    <w:rsid w:val="0037119D"/>
    <w:rsid w:val="00373663"/>
    <w:rsid w:val="00382F92"/>
    <w:rsid w:val="0038347E"/>
    <w:rsid w:val="00386269"/>
    <w:rsid w:val="0038686C"/>
    <w:rsid w:val="003879B9"/>
    <w:rsid w:val="003A0733"/>
    <w:rsid w:val="003B1366"/>
    <w:rsid w:val="003D2D80"/>
    <w:rsid w:val="003D7A28"/>
    <w:rsid w:val="003E797C"/>
    <w:rsid w:val="003F1778"/>
    <w:rsid w:val="003F7555"/>
    <w:rsid w:val="003F7AA5"/>
    <w:rsid w:val="00410240"/>
    <w:rsid w:val="004118FF"/>
    <w:rsid w:val="00424F1C"/>
    <w:rsid w:val="0043638A"/>
    <w:rsid w:val="00442DC4"/>
    <w:rsid w:val="00445CFE"/>
    <w:rsid w:val="00447BFF"/>
    <w:rsid w:val="004521AD"/>
    <w:rsid w:val="00463494"/>
    <w:rsid w:val="004706B0"/>
    <w:rsid w:val="004724A0"/>
    <w:rsid w:val="00491E76"/>
    <w:rsid w:val="004968DF"/>
    <w:rsid w:val="00497A60"/>
    <w:rsid w:val="004C5DC0"/>
    <w:rsid w:val="004D0195"/>
    <w:rsid w:val="004D66B8"/>
    <w:rsid w:val="004E0F93"/>
    <w:rsid w:val="004F1F45"/>
    <w:rsid w:val="004F3B2F"/>
    <w:rsid w:val="004F3E68"/>
    <w:rsid w:val="004F731D"/>
    <w:rsid w:val="004F7518"/>
    <w:rsid w:val="004F7DAE"/>
    <w:rsid w:val="0050635C"/>
    <w:rsid w:val="0051553B"/>
    <w:rsid w:val="005155ED"/>
    <w:rsid w:val="00516206"/>
    <w:rsid w:val="00533064"/>
    <w:rsid w:val="00535A4E"/>
    <w:rsid w:val="00550A7D"/>
    <w:rsid w:val="005664D9"/>
    <w:rsid w:val="005728C2"/>
    <w:rsid w:val="00581537"/>
    <w:rsid w:val="0058782F"/>
    <w:rsid w:val="00587C07"/>
    <w:rsid w:val="005A18DB"/>
    <w:rsid w:val="005C61D4"/>
    <w:rsid w:val="005D5C65"/>
    <w:rsid w:val="005E2083"/>
    <w:rsid w:val="005E2F5C"/>
    <w:rsid w:val="005F3ADE"/>
    <w:rsid w:val="005F3F08"/>
    <w:rsid w:val="00601E31"/>
    <w:rsid w:val="006024F5"/>
    <w:rsid w:val="00605647"/>
    <w:rsid w:val="00611026"/>
    <w:rsid w:val="006122EE"/>
    <w:rsid w:val="006144CC"/>
    <w:rsid w:val="0062330A"/>
    <w:rsid w:val="0062465E"/>
    <w:rsid w:val="00626933"/>
    <w:rsid w:val="00632360"/>
    <w:rsid w:val="00643C11"/>
    <w:rsid w:val="00653404"/>
    <w:rsid w:val="0065623C"/>
    <w:rsid w:val="00656256"/>
    <w:rsid w:val="0066065C"/>
    <w:rsid w:val="0066434E"/>
    <w:rsid w:val="00683D3E"/>
    <w:rsid w:val="0069531F"/>
    <w:rsid w:val="006A235F"/>
    <w:rsid w:val="006B31BC"/>
    <w:rsid w:val="006F510B"/>
    <w:rsid w:val="00706C7B"/>
    <w:rsid w:val="0071183B"/>
    <w:rsid w:val="007237B7"/>
    <w:rsid w:val="00726B24"/>
    <w:rsid w:val="00732ED9"/>
    <w:rsid w:val="00734E3B"/>
    <w:rsid w:val="00742B28"/>
    <w:rsid w:val="0074467A"/>
    <w:rsid w:val="00744D2A"/>
    <w:rsid w:val="007459C2"/>
    <w:rsid w:val="00746B2D"/>
    <w:rsid w:val="00764B85"/>
    <w:rsid w:val="007659AD"/>
    <w:rsid w:val="00767C65"/>
    <w:rsid w:val="00771D4E"/>
    <w:rsid w:val="00775222"/>
    <w:rsid w:val="007825C1"/>
    <w:rsid w:val="0078535A"/>
    <w:rsid w:val="007854C1"/>
    <w:rsid w:val="0078763C"/>
    <w:rsid w:val="00790C50"/>
    <w:rsid w:val="00796611"/>
    <w:rsid w:val="007A0831"/>
    <w:rsid w:val="007A2F37"/>
    <w:rsid w:val="007A3AAE"/>
    <w:rsid w:val="007B1D55"/>
    <w:rsid w:val="007B5E91"/>
    <w:rsid w:val="007C1DEE"/>
    <w:rsid w:val="007D0BC0"/>
    <w:rsid w:val="007D162F"/>
    <w:rsid w:val="007D4974"/>
    <w:rsid w:val="007E0944"/>
    <w:rsid w:val="007F6BA3"/>
    <w:rsid w:val="008051D0"/>
    <w:rsid w:val="00805508"/>
    <w:rsid w:val="008164C6"/>
    <w:rsid w:val="00816CBF"/>
    <w:rsid w:val="00827CC2"/>
    <w:rsid w:val="008326A9"/>
    <w:rsid w:val="0083565B"/>
    <w:rsid w:val="00842F91"/>
    <w:rsid w:val="008524B1"/>
    <w:rsid w:val="0086270A"/>
    <w:rsid w:val="00872FA8"/>
    <w:rsid w:val="00880EC9"/>
    <w:rsid w:val="008936B6"/>
    <w:rsid w:val="008A5120"/>
    <w:rsid w:val="008A53E7"/>
    <w:rsid w:val="008B022B"/>
    <w:rsid w:val="008B4CC6"/>
    <w:rsid w:val="008C0E01"/>
    <w:rsid w:val="008C4B85"/>
    <w:rsid w:val="008D160E"/>
    <w:rsid w:val="008D46D1"/>
    <w:rsid w:val="008E176F"/>
    <w:rsid w:val="008E2EA4"/>
    <w:rsid w:val="008E3A74"/>
    <w:rsid w:val="0090007F"/>
    <w:rsid w:val="00903C59"/>
    <w:rsid w:val="00905172"/>
    <w:rsid w:val="00951DC9"/>
    <w:rsid w:val="00961BBE"/>
    <w:rsid w:val="00964B1F"/>
    <w:rsid w:val="00967770"/>
    <w:rsid w:val="00992BA7"/>
    <w:rsid w:val="0099710D"/>
    <w:rsid w:val="009B4BD0"/>
    <w:rsid w:val="009D20FB"/>
    <w:rsid w:val="009D4B0B"/>
    <w:rsid w:val="00A01387"/>
    <w:rsid w:val="00A049B6"/>
    <w:rsid w:val="00A05792"/>
    <w:rsid w:val="00A06D6D"/>
    <w:rsid w:val="00A07712"/>
    <w:rsid w:val="00A21582"/>
    <w:rsid w:val="00A22713"/>
    <w:rsid w:val="00A25A8D"/>
    <w:rsid w:val="00A25E8E"/>
    <w:rsid w:val="00A3244A"/>
    <w:rsid w:val="00A3785D"/>
    <w:rsid w:val="00A40583"/>
    <w:rsid w:val="00A44B7F"/>
    <w:rsid w:val="00A5392E"/>
    <w:rsid w:val="00A54221"/>
    <w:rsid w:val="00A550CE"/>
    <w:rsid w:val="00A64969"/>
    <w:rsid w:val="00A822EA"/>
    <w:rsid w:val="00A84FD9"/>
    <w:rsid w:val="00A91B98"/>
    <w:rsid w:val="00AA1973"/>
    <w:rsid w:val="00AA37CA"/>
    <w:rsid w:val="00AA6885"/>
    <w:rsid w:val="00AB3213"/>
    <w:rsid w:val="00AB5260"/>
    <w:rsid w:val="00AC51DE"/>
    <w:rsid w:val="00AD1B95"/>
    <w:rsid w:val="00AD228D"/>
    <w:rsid w:val="00AD4916"/>
    <w:rsid w:val="00AE3CE8"/>
    <w:rsid w:val="00AE5B0C"/>
    <w:rsid w:val="00AF652B"/>
    <w:rsid w:val="00B0603A"/>
    <w:rsid w:val="00B064D1"/>
    <w:rsid w:val="00B12D80"/>
    <w:rsid w:val="00B20D6A"/>
    <w:rsid w:val="00B22A4C"/>
    <w:rsid w:val="00B22B90"/>
    <w:rsid w:val="00B34FF4"/>
    <w:rsid w:val="00B37081"/>
    <w:rsid w:val="00B43EEB"/>
    <w:rsid w:val="00B460D5"/>
    <w:rsid w:val="00B46364"/>
    <w:rsid w:val="00B51BBE"/>
    <w:rsid w:val="00B52026"/>
    <w:rsid w:val="00B543BE"/>
    <w:rsid w:val="00B61CD0"/>
    <w:rsid w:val="00B66028"/>
    <w:rsid w:val="00B67EDF"/>
    <w:rsid w:val="00B769E1"/>
    <w:rsid w:val="00B87418"/>
    <w:rsid w:val="00B90B5E"/>
    <w:rsid w:val="00BA617C"/>
    <w:rsid w:val="00BC1B33"/>
    <w:rsid w:val="00BD0267"/>
    <w:rsid w:val="00BD59E0"/>
    <w:rsid w:val="00BE24EE"/>
    <w:rsid w:val="00BF30C4"/>
    <w:rsid w:val="00BF4E4A"/>
    <w:rsid w:val="00BF501B"/>
    <w:rsid w:val="00C0193D"/>
    <w:rsid w:val="00C02A16"/>
    <w:rsid w:val="00C13B0A"/>
    <w:rsid w:val="00C155A3"/>
    <w:rsid w:val="00C24252"/>
    <w:rsid w:val="00C242A0"/>
    <w:rsid w:val="00C26745"/>
    <w:rsid w:val="00C33325"/>
    <w:rsid w:val="00C414DD"/>
    <w:rsid w:val="00C70BC0"/>
    <w:rsid w:val="00C763F3"/>
    <w:rsid w:val="00C85870"/>
    <w:rsid w:val="00C8679C"/>
    <w:rsid w:val="00C86F01"/>
    <w:rsid w:val="00C9207E"/>
    <w:rsid w:val="00C952DF"/>
    <w:rsid w:val="00CA00F5"/>
    <w:rsid w:val="00CA166C"/>
    <w:rsid w:val="00CA4B8B"/>
    <w:rsid w:val="00CA684E"/>
    <w:rsid w:val="00CB4D9F"/>
    <w:rsid w:val="00CD2765"/>
    <w:rsid w:val="00CD2A71"/>
    <w:rsid w:val="00CD550D"/>
    <w:rsid w:val="00CE68A1"/>
    <w:rsid w:val="00CF37E2"/>
    <w:rsid w:val="00D00EFB"/>
    <w:rsid w:val="00D13662"/>
    <w:rsid w:val="00D142EA"/>
    <w:rsid w:val="00D17D8A"/>
    <w:rsid w:val="00D22471"/>
    <w:rsid w:val="00D263BB"/>
    <w:rsid w:val="00D342BF"/>
    <w:rsid w:val="00D3472D"/>
    <w:rsid w:val="00D3700D"/>
    <w:rsid w:val="00D57BBD"/>
    <w:rsid w:val="00D61F37"/>
    <w:rsid w:val="00D67575"/>
    <w:rsid w:val="00D70DAB"/>
    <w:rsid w:val="00D74A5F"/>
    <w:rsid w:val="00D758D9"/>
    <w:rsid w:val="00D76AA3"/>
    <w:rsid w:val="00D8188E"/>
    <w:rsid w:val="00D83F37"/>
    <w:rsid w:val="00D85638"/>
    <w:rsid w:val="00D86E44"/>
    <w:rsid w:val="00D960F6"/>
    <w:rsid w:val="00DA7B29"/>
    <w:rsid w:val="00DB7A99"/>
    <w:rsid w:val="00DC02BC"/>
    <w:rsid w:val="00DD13DE"/>
    <w:rsid w:val="00DD23DE"/>
    <w:rsid w:val="00DD4DD4"/>
    <w:rsid w:val="00DE546C"/>
    <w:rsid w:val="00DE5D06"/>
    <w:rsid w:val="00E00D4E"/>
    <w:rsid w:val="00E01FDB"/>
    <w:rsid w:val="00E12CF4"/>
    <w:rsid w:val="00E16C2F"/>
    <w:rsid w:val="00E229C1"/>
    <w:rsid w:val="00E30BFA"/>
    <w:rsid w:val="00E32DC2"/>
    <w:rsid w:val="00E51D9C"/>
    <w:rsid w:val="00E54171"/>
    <w:rsid w:val="00E55C2D"/>
    <w:rsid w:val="00E65C58"/>
    <w:rsid w:val="00E6653D"/>
    <w:rsid w:val="00E71CA3"/>
    <w:rsid w:val="00E760BC"/>
    <w:rsid w:val="00E763CA"/>
    <w:rsid w:val="00E77564"/>
    <w:rsid w:val="00E8088C"/>
    <w:rsid w:val="00E80E63"/>
    <w:rsid w:val="00E8668D"/>
    <w:rsid w:val="00E8689F"/>
    <w:rsid w:val="00E92F01"/>
    <w:rsid w:val="00E94FE9"/>
    <w:rsid w:val="00EA5A92"/>
    <w:rsid w:val="00EA7518"/>
    <w:rsid w:val="00EE0342"/>
    <w:rsid w:val="00EE62E8"/>
    <w:rsid w:val="00F03BA0"/>
    <w:rsid w:val="00F06126"/>
    <w:rsid w:val="00F33400"/>
    <w:rsid w:val="00F37C23"/>
    <w:rsid w:val="00F45B7B"/>
    <w:rsid w:val="00F54565"/>
    <w:rsid w:val="00F57BA6"/>
    <w:rsid w:val="00F62229"/>
    <w:rsid w:val="00F650E1"/>
    <w:rsid w:val="00F672ED"/>
    <w:rsid w:val="00FA7FF8"/>
    <w:rsid w:val="00FB5463"/>
    <w:rsid w:val="00FD14FB"/>
    <w:rsid w:val="00FD463C"/>
    <w:rsid w:val="00FD529A"/>
    <w:rsid w:val="00FD7ABE"/>
    <w:rsid w:val="00FD7FF6"/>
    <w:rsid w:val="00FE2BCD"/>
    <w:rsid w:val="00FE77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pr@hobbyjapan.co.jp"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597</TotalTime>
  <Pages>4</Pages>
  <Words>338</Words>
  <Characters>1928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12</cp:revision>
  <cp:lastPrinted>2022-05-20T11:17:00Z</cp:lastPrinted>
  <dcterms:created xsi:type="dcterms:W3CDTF">2023-01-23T05:38:00Z</dcterms:created>
  <dcterms:modified xsi:type="dcterms:W3CDTF">2023-02-21T08:01:00Z</dcterms:modified>
</cp:coreProperties>
</file>