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6272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1AD3D981" w14:textId="7E1A2C8D" w:rsidR="00817AA7" w:rsidRPr="00C57CD3" w:rsidRDefault="002F10D8" w:rsidP="00817AA7">
      <w:pPr>
        <w:adjustRightInd w:val="0"/>
        <w:spacing w:after="0" w:line="240" w:lineRule="auto"/>
        <w:jc w:val="center"/>
        <w:rPr>
          <w:rFonts w:ascii="Meiryo UI" w:eastAsia="Meiryo UI" w:hAnsi="Meiryo UI"/>
          <w:b/>
          <w:sz w:val="30"/>
          <w:szCs w:val="30"/>
          <w:lang w:eastAsia="ja-JP"/>
        </w:rPr>
      </w:pPr>
      <w:r w:rsidRPr="00C57CD3">
        <w:rPr>
          <w:rFonts w:ascii="Meiryo UI" w:eastAsia="Meiryo UI" w:hAnsi="Meiryo UI" w:hint="eastAsia"/>
          <w:b/>
          <w:sz w:val="30"/>
          <w:szCs w:val="30"/>
          <w:lang w:eastAsia="ja-JP"/>
        </w:rPr>
        <w:t>日東物流が</w:t>
      </w:r>
      <w:r w:rsidR="00240805">
        <w:rPr>
          <w:rFonts w:ascii="Meiryo UI" w:eastAsia="Meiryo UI" w:hAnsi="Meiryo UI" w:hint="eastAsia"/>
          <w:b/>
          <w:sz w:val="30"/>
          <w:szCs w:val="30"/>
          <w:lang w:eastAsia="ja-JP"/>
        </w:rPr>
        <w:t>サポートするサッカースクール「FUNAJUKU」で</w:t>
      </w:r>
    </w:p>
    <w:p w14:paraId="1A03A1B3" w14:textId="01410C6C" w:rsidR="0039032F" w:rsidRPr="00C57CD3" w:rsidRDefault="00474F86" w:rsidP="00474F86">
      <w:pPr>
        <w:adjustRightInd w:val="0"/>
        <w:spacing w:after="0" w:line="240" w:lineRule="auto"/>
        <w:jc w:val="center"/>
        <w:rPr>
          <w:rFonts w:ascii="Meiryo UI" w:eastAsia="Meiryo UI" w:hAnsi="Meiryo UI"/>
          <w:b/>
          <w:sz w:val="30"/>
          <w:szCs w:val="30"/>
          <w:lang w:eastAsia="ja-JP"/>
        </w:rPr>
      </w:pPr>
      <w:r>
        <w:rPr>
          <w:rFonts w:ascii="Meiryo UI" w:eastAsia="Meiryo UI" w:hAnsi="Meiryo UI"/>
          <w:b/>
          <w:sz w:val="30"/>
          <w:szCs w:val="30"/>
          <w:lang w:eastAsia="ja-JP"/>
        </w:rPr>
        <w:t>“</w:t>
      </w:r>
      <w:r w:rsidR="00240805">
        <w:rPr>
          <w:rFonts w:ascii="Meiryo UI" w:eastAsia="Meiryo UI" w:hAnsi="Meiryo UI" w:hint="eastAsia"/>
          <w:b/>
          <w:sz w:val="30"/>
          <w:szCs w:val="30"/>
          <w:lang w:eastAsia="ja-JP"/>
        </w:rPr>
        <w:t>日東物流杯サタデーリーグ</w:t>
      </w:r>
      <w:r>
        <w:rPr>
          <w:rFonts w:ascii="Meiryo UI" w:eastAsia="Meiryo UI" w:hAnsi="Meiryo UI"/>
          <w:b/>
          <w:sz w:val="30"/>
          <w:szCs w:val="30"/>
          <w:lang w:eastAsia="ja-JP"/>
        </w:rPr>
        <w:t xml:space="preserve">” </w:t>
      </w:r>
      <w:r w:rsidR="00240805">
        <w:rPr>
          <w:rFonts w:ascii="Meiryo UI" w:eastAsia="Meiryo UI" w:hAnsi="Meiryo UI" w:hint="eastAsia"/>
          <w:b/>
          <w:sz w:val="30"/>
          <w:szCs w:val="30"/>
          <w:lang w:eastAsia="ja-JP"/>
        </w:rPr>
        <w:t>が</w:t>
      </w:r>
      <w:r>
        <w:rPr>
          <w:rFonts w:ascii="Meiryo UI" w:eastAsia="Meiryo UI" w:hAnsi="Meiryo UI" w:hint="eastAsia"/>
          <w:b/>
          <w:sz w:val="30"/>
          <w:szCs w:val="30"/>
          <w:lang w:eastAsia="ja-JP"/>
        </w:rPr>
        <w:t>開幕</w:t>
      </w:r>
    </w:p>
    <w:p w14:paraId="06AE461A" w14:textId="11591B3E" w:rsidR="00552839" w:rsidRPr="00D6272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276DE9C" w14:textId="77777777" w:rsidR="00D62725" w:rsidRPr="00BC56B3"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34379CC2" w14:textId="1F9ED15C" w:rsidR="00474F86" w:rsidRPr="009D541E" w:rsidRDefault="00C92719"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38028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380287">
        <w:rPr>
          <w:rFonts w:ascii="Meiryo UI" w:eastAsia="Meiryo UI" w:hAnsi="Meiryo UI" w:hint="eastAsia"/>
          <w:sz w:val="21"/>
          <w:szCs w:val="21"/>
          <w:shd w:val="clear" w:color="auto" w:fill="FFFFFF"/>
          <w:lang w:eastAsia="ja-JP"/>
        </w:rPr>
        <w:t>代表取</w:t>
      </w:r>
      <w:r w:rsidRPr="00C57CD3">
        <w:rPr>
          <w:rFonts w:ascii="Meiryo UI" w:eastAsia="Meiryo UI" w:hAnsi="Meiryo UI" w:hint="eastAsia"/>
          <w:sz w:val="21"/>
          <w:szCs w:val="21"/>
          <w:shd w:val="clear" w:color="auto" w:fill="FFFFFF"/>
          <w:lang w:eastAsia="ja-JP"/>
        </w:rPr>
        <w:t>締役：菅原拓也</w:t>
      </w:r>
      <w:r w:rsidRPr="00C57CD3">
        <w:rPr>
          <w:rStyle w:val="ad"/>
          <w:rFonts w:ascii="Meiryo UI" w:eastAsia="Meiryo UI" w:hAnsi="Meiryo UI" w:hint="eastAsia"/>
          <w:i w:val="0"/>
          <w:color w:val="auto"/>
          <w:sz w:val="21"/>
          <w:szCs w:val="21"/>
          <w:lang w:eastAsia="ja-JP"/>
        </w:rPr>
        <w:t>）は、</w:t>
      </w:r>
      <w:r w:rsidR="005930C1" w:rsidRPr="00BB3581">
        <w:rPr>
          <w:rFonts w:ascii="Meiryo UI" w:eastAsia="Meiryo UI" w:hAnsi="Meiryo UI" w:hint="eastAsia"/>
          <w:sz w:val="21"/>
          <w:szCs w:val="21"/>
          <w:shd w:val="clear" w:color="auto" w:fill="FFFFFF"/>
          <w:lang w:eastAsia="ja-JP"/>
        </w:rPr>
        <w:t>社会および地域貢献活動の一環として、</w:t>
      </w:r>
      <w:r w:rsidR="009D541E">
        <w:rPr>
          <w:rFonts w:ascii="Meiryo UI" w:eastAsia="Meiryo UI" w:hAnsi="Meiryo UI" w:hint="eastAsia"/>
          <w:sz w:val="21"/>
          <w:szCs w:val="21"/>
          <w:shd w:val="clear" w:color="auto" w:fill="FFFFFF"/>
          <w:lang w:eastAsia="ja-JP"/>
        </w:rPr>
        <w:t>株式会社FUNAJUKU（代表：船山祐二）が運営する</w:t>
      </w:r>
      <w:r w:rsidR="00474F86">
        <w:rPr>
          <w:rStyle w:val="ad"/>
          <w:rFonts w:ascii="Meiryo UI" w:eastAsia="Meiryo UI" w:hAnsi="Meiryo UI" w:hint="eastAsia"/>
          <w:i w:val="0"/>
          <w:color w:val="auto"/>
          <w:sz w:val="21"/>
          <w:szCs w:val="21"/>
          <w:lang w:eastAsia="ja-JP"/>
        </w:rPr>
        <w:t>サッカースクール</w:t>
      </w:r>
      <w:r w:rsidR="00E827D9">
        <w:rPr>
          <w:rStyle w:val="ad"/>
          <w:rFonts w:ascii="Meiryo UI" w:eastAsia="Meiryo UI" w:hAnsi="Meiryo UI" w:hint="eastAsia"/>
          <w:i w:val="0"/>
          <w:color w:val="auto"/>
          <w:sz w:val="21"/>
          <w:szCs w:val="21"/>
          <w:lang w:eastAsia="ja-JP"/>
        </w:rPr>
        <w:t>・フットサルコート</w:t>
      </w:r>
      <w:r w:rsidR="00474F86">
        <w:rPr>
          <w:rStyle w:val="ad"/>
          <w:rFonts w:ascii="Meiryo UI" w:eastAsia="Meiryo UI" w:hAnsi="Meiryo UI" w:hint="eastAsia"/>
          <w:i w:val="0"/>
          <w:color w:val="auto"/>
          <w:sz w:val="21"/>
          <w:szCs w:val="21"/>
          <w:lang w:eastAsia="ja-JP"/>
        </w:rPr>
        <w:t>「F</w:t>
      </w:r>
      <w:r w:rsidR="00474F86">
        <w:rPr>
          <w:rStyle w:val="ad"/>
          <w:rFonts w:ascii="Meiryo UI" w:eastAsia="Meiryo UI" w:hAnsi="Meiryo UI"/>
          <w:i w:val="0"/>
          <w:color w:val="auto"/>
          <w:sz w:val="21"/>
          <w:szCs w:val="21"/>
          <w:lang w:eastAsia="ja-JP"/>
        </w:rPr>
        <w:t>UNAJUKU</w:t>
      </w:r>
      <w:r w:rsidR="00474F86">
        <w:rPr>
          <w:rStyle w:val="ad"/>
          <w:rFonts w:ascii="Meiryo UI" w:eastAsia="Meiryo UI" w:hAnsi="Meiryo UI" w:hint="eastAsia"/>
          <w:i w:val="0"/>
          <w:color w:val="auto"/>
          <w:sz w:val="21"/>
          <w:szCs w:val="21"/>
          <w:lang w:eastAsia="ja-JP"/>
        </w:rPr>
        <w:t>（フナジュク）」</w:t>
      </w:r>
      <w:r w:rsidR="00E827D9">
        <w:rPr>
          <w:rStyle w:val="ad"/>
          <w:rFonts w:ascii="Meiryo UI" w:eastAsia="Meiryo UI" w:hAnsi="Meiryo UI" w:hint="eastAsia"/>
          <w:i w:val="0"/>
          <w:color w:val="auto"/>
          <w:sz w:val="21"/>
          <w:szCs w:val="21"/>
          <w:lang w:eastAsia="ja-JP"/>
        </w:rPr>
        <w:t>で</w:t>
      </w:r>
      <w:r w:rsidR="009D541E">
        <w:rPr>
          <w:rStyle w:val="ad"/>
          <w:rFonts w:ascii="Meiryo UI" w:eastAsia="Meiryo UI" w:hAnsi="Meiryo UI" w:hint="eastAsia"/>
          <w:i w:val="0"/>
          <w:color w:val="auto"/>
          <w:sz w:val="21"/>
          <w:szCs w:val="21"/>
          <w:lang w:eastAsia="ja-JP"/>
        </w:rPr>
        <w:t>開催</w:t>
      </w:r>
      <w:r w:rsidR="00474F86">
        <w:rPr>
          <w:rStyle w:val="ad"/>
          <w:rFonts w:ascii="Meiryo UI" w:eastAsia="Meiryo UI" w:hAnsi="Meiryo UI" w:hint="eastAsia"/>
          <w:i w:val="0"/>
          <w:color w:val="auto"/>
          <w:sz w:val="21"/>
          <w:szCs w:val="21"/>
          <w:lang w:eastAsia="ja-JP"/>
        </w:rPr>
        <w:t>するリーグ戦に協賛、</w:t>
      </w:r>
      <w:r w:rsidR="005D3F38">
        <w:rPr>
          <w:rStyle w:val="ad"/>
          <w:rFonts w:ascii="Meiryo UI" w:eastAsia="Meiryo UI" w:hAnsi="Meiryo UI" w:hint="eastAsia"/>
          <w:i w:val="0"/>
          <w:color w:val="auto"/>
          <w:sz w:val="21"/>
          <w:szCs w:val="21"/>
          <w:lang w:eastAsia="ja-JP"/>
        </w:rPr>
        <w:t>９</w:t>
      </w:r>
      <w:r w:rsidR="00474F86">
        <w:rPr>
          <w:rStyle w:val="ad"/>
          <w:rFonts w:ascii="Meiryo UI" w:eastAsia="Meiryo UI" w:hAnsi="Meiryo UI" w:hint="eastAsia"/>
          <w:i w:val="0"/>
          <w:color w:val="auto"/>
          <w:sz w:val="21"/>
          <w:szCs w:val="21"/>
          <w:lang w:eastAsia="ja-JP"/>
        </w:rPr>
        <w:t>月</w:t>
      </w:r>
      <w:r w:rsidR="005D3F38">
        <w:rPr>
          <w:rStyle w:val="ad"/>
          <w:rFonts w:ascii="Meiryo UI" w:eastAsia="Meiryo UI" w:hAnsi="Meiryo UI" w:hint="eastAsia"/>
          <w:i w:val="0"/>
          <w:color w:val="auto"/>
          <w:sz w:val="21"/>
          <w:szCs w:val="21"/>
          <w:lang w:eastAsia="ja-JP"/>
        </w:rPr>
        <w:t>９</w:t>
      </w:r>
      <w:r w:rsidR="00474F86">
        <w:rPr>
          <w:rStyle w:val="ad"/>
          <w:rFonts w:ascii="Meiryo UI" w:eastAsia="Meiryo UI" w:hAnsi="Meiryo UI" w:hint="eastAsia"/>
          <w:i w:val="0"/>
          <w:color w:val="auto"/>
          <w:sz w:val="21"/>
          <w:szCs w:val="21"/>
          <w:lang w:eastAsia="ja-JP"/>
        </w:rPr>
        <w:t>日</w:t>
      </w:r>
      <w:r w:rsidR="005D3F38">
        <w:rPr>
          <w:rStyle w:val="ad"/>
          <w:rFonts w:ascii="Meiryo UI" w:eastAsia="Meiryo UI" w:hAnsi="Meiryo UI" w:hint="eastAsia"/>
          <w:i w:val="0"/>
          <w:color w:val="auto"/>
          <w:sz w:val="21"/>
          <w:szCs w:val="21"/>
          <w:lang w:eastAsia="ja-JP"/>
        </w:rPr>
        <w:t>（</w:t>
      </w:r>
      <w:r w:rsidR="00035DBA">
        <w:rPr>
          <w:rStyle w:val="ad"/>
          <w:rFonts w:ascii="Meiryo UI" w:eastAsia="Meiryo UI" w:hAnsi="Meiryo UI" w:hint="eastAsia"/>
          <w:i w:val="0"/>
          <w:color w:val="auto"/>
          <w:sz w:val="21"/>
          <w:szCs w:val="21"/>
          <w:lang w:eastAsia="ja-JP"/>
        </w:rPr>
        <w:t>土</w:t>
      </w:r>
      <w:r w:rsidR="005D3F38">
        <w:rPr>
          <w:rStyle w:val="ad"/>
          <w:rFonts w:ascii="Meiryo UI" w:eastAsia="Meiryo UI" w:hAnsi="Meiryo UI" w:hint="eastAsia"/>
          <w:i w:val="0"/>
          <w:color w:val="auto"/>
          <w:sz w:val="21"/>
          <w:szCs w:val="21"/>
          <w:lang w:eastAsia="ja-JP"/>
        </w:rPr>
        <w:t>）</w:t>
      </w:r>
      <w:r w:rsidR="00474F86">
        <w:rPr>
          <w:rStyle w:val="ad"/>
          <w:rFonts w:ascii="Meiryo UI" w:eastAsia="Meiryo UI" w:hAnsi="Meiryo UI" w:hint="eastAsia"/>
          <w:i w:val="0"/>
          <w:color w:val="auto"/>
          <w:sz w:val="21"/>
          <w:szCs w:val="21"/>
          <w:lang w:eastAsia="ja-JP"/>
        </w:rPr>
        <w:t>より、“日東物流杯サタデーリーグ”と題して</w:t>
      </w:r>
      <w:r w:rsidR="009D541E">
        <w:rPr>
          <w:rStyle w:val="ad"/>
          <w:rFonts w:ascii="Meiryo UI" w:eastAsia="Meiryo UI" w:hAnsi="Meiryo UI" w:hint="eastAsia"/>
          <w:i w:val="0"/>
          <w:color w:val="auto"/>
          <w:sz w:val="21"/>
          <w:szCs w:val="21"/>
          <w:lang w:eastAsia="ja-JP"/>
        </w:rPr>
        <w:t>開幕しました</w:t>
      </w:r>
      <w:r w:rsidR="005E53D2">
        <w:rPr>
          <w:rStyle w:val="ad"/>
          <w:rFonts w:ascii="Meiryo UI" w:eastAsia="Meiryo UI" w:hAnsi="Meiryo UI" w:hint="eastAsia"/>
          <w:i w:val="0"/>
          <w:color w:val="auto"/>
          <w:sz w:val="21"/>
          <w:szCs w:val="21"/>
          <w:lang w:eastAsia="ja-JP"/>
        </w:rPr>
        <w:t>。</w:t>
      </w:r>
    </w:p>
    <w:p w14:paraId="6C33B1C5" w14:textId="77777777" w:rsidR="00474F86" w:rsidRDefault="00474F86" w:rsidP="00B70E7C">
      <w:pPr>
        <w:adjustRightInd w:val="0"/>
        <w:snapToGrid w:val="0"/>
        <w:spacing w:after="0" w:line="240" w:lineRule="auto"/>
        <w:rPr>
          <w:rStyle w:val="ad"/>
          <w:rFonts w:ascii="Meiryo UI" w:eastAsia="Meiryo UI" w:hAnsi="Meiryo UI"/>
          <w:i w:val="0"/>
          <w:color w:val="auto"/>
          <w:sz w:val="21"/>
          <w:szCs w:val="21"/>
          <w:lang w:eastAsia="ja-JP"/>
        </w:rPr>
      </w:pPr>
    </w:p>
    <w:p w14:paraId="634C1B83" w14:textId="2FCF8DB0" w:rsidR="00F96178" w:rsidRDefault="009273D6" w:rsidP="00F96178">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「F</w:t>
      </w:r>
      <w:r>
        <w:rPr>
          <w:rStyle w:val="ad"/>
          <w:rFonts w:ascii="Meiryo UI" w:eastAsia="Meiryo UI" w:hAnsi="Meiryo UI"/>
          <w:i w:val="0"/>
          <w:color w:val="auto"/>
          <w:sz w:val="21"/>
          <w:szCs w:val="21"/>
          <w:lang w:eastAsia="ja-JP"/>
        </w:rPr>
        <w:t>UNAJUKU</w:t>
      </w:r>
      <w:r>
        <w:rPr>
          <w:rStyle w:val="ad"/>
          <w:rFonts w:ascii="Meiryo UI" w:eastAsia="Meiryo UI" w:hAnsi="Meiryo UI" w:hint="eastAsia"/>
          <w:i w:val="0"/>
          <w:color w:val="auto"/>
          <w:sz w:val="21"/>
          <w:szCs w:val="21"/>
          <w:lang w:eastAsia="ja-JP"/>
        </w:rPr>
        <w:t>」は、代表を務める成田市出身の元Jリーガー</w:t>
      </w:r>
      <w:r>
        <w:rPr>
          <w:rFonts w:ascii="Meiryo UI" w:eastAsia="Meiryo UI" w:hAnsi="Meiryo UI" w:hint="eastAsia"/>
          <w:sz w:val="21"/>
          <w:szCs w:val="21"/>
          <w:shd w:val="clear" w:color="auto" w:fill="FFFFFF"/>
          <w:lang w:eastAsia="ja-JP"/>
        </w:rPr>
        <w:t>・船山祐二氏が、生まれ育った成田市をスポーツの力で盛り上げ、幅広い</w:t>
      </w:r>
      <w:r w:rsidR="00C76974">
        <w:rPr>
          <w:rFonts w:ascii="Meiryo UI" w:eastAsia="Meiryo UI" w:hAnsi="Meiryo UI" w:hint="eastAsia"/>
          <w:sz w:val="21"/>
          <w:szCs w:val="21"/>
          <w:shd w:val="clear" w:color="auto" w:fill="FFFFFF"/>
          <w:lang w:eastAsia="ja-JP"/>
        </w:rPr>
        <w:t>世代</w:t>
      </w:r>
      <w:r w:rsidR="00F96178">
        <w:rPr>
          <w:rFonts w:ascii="Meiryo UI" w:eastAsia="Meiryo UI" w:hAnsi="Meiryo UI" w:hint="eastAsia"/>
          <w:sz w:val="21"/>
          <w:szCs w:val="21"/>
          <w:shd w:val="clear" w:color="auto" w:fill="FFFFFF"/>
          <w:lang w:eastAsia="ja-JP"/>
        </w:rPr>
        <w:t>をつなぎ、</w:t>
      </w:r>
      <w:r w:rsidR="00C76974">
        <w:rPr>
          <w:rFonts w:ascii="Meiryo UI" w:eastAsia="Meiryo UI" w:hAnsi="Meiryo UI" w:hint="eastAsia"/>
          <w:sz w:val="21"/>
          <w:szCs w:val="21"/>
          <w:shd w:val="clear" w:color="auto" w:fill="FFFFFF"/>
          <w:lang w:eastAsia="ja-JP"/>
        </w:rPr>
        <w:t>交流するコミュニケーションの場を提供したいとの想いから、</w:t>
      </w:r>
      <w:r w:rsidR="009D541E">
        <w:rPr>
          <w:rFonts w:ascii="Meiryo UI" w:eastAsia="Meiryo UI" w:hAnsi="Meiryo UI" w:hint="eastAsia"/>
          <w:sz w:val="21"/>
          <w:szCs w:val="21"/>
          <w:shd w:val="clear" w:color="auto" w:fill="FFFFFF"/>
          <w:lang w:eastAsia="ja-JP"/>
        </w:rPr>
        <w:t>2017</w:t>
      </w:r>
      <w:r w:rsidR="00C76974">
        <w:rPr>
          <w:rFonts w:ascii="Meiryo UI" w:eastAsia="Meiryo UI" w:hAnsi="Meiryo UI" w:hint="eastAsia"/>
          <w:sz w:val="21"/>
          <w:szCs w:val="21"/>
          <w:shd w:val="clear" w:color="auto" w:fill="FFFFFF"/>
          <w:lang w:eastAsia="ja-JP"/>
        </w:rPr>
        <w:t>年に成田市</w:t>
      </w:r>
      <w:r w:rsidR="00333B12">
        <w:rPr>
          <w:rFonts w:ascii="Meiryo UI" w:eastAsia="Meiryo UI" w:hAnsi="Meiryo UI" w:hint="eastAsia"/>
          <w:sz w:val="21"/>
          <w:szCs w:val="21"/>
          <w:shd w:val="clear" w:color="auto" w:fill="FFFFFF"/>
          <w:lang w:eastAsia="ja-JP"/>
        </w:rPr>
        <w:t>で</w:t>
      </w:r>
      <w:r w:rsidR="00C76974">
        <w:rPr>
          <w:rFonts w:ascii="Meiryo UI" w:eastAsia="Meiryo UI" w:hAnsi="Meiryo UI" w:hint="eastAsia"/>
          <w:sz w:val="21"/>
          <w:szCs w:val="21"/>
          <w:shd w:val="clear" w:color="auto" w:fill="FFFFFF"/>
          <w:lang w:eastAsia="ja-JP"/>
        </w:rPr>
        <w:t>立ち上げたサッカースクール。</w:t>
      </w:r>
      <w:r w:rsidR="00F96178">
        <w:rPr>
          <w:rStyle w:val="ad"/>
          <w:rFonts w:ascii="Meiryo UI" w:eastAsia="Meiryo UI" w:hAnsi="Meiryo UI" w:hint="eastAsia"/>
          <w:i w:val="0"/>
          <w:color w:val="auto"/>
          <w:sz w:val="21"/>
          <w:szCs w:val="21"/>
          <w:lang w:eastAsia="ja-JP"/>
        </w:rPr>
        <w:t>“ミライを、人で、つなぐ</w:t>
      </w:r>
      <w:r w:rsidR="00A71766">
        <w:rPr>
          <w:rStyle w:val="ad"/>
          <w:rFonts w:ascii="Meiryo UI" w:eastAsia="Meiryo UI" w:hAnsi="Meiryo UI" w:hint="eastAsia"/>
          <w:i w:val="0"/>
          <w:color w:val="auto"/>
          <w:sz w:val="21"/>
          <w:szCs w:val="21"/>
          <w:lang w:eastAsia="ja-JP"/>
        </w:rPr>
        <w:t>。</w:t>
      </w:r>
      <w:r w:rsidR="00F96178">
        <w:rPr>
          <w:rStyle w:val="ad"/>
          <w:rFonts w:ascii="Meiryo UI" w:eastAsia="Meiryo UI" w:hAnsi="Meiryo UI" w:hint="eastAsia"/>
          <w:i w:val="0"/>
          <w:color w:val="auto"/>
          <w:sz w:val="21"/>
          <w:szCs w:val="21"/>
          <w:lang w:eastAsia="ja-JP"/>
        </w:rPr>
        <w:t>”を経営理念に物流事業を展開する当社は、</w:t>
      </w:r>
      <w:r w:rsidR="0076608D">
        <w:rPr>
          <w:rStyle w:val="ad"/>
          <w:rFonts w:ascii="Meiryo UI" w:eastAsia="Meiryo UI" w:hAnsi="Meiryo UI" w:hint="eastAsia"/>
          <w:i w:val="0"/>
          <w:color w:val="auto"/>
          <w:sz w:val="21"/>
          <w:szCs w:val="21"/>
          <w:lang w:eastAsia="ja-JP"/>
        </w:rPr>
        <w:t>そんな</w:t>
      </w:r>
      <w:r w:rsidR="0076608D">
        <w:rPr>
          <w:rFonts w:ascii="Meiryo UI" w:eastAsia="Meiryo UI" w:hAnsi="Meiryo UI" w:hint="eastAsia"/>
          <w:sz w:val="21"/>
          <w:szCs w:val="21"/>
          <w:shd w:val="clear" w:color="auto" w:fill="FFFFFF"/>
          <w:lang w:eastAsia="ja-JP"/>
        </w:rPr>
        <w:t>船山氏の想いに共感し、</w:t>
      </w:r>
      <w:r w:rsidR="00E827D9">
        <w:rPr>
          <w:rFonts w:ascii="Meiryo UI" w:eastAsia="Meiryo UI" w:hAnsi="Meiryo UI" w:hint="eastAsia"/>
          <w:sz w:val="21"/>
          <w:szCs w:val="21"/>
          <w:shd w:val="clear" w:color="auto" w:fill="FFFFFF"/>
          <w:lang w:eastAsia="ja-JP"/>
        </w:rPr>
        <w:t>2020</w:t>
      </w:r>
      <w:r w:rsidR="0076608D">
        <w:rPr>
          <w:rFonts w:ascii="Meiryo UI" w:eastAsia="Meiryo UI" w:hAnsi="Meiryo UI" w:hint="eastAsia"/>
          <w:sz w:val="21"/>
          <w:szCs w:val="21"/>
          <w:shd w:val="clear" w:color="auto" w:fill="FFFFFF"/>
          <w:lang w:eastAsia="ja-JP"/>
        </w:rPr>
        <w:t>年より協賛を続けています。</w:t>
      </w:r>
    </w:p>
    <w:p w14:paraId="6641373A" w14:textId="79C85943" w:rsidR="00C76974" w:rsidRDefault="00C76974" w:rsidP="00B70E7C">
      <w:pPr>
        <w:adjustRightInd w:val="0"/>
        <w:snapToGrid w:val="0"/>
        <w:spacing w:after="0" w:line="240" w:lineRule="auto"/>
        <w:rPr>
          <w:rFonts w:ascii="Meiryo UI" w:eastAsia="Meiryo UI" w:hAnsi="Meiryo UI"/>
          <w:sz w:val="21"/>
          <w:szCs w:val="21"/>
          <w:shd w:val="clear" w:color="auto" w:fill="FFFFFF"/>
          <w:lang w:eastAsia="ja-JP"/>
        </w:rPr>
      </w:pPr>
    </w:p>
    <w:p w14:paraId="2D4247A4" w14:textId="5AA11521" w:rsidR="00E739DD" w:rsidRPr="00001862" w:rsidRDefault="0076608D" w:rsidP="00B70E7C">
      <w:pPr>
        <w:adjustRightInd w:val="0"/>
        <w:snapToGrid w:val="0"/>
        <w:spacing w:after="0" w:line="240" w:lineRule="auto"/>
        <w:rPr>
          <w:rFonts w:ascii="Meiryo UI" w:eastAsia="Meiryo UI" w:hAnsi="Meiryo UI"/>
          <w:iCs/>
          <w:sz w:val="21"/>
          <w:szCs w:val="21"/>
          <w:lang w:eastAsia="ja-JP"/>
        </w:rPr>
      </w:pPr>
      <w:r>
        <w:rPr>
          <w:rStyle w:val="ad"/>
          <w:rFonts w:ascii="Meiryo UI" w:eastAsia="Meiryo UI" w:hAnsi="Meiryo UI" w:hint="eastAsia"/>
          <w:i w:val="0"/>
          <w:color w:val="auto"/>
          <w:sz w:val="21"/>
          <w:szCs w:val="21"/>
          <w:lang w:eastAsia="ja-JP"/>
        </w:rPr>
        <w:t>今回、</w:t>
      </w:r>
      <w:r w:rsidR="005930C1">
        <w:rPr>
          <w:rStyle w:val="ad"/>
          <w:rFonts w:ascii="Meiryo UI" w:eastAsia="Meiryo UI" w:hAnsi="Meiryo UI" w:hint="eastAsia"/>
          <w:i w:val="0"/>
          <w:color w:val="auto"/>
          <w:sz w:val="21"/>
          <w:szCs w:val="21"/>
          <w:lang w:eastAsia="ja-JP"/>
        </w:rPr>
        <w:t>そんな</w:t>
      </w:r>
      <w:r>
        <w:rPr>
          <w:rStyle w:val="ad"/>
          <w:rFonts w:ascii="Meiryo UI" w:eastAsia="Meiryo UI" w:hAnsi="Meiryo UI" w:hint="eastAsia"/>
          <w:i w:val="0"/>
          <w:color w:val="auto"/>
          <w:sz w:val="21"/>
          <w:szCs w:val="21"/>
          <w:lang w:eastAsia="ja-JP"/>
        </w:rPr>
        <w:t>「F</w:t>
      </w:r>
      <w:r>
        <w:rPr>
          <w:rStyle w:val="ad"/>
          <w:rFonts w:ascii="Meiryo UI" w:eastAsia="Meiryo UI" w:hAnsi="Meiryo UI"/>
          <w:i w:val="0"/>
          <w:color w:val="auto"/>
          <w:sz w:val="21"/>
          <w:szCs w:val="21"/>
          <w:lang w:eastAsia="ja-JP"/>
        </w:rPr>
        <w:t>UNAJUKU</w:t>
      </w:r>
      <w:r>
        <w:rPr>
          <w:rStyle w:val="ad"/>
          <w:rFonts w:ascii="Meiryo UI" w:eastAsia="Meiryo UI" w:hAnsi="Meiryo UI" w:hint="eastAsia"/>
          <w:i w:val="0"/>
          <w:color w:val="auto"/>
          <w:sz w:val="21"/>
          <w:szCs w:val="21"/>
          <w:lang w:eastAsia="ja-JP"/>
        </w:rPr>
        <w:t>」が</w:t>
      </w:r>
      <w:r w:rsidR="005930C1">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毎年</w:t>
      </w:r>
      <w:r w:rsidR="00456A0E">
        <w:rPr>
          <w:rStyle w:val="ad"/>
          <w:rFonts w:ascii="Meiryo UI" w:eastAsia="Meiryo UI" w:hAnsi="Meiryo UI" w:hint="eastAsia"/>
          <w:i w:val="0"/>
          <w:color w:val="auto"/>
          <w:sz w:val="21"/>
          <w:szCs w:val="21"/>
          <w:lang w:eastAsia="ja-JP"/>
        </w:rPr>
        <w:t>９</w:t>
      </w:r>
      <w:r>
        <w:rPr>
          <w:rStyle w:val="ad"/>
          <w:rFonts w:ascii="Meiryo UI" w:eastAsia="Meiryo UI" w:hAnsi="Meiryo UI" w:hint="eastAsia"/>
          <w:i w:val="0"/>
          <w:color w:val="auto"/>
          <w:sz w:val="21"/>
          <w:szCs w:val="21"/>
          <w:lang w:eastAsia="ja-JP"/>
        </w:rPr>
        <w:t>月から</w:t>
      </w:r>
      <w:r w:rsidR="00456A0E">
        <w:rPr>
          <w:rStyle w:val="ad"/>
          <w:rFonts w:ascii="Meiryo UI" w:eastAsia="Meiryo UI" w:hAnsi="Meiryo UI" w:hint="eastAsia"/>
          <w:i w:val="0"/>
          <w:color w:val="auto"/>
          <w:sz w:val="21"/>
          <w:szCs w:val="21"/>
          <w:lang w:eastAsia="ja-JP"/>
        </w:rPr>
        <w:t>１</w:t>
      </w:r>
      <w:r>
        <w:rPr>
          <w:rStyle w:val="ad"/>
          <w:rFonts w:ascii="Meiryo UI" w:eastAsia="Meiryo UI" w:hAnsi="Meiryo UI" w:hint="eastAsia"/>
          <w:i w:val="0"/>
          <w:color w:val="auto"/>
          <w:sz w:val="21"/>
          <w:szCs w:val="21"/>
          <w:lang w:eastAsia="ja-JP"/>
        </w:rPr>
        <w:t>月まで開催しているリーグ戦「サタデーリーグ」</w:t>
      </w:r>
      <w:r w:rsidR="00456A0E">
        <w:rPr>
          <w:rStyle w:val="ad"/>
          <w:rFonts w:ascii="Meiryo UI" w:eastAsia="Meiryo UI" w:hAnsi="Meiryo UI" w:hint="eastAsia"/>
          <w:i w:val="0"/>
          <w:color w:val="auto"/>
          <w:sz w:val="21"/>
          <w:szCs w:val="21"/>
          <w:lang w:eastAsia="ja-JP"/>
        </w:rPr>
        <w:t>に</w:t>
      </w:r>
      <w:r w:rsidR="009602EC">
        <w:rPr>
          <w:rStyle w:val="ad"/>
          <w:rFonts w:ascii="Meiryo UI" w:eastAsia="Meiryo UI" w:hAnsi="Meiryo UI" w:hint="eastAsia"/>
          <w:i w:val="0"/>
          <w:color w:val="auto"/>
          <w:sz w:val="21"/>
          <w:szCs w:val="21"/>
          <w:lang w:eastAsia="ja-JP"/>
        </w:rPr>
        <w:t>当社が特別協賛、“日東物流杯サタデーリーグ”として開催することとなりました。</w:t>
      </w:r>
      <w:r w:rsidR="00001862">
        <w:rPr>
          <w:rStyle w:val="ad"/>
          <w:rFonts w:ascii="Meiryo UI" w:eastAsia="Meiryo UI" w:hAnsi="Meiryo UI" w:hint="eastAsia"/>
          <w:i w:val="0"/>
          <w:color w:val="auto"/>
          <w:sz w:val="21"/>
          <w:szCs w:val="21"/>
          <w:lang w:eastAsia="ja-JP"/>
        </w:rPr>
        <w:t>今回のリーグ戦では、</w:t>
      </w:r>
      <w:r w:rsidR="00E827D9">
        <w:rPr>
          <w:rFonts w:ascii="Meiryo UI" w:eastAsia="Meiryo UI" w:hAnsi="Meiryo UI" w:hint="eastAsia"/>
          <w:sz w:val="21"/>
          <w:szCs w:val="21"/>
          <w:shd w:val="clear" w:color="auto" w:fill="FFFFFF"/>
          <w:lang w:eastAsia="ja-JP"/>
        </w:rPr>
        <w:t>中学生</w:t>
      </w:r>
      <w:r w:rsidR="005930C1">
        <w:rPr>
          <w:rFonts w:ascii="Meiryo UI" w:eastAsia="Meiryo UI" w:hAnsi="Meiryo UI" w:hint="eastAsia"/>
          <w:sz w:val="21"/>
          <w:szCs w:val="21"/>
          <w:shd w:val="clear" w:color="auto" w:fill="FFFFFF"/>
          <w:lang w:eastAsia="ja-JP"/>
        </w:rPr>
        <w:t>から</w:t>
      </w:r>
      <w:r w:rsidR="00E827D9">
        <w:rPr>
          <w:rFonts w:ascii="Meiryo UI" w:eastAsia="Meiryo UI" w:hAnsi="Meiryo UI" w:hint="eastAsia"/>
          <w:sz w:val="21"/>
          <w:szCs w:val="21"/>
          <w:shd w:val="clear" w:color="auto" w:fill="FFFFFF"/>
          <w:lang w:eastAsia="ja-JP"/>
        </w:rPr>
        <w:t>大人まで</w:t>
      </w:r>
      <w:r w:rsidR="00F0571B">
        <w:rPr>
          <w:rFonts w:ascii="Meiryo UI" w:eastAsia="Meiryo UI" w:hAnsi="Meiryo UI" w:hint="eastAsia"/>
          <w:sz w:val="21"/>
          <w:szCs w:val="21"/>
          <w:shd w:val="clear" w:color="auto" w:fill="FFFFFF"/>
          <w:lang w:eastAsia="ja-JP"/>
        </w:rPr>
        <w:t>幅広い世代のメンバー</w:t>
      </w:r>
      <w:r w:rsidR="005930C1">
        <w:rPr>
          <w:rFonts w:ascii="Meiryo UI" w:eastAsia="Meiryo UI" w:hAnsi="Meiryo UI" w:hint="eastAsia"/>
          <w:sz w:val="21"/>
          <w:szCs w:val="21"/>
          <w:shd w:val="clear" w:color="auto" w:fill="FFFFFF"/>
          <w:lang w:eastAsia="ja-JP"/>
        </w:rPr>
        <w:t>で構成される4チームが、優勝をかけて1月までの隔週土曜日に熱戦を繰り広げる予定です。</w:t>
      </w:r>
    </w:p>
    <w:p w14:paraId="4EA6D04B" w14:textId="77777777" w:rsidR="002210E3" w:rsidRDefault="002210E3" w:rsidP="00124706">
      <w:pPr>
        <w:adjustRightInd w:val="0"/>
        <w:snapToGrid w:val="0"/>
        <w:spacing w:after="0" w:line="240" w:lineRule="auto"/>
        <w:rPr>
          <w:rStyle w:val="ad"/>
          <w:rFonts w:ascii="Meiryo UI" w:eastAsia="Meiryo UI" w:hAnsi="Meiryo UI"/>
          <w:i w:val="0"/>
          <w:color w:val="auto"/>
          <w:sz w:val="21"/>
          <w:szCs w:val="21"/>
          <w:lang w:eastAsia="ja-JP"/>
        </w:rPr>
      </w:pPr>
    </w:p>
    <w:p w14:paraId="13D9E89A" w14:textId="61A28FD1" w:rsidR="00124706" w:rsidRPr="00635B72" w:rsidRDefault="00124706" w:rsidP="00124706">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代表取締役の菅原拓也は、今回の</w:t>
      </w:r>
      <w:r w:rsidR="00694439">
        <w:rPr>
          <w:rStyle w:val="ad"/>
          <w:rFonts w:ascii="Meiryo UI" w:eastAsia="Meiryo UI" w:hAnsi="Meiryo UI" w:hint="eastAsia"/>
          <w:i w:val="0"/>
          <w:color w:val="auto"/>
          <w:sz w:val="21"/>
          <w:szCs w:val="21"/>
          <w:lang w:eastAsia="ja-JP"/>
        </w:rPr>
        <w:t>特別協賛</w:t>
      </w:r>
      <w:r w:rsidRPr="00380287">
        <w:rPr>
          <w:rStyle w:val="ad"/>
          <w:rFonts w:ascii="Meiryo UI" w:eastAsia="Meiryo UI" w:hAnsi="Meiryo UI" w:hint="eastAsia"/>
          <w:i w:val="0"/>
          <w:color w:val="auto"/>
          <w:sz w:val="21"/>
          <w:szCs w:val="21"/>
          <w:lang w:eastAsia="ja-JP"/>
        </w:rPr>
        <w:t>について、次のように</w:t>
      </w:r>
      <w:r w:rsidR="006450EC" w:rsidRPr="00380287">
        <w:rPr>
          <w:rStyle w:val="ad"/>
          <w:rFonts w:ascii="Meiryo UI" w:eastAsia="Meiryo UI" w:hAnsi="Meiryo UI" w:hint="eastAsia"/>
          <w:i w:val="0"/>
          <w:color w:val="auto"/>
          <w:sz w:val="21"/>
          <w:szCs w:val="21"/>
          <w:lang w:eastAsia="ja-JP"/>
        </w:rPr>
        <w:t>述べていま</w:t>
      </w:r>
      <w:r w:rsidR="006450EC">
        <w:rPr>
          <w:rStyle w:val="ad"/>
          <w:rFonts w:ascii="Meiryo UI" w:eastAsia="Meiryo UI" w:hAnsi="Meiryo UI" w:hint="eastAsia"/>
          <w:i w:val="0"/>
          <w:color w:val="auto"/>
          <w:sz w:val="21"/>
          <w:szCs w:val="21"/>
          <w:lang w:eastAsia="ja-JP"/>
        </w:rPr>
        <w:t>す</w:t>
      </w:r>
      <w:r w:rsidRPr="00635B72">
        <w:rPr>
          <w:rStyle w:val="ad"/>
          <w:rFonts w:ascii="Meiryo UI" w:eastAsia="Meiryo UI" w:hAnsi="Meiryo UI" w:hint="eastAsia"/>
          <w:i w:val="0"/>
          <w:color w:val="auto"/>
          <w:sz w:val="21"/>
          <w:szCs w:val="21"/>
          <w:lang w:eastAsia="ja-JP"/>
        </w:rPr>
        <w:t>。</w:t>
      </w:r>
    </w:p>
    <w:p w14:paraId="304D7366" w14:textId="31DE55E2" w:rsidR="00B569AF" w:rsidRDefault="00BE1674" w:rsidP="00C31DF3">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840D48">
        <w:rPr>
          <w:rStyle w:val="ad"/>
          <w:rFonts w:ascii="Meiryo UI" w:eastAsia="Meiryo UI" w:hAnsi="Meiryo UI" w:hint="eastAsia"/>
          <w:i w:val="0"/>
          <w:color w:val="auto"/>
          <w:sz w:val="21"/>
          <w:szCs w:val="21"/>
          <w:lang w:eastAsia="ja-JP"/>
        </w:rPr>
        <w:t>社会インフラとしての物流とは、単にモノを運ぶ作業ではなく、</w:t>
      </w:r>
      <w:r w:rsidR="00324484">
        <w:rPr>
          <w:rStyle w:val="ad"/>
          <w:rFonts w:ascii="Meiryo UI" w:eastAsia="Meiryo UI" w:hAnsi="Meiryo UI" w:hint="eastAsia"/>
          <w:i w:val="0"/>
          <w:color w:val="auto"/>
          <w:sz w:val="21"/>
          <w:szCs w:val="21"/>
          <w:lang w:eastAsia="ja-JP"/>
        </w:rPr>
        <w:t>モノをお届けする事を通して、</w:t>
      </w:r>
      <w:r w:rsidR="00A71766">
        <w:rPr>
          <w:rStyle w:val="ad"/>
          <w:rFonts w:ascii="Meiryo UI" w:eastAsia="Meiryo UI" w:hAnsi="Meiryo UI" w:hint="eastAsia"/>
          <w:i w:val="0"/>
          <w:color w:val="auto"/>
          <w:sz w:val="21"/>
          <w:szCs w:val="21"/>
          <w:lang w:eastAsia="ja-JP"/>
        </w:rPr>
        <w:t>人々の心や暮らし</w:t>
      </w:r>
      <w:r w:rsidR="00840D48">
        <w:rPr>
          <w:rStyle w:val="ad"/>
          <w:rFonts w:ascii="Meiryo UI" w:eastAsia="Meiryo UI" w:hAnsi="Meiryo UI" w:hint="eastAsia"/>
          <w:i w:val="0"/>
          <w:color w:val="auto"/>
          <w:sz w:val="21"/>
          <w:szCs w:val="21"/>
          <w:lang w:eastAsia="ja-JP"/>
        </w:rPr>
        <w:t>を繋ぎ合わせる仕事です。そんな“繋がり”を大切にし、地域や世代、そして子どもたちの夢を未来に繋げようと志すF</w:t>
      </w:r>
      <w:r w:rsidR="00840D48">
        <w:rPr>
          <w:rStyle w:val="ad"/>
          <w:rFonts w:ascii="Meiryo UI" w:eastAsia="Meiryo UI" w:hAnsi="Meiryo UI"/>
          <w:i w:val="0"/>
          <w:color w:val="auto"/>
          <w:sz w:val="21"/>
          <w:szCs w:val="21"/>
          <w:lang w:eastAsia="ja-JP"/>
        </w:rPr>
        <w:t>UNAJUKU</w:t>
      </w:r>
      <w:r w:rsidR="00840D48">
        <w:rPr>
          <w:rStyle w:val="ad"/>
          <w:rFonts w:ascii="Meiryo UI" w:eastAsia="Meiryo UI" w:hAnsi="Meiryo UI" w:hint="eastAsia"/>
          <w:i w:val="0"/>
          <w:color w:val="auto"/>
          <w:sz w:val="21"/>
          <w:szCs w:val="21"/>
          <w:lang w:eastAsia="ja-JP"/>
        </w:rPr>
        <w:t>の理念に共感し、サポートを続けています。</w:t>
      </w:r>
      <w:r w:rsidR="00B569AF">
        <w:rPr>
          <w:rStyle w:val="ad"/>
          <w:rFonts w:ascii="Meiryo UI" w:eastAsia="Meiryo UI" w:hAnsi="Meiryo UI" w:hint="eastAsia"/>
          <w:i w:val="0"/>
          <w:color w:val="auto"/>
          <w:sz w:val="21"/>
          <w:szCs w:val="21"/>
          <w:lang w:eastAsia="ja-JP"/>
        </w:rPr>
        <w:t>今回の特別協賛を通じ、少しでも子どもたちの夢の実現に向けたお手伝いの出来ること</w:t>
      </w:r>
      <w:r w:rsidR="00324484">
        <w:rPr>
          <w:rStyle w:val="ad"/>
          <w:rFonts w:ascii="Meiryo UI" w:eastAsia="Meiryo UI" w:hAnsi="Meiryo UI" w:hint="eastAsia"/>
          <w:i w:val="0"/>
          <w:color w:val="auto"/>
          <w:sz w:val="21"/>
          <w:szCs w:val="21"/>
          <w:lang w:eastAsia="ja-JP"/>
        </w:rPr>
        <w:t>を</w:t>
      </w:r>
      <w:r w:rsidR="00B569AF">
        <w:rPr>
          <w:rStyle w:val="ad"/>
          <w:rFonts w:ascii="Meiryo UI" w:eastAsia="Meiryo UI" w:hAnsi="Meiryo UI" w:hint="eastAsia"/>
          <w:i w:val="0"/>
          <w:color w:val="auto"/>
          <w:sz w:val="21"/>
          <w:szCs w:val="21"/>
          <w:lang w:eastAsia="ja-JP"/>
        </w:rPr>
        <w:t>、とても嬉しく思います。」</w:t>
      </w:r>
    </w:p>
    <w:p w14:paraId="082433A3" w14:textId="77777777" w:rsidR="00B569AF" w:rsidRDefault="00B569AF" w:rsidP="00C31DF3">
      <w:pPr>
        <w:adjustRightInd w:val="0"/>
        <w:snapToGrid w:val="0"/>
        <w:spacing w:after="0" w:line="240" w:lineRule="auto"/>
        <w:rPr>
          <w:rStyle w:val="ad"/>
          <w:rFonts w:ascii="Meiryo UI" w:eastAsia="Meiryo UI" w:hAnsi="Meiryo UI"/>
          <w:i w:val="0"/>
          <w:color w:val="auto"/>
          <w:sz w:val="21"/>
          <w:szCs w:val="21"/>
          <w:lang w:eastAsia="ja-JP"/>
        </w:rPr>
      </w:pPr>
    </w:p>
    <w:p w14:paraId="5C73229A" w14:textId="77777777" w:rsidR="00B569AF" w:rsidRDefault="00B569AF" w:rsidP="00B70E7C">
      <w:pPr>
        <w:adjustRightInd w:val="0"/>
        <w:snapToGrid w:val="0"/>
        <w:spacing w:after="0" w:line="240" w:lineRule="auto"/>
        <w:rPr>
          <w:rStyle w:val="ad"/>
          <w:rFonts w:ascii="Meiryo UI" w:eastAsia="Meiryo UI" w:hAnsi="Meiryo UI"/>
          <w:i w:val="0"/>
          <w:color w:val="auto"/>
          <w:sz w:val="21"/>
          <w:szCs w:val="21"/>
          <w:lang w:eastAsia="ja-JP"/>
        </w:rPr>
      </w:pPr>
    </w:p>
    <w:p w14:paraId="2353B470" w14:textId="61C7BAF4" w:rsidR="00B569AF" w:rsidRPr="00B569AF" w:rsidRDefault="006450EC" w:rsidP="00B569AF">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w:t>
      </w:r>
      <w:r w:rsidR="00F0571B">
        <w:rPr>
          <w:rStyle w:val="ad"/>
          <w:rFonts w:ascii="Meiryo UI" w:eastAsia="Meiryo UI" w:hAnsi="Meiryo UI" w:hint="eastAsia"/>
          <w:i w:val="0"/>
          <w:color w:val="auto"/>
          <w:sz w:val="21"/>
          <w:szCs w:val="21"/>
          <w:lang w:eastAsia="ja-JP"/>
        </w:rPr>
        <w:t>警察署との連携による地域防犯やスポーツ振興</w:t>
      </w:r>
      <w:r w:rsidR="00B569AF" w:rsidRPr="005074A4">
        <w:rPr>
          <w:rStyle w:val="ad"/>
          <w:rFonts w:ascii="Meiryo UI" w:eastAsia="Meiryo UI" w:hAnsi="Meiryo UI" w:hint="eastAsia"/>
          <w:i w:val="0"/>
          <w:color w:val="auto"/>
          <w:sz w:val="21"/>
          <w:szCs w:val="21"/>
          <w:lang w:eastAsia="ja-JP"/>
        </w:rPr>
        <w:t>など、さまざまな地域貢献活動を行っております。</w:t>
      </w:r>
      <w:r w:rsidR="00B569AF">
        <w:rPr>
          <w:rFonts w:ascii="Meiryo UI" w:eastAsia="Meiryo UI" w:hAnsi="Meiryo UI" w:hint="eastAsia"/>
          <w:sz w:val="21"/>
          <w:szCs w:val="21"/>
          <w:shd w:val="clear" w:color="auto" w:fill="FFFFFF"/>
          <w:lang w:eastAsia="ja-JP"/>
        </w:rPr>
        <w:t>そして</w:t>
      </w:r>
      <w:r w:rsidR="00B569AF">
        <w:rPr>
          <w:rStyle w:val="ad"/>
          <w:rFonts w:ascii="Meiryo UI" w:eastAsia="Meiryo UI" w:hAnsi="Meiryo UI" w:hint="eastAsia"/>
          <w:i w:val="0"/>
          <w:color w:val="auto"/>
          <w:sz w:val="21"/>
          <w:szCs w:val="21"/>
          <w:lang w:eastAsia="ja-JP"/>
        </w:rPr>
        <w:t>これからも、</w:t>
      </w:r>
      <w:r w:rsidR="00B569AF" w:rsidRPr="006E4A22">
        <w:rPr>
          <w:rStyle w:val="ad"/>
          <w:rFonts w:ascii="Meiryo UI" w:eastAsia="Meiryo UI" w:hAnsi="Meiryo UI" w:hint="eastAsia"/>
          <w:i w:val="0"/>
          <w:color w:val="auto"/>
          <w:sz w:val="21"/>
          <w:szCs w:val="21"/>
          <w:lang w:eastAsia="ja-JP"/>
        </w:rPr>
        <w:t>良き企業市民として、</w:t>
      </w:r>
      <w:r w:rsidR="00B569AF">
        <w:rPr>
          <w:rStyle w:val="ad"/>
          <w:rFonts w:ascii="Meiryo UI" w:eastAsia="Meiryo UI" w:hAnsi="Meiryo UI" w:hint="eastAsia"/>
          <w:i w:val="0"/>
          <w:color w:val="auto"/>
          <w:sz w:val="21"/>
          <w:szCs w:val="21"/>
          <w:lang w:eastAsia="ja-JP"/>
        </w:rPr>
        <w:t>あらゆる事業活動を通じて、社会貢献</w:t>
      </w:r>
      <w:r w:rsidR="00F0571B">
        <w:rPr>
          <w:rStyle w:val="ad"/>
          <w:rFonts w:ascii="Meiryo UI" w:eastAsia="Meiryo UI" w:hAnsi="Meiryo UI" w:hint="eastAsia"/>
          <w:i w:val="0"/>
          <w:color w:val="auto"/>
          <w:sz w:val="21"/>
          <w:szCs w:val="21"/>
          <w:lang w:eastAsia="ja-JP"/>
        </w:rPr>
        <w:t>を実践してまいります。</w:t>
      </w:r>
    </w:p>
    <w:p w14:paraId="0C8F0F1A" w14:textId="674322D9"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59CC6D6" w14:textId="3A84B7B7"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088B542" w14:textId="679E6D48"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3A4428CC" w14:textId="63DDE2DD"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80F0DF8" w14:textId="3B5911E8" w:rsidR="001875C2" w:rsidRDefault="00F24843" w:rsidP="00B569AF">
      <w:pPr>
        <w:adjustRightInd w:val="0"/>
        <w:snapToGrid w:val="0"/>
        <w:spacing w:after="0" w:line="240" w:lineRule="auto"/>
        <w:rPr>
          <w:rStyle w:val="ad"/>
          <w:rFonts w:ascii="Meiryo UI" w:eastAsia="Meiryo UI" w:hAnsi="Meiryo UI"/>
          <w:i w:val="0"/>
          <w:noProof/>
          <w:color w:val="auto"/>
          <w:sz w:val="21"/>
          <w:szCs w:val="21"/>
          <w:lang w:eastAsia="ja-JP"/>
        </w:rPr>
      </w:pPr>
      <w:r w:rsidRPr="00D85955">
        <w:rPr>
          <w:rFonts w:ascii="Meiryo UI" w:eastAsia="Meiryo UI" w:hAnsi="Meiryo UI" w:cstheme="minorHAnsi" w:hint="eastAsia"/>
          <w:noProof/>
          <w:sz w:val="21"/>
          <w:szCs w:val="21"/>
          <w:lang w:eastAsia="ja-JP"/>
        </w:rPr>
        <mc:AlternateContent>
          <mc:Choice Requires="wps">
            <w:drawing>
              <wp:anchor distT="0" distB="0" distL="114300" distR="114300" simplePos="0" relativeHeight="251676672" behindDoc="0" locked="0" layoutInCell="1" allowOverlap="1" wp14:anchorId="356A691E" wp14:editId="318DE7BC">
                <wp:simplePos x="0" y="0"/>
                <wp:positionH relativeFrom="column">
                  <wp:posOffset>5097145</wp:posOffset>
                </wp:positionH>
                <wp:positionV relativeFrom="paragraph">
                  <wp:posOffset>-742950</wp:posOffset>
                </wp:positionV>
                <wp:extent cx="1135380" cy="632460"/>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69B9E" id="正方形/長方形 9" o:spid="_x0000_s1026" style="position:absolute;left:0;text-align:left;margin-left:401.35pt;margin-top:-58.5pt;width:89.4pt;height:49.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" fillcolor="white [3212]" stroked="f" strokeweight="1pt"/>
            </w:pict>
          </mc:Fallback>
        </mc:AlternateContent>
      </w:r>
    </w:p>
    <w:p w14:paraId="12DAAE3B" w14:textId="0A9E4204" w:rsidR="00DE4417" w:rsidRPr="00A847E9" w:rsidRDefault="00F24843" w:rsidP="00A847E9">
      <w:pPr>
        <w:adjustRightInd w:val="0"/>
        <w:snapToGrid w:val="0"/>
        <w:spacing w:after="0" w:line="240" w:lineRule="auto"/>
        <w:rPr>
          <w:rStyle w:val="af4"/>
          <w:rFonts w:ascii="Meiryo UI" w:eastAsia="Meiryo UI" w:hAnsi="Meiryo UI"/>
          <w:b w:val="0"/>
          <w:bCs w:val="0"/>
          <w:iCs/>
          <w:sz w:val="21"/>
          <w:szCs w:val="21"/>
          <w:lang w:eastAsia="ja-JP"/>
        </w:rPr>
      </w:pPr>
      <w:r w:rsidRPr="00380287">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2576" behindDoc="0" locked="0" layoutInCell="1" allowOverlap="1" wp14:anchorId="59FEF835" wp14:editId="3FADDFE5">
                <wp:simplePos x="0" y="0"/>
                <wp:positionH relativeFrom="column">
                  <wp:posOffset>5006975</wp:posOffset>
                </wp:positionH>
                <wp:positionV relativeFrom="paragraph">
                  <wp:posOffset>-730250</wp:posOffset>
                </wp:positionV>
                <wp:extent cx="1135380" cy="632460"/>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F251A" id="正方形/長方形 11" o:spid="_x0000_s1026" style="position:absolute;left:0;text-align:left;margin-left:394.25pt;margin-top:-57.5pt;width:89.4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" fillcolor="white [3212]" stroked="f" strokeweight="1pt"/>
            </w:pict>
          </mc:Fallback>
        </mc:AlternateContent>
      </w:r>
      <w:r w:rsidR="00621AF9">
        <w:rPr>
          <w:rFonts w:ascii="Meiryo UI" w:eastAsia="Meiryo UI" w:hAnsi="Meiryo UI"/>
          <w:iCs/>
          <w:noProof/>
          <w:sz w:val="21"/>
          <w:szCs w:val="21"/>
          <w:lang w:eastAsia="ja-JP"/>
        </w:rPr>
        <mc:AlternateContent>
          <mc:Choice Requires="wps">
            <w:drawing>
              <wp:anchor distT="0" distB="0" distL="114300" distR="114300" simplePos="0" relativeHeight="251685888" behindDoc="0" locked="0" layoutInCell="1" allowOverlap="1" wp14:anchorId="1007E8B6" wp14:editId="782B18EB">
                <wp:simplePos x="0" y="0"/>
                <wp:positionH relativeFrom="column">
                  <wp:posOffset>4853940</wp:posOffset>
                </wp:positionH>
                <wp:positionV relativeFrom="paragraph">
                  <wp:posOffset>-510540</wp:posOffset>
                </wp:positionV>
                <wp:extent cx="1234440" cy="632460"/>
                <wp:effectExtent l="0" t="0" r="3810" b="0"/>
                <wp:wrapNone/>
                <wp:docPr id="417027431" name="正方形/長方形 1"/>
                <wp:cNvGraphicFramePr/>
                <a:graphic xmlns:a="http://schemas.openxmlformats.org/drawingml/2006/main">
                  <a:graphicData uri="http://schemas.microsoft.com/office/word/2010/wordprocessingShape">
                    <wps:wsp>
                      <wps:cNvSpPr/>
                      <wps:spPr>
                        <a:xfrm>
                          <a:off x="0" y="0"/>
                          <a:ext cx="1234440" cy="6324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F15CC" id="正方形/長方形 1" o:spid="_x0000_s1026" style="position:absolute;left:0;text-align:left;margin-left:382.2pt;margin-top:-40.2pt;width:97.2pt;height:49.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" fillcolor="white [3212]" stroked="f" strokeweight="1pt"/>
            </w:pict>
          </mc:Fallback>
        </mc:AlternateContent>
      </w:r>
    </w:p>
    <w:p w14:paraId="7DBD0ABC" w14:textId="162B9A6C" w:rsidR="00DA746B" w:rsidRDefault="00EC5617" w:rsidP="005D276E">
      <w:pPr>
        <w:adjustRightInd w:val="0"/>
        <w:spacing w:after="0" w:line="240" w:lineRule="auto"/>
        <w:rPr>
          <w:rFonts w:ascii="Meiryo UI" w:eastAsia="Meiryo UI" w:hAnsi="Meiryo UI"/>
          <w:sz w:val="21"/>
          <w:szCs w:val="21"/>
          <w:shd w:val="clear" w:color="auto" w:fill="FFFFFF"/>
          <w:lang w:eastAsia="ja-JP"/>
        </w:rPr>
      </w:pPr>
      <w:r w:rsidRPr="005D276E">
        <w:rPr>
          <w:rStyle w:val="af4"/>
          <w:rFonts w:ascii="Meiryo UI" w:eastAsia="Meiryo UI" w:hAnsi="Meiryo UI" w:hint="eastAsia"/>
          <w:sz w:val="21"/>
          <w:szCs w:val="21"/>
          <w:lang w:eastAsia="ja-JP"/>
        </w:rPr>
        <w:t xml:space="preserve">■　</w:t>
      </w:r>
      <w:r w:rsidR="00537C9B">
        <w:rPr>
          <w:rStyle w:val="af4"/>
          <w:rFonts w:ascii="Meiryo UI" w:eastAsia="Meiryo UI" w:hAnsi="Meiryo UI" w:hint="eastAsia"/>
          <w:sz w:val="21"/>
          <w:szCs w:val="21"/>
          <w:lang w:eastAsia="ja-JP"/>
        </w:rPr>
        <w:t>株式会社</w:t>
      </w:r>
      <w:r>
        <w:rPr>
          <w:rStyle w:val="af4"/>
          <w:rFonts w:ascii="Meiryo UI" w:eastAsia="Meiryo UI" w:hAnsi="Meiryo UI" w:hint="eastAsia"/>
          <w:sz w:val="21"/>
          <w:szCs w:val="21"/>
          <w:lang w:eastAsia="ja-JP"/>
        </w:rPr>
        <w:t>FUNAJUKU</w:t>
      </w:r>
      <w:r w:rsidRPr="005D276E">
        <w:rPr>
          <w:rStyle w:val="af4"/>
          <w:rFonts w:ascii="Meiryo UI" w:eastAsia="Meiryo UI" w:hAnsi="Meiryo UI" w:hint="eastAsia"/>
          <w:sz w:val="21"/>
          <w:szCs w:val="21"/>
          <w:lang w:eastAsia="ja-JP"/>
        </w:rPr>
        <w:t>について</w:t>
      </w:r>
      <w:r w:rsidRPr="005D276E">
        <w:rPr>
          <w:rFonts w:ascii="Meiryo UI" w:eastAsia="Meiryo UI" w:hAnsi="Meiryo UI" w:hint="eastAsia"/>
          <w:sz w:val="21"/>
          <w:szCs w:val="21"/>
          <w:lang w:eastAsia="ja-JP"/>
        </w:rPr>
        <w:br/>
      </w:r>
      <w:r w:rsidR="00094F6C">
        <w:rPr>
          <w:rFonts w:ascii="Meiryo UI" w:eastAsia="Meiryo UI" w:hAnsi="Meiryo UI" w:hint="eastAsia"/>
          <w:sz w:val="21"/>
          <w:szCs w:val="21"/>
          <w:shd w:val="clear" w:color="auto" w:fill="FFFFFF"/>
          <w:lang w:eastAsia="ja-JP"/>
        </w:rPr>
        <w:t>鹿島アントラーズやセレッソ大阪などで活躍した成田市初の元Jリーガー</w:t>
      </w:r>
      <w:r w:rsidR="001239CA">
        <w:rPr>
          <w:rFonts w:ascii="Meiryo UI" w:eastAsia="Meiryo UI" w:hAnsi="Meiryo UI" w:hint="eastAsia"/>
          <w:sz w:val="21"/>
          <w:szCs w:val="21"/>
          <w:shd w:val="clear" w:color="auto" w:fill="FFFFFF"/>
          <w:lang w:eastAsia="ja-JP"/>
        </w:rPr>
        <w:t>・</w:t>
      </w:r>
      <w:r w:rsidR="00094F6C">
        <w:rPr>
          <w:rFonts w:ascii="Meiryo UI" w:eastAsia="Meiryo UI" w:hAnsi="Meiryo UI" w:hint="eastAsia"/>
          <w:sz w:val="21"/>
          <w:szCs w:val="21"/>
          <w:shd w:val="clear" w:color="auto" w:fill="FFFFFF"/>
          <w:lang w:eastAsia="ja-JP"/>
        </w:rPr>
        <w:t>船山祐二が</w:t>
      </w:r>
      <w:r w:rsidR="00DA746B">
        <w:rPr>
          <w:rFonts w:ascii="Meiryo UI" w:eastAsia="Meiryo UI" w:hAnsi="Meiryo UI" w:hint="eastAsia"/>
          <w:sz w:val="21"/>
          <w:szCs w:val="21"/>
          <w:shd w:val="clear" w:color="auto" w:fill="FFFFFF"/>
          <w:lang w:eastAsia="ja-JP"/>
        </w:rPr>
        <w:t>、どんな時でも諦めず、人一倍努力をして夢を追いかける子どもたちに、自らの経験や想いを伝え、夢を叶えるサポートをしたいとの想いから設立した、</w:t>
      </w:r>
      <w:r w:rsidR="00476849">
        <w:rPr>
          <w:rFonts w:ascii="Meiryo UI" w:eastAsia="Meiryo UI" w:hAnsi="Meiryo UI" w:hint="eastAsia"/>
          <w:sz w:val="21"/>
          <w:szCs w:val="21"/>
          <w:shd w:val="clear" w:color="auto" w:fill="FFFFFF"/>
          <w:lang w:eastAsia="ja-JP"/>
        </w:rPr>
        <w:t>株式会社</w:t>
      </w:r>
      <w:r w:rsidR="00DA746B">
        <w:rPr>
          <w:rFonts w:ascii="Meiryo UI" w:eastAsia="Meiryo UI" w:hAnsi="Meiryo UI" w:hint="eastAsia"/>
          <w:sz w:val="21"/>
          <w:szCs w:val="21"/>
          <w:shd w:val="clear" w:color="auto" w:fill="FFFFFF"/>
          <w:lang w:eastAsia="ja-JP"/>
        </w:rPr>
        <w:t>「FUNAJUKU（フナジュク）」。</w:t>
      </w:r>
    </w:p>
    <w:p w14:paraId="5D60FF1E" w14:textId="43BABF23" w:rsidR="001239CA" w:rsidRDefault="001239CA" w:rsidP="005D276E">
      <w:pPr>
        <w:adjustRightIn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生まれ育った成田市をスポーツの力で盛り上げるため、成田市を基盤としたサッカースクール</w:t>
      </w:r>
      <w:r w:rsidR="00476849">
        <w:rPr>
          <w:rFonts w:ascii="Meiryo UI" w:eastAsia="Meiryo UI" w:hAnsi="Meiryo UI" w:hint="eastAsia"/>
          <w:sz w:val="21"/>
          <w:szCs w:val="21"/>
          <w:shd w:val="clear" w:color="auto" w:fill="FFFFFF"/>
          <w:lang w:eastAsia="ja-JP"/>
        </w:rPr>
        <w:t>「FUNAJUKU」</w:t>
      </w:r>
      <w:r>
        <w:rPr>
          <w:rFonts w:ascii="Meiryo UI" w:eastAsia="Meiryo UI" w:hAnsi="Meiryo UI" w:hint="eastAsia"/>
          <w:sz w:val="21"/>
          <w:szCs w:val="21"/>
          <w:shd w:val="clear" w:color="auto" w:fill="FFFFFF"/>
          <w:lang w:eastAsia="ja-JP"/>
        </w:rPr>
        <w:t>を開講</w:t>
      </w:r>
      <w:r w:rsidR="00AF6CD5" w:rsidRPr="00713571">
        <w:rPr>
          <w:rFonts w:ascii="Meiryo UI" w:eastAsia="Meiryo UI" w:hAnsi="Meiryo UI" w:hint="eastAsia"/>
          <w:sz w:val="21"/>
          <w:szCs w:val="21"/>
          <w:shd w:val="clear" w:color="auto" w:fill="FFFFFF"/>
          <w:lang w:eastAsia="ja-JP"/>
        </w:rPr>
        <w:t>（成田校・有明校）</w:t>
      </w:r>
      <w:r>
        <w:rPr>
          <w:rFonts w:ascii="Meiryo UI" w:eastAsia="Meiryo UI" w:hAnsi="Meiryo UI" w:hint="eastAsia"/>
          <w:sz w:val="21"/>
          <w:szCs w:val="21"/>
          <w:shd w:val="clear" w:color="auto" w:fill="FFFFFF"/>
          <w:lang w:eastAsia="ja-JP"/>
        </w:rPr>
        <w:t>するとともに、幅広い世代が交流するコミュニケーションの場を提供するために、フットサルコートを展開しています。</w:t>
      </w:r>
    </w:p>
    <w:p w14:paraId="08806904" w14:textId="77777777" w:rsidR="000938BD" w:rsidRDefault="000938BD" w:rsidP="005D276E">
      <w:pPr>
        <w:adjustRightInd w:val="0"/>
        <w:spacing w:after="0" w:line="240" w:lineRule="auto"/>
        <w:rPr>
          <w:rFonts w:ascii="Meiryo UI" w:eastAsia="Meiryo UI" w:hAnsi="Meiryo UI"/>
          <w:sz w:val="21"/>
          <w:szCs w:val="21"/>
          <w:lang w:eastAsia="ja-JP"/>
        </w:rPr>
      </w:pPr>
    </w:p>
    <w:p w14:paraId="19DCD952" w14:textId="09081EA7" w:rsidR="000938BD" w:rsidRDefault="000938BD" w:rsidP="000938BD">
      <w:pPr>
        <w:adjustRightInd w:val="0"/>
        <w:snapToGrid w:val="0"/>
        <w:spacing w:after="0" w:line="240" w:lineRule="auto"/>
        <w:rPr>
          <w:rFonts w:ascii="Meiryo UI" w:eastAsia="Meiryo UI" w:hAnsi="Meiryo UI"/>
          <w:sz w:val="21"/>
          <w:szCs w:val="21"/>
          <w:shd w:val="clear" w:color="auto" w:fill="FFFFFF"/>
          <w:lang w:eastAsia="ja-JP"/>
        </w:rPr>
      </w:pPr>
      <w:r w:rsidRPr="00C92719">
        <w:rPr>
          <w:rFonts w:ascii="Meiryo UI" w:eastAsia="Meiryo UI" w:hAnsi="Meiryo UI" w:hint="eastAsia"/>
          <w:sz w:val="21"/>
          <w:szCs w:val="21"/>
          <w:shd w:val="clear" w:color="auto" w:fill="FFFFFF"/>
          <w:lang w:eastAsia="ja-JP"/>
        </w:rPr>
        <w:t>社　名：</w:t>
      </w:r>
      <w:r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Pr>
          <w:rFonts w:ascii="Meiryo UI" w:eastAsia="Meiryo UI" w:hAnsi="Meiryo UI" w:hint="eastAsia"/>
          <w:sz w:val="21"/>
          <w:szCs w:val="21"/>
          <w:shd w:val="clear" w:color="auto" w:fill="FFFFFF"/>
          <w:lang w:eastAsia="ja-JP"/>
        </w:rPr>
        <w:t>FUNAJUKU</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Pr>
          <w:rFonts w:ascii="Meiryo UI" w:eastAsia="Meiryo UI" w:hAnsi="Meiryo UI" w:hint="eastAsia"/>
          <w:sz w:val="21"/>
          <w:szCs w:val="21"/>
          <w:shd w:val="clear" w:color="auto" w:fill="FFFFFF"/>
          <w:lang w:eastAsia="ja-JP"/>
        </w:rPr>
        <w:t>286-0000</w:t>
      </w:r>
      <w:r w:rsidRPr="00C92719">
        <w:rPr>
          <w:rFonts w:ascii="Meiryo UI" w:eastAsia="Meiryo UI" w:hAnsi="Meiryo UI" w:hint="eastAsia"/>
          <w:sz w:val="21"/>
          <w:szCs w:val="21"/>
          <w:shd w:val="clear" w:color="auto" w:fill="FFFFFF"/>
          <w:lang w:eastAsia="ja-JP"/>
        </w:rPr>
        <w:t xml:space="preserve"> 千葉県</w:t>
      </w:r>
      <w:r>
        <w:rPr>
          <w:rFonts w:ascii="Meiryo UI" w:eastAsia="Meiryo UI" w:hAnsi="Meiryo UI" w:hint="eastAsia"/>
          <w:sz w:val="21"/>
          <w:szCs w:val="21"/>
          <w:shd w:val="clear" w:color="auto" w:fill="FFFFFF"/>
          <w:lang w:eastAsia="ja-JP"/>
        </w:rPr>
        <w:t>成田市2-1-10本館屋上</w:t>
      </w:r>
    </w:p>
    <w:p w14:paraId="4B6590F8" w14:textId="50DC1658" w:rsidR="000835A3" w:rsidRPr="000938BD" w:rsidRDefault="000938BD" w:rsidP="000938BD">
      <w:pPr>
        <w:adjustRightInd w:val="0"/>
        <w:snapToGrid w:val="0"/>
        <w:spacing w:after="0" w:line="240" w:lineRule="auto"/>
      </w:pPr>
      <w:r w:rsidRPr="00C92719">
        <w:rPr>
          <w:rFonts w:ascii="Meiryo UI" w:eastAsia="Meiryo UI" w:hAnsi="Meiryo UI" w:hint="eastAsia"/>
          <w:sz w:val="21"/>
          <w:szCs w:val="21"/>
          <w:shd w:val="clear" w:color="auto" w:fill="FFFFFF"/>
          <w:lang w:eastAsia="ja-JP"/>
        </w:rPr>
        <w:t xml:space="preserve">代表者： </w:t>
      </w:r>
      <w:r w:rsidRPr="00C92719">
        <w:rPr>
          <w:rFonts w:ascii="Meiryo UI" w:eastAsia="Meiryo UI" w:hAnsi="Meiryo UI"/>
          <w:sz w:val="21"/>
          <w:szCs w:val="21"/>
          <w:shd w:val="clear" w:color="auto" w:fill="FFFFFF"/>
          <w:lang w:eastAsia="ja-JP"/>
        </w:rPr>
        <w:tab/>
      </w:r>
      <w:r>
        <w:rPr>
          <w:rFonts w:ascii="Meiryo UI" w:eastAsia="Meiryo UI" w:hAnsi="Meiryo UI" w:hint="eastAsia"/>
          <w:sz w:val="21"/>
          <w:szCs w:val="21"/>
          <w:shd w:val="clear" w:color="auto" w:fill="FFFFFF"/>
          <w:lang w:eastAsia="ja-JP"/>
        </w:rPr>
        <w:t>船山祐二</w:t>
      </w:r>
      <w:r w:rsidRPr="00C92719">
        <w:rPr>
          <w:rFonts w:ascii="Meiryo UI" w:eastAsia="Meiryo UI" w:hAnsi="Meiryo UI" w:hint="eastAsia"/>
          <w:sz w:val="21"/>
          <w:szCs w:val="21"/>
          <w:lang w:eastAsia="ja-JP"/>
        </w:rPr>
        <w:br/>
        <w:t>URL：</w:t>
      </w:r>
      <w:r w:rsidRPr="00C92719">
        <w:rPr>
          <w:rFonts w:ascii="Meiryo UI" w:eastAsia="Meiryo UI" w:hAnsi="Meiryo UI"/>
          <w:sz w:val="21"/>
          <w:szCs w:val="21"/>
          <w:lang w:eastAsia="ja-JP"/>
        </w:rPr>
        <w:tab/>
      </w:r>
      <w:r w:rsidRPr="00C92719">
        <w:rPr>
          <w:rFonts w:ascii="Meiryo UI" w:eastAsia="Meiryo UI" w:hAnsi="Meiryo UI"/>
          <w:sz w:val="21"/>
          <w:szCs w:val="21"/>
          <w:lang w:eastAsia="ja-JP"/>
        </w:rPr>
        <w:tab/>
      </w:r>
      <w:hyperlink r:id="rId9" w:history="1">
        <w:r w:rsidRPr="00086E24">
          <w:rPr>
            <w:rStyle w:val="a4"/>
            <w:rFonts w:ascii="Meiryo UI" w:eastAsia="Meiryo UI" w:hAnsi="Meiryo UI" w:cstheme="minorBidi"/>
            <w:sz w:val="21"/>
            <w:szCs w:val="21"/>
            <w:shd w:val="clear" w:color="auto" w:fill="FFFFFF"/>
            <w:lang w:eastAsia="ja-JP"/>
          </w:rPr>
          <w:t>https://funajuku.net/</w:t>
        </w:r>
      </w:hyperlink>
    </w:p>
    <w:p w14:paraId="64679031" w14:textId="76F56649" w:rsidR="00D14B74" w:rsidRDefault="00D14B74" w:rsidP="005D276E">
      <w:pPr>
        <w:adjustRightInd w:val="0"/>
        <w:spacing w:after="0" w:line="240" w:lineRule="auto"/>
        <w:rPr>
          <w:rFonts w:ascii="Meiryo UI" w:eastAsia="Meiryo UI" w:hAnsi="Meiryo UI"/>
          <w:color w:val="FF0000"/>
          <w:sz w:val="21"/>
          <w:szCs w:val="21"/>
          <w:shd w:val="clear" w:color="auto" w:fill="FFFFFF"/>
          <w:lang w:eastAsia="ja-JP"/>
        </w:rPr>
      </w:pPr>
    </w:p>
    <w:p w14:paraId="613BCE74" w14:textId="77777777" w:rsidR="00A847E9" w:rsidRPr="00216538" w:rsidRDefault="00A847E9" w:rsidP="005D276E">
      <w:pPr>
        <w:adjustRightInd w:val="0"/>
        <w:spacing w:after="0" w:line="240" w:lineRule="auto"/>
        <w:rPr>
          <w:rFonts w:ascii="Meiryo UI" w:eastAsia="Meiryo UI" w:hAnsi="Meiryo UI"/>
          <w:color w:val="FF0000"/>
          <w:sz w:val="21"/>
          <w:szCs w:val="21"/>
          <w:shd w:val="clear" w:color="auto" w:fill="FFFFFF"/>
          <w:lang w:eastAsia="ja-JP"/>
        </w:rPr>
      </w:pPr>
    </w:p>
    <w:p w14:paraId="6957BD58" w14:textId="4884EDF1" w:rsidR="005D276E" w:rsidRDefault="00E827D9" w:rsidP="00E827D9">
      <w:pPr>
        <w:tabs>
          <w:tab w:val="center" w:pos="4513"/>
          <w:tab w:val="left" w:pos="8247"/>
        </w:tabs>
        <w:adjustRightInd w:val="0"/>
        <w:spacing w:after="0" w:line="240" w:lineRule="auto"/>
        <w:jc w:val="center"/>
        <w:rPr>
          <w:rFonts w:ascii="Meiryo UI" w:eastAsia="Meiryo UI" w:hAnsi="Meiryo UI"/>
          <w:color w:val="FF0000"/>
          <w:sz w:val="21"/>
          <w:szCs w:val="21"/>
          <w:shd w:val="clear" w:color="auto" w:fill="FFFFFF"/>
          <w:lang w:eastAsia="ja-JP"/>
        </w:rPr>
      </w:pPr>
      <w:r>
        <w:rPr>
          <w:rFonts w:ascii="Meiryo UI" w:eastAsia="Meiryo UI" w:hAnsi="Meiryo UI" w:hint="eastAsia"/>
          <w:noProof/>
          <w:lang w:eastAsia="ja-JP"/>
        </w:rPr>
        <w:drawing>
          <wp:inline distT="0" distB="0" distL="0" distR="0" wp14:anchorId="2EA92406" wp14:editId="29D7BC1E">
            <wp:extent cx="2934970" cy="3530600"/>
            <wp:effectExtent l="0" t="0" r="0" b="0"/>
            <wp:docPr id="1846248020"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48020" name="図 1" descr="ロゴ, 会社名&#10;&#10;自動的に生成された説明"/>
                    <pic:cNvPicPr/>
                  </pic:nvPicPr>
                  <pic:blipFill>
                    <a:blip r:embed="rId10"/>
                    <a:stretch>
                      <a:fillRect/>
                    </a:stretch>
                  </pic:blipFill>
                  <pic:spPr>
                    <a:xfrm>
                      <a:off x="0" y="0"/>
                      <a:ext cx="2934970" cy="3530600"/>
                    </a:xfrm>
                    <a:prstGeom prst="rect">
                      <a:avLst/>
                    </a:prstGeom>
                  </pic:spPr>
                </pic:pic>
              </a:graphicData>
            </a:graphic>
          </wp:inline>
        </w:drawing>
      </w:r>
    </w:p>
    <w:p w14:paraId="745D73C1" w14:textId="77777777" w:rsidR="00A847E9" w:rsidRPr="005D276E" w:rsidRDefault="00A847E9" w:rsidP="005D276E">
      <w:pPr>
        <w:adjustRightInd w:val="0"/>
        <w:spacing w:after="0" w:line="240" w:lineRule="auto"/>
        <w:rPr>
          <w:rFonts w:ascii="Meiryo UI" w:eastAsia="Meiryo UI" w:hAnsi="Meiryo UI" w:cs="ＭＳ Ｐゴシック"/>
          <w:sz w:val="21"/>
          <w:szCs w:val="21"/>
          <w:lang w:eastAsia="ja-JP"/>
        </w:rPr>
      </w:pPr>
    </w:p>
    <w:p w14:paraId="36E49C0A" w14:textId="4DFAC94C" w:rsidR="000835A3" w:rsidRPr="00C92719" w:rsidRDefault="000835A3" w:rsidP="000835A3">
      <w:pPr>
        <w:adjustRightInd w:val="0"/>
        <w:snapToGrid w:val="0"/>
        <w:spacing w:after="0" w:line="240" w:lineRule="auto"/>
        <w:rPr>
          <w:rFonts w:ascii="Meiryo UI" w:eastAsia="Meiryo UI" w:hAnsi="Meiryo UI"/>
          <w:sz w:val="21"/>
          <w:szCs w:val="21"/>
          <w:shd w:val="clear" w:color="auto" w:fill="FFFFFF"/>
          <w:lang w:eastAsia="ja-JP"/>
        </w:rPr>
      </w:pPr>
      <w:r w:rsidRPr="005D276E">
        <w:rPr>
          <w:rStyle w:val="af4"/>
          <w:rFonts w:ascii="Meiryo UI" w:eastAsia="Meiryo UI" w:hAnsi="Meiryo UI" w:hint="eastAsia"/>
          <w:sz w:val="21"/>
          <w:szCs w:val="21"/>
          <w:lang w:eastAsia="ja-JP"/>
        </w:rPr>
        <w:t>■　株式会社日東物流について</w:t>
      </w:r>
      <w:r w:rsidRPr="005D276E">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株式会社日東物流は、「ミライを、人で、つなぐ」を経営理念に掲げ、</w:t>
      </w:r>
      <w:r w:rsidRPr="00C92719">
        <w:rPr>
          <w:rFonts w:ascii="Meiryo UI" w:eastAsia="Meiryo UI" w:hAnsi="Meiryo UI" w:cstheme="minorHAnsi" w:hint="eastAsia"/>
          <w:sz w:val="21"/>
          <w:szCs w:val="21"/>
          <w:lang w:eastAsia="ja-JP"/>
        </w:rPr>
        <w:t>関東エリアを中心に生鮮食品などの食料品を24時間体制で配送している</w:t>
      </w:r>
      <w:r w:rsidRPr="00C92719">
        <w:rPr>
          <w:rFonts w:ascii="Meiryo UI" w:eastAsia="Meiryo UI" w:hAnsi="Meiryo UI" w:hint="eastAsia"/>
          <w:sz w:val="21"/>
          <w:szCs w:val="21"/>
          <w:shd w:val="clear" w:color="auto" w:fill="FFFFFF"/>
          <w:lang w:eastAsia="ja-JP"/>
        </w:rPr>
        <w:t>運送会社です。</w:t>
      </w:r>
    </w:p>
    <w:p w14:paraId="569D1476" w14:textId="614ED771" w:rsidR="000835A3" w:rsidRPr="00C92719" w:rsidRDefault="000835A3" w:rsidP="000835A3">
      <w:pPr>
        <w:adjustRightInd w:val="0"/>
        <w:snapToGrid w:val="0"/>
        <w:spacing w:after="0" w:line="240" w:lineRule="auto"/>
        <w:rPr>
          <w:rFonts w:ascii="Meiryo UI" w:eastAsia="Meiryo UI" w:hAnsi="Meiryo UI" w:cs="ＭＳ Ｐゴシック"/>
          <w:sz w:val="21"/>
          <w:szCs w:val="21"/>
          <w:lang w:eastAsia="ja-JP"/>
        </w:rPr>
      </w:pPr>
      <w:r w:rsidRPr="00C92719">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C92719">
        <w:rPr>
          <w:rFonts w:ascii="Meiryo UI" w:eastAsia="Meiryo UI" w:hAnsi="Meiryo UI" w:cs="ＭＳ Ｐゴシック"/>
          <w:sz w:val="21"/>
          <w:szCs w:val="21"/>
          <w:lang w:eastAsia="ja-JP"/>
        </w:rPr>
        <w:t>新しい時代に求められる</w:t>
      </w:r>
      <w:r w:rsidRPr="00C92719">
        <w:rPr>
          <w:rFonts w:ascii="Meiryo UI" w:eastAsia="Meiryo UI" w:hAnsi="Meiryo UI" w:cs="ＭＳ Ｐゴシック" w:hint="eastAsia"/>
          <w:sz w:val="21"/>
          <w:szCs w:val="21"/>
          <w:lang w:eastAsia="ja-JP"/>
        </w:rPr>
        <w:t>最高の</w:t>
      </w:r>
      <w:r w:rsidRPr="00C92719">
        <w:rPr>
          <w:rFonts w:ascii="Meiryo UI" w:eastAsia="Meiryo UI" w:hAnsi="Meiryo UI" w:cs="ＭＳ Ｐゴシック"/>
          <w:sz w:val="21"/>
          <w:szCs w:val="21"/>
          <w:lang w:eastAsia="ja-JP"/>
        </w:rPr>
        <w:t>輸送サービスを提供するため</w:t>
      </w:r>
      <w:r w:rsidRPr="00C92719">
        <w:rPr>
          <w:rFonts w:ascii="Meiryo UI" w:eastAsia="Meiryo UI" w:hAnsi="Meiryo UI" w:cs="ＭＳ Ｐゴシック" w:hint="eastAsia"/>
          <w:sz w:val="21"/>
          <w:szCs w:val="21"/>
          <w:lang w:eastAsia="ja-JP"/>
        </w:rPr>
        <w:t>、</w:t>
      </w:r>
      <w:r w:rsidRPr="00C92719">
        <w:rPr>
          <w:rFonts w:ascii="Meiryo UI" w:eastAsia="Meiryo UI" w:hAnsi="Meiryo UI" w:cs="ＭＳ Ｐゴシック"/>
          <w:sz w:val="21"/>
          <w:szCs w:val="21"/>
          <w:lang w:eastAsia="ja-JP"/>
        </w:rPr>
        <w:t>より良い方向へ変化し続け</w:t>
      </w:r>
      <w:r w:rsidRPr="00C92719">
        <w:rPr>
          <w:rFonts w:ascii="Meiryo UI" w:eastAsia="Meiryo UI" w:hAnsi="Meiryo UI" w:cs="ＭＳ Ｐゴシック" w:hint="eastAsia"/>
          <w:sz w:val="21"/>
          <w:szCs w:val="21"/>
          <w:lang w:eastAsia="ja-JP"/>
        </w:rPr>
        <w:t>ています。</w:t>
      </w:r>
    </w:p>
    <w:p w14:paraId="1CDB22E6" w14:textId="4BF106BF" w:rsidR="00621AF9" w:rsidRDefault="00621AF9" w:rsidP="000835A3">
      <w:pPr>
        <w:adjustRightInd w:val="0"/>
        <w:snapToGrid w:val="0"/>
        <w:spacing w:after="0" w:line="240" w:lineRule="auto"/>
        <w:rPr>
          <w:rFonts w:ascii="Meiryo UI" w:eastAsia="Meiryo UI" w:hAnsi="Meiryo UI" w:cs="ＭＳ Ｐゴシック"/>
          <w:sz w:val="21"/>
          <w:szCs w:val="21"/>
          <w:lang w:eastAsia="ja-JP"/>
        </w:rPr>
      </w:pPr>
    </w:p>
    <w:p w14:paraId="40A73288" w14:textId="77777777" w:rsidR="00A847E9" w:rsidRDefault="00A847E9" w:rsidP="000835A3">
      <w:pPr>
        <w:adjustRightInd w:val="0"/>
        <w:snapToGrid w:val="0"/>
        <w:spacing w:after="0" w:line="240" w:lineRule="auto"/>
        <w:rPr>
          <w:rFonts w:ascii="Meiryo UI" w:eastAsia="Meiryo UI" w:hAnsi="Meiryo UI" w:cs="ＭＳ Ｐゴシック"/>
          <w:sz w:val="21"/>
          <w:szCs w:val="21"/>
          <w:lang w:eastAsia="ja-JP"/>
        </w:rPr>
      </w:pPr>
    </w:p>
    <w:p w14:paraId="3959F374" w14:textId="44E63D41" w:rsidR="00A847E9" w:rsidRPr="00C92719" w:rsidRDefault="00A847E9" w:rsidP="000835A3">
      <w:pPr>
        <w:adjustRightInd w:val="0"/>
        <w:snapToGrid w:val="0"/>
        <w:spacing w:after="0" w:line="240" w:lineRule="auto"/>
        <w:rPr>
          <w:rFonts w:ascii="Meiryo UI" w:eastAsia="Meiryo UI" w:hAnsi="Meiryo UI" w:cs="ＭＳ Ｐゴシック"/>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87936" behindDoc="0" locked="0" layoutInCell="1" allowOverlap="1" wp14:anchorId="45C3F03B" wp14:editId="1915108B">
                <wp:simplePos x="0" y="0"/>
                <wp:positionH relativeFrom="column">
                  <wp:posOffset>4960620</wp:posOffset>
                </wp:positionH>
                <wp:positionV relativeFrom="paragraph">
                  <wp:posOffset>-481965</wp:posOffset>
                </wp:positionV>
                <wp:extent cx="1234440" cy="632460"/>
                <wp:effectExtent l="0" t="0" r="3810" b="0"/>
                <wp:wrapNone/>
                <wp:docPr id="1051836036" name="正方形/長方形 1"/>
                <wp:cNvGraphicFramePr/>
                <a:graphic xmlns:a="http://schemas.openxmlformats.org/drawingml/2006/main">
                  <a:graphicData uri="http://schemas.microsoft.com/office/word/2010/wordprocessingShape">
                    <wps:wsp>
                      <wps:cNvSpPr/>
                      <wps:spPr>
                        <a:xfrm>
                          <a:off x="0" y="0"/>
                          <a:ext cx="1234440" cy="6324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DE1FD" id="正方形/長方形 1" o:spid="_x0000_s1026" style="position:absolute;left:0;text-align:left;margin-left:390.6pt;margin-top:-37.95pt;width:97.2pt;height:49.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" fillcolor="white [3212]" stroked="f" strokeweight="1pt"/>
            </w:pict>
          </mc:Fallback>
        </mc:AlternateContent>
      </w:r>
    </w:p>
    <w:p w14:paraId="23BAAB89" w14:textId="7FFA6AF5" w:rsidR="00854285" w:rsidRPr="00C92719" w:rsidRDefault="00854285" w:rsidP="00854285">
      <w:pPr>
        <w:adjustRightInd w:val="0"/>
        <w:spacing w:after="0" w:line="240" w:lineRule="auto"/>
        <w:rPr>
          <w:rFonts w:ascii="Meiryo UI" w:eastAsia="Meiryo UI" w:hAnsi="Meiryo UI"/>
          <w:iCs/>
          <w:sz w:val="21"/>
          <w:szCs w:val="21"/>
          <w:lang w:eastAsia="ja-JP"/>
        </w:rPr>
      </w:pPr>
      <w:r w:rsidRPr="00C92719">
        <w:rPr>
          <w:rFonts w:ascii="Meiryo UI" w:eastAsia="Meiryo UI" w:hAnsi="Meiryo UI" w:hint="eastAsia"/>
          <w:sz w:val="21"/>
          <w:szCs w:val="21"/>
          <w:lang w:eastAsia="ja-JP"/>
        </w:rPr>
        <w:t>また当社は、2018年に物流会社として、千葉県で初めて</w:t>
      </w:r>
      <w:r w:rsidRPr="00C92719">
        <w:rPr>
          <w:rStyle w:val="ad"/>
          <w:rFonts w:ascii="Meiryo UI" w:eastAsia="Meiryo UI" w:hAnsi="Meiryo UI" w:hint="eastAsia"/>
          <w:i w:val="0"/>
          <w:color w:val="auto"/>
          <w:sz w:val="21"/>
          <w:szCs w:val="21"/>
          <w:lang w:eastAsia="ja-JP"/>
        </w:rPr>
        <w:t>「健康経営優良法人（中小規模法人部門）」の</w:t>
      </w:r>
      <w:r w:rsidRPr="00C92719">
        <w:rPr>
          <w:rFonts w:ascii="Meiryo UI" w:eastAsia="Meiryo UI" w:hAnsi="Meiryo UI" w:hint="eastAsia"/>
          <w:sz w:val="21"/>
          <w:szCs w:val="21"/>
          <w:lang w:eastAsia="ja-JP"/>
        </w:rPr>
        <w:t>認定以降、5年連続で認定。2021年には、</w:t>
      </w:r>
      <w:r w:rsidRPr="00C92719">
        <w:rPr>
          <w:rStyle w:val="ad"/>
          <w:rFonts w:ascii="Meiryo UI" w:eastAsia="Meiryo UI" w:hAnsi="Meiryo UI" w:hint="eastAsia"/>
          <w:i w:val="0"/>
          <w:color w:val="auto"/>
          <w:sz w:val="21"/>
          <w:szCs w:val="21"/>
          <w:lang w:eastAsia="ja-JP"/>
        </w:rPr>
        <w:t>「健康経営優良法人</w:t>
      </w:r>
      <w:r w:rsidRPr="00C92719">
        <w:rPr>
          <w:rFonts w:ascii="Meiryo UI" w:eastAsia="Meiryo UI" w:hAnsi="Meiryo UI" w:hint="eastAsia"/>
          <w:sz w:val="21"/>
          <w:szCs w:val="21"/>
          <w:lang w:eastAsia="ja-JP"/>
        </w:rPr>
        <w:t>」</w:t>
      </w:r>
      <w:r w:rsidRPr="00C92719">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C92719">
        <w:rPr>
          <w:rStyle w:val="ad"/>
          <w:rFonts w:ascii="Meiryo UI" w:eastAsia="Meiryo UI" w:hAnsi="Meiryo UI"/>
          <w:i w:val="0"/>
          <w:color w:val="auto"/>
          <w:sz w:val="21"/>
          <w:szCs w:val="21"/>
          <w:lang w:eastAsia="ja-JP"/>
        </w:rPr>
        <w:t>”</w:t>
      </w:r>
      <w:r w:rsidRPr="00C92719">
        <w:rPr>
          <w:rStyle w:val="ad"/>
          <w:rFonts w:ascii="Meiryo UI" w:eastAsia="Meiryo UI" w:hAnsi="Meiryo UI" w:hint="eastAsia"/>
          <w:i w:val="0"/>
          <w:color w:val="auto"/>
          <w:sz w:val="21"/>
          <w:szCs w:val="21"/>
          <w:lang w:eastAsia="ja-JP"/>
        </w:rPr>
        <w:t>に、千葉県の物流企業として初めて選出されました。</w:t>
      </w:r>
    </w:p>
    <w:p w14:paraId="444C1C40" w14:textId="7CEE8D9A" w:rsidR="000835A3" w:rsidRPr="00C92719" w:rsidRDefault="000835A3" w:rsidP="00B70E7C">
      <w:pPr>
        <w:adjustRightInd w:val="0"/>
        <w:snapToGrid w:val="0"/>
        <w:spacing w:after="0" w:line="240" w:lineRule="auto"/>
        <w:rPr>
          <w:rFonts w:ascii="Meiryo UI" w:eastAsia="Meiryo UI" w:hAnsi="Meiryo UI" w:cs="ＭＳ Ｐゴシック"/>
          <w:sz w:val="21"/>
          <w:szCs w:val="21"/>
          <w:lang w:eastAsia="ja-JP"/>
        </w:rPr>
      </w:pPr>
    </w:p>
    <w:p w14:paraId="7B1221F1" w14:textId="2FD039F1" w:rsidR="00BC56B3" w:rsidRPr="00C92719" w:rsidRDefault="00C32C60" w:rsidP="00B70E7C">
      <w:pPr>
        <w:adjustRightInd w:val="0"/>
        <w:snapToGrid w:val="0"/>
        <w:spacing w:after="0" w:line="240" w:lineRule="auto"/>
        <w:rPr>
          <w:rFonts w:ascii="Meiryo UI" w:eastAsia="Meiryo UI" w:hAnsi="Meiryo UI" w:cs="Times New Roman"/>
          <w:sz w:val="21"/>
          <w:szCs w:val="21"/>
        </w:rPr>
      </w:pPr>
      <w:r w:rsidRPr="00C92719">
        <w:rPr>
          <w:rFonts w:ascii="Meiryo UI" w:eastAsia="Meiryo UI" w:hAnsi="Meiryo UI" w:hint="eastAsia"/>
          <w:sz w:val="21"/>
          <w:szCs w:val="21"/>
          <w:shd w:val="clear" w:color="auto" w:fill="FFFFFF"/>
          <w:lang w:eastAsia="ja-JP"/>
        </w:rPr>
        <w:t>社　名</w:t>
      </w:r>
      <w:r w:rsidR="000B6F92"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sidR="000B6F92" w:rsidRPr="00C92719">
        <w:rPr>
          <w:rFonts w:ascii="Meiryo UI" w:eastAsia="Meiryo UI" w:hAnsi="Meiryo UI" w:hint="eastAsia"/>
          <w:sz w:val="21"/>
          <w:szCs w:val="21"/>
          <w:shd w:val="clear" w:color="auto" w:fill="FFFFFF"/>
          <w:lang w:eastAsia="ja-JP"/>
        </w:rPr>
        <w:t xml:space="preserve">　日東物流（N</w:t>
      </w:r>
      <w:r w:rsidR="000B6F92" w:rsidRPr="00C92719">
        <w:rPr>
          <w:rFonts w:ascii="Meiryo UI" w:eastAsia="Meiryo UI" w:hAnsi="Meiryo UI"/>
          <w:sz w:val="21"/>
          <w:szCs w:val="21"/>
          <w:shd w:val="clear" w:color="auto" w:fill="FFFFFF"/>
          <w:lang w:eastAsia="ja-JP"/>
        </w:rPr>
        <w:t xml:space="preserve">itto </w:t>
      </w:r>
      <w:proofErr w:type="spellStart"/>
      <w:r w:rsidR="000B6F92" w:rsidRPr="00C92719">
        <w:rPr>
          <w:rFonts w:ascii="Meiryo UI" w:eastAsia="Meiryo UI" w:hAnsi="Meiryo UI"/>
          <w:sz w:val="21"/>
          <w:szCs w:val="21"/>
          <w:shd w:val="clear" w:color="auto" w:fill="FFFFFF"/>
          <w:lang w:eastAsia="ja-JP"/>
        </w:rPr>
        <w:t>Butsuryu</w:t>
      </w:r>
      <w:proofErr w:type="spellEnd"/>
      <w:r w:rsidR="000B6F92" w:rsidRPr="00C92719">
        <w:rPr>
          <w:rFonts w:ascii="Meiryo UI" w:eastAsia="Meiryo UI" w:hAnsi="Meiryo UI"/>
          <w:sz w:val="21"/>
          <w:szCs w:val="21"/>
          <w:shd w:val="clear" w:color="auto" w:fill="FFFFFF"/>
          <w:lang w:eastAsia="ja-JP"/>
        </w:rPr>
        <w:t xml:space="preserve"> </w:t>
      </w:r>
      <w:proofErr w:type="spellStart"/>
      <w:r w:rsidR="000B6F92" w:rsidRPr="00C92719">
        <w:rPr>
          <w:rFonts w:ascii="Meiryo UI" w:eastAsia="Meiryo UI" w:hAnsi="Meiryo UI"/>
          <w:sz w:val="21"/>
          <w:szCs w:val="21"/>
          <w:shd w:val="clear" w:color="auto" w:fill="FFFFFF"/>
          <w:lang w:eastAsia="ja-JP"/>
        </w:rPr>
        <w:t>Co.Ltd</w:t>
      </w:r>
      <w:proofErr w:type="spellEnd"/>
      <w:r w:rsidR="000B6F92" w:rsidRPr="00C92719">
        <w:rPr>
          <w:rFonts w:ascii="Meiryo UI" w:eastAsia="Meiryo UI" w:hAnsi="Meiryo UI"/>
          <w:sz w:val="21"/>
          <w:szCs w:val="21"/>
          <w:shd w:val="clear" w:color="auto" w:fill="FFFFFF"/>
          <w:lang w:eastAsia="ja-JP"/>
        </w:rPr>
        <w:t>.</w:t>
      </w:r>
      <w:r w:rsidRPr="00C92719">
        <w:rPr>
          <w:rFonts w:ascii="Meiryo UI" w:eastAsia="Meiryo UI" w:hAnsi="Meiryo UI" w:hint="eastAsia"/>
          <w:sz w:val="21"/>
          <w:szCs w:val="21"/>
          <w:shd w:val="clear" w:color="auto" w:fill="FFFFFF"/>
          <w:lang w:eastAsia="ja-JP"/>
        </w:rPr>
        <w:t>）</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284-0001</w:t>
      </w:r>
      <w:r w:rsidRPr="00C92719">
        <w:rPr>
          <w:rFonts w:ascii="Meiryo UI" w:eastAsia="Meiryo UI" w:hAnsi="Meiryo UI" w:hint="eastAsia"/>
          <w:sz w:val="21"/>
          <w:szCs w:val="21"/>
          <w:shd w:val="clear" w:color="auto" w:fill="FFFFFF"/>
          <w:lang w:eastAsia="ja-JP"/>
        </w:rPr>
        <w:t xml:space="preserve"> </w:t>
      </w:r>
      <w:r w:rsidR="000B6F92" w:rsidRPr="00C92719">
        <w:rPr>
          <w:rFonts w:ascii="Meiryo UI" w:eastAsia="Meiryo UI" w:hAnsi="Meiryo UI" w:hint="eastAsia"/>
          <w:sz w:val="21"/>
          <w:szCs w:val="21"/>
          <w:shd w:val="clear" w:color="auto" w:fill="FFFFFF"/>
          <w:lang w:eastAsia="ja-JP"/>
        </w:rPr>
        <w:t>千葉県四街道市大日572</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設　立：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1995</w:t>
      </w:r>
      <w:r w:rsidRPr="00C92719">
        <w:rPr>
          <w:rFonts w:ascii="Meiryo UI" w:eastAsia="Meiryo UI" w:hAnsi="Meiryo UI" w:hint="eastAsia"/>
          <w:sz w:val="21"/>
          <w:szCs w:val="21"/>
          <w:shd w:val="clear" w:color="auto" w:fill="FFFFFF"/>
          <w:lang w:eastAsia="ja-JP"/>
        </w:rPr>
        <w:t>年2月</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資本金：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1,200</w:t>
      </w:r>
      <w:r w:rsidRPr="00C92719">
        <w:rPr>
          <w:rFonts w:ascii="Meiryo UI" w:eastAsia="Meiryo UI" w:hAnsi="Meiryo UI" w:hint="eastAsia"/>
          <w:sz w:val="21"/>
          <w:szCs w:val="21"/>
          <w:shd w:val="clear" w:color="auto" w:fill="FFFFFF"/>
          <w:lang w:eastAsia="ja-JP"/>
        </w:rPr>
        <w:t>万円</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代表者：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代表取締役</w:t>
      </w:r>
      <w:r w:rsidR="000B6F92" w:rsidRPr="00C92719">
        <w:rPr>
          <w:rFonts w:ascii="Meiryo UI" w:eastAsia="Meiryo UI" w:hAnsi="Meiryo UI" w:hint="eastAsia"/>
          <w:sz w:val="21"/>
          <w:szCs w:val="21"/>
          <w:shd w:val="clear" w:color="auto" w:fill="FFFFFF"/>
          <w:lang w:eastAsia="ja-JP"/>
        </w:rPr>
        <w:t xml:space="preserve">　菅原拓也</w:t>
      </w:r>
      <w:r w:rsidRPr="00C92719">
        <w:rPr>
          <w:rFonts w:ascii="Meiryo UI" w:eastAsia="Meiryo UI" w:hAnsi="Meiryo UI" w:hint="eastAsia"/>
          <w:sz w:val="21"/>
          <w:szCs w:val="21"/>
          <w:lang w:eastAsia="ja-JP"/>
        </w:rPr>
        <w:br/>
      </w:r>
      <w:r w:rsidR="00702FEB" w:rsidRPr="00C92719">
        <w:rPr>
          <w:rFonts w:ascii="Meiryo UI" w:eastAsia="Meiryo UI" w:hAnsi="Meiryo UI" w:hint="eastAsia"/>
          <w:sz w:val="21"/>
          <w:szCs w:val="21"/>
          <w:lang w:eastAsia="ja-JP"/>
        </w:rPr>
        <w:t>URL：</w:t>
      </w:r>
      <w:r w:rsidR="00702FEB" w:rsidRPr="00C92719">
        <w:rPr>
          <w:rFonts w:ascii="Meiryo UI" w:eastAsia="Meiryo UI" w:hAnsi="Meiryo UI"/>
          <w:sz w:val="21"/>
          <w:szCs w:val="21"/>
          <w:lang w:eastAsia="ja-JP"/>
        </w:rPr>
        <w:tab/>
      </w:r>
      <w:r w:rsidR="00702FEB" w:rsidRPr="00C92719">
        <w:rPr>
          <w:rFonts w:ascii="Meiryo UI" w:eastAsia="Meiryo UI" w:hAnsi="Meiryo UI"/>
          <w:sz w:val="21"/>
          <w:szCs w:val="21"/>
          <w:lang w:eastAsia="ja-JP"/>
        </w:rPr>
        <w:tab/>
      </w:r>
      <w:hyperlink r:id="rId11" w:history="1">
        <w:r w:rsidR="0044626E" w:rsidRPr="00C92719">
          <w:rPr>
            <w:rStyle w:val="a4"/>
            <w:rFonts w:ascii="Meiryo UI" w:eastAsia="Meiryo UI" w:hAnsi="Meiryo UI"/>
            <w:sz w:val="21"/>
            <w:szCs w:val="21"/>
          </w:rPr>
          <w:t>www.nittobutsuryu.co.jp</w:t>
        </w:r>
      </w:hyperlink>
    </w:p>
    <w:p w14:paraId="7B2D5194" w14:textId="47A0E879" w:rsidR="00B266E7" w:rsidRPr="00C92719" w:rsidRDefault="003D6124" w:rsidP="00B70E7C">
      <w:pPr>
        <w:adjustRightInd w:val="0"/>
        <w:snapToGrid w:val="0"/>
        <w:spacing w:after="0" w:line="240" w:lineRule="auto"/>
        <w:rPr>
          <w:rFonts w:ascii="Meiryo UI" w:eastAsia="Meiryo UI" w:hAnsi="Meiryo UI" w:cs="Times New Roman"/>
          <w:sz w:val="21"/>
          <w:szCs w:val="21"/>
          <w:lang w:eastAsia="ja-JP"/>
        </w:rPr>
      </w:pPr>
      <w:r w:rsidRPr="00C92719">
        <w:rPr>
          <w:rFonts w:ascii="Meiryo UI" w:eastAsia="Meiryo UI" w:hAnsi="Meiryo UI" w:cs="Times New Roman"/>
          <w:sz w:val="21"/>
          <w:szCs w:val="21"/>
          <w:lang w:eastAsia="ja-JP"/>
        </w:rPr>
        <w:t>twitter</w:t>
      </w:r>
      <w:r w:rsidRPr="00C92719">
        <w:rPr>
          <w:rFonts w:ascii="Meiryo UI" w:eastAsia="Meiryo UI" w:hAnsi="Meiryo UI" w:cs="Times New Roman" w:hint="eastAsia"/>
          <w:sz w:val="21"/>
          <w:szCs w:val="21"/>
          <w:lang w:eastAsia="ja-JP"/>
        </w:rPr>
        <w:t>：</w:t>
      </w:r>
      <w:r w:rsidRPr="00C92719">
        <w:rPr>
          <w:rFonts w:ascii="Meiryo UI" w:eastAsia="Meiryo UI" w:hAnsi="Meiryo UI" w:cs="Times New Roman"/>
          <w:sz w:val="21"/>
          <w:szCs w:val="21"/>
          <w:lang w:eastAsia="ja-JP"/>
        </w:rPr>
        <w:tab/>
      </w:r>
      <w:r w:rsidRPr="00C92719">
        <w:rPr>
          <w:rFonts w:ascii="Meiryo UI" w:eastAsia="Meiryo UI" w:hAnsi="Meiryo UI" w:cs="Segoe UI"/>
          <w:sz w:val="21"/>
          <w:szCs w:val="21"/>
          <w:shd w:val="clear" w:color="auto" w:fill="FFFFFF"/>
        </w:rPr>
        <w:t>@nittobutsuryu</w:t>
      </w:r>
    </w:p>
    <w:p w14:paraId="0C6CF2DC" w14:textId="0FC4DE7D" w:rsidR="00611657" w:rsidRDefault="00611657" w:rsidP="00B70E7C">
      <w:pPr>
        <w:adjustRightInd w:val="0"/>
        <w:snapToGrid w:val="0"/>
        <w:spacing w:after="0" w:line="240" w:lineRule="auto"/>
        <w:rPr>
          <w:rFonts w:ascii="Meiryo UI" w:eastAsia="Meiryo UI" w:hAnsi="Meiryo UI" w:cs="Times New Roman"/>
          <w:sz w:val="21"/>
          <w:szCs w:val="21"/>
          <w:lang w:eastAsia="ja-JP"/>
        </w:rPr>
      </w:pPr>
    </w:p>
    <w:p w14:paraId="09333355" w14:textId="272E75E5" w:rsidR="00A65170" w:rsidRDefault="00FF2E9F" w:rsidP="00FF2E9F">
      <w:pPr>
        <w:adjustRightInd w:val="0"/>
        <w:snapToGrid w:val="0"/>
        <w:spacing w:after="0" w:line="240" w:lineRule="auto"/>
        <w:jc w:val="center"/>
        <w:rPr>
          <w:rFonts w:ascii="Meiryo UI" w:eastAsia="Meiryo UI" w:hAnsi="Meiryo UI" w:cs="Times New Roman"/>
          <w:sz w:val="21"/>
          <w:szCs w:val="21"/>
          <w:lang w:eastAsia="ja-JP"/>
        </w:rPr>
      </w:pPr>
      <w:r w:rsidRPr="00FF2E9F">
        <w:rPr>
          <w:rFonts w:ascii="Meiryo UI" w:eastAsia="Meiryo UI" w:hAnsi="Meiryo UI" w:cs="Times New Roman"/>
          <w:noProof/>
          <w:sz w:val="21"/>
          <w:szCs w:val="21"/>
          <w:lang w:eastAsia="ja-JP"/>
        </w:rPr>
        <w:drawing>
          <wp:inline distT="0" distB="0" distL="0" distR="0" wp14:anchorId="5F84EB51" wp14:editId="5619C083">
            <wp:extent cx="4691512" cy="349134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7792" cy="3496019"/>
                    </a:xfrm>
                    <a:prstGeom prst="rect">
                      <a:avLst/>
                    </a:prstGeom>
                  </pic:spPr>
                </pic:pic>
              </a:graphicData>
            </a:graphic>
          </wp:inline>
        </w:drawing>
      </w:r>
    </w:p>
    <w:p w14:paraId="08D0DF99" w14:textId="77777777" w:rsidR="00F24843" w:rsidRDefault="00F24843" w:rsidP="00B70E7C">
      <w:pPr>
        <w:adjustRightInd w:val="0"/>
        <w:snapToGrid w:val="0"/>
        <w:spacing w:after="0" w:line="240" w:lineRule="auto"/>
        <w:rPr>
          <w:rFonts w:ascii="Meiryo UI" w:eastAsia="Meiryo UI" w:hAnsi="Meiryo UI" w:cs="Times New Roman"/>
          <w:sz w:val="21"/>
          <w:szCs w:val="21"/>
          <w:lang w:eastAsia="ja-JP"/>
        </w:rPr>
      </w:pPr>
    </w:p>
    <w:p w14:paraId="4B906A39" w14:textId="74575576"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9D144F6" w14:textId="702AFB56" w:rsidR="00C01353" w:rsidRPr="000835A3"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w:t>
      </w:r>
    </w:p>
    <w:p w14:paraId="22C2B543" w14:textId="7E47D9CE" w:rsidR="00C01353" w:rsidRDefault="00C01353" w:rsidP="00B70E7C">
      <w:pPr>
        <w:adjustRightInd w:val="0"/>
        <w:snapToGrid w:val="0"/>
        <w:spacing w:after="0" w:line="240" w:lineRule="auto"/>
        <w:rPr>
          <w:rFonts w:ascii="Meiryo UI" w:eastAsia="Meiryo UI" w:hAnsi="Meiryo UI" w:cs="Times New Roman"/>
          <w:sz w:val="21"/>
          <w:szCs w:val="21"/>
          <w:lang w:eastAsia="ja-JP"/>
        </w:rPr>
      </w:pPr>
    </w:p>
    <w:p w14:paraId="257BB085" w14:textId="77777777"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0835A3" w:rsidRDefault="00552839" w:rsidP="00B70E7C">
      <w:pPr>
        <w:adjustRightInd w:val="0"/>
        <w:snapToGrid w:val="0"/>
        <w:spacing w:after="0" w:line="240" w:lineRule="auto"/>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 xml:space="preserve">【本件に関する問い合わせ先】　</w:t>
      </w:r>
    </w:p>
    <w:p w14:paraId="253E7035" w14:textId="0E5F116A" w:rsidR="000B6F92" w:rsidRPr="000835A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0835A3">
        <w:rPr>
          <w:rFonts w:ascii="Meiryo UI" w:eastAsia="Meiryo UI" w:hAnsi="Meiryo UI" w:hint="eastAsia"/>
          <w:sz w:val="21"/>
          <w:szCs w:val="21"/>
          <w:shd w:val="clear" w:color="auto" w:fill="FFFFFF"/>
          <w:lang w:eastAsia="ja-JP"/>
        </w:rPr>
        <w:t xml:space="preserve">株式会社　日東物流　</w:t>
      </w:r>
      <w:r w:rsidR="00DC559B" w:rsidRPr="000835A3">
        <w:rPr>
          <w:rFonts w:ascii="Meiryo UI" w:eastAsia="Meiryo UI" w:hAnsi="Meiryo UI" w:hint="eastAsia"/>
          <w:sz w:val="21"/>
          <w:szCs w:val="21"/>
          <w:shd w:val="clear" w:color="auto" w:fill="FFFFFF"/>
          <w:lang w:eastAsia="ja-JP"/>
        </w:rPr>
        <w:t>加藤（広報）</w:t>
      </w:r>
    </w:p>
    <w:p w14:paraId="6194ABE7" w14:textId="3D4C87A8" w:rsidR="00552839" w:rsidRPr="000835A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0835A3">
        <w:rPr>
          <w:rFonts w:ascii="Meiryo UI" w:eastAsia="Meiryo UI" w:hAnsi="Meiryo UI" w:cs="Times New Roman"/>
          <w:sz w:val="21"/>
          <w:szCs w:val="21"/>
          <w:lang w:eastAsia="ja-JP"/>
        </w:rPr>
        <w:t>T</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043-424-3482</w:t>
      </w:r>
      <w:r w:rsidRPr="000835A3">
        <w:rPr>
          <w:rFonts w:ascii="Meiryo UI" w:eastAsia="Meiryo UI" w:hAnsi="Meiryo UI" w:cs="Times New Roman" w:hint="eastAsia"/>
          <w:sz w:val="21"/>
          <w:szCs w:val="21"/>
          <w:lang w:eastAsia="ja-JP"/>
        </w:rPr>
        <w:t xml:space="preserve">　</w:t>
      </w:r>
      <w:r w:rsidRPr="000835A3">
        <w:rPr>
          <w:rFonts w:ascii="Meiryo UI" w:eastAsia="Meiryo UI" w:hAnsi="Meiryo UI" w:cs="Times New Roman"/>
          <w:sz w:val="21"/>
          <w:szCs w:val="21"/>
          <w:lang w:eastAsia="ja-JP"/>
        </w:rPr>
        <w:t>M</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kato_s@nittobutsuryu.co.jp</w:t>
      </w:r>
    </w:p>
    <w:sectPr w:rsidR="00552839" w:rsidRPr="000835A3"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76FBE" w14:textId="77777777" w:rsidR="008A58AC" w:rsidRDefault="008A58AC" w:rsidP="001B6855">
      <w:pPr>
        <w:spacing w:after="0" w:line="240" w:lineRule="auto"/>
      </w:pPr>
      <w:r>
        <w:separator/>
      </w:r>
    </w:p>
  </w:endnote>
  <w:endnote w:type="continuationSeparator" w:id="0">
    <w:p w14:paraId="7B895A10" w14:textId="77777777" w:rsidR="008A58AC" w:rsidRDefault="008A58AC"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1694D" w14:textId="77777777" w:rsidR="008A58AC" w:rsidRDefault="008A58AC" w:rsidP="001B6855">
      <w:pPr>
        <w:spacing w:after="0" w:line="240" w:lineRule="auto"/>
      </w:pPr>
      <w:r>
        <w:separator/>
      </w:r>
    </w:p>
  </w:footnote>
  <w:footnote w:type="continuationSeparator" w:id="0">
    <w:p w14:paraId="6F0ADD5C" w14:textId="77777777" w:rsidR="008A58AC" w:rsidRDefault="008A58AC"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705AEF" w:rsidRDefault="00902D46" w:rsidP="00902D46">
    <w:pPr>
      <w:pStyle w:val="ae"/>
      <w:spacing w:after="0" w:line="240" w:lineRule="auto"/>
      <w:jc w:val="right"/>
      <w:rPr>
        <w:sz w:val="16"/>
        <w:szCs w:val="16"/>
      </w:rPr>
    </w:pPr>
    <w:r w:rsidRPr="00705AEF">
      <w:rPr>
        <w:sz w:val="16"/>
        <w:szCs w:val="16"/>
      </w:rPr>
      <w:t xml:space="preserve">PRESS RELEASE </w:t>
    </w:r>
  </w:p>
  <w:p w14:paraId="6C4BDD7E" w14:textId="3AFB4B92" w:rsidR="00902D46" w:rsidRPr="00001862" w:rsidRDefault="00D2650E" w:rsidP="00D619C2">
    <w:pPr>
      <w:pStyle w:val="ae"/>
      <w:spacing w:after="0" w:line="240" w:lineRule="auto"/>
      <w:jc w:val="right"/>
      <w:rPr>
        <w:rFonts w:eastAsia="游明朝"/>
        <w:sz w:val="16"/>
        <w:szCs w:val="16"/>
        <w:lang w:eastAsia="ja-JP"/>
      </w:rPr>
    </w:pPr>
    <w:r w:rsidRPr="00001862">
      <w:rPr>
        <w:sz w:val="16"/>
        <w:szCs w:val="16"/>
        <w:lang w:eastAsia="ja-JP"/>
      </w:rPr>
      <w:t>20</w:t>
    </w:r>
    <w:r w:rsidR="00847995" w:rsidRPr="00001862">
      <w:rPr>
        <w:rFonts w:hint="eastAsia"/>
        <w:sz w:val="16"/>
        <w:szCs w:val="16"/>
        <w:lang w:eastAsia="ja-JP"/>
      </w:rPr>
      <w:t>2</w:t>
    </w:r>
    <w:r w:rsidR="00A32753" w:rsidRPr="00001862">
      <w:rPr>
        <w:rFonts w:hint="eastAsia"/>
        <w:sz w:val="16"/>
        <w:szCs w:val="16"/>
        <w:lang w:eastAsia="ja-JP"/>
      </w:rPr>
      <w:t>3.</w:t>
    </w:r>
    <w:r w:rsidR="00DE4417" w:rsidRPr="00001862">
      <w:rPr>
        <w:rFonts w:hint="eastAsia"/>
        <w:sz w:val="16"/>
        <w:szCs w:val="16"/>
        <w:lang w:eastAsia="ja-JP"/>
      </w:rPr>
      <w:t>9.1</w:t>
    </w:r>
    <w:r w:rsidR="00D12CFA" w:rsidRPr="00001862">
      <w:rPr>
        <w:rFonts w:hint="eastAsia"/>
        <w:sz w:val="16"/>
        <w:szCs w:val="16"/>
        <w:lang w:eastAsia="ja-JP"/>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010910104">
    <w:abstractNumId w:val="11"/>
  </w:num>
  <w:num w:numId="2" w16cid:durableId="1400244968">
    <w:abstractNumId w:val="14"/>
  </w:num>
  <w:num w:numId="3" w16cid:durableId="528686193">
    <w:abstractNumId w:val="16"/>
  </w:num>
  <w:num w:numId="4" w16cid:durableId="525873961">
    <w:abstractNumId w:val="2"/>
  </w:num>
  <w:num w:numId="5" w16cid:durableId="745415551">
    <w:abstractNumId w:val="0"/>
  </w:num>
  <w:num w:numId="6" w16cid:durableId="1149977329">
    <w:abstractNumId w:val="19"/>
  </w:num>
  <w:num w:numId="7" w16cid:durableId="84768003">
    <w:abstractNumId w:val="4"/>
  </w:num>
  <w:num w:numId="8" w16cid:durableId="1932620417">
    <w:abstractNumId w:val="8"/>
  </w:num>
  <w:num w:numId="9" w16cid:durableId="1304121406">
    <w:abstractNumId w:val="17"/>
  </w:num>
  <w:num w:numId="10" w16cid:durableId="160892291">
    <w:abstractNumId w:val="12"/>
  </w:num>
  <w:num w:numId="11" w16cid:durableId="56972971">
    <w:abstractNumId w:val="1"/>
  </w:num>
  <w:num w:numId="12" w16cid:durableId="1672101017">
    <w:abstractNumId w:val="15"/>
  </w:num>
  <w:num w:numId="13" w16cid:durableId="606740290">
    <w:abstractNumId w:val="10"/>
  </w:num>
  <w:num w:numId="14" w16cid:durableId="607933706">
    <w:abstractNumId w:val="18"/>
  </w:num>
  <w:num w:numId="15" w16cid:durableId="1819224811">
    <w:abstractNumId w:val="9"/>
  </w:num>
  <w:num w:numId="16" w16cid:durableId="370306391">
    <w:abstractNumId w:val="7"/>
  </w:num>
  <w:num w:numId="17" w16cid:durableId="817066988">
    <w:abstractNumId w:val="3"/>
  </w:num>
  <w:num w:numId="18" w16cid:durableId="144206398">
    <w:abstractNumId w:val="13"/>
  </w:num>
  <w:num w:numId="19" w16cid:durableId="40131036">
    <w:abstractNumId w:val="5"/>
  </w:num>
  <w:num w:numId="20" w16cid:durableId="212961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1862"/>
    <w:rsid w:val="00004D64"/>
    <w:rsid w:val="0000607A"/>
    <w:rsid w:val="00007FBC"/>
    <w:rsid w:val="00012D75"/>
    <w:rsid w:val="00013DC9"/>
    <w:rsid w:val="00014B66"/>
    <w:rsid w:val="00017193"/>
    <w:rsid w:val="00021D3A"/>
    <w:rsid w:val="00025B61"/>
    <w:rsid w:val="000271D8"/>
    <w:rsid w:val="00031DEB"/>
    <w:rsid w:val="00035DBA"/>
    <w:rsid w:val="000367BA"/>
    <w:rsid w:val="00050382"/>
    <w:rsid w:val="00056601"/>
    <w:rsid w:val="00057F70"/>
    <w:rsid w:val="0006283E"/>
    <w:rsid w:val="00065617"/>
    <w:rsid w:val="00067619"/>
    <w:rsid w:val="00067ED6"/>
    <w:rsid w:val="000717B1"/>
    <w:rsid w:val="00077DF6"/>
    <w:rsid w:val="00083563"/>
    <w:rsid w:val="000835A3"/>
    <w:rsid w:val="0008473A"/>
    <w:rsid w:val="00091B6E"/>
    <w:rsid w:val="000938BD"/>
    <w:rsid w:val="00094F6C"/>
    <w:rsid w:val="000A1A81"/>
    <w:rsid w:val="000B0B40"/>
    <w:rsid w:val="000B11EE"/>
    <w:rsid w:val="000B4269"/>
    <w:rsid w:val="000B6F92"/>
    <w:rsid w:val="000B7D7A"/>
    <w:rsid w:val="000C3566"/>
    <w:rsid w:val="000D30EA"/>
    <w:rsid w:val="000E136A"/>
    <w:rsid w:val="000E591B"/>
    <w:rsid w:val="000F774E"/>
    <w:rsid w:val="00107587"/>
    <w:rsid w:val="0011005C"/>
    <w:rsid w:val="00114C50"/>
    <w:rsid w:val="00120872"/>
    <w:rsid w:val="001239CA"/>
    <w:rsid w:val="00123FE7"/>
    <w:rsid w:val="00124454"/>
    <w:rsid w:val="00124706"/>
    <w:rsid w:val="001277DF"/>
    <w:rsid w:val="0013047F"/>
    <w:rsid w:val="00134A80"/>
    <w:rsid w:val="001367BC"/>
    <w:rsid w:val="00140D3B"/>
    <w:rsid w:val="00141603"/>
    <w:rsid w:val="00143437"/>
    <w:rsid w:val="0014500B"/>
    <w:rsid w:val="00151D12"/>
    <w:rsid w:val="00157A1C"/>
    <w:rsid w:val="00161F9A"/>
    <w:rsid w:val="00162980"/>
    <w:rsid w:val="00163501"/>
    <w:rsid w:val="00170F49"/>
    <w:rsid w:val="0017648B"/>
    <w:rsid w:val="001777DC"/>
    <w:rsid w:val="001839DD"/>
    <w:rsid w:val="0018685D"/>
    <w:rsid w:val="001875C2"/>
    <w:rsid w:val="001916B2"/>
    <w:rsid w:val="001977D3"/>
    <w:rsid w:val="001A7294"/>
    <w:rsid w:val="001B4B57"/>
    <w:rsid w:val="001B6855"/>
    <w:rsid w:val="001C0C03"/>
    <w:rsid w:val="001C79C0"/>
    <w:rsid w:val="001D7950"/>
    <w:rsid w:val="001E333C"/>
    <w:rsid w:val="001E7CB6"/>
    <w:rsid w:val="00200466"/>
    <w:rsid w:val="00205C86"/>
    <w:rsid w:val="0020622C"/>
    <w:rsid w:val="00207997"/>
    <w:rsid w:val="00216538"/>
    <w:rsid w:val="002210E3"/>
    <w:rsid w:val="00230D95"/>
    <w:rsid w:val="00230DB7"/>
    <w:rsid w:val="00231643"/>
    <w:rsid w:val="00234616"/>
    <w:rsid w:val="00240805"/>
    <w:rsid w:val="00240F04"/>
    <w:rsid w:val="00242087"/>
    <w:rsid w:val="0026038C"/>
    <w:rsid w:val="00262DE4"/>
    <w:rsid w:val="00265E5A"/>
    <w:rsid w:val="002662D4"/>
    <w:rsid w:val="0027041A"/>
    <w:rsid w:val="00275681"/>
    <w:rsid w:val="00276416"/>
    <w:rsid w:val="0027724F"/>
    <w:rsid w:val="00282A7A"/>
    <w:rsid w:val="002842C7"/>
    <w:rsid w:val="00284691"/>
    <w:rsid w:val="00285303"/>
    <w:rsid w:val="002B07B8"/>
    <w:rsid w:val="002B3A82"/>
    <w:rsid w:val="002B5415"/>
    <w:rsid w:val="002B6403"/>
    <w:rsid w:val="002B64DF"/>
    <w:rsid w:val="002C0797"/>
    <w:rsid w:val="002D1213"/>
    <w:rsid w:val="002D1933"/>
    <w:rsid w:val="002D1E97"/>
    <w:rsid w:val="002D4652"/>
    <w:rsid w:val="002D5BD0"/>
    <w:rsid w:val="002D61C8"/>
    <w:rsid w:val="002E13ED"/>
    <w:rsid w:val="002E3689"/>
    <w:rsid w:val="002F10D8"/>
    <w:rsid w:val="002F740C"/>
    <w:rsid w:val="00300390"/>
    <w:rsid w:val="00301785"/>
    <w:rsid w:val="00301B2A"/>
    <w:rsid w:val="003113B4"/>
    <w:rsid w:val="003119AC"/>
    <w:rsid w:val="00312E80"/>
    <w:rsid w:val="00324484"/>
    <w:rsid w:val="00326240"/>
    <w:rsid w:val="00333B12"/>
    <w:rsid w:val="003340E4"/>
    <w:rsid w:val="00334E7B"/>
    <w:rsid w:val="003360D3"/>
    <w:rsid w:val="00337A24"/>
    <w:rsid w:val="003461B7"/>
    <w:rsid w:val="00353863"/>
    <w:rsid w:val="003538CE"/>
    <w:rsid w:val="00354870"/>
    <w:rsid w:val="00355423"/>
    <w:rsid w:val="00357A3D"/>
    <w:rsid w:val="003620B0"/>
    <w:rsid w:val="00376284"/>
    <w:rsid w:val="00380287"/>
    <w:rsid w:val="003825C2"/>
    <w:rsid w:val="00382EDE"/>
    <w:rsid w:val="00383D2F"/>
    <w:rsid w:val="0039032F"/>
    <w:rsid w:val="003925F4"/>
    <w:rsid w:val="003926B2"/>
    <w:rsid w:val="0039608B"/>
    <w:rsid w:val="003B4BB8"/>
    <w:rsid w:val="003C50CE"/>
    <w:rsid w:val="003C6D70"/>
    <w:rsid w:val="003D6124"/>
    <w:rsid w:val="003E238F"/>
    <w:rsid w:val="003F1530"/>
    <w:rsid w:val="003F3853"/>
    <w:rsid w:val="003F4576"/>
    <w:rsid w:val="0040063C"/>
    <w:rsid w:val="00403851"/>
    <w:rsid w:val="0040515A"/>
    <w:rsid w:val="004070AB"/>
    <w:rsid w:val="00415134"/>
    <w:rsid w:val="0042696C"/>
    <w:rsid w:val="004271EC"/>
    <w:rsid w:val="00436917"/>
    <w:rsid w:val="00436CD1"/>
    <w:rsid w:val="004375D2"/>
    <w:rsid w:val="0044289A"/>
    <w:rsid w:val="0044626E"/>
    <w:rsid w:val="00451462"/>
    <w:rsid w:val="00456A0E"/>
    <w:rsid w:val="00456C3D"/>
    <w:rsid w:val="00457A33"/>
    <w:rsid w:val="00460312"/>
    <w:rsid w:val="0046031D"/>
    <w:rsid w:val="00466741"/>
    <w:rsid w:val="00466C51"/>
    <w:rsid w:val="00471016"/>
    <w:rsid w:val="00473CD1"/>
    <w:rsid w:val="00474F86"/>
    <w:rsid w:val="00476849"/>
    <w:rsid w:val="00480A09"/>
    <w:rsid w:val="004825D8"/>
    <w:rsid w:val="004827B9"/>
    <w:rsid w:val="00486FD7"/>
    <w:rsid w:val="00487088"/>
    <w:rsid w:val="00487AFB"/>
    <w:rsid w:val="0049198F"/>
    <w:rsid w:val="00494385"/>
    <w:rsid w:val="004B0AFC"/>
    <w:rsid w:val="004B0F58"/>
    <w:rsid w:val="004B3948"/>
    <w:rsid w:val="004B42AF"/>
    <w:rsid w:val="004B5686"/>
    <w:rsid w:val="004C7A3A"/>
    <w:rsid w:val="004C7E36"/>
    <w:rsid w:val="004E2E84"/>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37C9B"/>
    <w:rsid w:val="00543974"/>
    <w:rsid w:val="00552839"/>
    <w:rsid w:val="00553B77"/>
    <w:rsid w:val="005576BA"/>
    <w:rsid w:val="00564168"/>
    <w:rsid w:val="00564764"/>
    <w:rsid w:val="00572B7C"/>
    <w:rsid w:val="005743D0"/>
    <w:rsid w:val="00574B5D"/>
    <w:rsid w:val="005759F6"/>
    <w:rsid w:val="00575B48"/>
    <w:rsid w:val="005763F5"/>
    <w:rsid w:val="00582612"/>
    <w:rsid w:val="005930C1"/>
    <w:rsid w:val="00597BDA"/>
    <w:rsid w:val="005A1D13"/>
    <w:rsid w:val="005A5FA2"/>
    <w:rsid w:val="005A6E68"/>
    <w:rsid w:val="005A77A8"/>
    <w:rsid w:val="005B0B95"/>
    <w:rsid w:val="005B11C1"/>
    <w:rsid w:val="005B25DC"/>
    <w:rsid w:val="005B3878"/>
    <w:rsid w:val="005B72C3"/>
    <w:rsid w:val="005C7075"/>
    <w:rsid w:val="005D276E"/>
    <w:rsid w:val="005D3F38"/>
    <w:rsid w:val="005D78A9"/>
    <w:rsid w:val="005E316E"/>
    <w:rsid w:val="005E40A7"/>
    <w:rsid w:val="005E4773"/>
    <w:rsid w:val="005E53D2"/>
    <w:rsid w:val="005F163C"/>
    <w:rsid w:val="00600201"/>
    <w:rsid w:val="00600AFA"/>
    <w:rsid w:val="00601E25"/>
    <w:rsid w:val="006055FB"/>
    <w:rsid w:val="00606592"/>
    <w:rsid w:val="00611657"/>
    <w:rsid w:val="0061264B"/>
    <w:rsid w:val="006132C4"/>
    <w:rsid w:val="00621AF9"/>
    <w:rsid w:val="006237EA"/>
    <w:rsid w:val="0062395B"/>
    <w:rsid w:val="00635584"/>
    <w:rsid w:val="00635B72"/>
    <w:rsid w:val="006374D3"/>
    <w:rsid w:val="006450EC"/>
    <w:rsid w:val="00650143"/>
    <w:rsid w:val="006563E3"/>
    <w:rsid w:val="00656864"/>
    <w:rsid w:val="00670BFB"/>
    <w:rsid w:val="00671546"/>
    <w:rsid w:val="00674082"/>
    <w:rsid w:val="00674C5F"/>
    <w:rsid w:val="00677E60"/>
    <w:rsid w:val="00680178"/>
    <w:rsid w:val="00681C58"/>
    <w:rsid w:val="0068230D"/>
    <w:rsid w:val="0068253B"/>
    <w:rsid w:val="0069216B"/>
    <w:rsid w:val="00694439"/>
    <w:rsid w:val="0069685B"/>
    <w:rsid w:val="006A204F"/>
    <w:rsid w:val="006A319A"/>
    <w:rsid w:val="006A793F"/>
    <w:rsid w:val="006B06A0"/>
    <w:rsid w:val="006B27E4"/>
    <w:rsid w:val="006B2F80"/>
    <w:rsid w:val="006B4C39"/>
    <w:rsid w:val="006C203C"/>
    <w:rsid w:val="006C2DF9"/>
    <w:rsid w:val="006C4521"/>
    <w:rsid w:val="006C5D2B"/>
    <w:rsid w:val="006C5FC5"/>
    <w:rsid w:val="006D13F3"/>
    <w:rsid w:val="006D5A76"/>
    <w:rsid w:val="006D5B20"/>
    <w:rsid w:val="006E10F4"/>
    <w:rsid w:val="006E5F6E"/>
    <w:rsid w:val="006E70E6"/>
    <w:rsid w:val="006F5B1B"/>
    <w:rsid w:val="00702FEB"/>
    <w:rsid w:val="00705AEF"/>
    <w:rsid w:val="00706ABD"/>
    <w:rsid w:val="007072FE"/>
    <w:rsid w:val="00713571"/>
    <w:rsid w:val="00715E7B"/>
    <w:rsid w:val="00721524"/>
    <w:rsid w:val="007222EC"/>
    <w:rsid w:val="00722A62"/>
    <w:rsid w:val="00724030"/>
    <w:rsid w:val="0072457D"/>
    <w:rsid w:val="0072590B"/>
    <w:rsid w:val="00727046"/>
    <w:rsid w:val="00734E61"/>
    <w:rsid w:val="00741DFC"/>
    <w:rsid w:val="0075195D"/>
    <w:rsid w:val="00752611"/>
    <w:rsid w:val="007569F7"/>
    <w:rsid w:val="0076608D"/>
    <w:rsid w:val="007706A8"/>
    <w:rsid w:val="0077449C"/>
    <w:rsid w:val="00776F20"/>
    <w:rsid w:val="00780AFE"/>
    <w:rsid w:val="00783D5F"/>
    <w:rsid w:val="00787BC6"/>
    <w:rsid w:val="00791894"/>
    <w:rsid w:val="00796222"/>
    <w:rsid w:val="007A0473"/>
    <w:rsid w:val="007A14D2"/>
    <w:rsid w:val="007A3139"/>
    <w:rsid w:val="007A3827"/>
    <w:rsid w:val="007B065B"/>
    <w:rsid w:val="007B285C"/>
    <w:rsid w:val="007B6503"/>
    <w:rsid w:val="007B6D3E"/>
    <w:rsid w:val="007C1481"/>
    <w:rsid w:val="007C6D54"/>
    <w:rsid w:val="007D0C94"/>
    <w:rsid w:val="007D2510"/>
    <w:rsid w:val="007D3803"/>
    <w:rsid w:val="007E3C48"/>
    <w:rsid w:val="007E3E2D"/>
    <w:rsid w:val="007E62B1"/>
    <w:rsid w:val="007E7C34"/>
    <w:rsid w:val="00803143"/>
    <w:rsid w:val="00807386"/>
    <w:rsid w:val="008105EA"/>
    <w:rsid w:val="008125E7"/>
    <w:rsid w:val="00817AA7"/>
    <w:rsid w:val="00825098"/>
    <w:rsid w:val="00827ABD"/>
    <w:rsid w:val="0083375F"/>
    <w:rsid w:val="008361B0"/>
    <w:rsid w:val="00840201"/>
    <w:rsid w:val="00840D48"/>
    <w:rsid w:val="00843063"/>
    <w:rsid w:val="00845180"/>
    <w:rsid w:val="00847995"/>
    <w:rsid w:val="0085315D"/>
    <w:rsid w:val="00853717"/>
    <w:rsid w:val="00854285"/>
    <w:rsid w:val="00855D8F"/>
    <w:rsid w:val="0085644D"/>
    <w:rsid w:val="0087119A"/>
    <w:rsid w:val="00872457"/>
    <w:rsid w:val="00873134"/>
    <w:rsid w:val="00876204"/>
    <w:rsid w:val="0087749B"/>
    <w:rsid w:val="0088278B"/>
    <w:rsid w:val="00882BA8"/>
    <w:rsid w:val="008842F2"/>
    <w:rsid w:val="00884FB4"/>
    <w:rsid w:val="00887656"/>
    <w:rsid w:val="008966C5"/>
    <w:rsid w:val="008A046D"/>
    <w:rsid w:val="008A1A63"/>
    <w:rsid w:val="008A2299"/>
    <w:rsid w:val="008A22E5"/>
    <w:rsid w:val="008A2E08"/>
    <w:rsid w:val="008A58AC"/>
    <w:rsid w:val="008B7D7F"/>
    <w:rsid w:val="008C1626"/>
    <w:rsid w:val="008D2706"/>
    <w:rsid w:val="008D4F8D"/>
    <w:rsid w:val="008E04E9"/>
    <w:rsid w:val="008E57B0"/>
    <w:rsid w:val="008F4D19"/>
    <w:rsid w:val="008F7E4E"/>
    <w:rsid w:val="008F7FF2"/>
    <w:rsid w:val="00902D46"/>
    <w:rsid w:val="009048BB"/>
    <w:rsid w:val="00907FB5"/>
    <w:rsid w:val="009203A1"/>
    <w:rsid w:val="0092526D"/>
    <w:rsid w:val="009273D6"/>
    <w:rsid w:val="0092763B"/>
    <w:rsid w:val="00930770"/>
    <w:rsid w:val="009348B8"/>
    <w:rsid w:val="00937372"/>
    <w:rsid w:val="00941385"/>
    <w:rsid w:val="00942ECB"/>
    <w:rsid w:val="00945CE3"/>
    <w:rsid w:val="009510B9"/>
    <w:rsid w:val="00951E21"/>
    <w:rsid w:val="00951F5B"/>
    <w:rsid w:val="0095566E"/>
    <w:rsid w:val="009602EC"/>
    <w:rsid w:val="0097210D"/>
    <w:rsid w:val="00973EDD"/>
    <w:rsid w:val="009765F4"/>
    <w:rsid w:val="00986BE3"/>
    <w:rsid w:val="009A5ECF"/>
    <w:rsid w:val="009B2A17"/>
    <w:rsid w:val="009C12E6"/>
    <w:rsid w:val="009C3CA8"/>
    <w:rsid w:val="009D2EA8"/>
    <w:rsid w:val="009D3FF8"/>
    <w:rsid w:val="009D541E"/>
    <w:rsid w:val="009D6488"/>
    <w:rsid w:val="009F0B87"/>
    <w:rsid w:val="009F7186"/>
    <w:rsid w:val="00A0261B"/>
    <w:rsid w:val="00A07912"/>
    <w:rsid w:val="00A07A05"/>
    <w:rsid w:val="00A11413"/>
    <w:rsid w:val="00A1706C"/>
    <w:rsid w:val="00A21507"/>
    <w:rsid w:val="00A2427E"/>
    <w:rsid w:val="00A25D33"/>
    <w:rsid w:val="00A268E5"/>
    <w:rsid w:val="00A3064A"/>
    <w:rsid w:val="00A32753"/>
    <w:rsid w:val="00A32EDA"/>
    <w:rsid w:val="00A34825"/>
    <w:rsid w:val="00A357DF"/>
    <w:rsid w:val="00A37E44"/>
    <w:rsid w:val="00A402A2"/>
    <w:rsid w:val="00A42105"/>
    <w:rsid w:val="00A465C0"/>
    <w:rsid w:val="00A501C1"/>
    <w:rsid w:val="00A50633"/>
    <w:rsid w:val="00A57D84"/>
    <w:rsid w:val="00A65170"/>
    <w:rsid w:val="00A65DF0"/>
    <w:rsid w:val="00A67AB1"/>
    <w:rsid w:val="00A70EAE"/>
    <w:rsid w:val="00A71766"/>
    <w:rsid w:val="00A73D17"/>
    <w:rsid w:val="00A7618A"/>
    <w:rsid w:val="00A81415"/>
    <w:rsid w:val="00A8155B"/>
    <w:rsid w:val="00A81572"/>
    <w:rsid w:val="00A847E9"/>
    <w:rsid w:val="00A84F0D"/>
    <w:rsid w:val="00A876FE"/>
    <w:rsid w:val="00A960E9"/>
    <w:rsid w:val="00A96FFB"/>
    <w:rsid w:val="00AA3AFF"/>
    <w:rsid w:val="00AA7010"/>
    <w:rsid w:val="00AB0528"/>
    <w:rsid w:val="00AB1F9F"/>
    <w:rsid w:val="00AB55C3"/>
    <w:rsid w:val="00AC04CA"/>
    <w:rsid w:val="00AC10FA"/>
    <w:rsid w:val="00AC16F4"/>
    <w:rsid w:val="00AC19DD"/>
    <w:rsid w:val="00AC1ABF"/>
    <w:rsid w:val="00AD38FC"/>
    <w:rsid w:val="00AD6ED5"/>
    <w:rsid w:val="00AE39D6"/>
    <w:rsid w:val="00AE7274"/>
    <w:rsid w:val="00AE750C"/>
    <w:rsid w:val="00AF1E3C"/>
    <w:rsid w:val="00AF3AFB"/>
    <w:rsid w:val="00AF6CD5"/>
    <w:rsid w:val="00B10A0E"/>
    <w:rsid w:val="00B16C60"/>
    <w:rsid w:val="00B20A96"/>
    <w:rsid w:val="00B212E3"/>
    <w:rsid w:val="00B2246E"/>
    <w:rsid w:val="00B257A1"/>
    <w:rsid w:val="00B266E7"/>
    <w:rsid w:val="00B30294"/>
    <w:rsid w:val="00B3099F"/>
    <w:rsid w:val="00B33E14"/>
    <w:rsid w:val="00B3414C"/>
    <w:rsid w:val="00B34607"/>
    <w:rsid w:val="00B37475"/>
    <w:rsid w:val="00B37A56"/>
    <w:rsid w:val="00B42F3F"/>
    <w:rsid w:val="00B51036"/>
    <w:rsid w:val="00B569AF"/>
    <w:rsid w:val="00B628B6"/>
    <w:rsid w:val="00B670E6"/>
    <w:rsid w:val="00B70E7C"/>
    <w:rsid w:val="00B73EB1"/>
    <w:rsid w:val="00B776C3"/>
    <w:rsid w:val="00B81B68"/>
    <w:rsid w:val="00B84A8B"/>
    <w:rsid w:val="00B86724"/>
    <w:rsid w:val="00B90CA9"/>
    <w:rsid w:val="00B95C44"/>
    <w:rsid w:val="00BA147E"/>
    <w:rsid w:val="00BA1AC7"/>
    <w:rsid w:val="00BA55C8"/>
    <w:rsid w:val="00BA5F8A"/>
    <w:rsid w:val="00BA6282"/>
    <w:rsid w:val="00BB0FF4"/>
    <w:rsid w:val="00BC105C"/>
    <w:rsid w:val="00BC56B3"/>
    <w:rsid w:val="00BD391F"/>
    <w:rsid w:val="00BE0802"/>
    <w:rsid w:val="00BE1674"/>
    <w:rsid w:val="00BE1BFE"/>
    <w:rsid w:val="00BF0D2B"/>
    <w:rsid w:val="00BF2090"/>
    <w:rsid w:val="00BF41E2"/>
    <w:rsid w:val="00BF4986"/>
    <w:rsid w:val="00BF5AB2"/>
    <w:rsid w:val="00BF7361"/>
    <w:rsid w:val="00C01353"/>
    <w:rsid w:val="00C0154B"/>
    <w:rsid w:val="00C06CAB"/>
    <w:rsid w:val="00C17317"/>
    <w:rsid w:val="00C24695"/>
    <w:rsid w:val="00C31DF3"/>
    <w:rsid w:val="00C32C60"/>
    <w:rsid w:val="00C349F9"/>
    <w:rsid w:val="00C44EDD"/>
    <w:rsid w:val="00C46FF7"/>
    <w:rsid w:val="00C478EF"/>
    <w:rsid w:val="00C502A3"/>
    <w:rsid w:val="00C51EAD"/>
    <w:rsid w:val="00C55625"/>
    <w:rsid w:val="00C57CD3"/>
    <w:rsid w:val="00C60F9C"/>
    <w:rsid w:val="00C66C47"/>
    <w:rsid w:val="00C72CF1"/>
    <w:rsid w:val="00C735F3"/>
    <w:rsid w:val="00C76974"/>
    <w:rsid w:val="00C80C96"/>
    <w:rsid w:val="00C9229A"/>
    <w:rsid w:val="00C92719"/>
    <w:rsid w:val="00CA1458"/>
    <w:rsid w:val="00CA5F78"/>
    <w:rsid w:val="00CA6301"/>
    <w:rsid w:val="00CA699E"/>
    <w:rsid w:val="00CB0C69"/>
    <w:rsid w:val="00CB30A8"/>
    <w:rsid w:val="00CB480E"/>
    <w:rsid w:val="00CB4C4B"/>
    <w:rsid w:val="00CB7646"/>
    <w:rsid w:val="00CC5B27"/>
    <w:rsid w:val="00CC5EA4"/>
    <w:rsid w:val="00CD0B08"/>
    <w:rsid w:val="00CD2F29"/>
    <w:rsid w:val="00CD3E4F"/>
    <w:rsid w:val="00CD3FD4"/>
    <w:rsid w:val="00CD794F"/>
    <w:rsid w:val="00CE72B7"/>
    <w:rsid w:val="00D00DA4"/>
    <w:rsid w:val="00D0606E"/>
    <w:rsid w:val="00D12CFA"/>
    <w:rsid w:val="00D14224"/>
    <w:rsid w:val="00D14385"/>
    <w:rsid w:val="00D14B74"/>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A746B"/>
    <w:rsid w:val="00DB0614"/>
    <w:rsid w:val="00DB4B04"/>
    <w:rsid w:val="00DC285A"/>
    <w:rsid w:val="00DC3735"/>
    <w:rsid w:val="00DC4485"/>
    <w:rsid w:val="00DC4BEF"/>
    <w:rsid w:val="00DC559B"/>
    <w:rsid w:val="00DC7188"/>
    <w:rsid w:val="00DD0163"/>
    <w:rsid w:val="00DD562C"/>
    <w:rsid w:val="00DE23A2"/>
    <w:rsid w:val="00DE261F"/>
    <w:rsid w:val="00DE4417"/>
    <w:rsid w:val="00DF0EF5"/>
    <w:rsid w:val="00DF1D44"/>
    <w:rsid w:val="00DF32F5"/>
    <w:rsid w:val="00DF5C86"/>
    <w:rsid w:val="00DF7A7F"/>
    <w:rsid w:val="00E00C0E"/>
    <w:rsid w:val="00E11D1D"/>
    <w:rsid w:val="00E213E8"/>
    <w:rsid w:val="00E23069"/>
    <w:rsid w:val="00E23B78"/>
    <w:rsid w:val="00E27595"/>
    <w:rsid w:val="00E321A1"/>
    <w:rsid w:val="00E34314"/>
    <w:rsid w:val="00E3516E"/>
    <w:rsid w:val="00E35DF4"/>
    <w:rsid w:val="00E37DA1"/>
    <w:rsid w:val="00E40557"/>
    <w:rsid w:val="00E52788"/>
    <w:rsid w:val="00E53D4C"/>
    <w:rsid w:val="00E544FF"/>
    <w:rsid w:val="00E5452C"/>
    <w:rsid w:val="00E54E10"/>
    <w:rsid w:val="00E57866"/>
    <w:rsid w:val="00E600BA"/>
    <w:rsid w:val="00E60322"/>
    <w:rsid w:val="00E6120E"/>
    <w:rsid w:val="00E65168"/>
    <w:rsid w:val="00E703AC"/>
    <w:rsid w:val="00E72F0B"/>
    <w:rsid w:val="00E736B1"/>
    <w:rsid w:val="00E739DD"/>
    <w:rsid w:val="00E74B6B"/>
    <w:rsid w:val="00E7650E"/>
    <w:rsid w:val="00E77FFB"/>
    <w:rsid w:val="00E827D9"/>
    <w:rsid w:val="00E8696F"/>
    <w:rsid w:val="00E9047C"/>
    <w:rsid w:val="00E923CA"/>
    <w:rsid w:val="00E94EF7"/>
    <w:rsid w:val="00E955DB"/>
    <w:rsid w:val="00E95EF8"/>
    <w:rsid w:val="00EA2436"/>
    <w:rsid w:val="00EB2E6A"/>
    <w:rsid w:val="00EB3473"/>
    <w:rsid w:val="00EC4366"/>
    <w:rsid w:val="00EC5617"/>
    <w:rsid w:val="00ED15EF"/>
    <w:rsid w:val="00ED5A7A"/>
    <w:rsid w:val="00EE1123"/>
    <w:rsid w:val="00EF17EE"/>
    <w:rsid w:val="00EF5710"/>
    <w:rsid w:val="00EF6027"/>
    <w:rsid w:val="00F03BB3"/>
    <w:rsid w:val="00F0571B"/>
    <w:rsid w:val="00F10128"/>
    <w:rsid w:val="00F118D2"/>
    <w:rsid w:val="00F24843"/>
    <w:rsid w:val="00F250C2"/>
    <w:rsid w:val="00F360F0"/>
    <w:rsid w:val="00F53691"/>
    <w:rsid w:val="00F567F0"/>
    <w:rsid w:val="00F57F21"/>
    <w:rsid w:val="00F60B35"/>
    <w:rsid w:val="00F66731"/>
    <w:rsid w:val="00F66F13"/>
    <w:rsid w:val="00F75513"/>
    <w:rsid w:val="00F75FE2"/>
    <w:rsid w:val="00F76E10"/>
    <w:rsid w:val="00F77331"/>
    <w:rsid w:val="00F8156B"/>
    <w:rsid w:val="00F85256"/>
    <w:rsid w:val="00F85C67"/>
    <w:rsid w:val="00F95A3E"/>
    <w:rsid w:val="00F96178"/>
    <w:rsid w:val="00FA47E7"/>
    <w:rsid w:val="00FA6758"/>
    <w:rsid w:val="00FB1056"/>
    <w:rsid w:val="00FB30B5"/>
    <w:rsid w:val="00FB3D3A"/>
    <w:rsid w:val="00FB44E6"/>
    <w:rsid w:val="00FB7981"/>
    <w:rsid w:val="00FC0DC6"/>
    <w:rsid w:val="00FC1BC2"/>
    <w:rsid w:val="00FC35C8"/>
    <w:rsid w:val="00FC601B"/>
    <w:rsid w:val="00FD1955"/>
    <w:rsid w:val="00FD1C2D"/>
    <w:rsid w:val="00FD2F08"/>
    <w:rsid w:val="00FD3A18"/>
    <w:rsid w:val="00FD4E1E"/>
    <w:rsid w:val="00FD6ABA"/>
    <w:rsid w:val="00FE2613"/>
    <w:rsid w:val="00FE2808"/>
    <w:rsid w:val="00FE2AD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ttobutsuryu.co.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funajuku.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1767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2021-08-11T03:54:00Z</dcterms:created>
  <dcterms:modified xsi:type="dcterms:W3CDTF">2023-09-13T04:45:00Z</dcterms:modified>
</cp:coreProperties>
</file>