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bookmarkStart w:id="0" w:name="_Hlk143537653"/>
      <w:bookmarkEnd w:id="0"/>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364E790F" w14:textId="535EAC8D" w:rsidR="0070581C" w:rsidRPr="0070581C" w:rsidRDefault="0070581C" w:rsidP="0070581C">
      <w:pPr>
        <w:snapToGrid w:val="0"/>
        <w:jc w:val="center"/>
        <w:rPr>
          <w:rFonts w:ascii="Meiryo UI" w:eastAsia="Meiryo UI" w:hAnsi="Meiryo UI" w:cs="Meiryo UI"/>
          <w:b/>
          <w:kern w:val="18"/>
          <w:sz w:val="32"/>
          <w:szCs w:val="32"/>
        </w:rPr>
      </w:pPr>
      <w:r w:rsidRPr="0070581C">
        <w:rPr>
          <w:rFonts w:ascii="Meiryo UI" w:eastAsia="Meiryo UI" w:hAnsi="Meiryo UI" w:cs="Meiryo UI" w:hint="eastAsia"/>
          <w:b/>
          <w:kern w:val="18"/>
          <w:sz w:val="32"/>
          <w:szCs w:val="32"/>
        </w:rPr>
        <w:t>東大阪市にバンダイ公式の「ガシャポン</w:t>
      </w:r>
      <w:r>
        <w:rPr>
          <w:rFonts w:ascii="Meiryo UI" w:eastAsia="Meiryo UI" w:hAnsi="Meiryo UI" w:cs="Meiryo UI" w:hint="eastAsia"/>
          <w:b/>
          <w:kern w:val="18"/>
          <w:sz w:val="32"/>
          <w:szCs w:val="32"/>
        </w:rPr>
        <w:t>（R）</w:t>
      </w:r>
      <w:r w:rsidRPr="0070581C">
        <w:rPr>
          <w:rFonts w:ascii="Meiryo UI" w:eastAsia="Meiryo UI" w:hAnsi="Meiryo UI" w:cs="Meiryo UI" w:hint="eastAsia"/>
          <w:b/>
          <w:kern w:val="18"/>
          <w:sz w:val="32"/>
          <w:szCs w:val="32"/>
        </w:rPr>
        <w:t>」大型専門店が登場</w:t>
      </w:r>
    </w:p>
    <w:p w14:paraId="7B86F63C" w14:textId="5D56A025" w:rsidR="0070581C" w:rsidRPr="0070581C" w:rsidRDefault="0070581C" w:rsidP="0070581C">
      <w:pPr>
        <w:snapToGrid w:val="0"/>
        <w:jc w:val="center"/>
        <w:rPr>
          <w:rFonts w:ascii="Meiryo UI" w:eastAsia="Meiryo UI" w:hAnsi="Meiryo UI" w:cs="Meiryo UI"/>
          <w:b/>
          <w:kern w:val="18"/>
          <w:sz w:val="32"/>
          <w:szCs w:val="32"/>
        </w:rPr>
      </w:pPr>
      <w:r w:rsidRPr="0070581C">
        <w:rPr>
          <w:rFonts w:ascii="Meiryo UI" w:eastAsia="Meiryo UI" w:hAnsi="Meiryo UI" w:cs="Meiryo UI" w:hint="eastAsia"/>
          <w:b/>
          <w:kern w:val="18"/>
          <w:sz w:val="32"/>
          <w:szCs w:val="32"/>
        </w:rPr>
        <w:t>『ガシャポンバンダイオフィシャルショップ』未来屋書店鴻池店</w:t>
      </w:r>
    </w:p>
    <w:p w14:paraId="03E157AF" w14:textId="03A14813" w:rsidR="001A2B02" w:rsidRPr="006D183A" w:rsidRDefault="0070581C" w:rsidP="0070581C">
      <w:pPr>
        <w:snapToGrid w:val="0"/>
        <w:jc w:val="center"/>
        <w:rPr>
          <w:rFonts w:ascii="Meiryo UI" w:eastAsia="Meiryo UI" w:hAnsi="Meiryo UI" w:cs="Meiryo UI"/>
          <w:b/>
          <w:kern w:val="18"/>
          <w:sz w:val="30"/>
          <w:szCs w:val="30"/>
        </w:rPr>
      </w:pPr>
      <w:r w:rsidRPr="0070581C">
        <w:rPr>
          <w:rFonts w:ascii="Meiryo UI" w:eastAsia="Meiryo UI" w:hAnsi="Meiryo UI" w:cs="Meiryo UI" w:hint="eastAsia"/>
          <w:b/>
          <w:kern w:val="18"/>
          <w:sz w:val="32"/>
          <w:szCs w:val="32"/>
        </w:rPr>
        <w:t>2023年12月7日(木)オープン</w:t>
      </w:r>
      <w:r w:rsidR="00DC46F7" w:rsidRPr="00DC46F7">
        <w:rPr>
          <w:rFonts w:ascii="Meiryo UI" w:eastAsia="Meiryo UI" w:hAnsi="Meiryo UI" w:cs="Meiryo UI" w:hint="eastAsia"/>
          <w:b/>
          <w:kern w:val="18"/>
          <w:sz w:val="32"/>
          <w:szCs w:val="32"/>
        </w:rPr>
        <w:t>！</w:t>
      </w:r>
    </w:p>
    <w:p w14:paraId="0E7B0578" w14:textId="7E4BF4C5" w:rsidR="00897114" w:rsidRDefault="00897114" w:rsidP="0016293E">
      <w:pPr>
        <w:snapToGrid w:val="0"/>
        <w:jc w:val="center"/>
        <w:rPr>
          <w:rFonts w:ascii="Meiryo UI" w:eastAsia="Meiryo UI" w:hAnsi="Meiryo UI" w:cs="Meiryo UI"/>
          <w:b/>
          <w:noProof/>
          <w:kern w:val="18"/>
          <w:sz w:val="22"/>
        </w:rPr>
      </w:pPr>
    </w:p>
    <w:p w14:paraId="77D4E5FC" w14:textId="71797F28" w:rsidR="00DA38BB" w:rsidRPr="00E304B7" w:rsidRDefault="00E304B7" w:rsidP="00E304B7">
      <w:pPr>
        <w:snapToGrid w:val="0"/>
        <w:jc w:val="center"/>
        <w:rPr>
          <w:rFonts w:ascii="Meiryo UI" w:eastAsia="Meiryo UI" w:hAnsi="Meiryo UI" w:cs="Meiryo UI"/>
          <w:b/>
          <w:noProof/>
          <w:kern w:val="18"/>
          <w:sz w:val="22"/>
        </w:rPr>
      </w:pPr>
      <w:r>
        <w:rPr>
          <w:rFonts w:ascii="Meiryo UI" w:eastAsia="Meiryo UI" w:hAnsi="Meiryo UI" w:cs="Meiryo UI"/>
          <w:b/>
          <w:noProof/>
          <w:kern w:val="18"/>
          <w:sz w:val="22"/>
        </w:rPr>
        <w:drawing>
          <wp:inline distT="0" distB="0" distL="0" distR="0" wp14:anchorId="07125799" wp14:editId="1DE3309F">
            <wp:extent cx="5444474" cy="1576223"/>
            <wp:effectExtent l="0" t="0" r="4445" b="5080"/>
            <wp:docPr id="1796912263" name="図 1"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12263" name="図 1" descr="文字と写真のスクリーンショット&#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461034" cy="1581017"/>
                    </a:xfrm>
                    <a:prstGeom prst="rect">
                      <a:avLst/>
                    </a:prstGeom>
                  </pic:spPr>
                </pic:pic>
              </a:graphicData>
            </a:graphic>
          </wp:inline>
        </w:drawing>
      </w:r>
    </w:p>
    <w:p w14:paraId="7AD01CED" w14:textId="57BF33AB" w:rsidR="00CA35ED" w:rsidRDefault="00CA35ED" w:rsidP="00CA35ED">
      <w:pPr>
        <w:autoSpaceDE w:val="0"/>
        <w:autoSpaceDN w:val="0"/>
        <w:adjustRightInd w:val="0"/>
        <w:snapToGrid w:val="0"/>
        <w:ind w:rightChars="135" w:right="283"/>
        <w:rPr>
          <w:rFonts w:ascii="メイリオ" w:eastAsia="メイリオ" w:hAnsi="メイリオ" w:cs="Meiryo UI"/>
          <w:kern w:val="0"/>
          <w:sz w:val="18"/>
          <w:szCs w:val="18"/>
        </w:rPr>
      </w:pPr>
    </w:p>
    <w:p w14:paraId="385C77CD" w14:textId="2319E830" w:rsidR="00CA35ED" w:rsidRPr="00CA35ED" w:rsidRDefault="00CA35ED" w:rsidP="00994BCF">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1" w:name="_Hlk149561559"/>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000F3DCA" w:rsidRPr="000F3DCA">
        <w:rPr>
          <w:rFonts w:ascii="メイリオ" w:eastAsia="メイリオ" w:hAnsi="メイリオ" w:cs="Meiryo UI" w:hint="eastAsia"/>
          <w:kern w:val="0"/>
          <w:sz w:val="18"/>
          <w:szCs w:val="18"/>
        </w:rPr>
        <w:t>2023年</w:t>
      </w:r>
      <w:r w:rsidR="0070581C">
        <w:rPr>
          <w:rFonts w:ascii="メイリオ" w:eastAsia="メイリオ" w:hAnsi="メイリオ" w:cs="Meiryo UI" w:hint="eastAsia"/>
          <w:kern w:val="0"/>
          <w:sz w:val="18"/>
          <w:szCs w:val="18"/>
        </w:rPr>
        <w:t>12</w:t>
      </w:r>
      <w:r w:rsidR="000F3DCA" w:rsidRPr="000F3DCA">
        <w:rPr>
          <w:rFonts w:ascii="メイリオ" w:eastAsia="メイリオ" w:hAnsi="メイリオ" w:cs="Meiryo UI" w:hint="eastAsia"/>
          <w:kern w:val="0"/>
          <w:sz w:val="18"/>
          <w:szCs w:val="18"/>
        </w:rPr>
        <w:t>月</w:t>
      </w:r>
      <w:r w:rsidR="0070581C">
        <w:rPr>
          <w:rFonts w:ascii="メイリオ" w:eastAsia="メイリオ" w:hAnsi="メイリオ" w:cs="Meiryo UI" w:hint="eastAsia"/>
          <w:kern w:val="0"/>
          <w:sz w:val="18"/>
          <w:szCs w:val="18"/>
        </w:rPr>
        <w:t>7</w:t>
      </w:r>
      <w:r w:rsidR="000F3DCA" w:rsidRPr="000F3DCA">
        <w:rPr>
          <w:rFonts w:ascii="メイリオ" w:eastAsia="メイリオ" w:hAnsi="メイリオ" w:cs="Meiryo UI" w:hint="eastAsia"/>
          <w:kern w:val="0"/>
          <w:sz w:val="18"/>
          <w:szCs w:val="18"/>
        </w:rPr>
        <w:t>日</w:t>
      </w:r>
      <w:r w:rsidR="003C211C">
        <w:rPr>
          <w:rFonts w:ascii="メイリオ" w:eastAsia="メイリオ" w:hAnsi="メイリオ" w:cs="Meiryo UI" w:hint="eastAsia"/>
          <w:kern w:val="0"/>
          <w:sz w:val="18"/>
          <w:szCs w:val="18"/>
        </w:rPr>
        <w:t>(</w:t>
      </w:r>
      <w:r w:rsidR="00DC46F7">
        <w:rPr>
          <w:rFonts w:ascii="メイリオ" w:eastAsia="メイリオ" w:hAnsi="メイリオ" w:cs="Meiryo UI" w:hint="eastAsia"/>
          <w:kern w:val="0"/>
          <w:sz w:val="18"/>
          <w:szCs w:val="18"/>
        </w:rPr>
        <w:t>木</w:t>
      </w:r>
      <w:r w:rsidR="003C211C">
        <w:rPr>
          <w:rFonts w:ascii="メイリオ" w:eastAsia="メイリオ" w:hAnsi="メイリオ" w:cs="Meiryo UI" w:hint="eastAsia"/>
          <w:kern w:val="0"/>
          <w:sz w:val="18"/>
          <w:szCs w:val="18"/>
        </w:rPr>
        <w:t>)</w:t>
      </w:r>
      <w:r w:rsidR="0070581C">
        <w:rPr>
          <w:rFonts w:ascii="メイリオ" w:eastAsia="メイリオ" w:hAnsi="メイリオ" w:cs="Meiryo UI" w:hint="eastAsia"/>
          <w:kern w:val="0"/>
          <w:sz w:val="18"/>
          <w:szCs w:val="18"/>
        </w:rPr>
        <w:t>大阪府大阪市イオン鴻池店東館</w:t>
      </w:r>
      <w:r w:rsidR="00DA38BB">
        <w:rPr>
          <w:rFonts w:ascii="メイリオ" w:eastAsia="メイリオ" w:hAnsi="メイリオ" w:cs="Meiryo UI" w:hint="eastAsia"/>
          <w:kern w:val="0"/>
          <w:sz w:val="18"/>
          <w:szCs w:val="18"/>
        </w:rPr>
        <w:t>2</w:t>
      </w:r>
      <w:r w:rsidR="000F3DCA" w:rsidRPr="000F3DCA">
        <w:rPr>
          <w:rFonts w:ascii="メイリオ" w:eastAsia="メイリオ" w:hAnsi="メイリオ" w:cs="Meiryo UI" w:hint="eastAsia"/>
          <w:kern w:val="0"/>
          <w:sz w:val="18"/>
          <w:szCs w:val="18"/>
        </w:rPr>
        <w:t>階、未来屋書店</w:t>
      </w:r>
      <w:r w:rsidR="0070581C">
        <w:rPr>
          <w:rFonts w:ascii="メイリオ" w:eastAsia="メイリオ" w:hAnsi="メイリオ" w:cs="Meiryo UI" w:hint="eastAsia"/>
          <w:kern w:val="0"/>
          <w:sz w:val="18"/>
          <w:szCs w:val="18"/>
        </w:rPr>
        <w:t>鴻池</w:t>
      </w:r>
      <w:r w:rsidR="00C9359D" w:rsidRPr="00C9359D">
        <w:rPr>
          <w:rFonts w:ascii="メイリオ" w:eastAsia="メイリオ" w:hAnsi="メイリオ" w:cs="Meiryo UI" w:hint="eastAsia"/>
          <w:kern w:val="0"/>
          <w:sz w:val="18"/>
          <w:szCs w:val="18"/>
        </w:rPr>
        <w:t>店</w:t>
      </w:r>
      <w:r w:rsidR="000F3DCA" w:rsidRPr="000F3DCA">
        <w:rPr>
          <w:rFonts w:ascii="メイリオ" w:eastAsia="メイリオ" w:hAnsi="メイリオ" w:cs="Meiryo UI" w:hint="eastAsia"/>
          <w:kern w:val="0"/>
          <w:sz w:val="18"/>
          <w:szCs w:val="18"/>
        </w:rPr>
        <w:t>内に「ガシャポンバンダイオフィシャルショップ」未来屋書店</w:t>
      </w:r>
      <w:r w:rsidR="0070581C">
        <w:rPr>
          <w:rFonts w:ascii="メイリオ" w:eastAsia="メイリオ" w:hAnsi="メイリオ" w:cs="Meiryo UI" w:hint="eastAsia"/>
          <w:kern w:val="0"/>
          <w:sz w:val="18"/>
          <w:szCs w:val="18"/>
        </w:rPr>
        <w:t>鴻池</w:t>
      </w:r>
      <w:r w:rsidR="00897114">
        <w:rPr>
          <w:rFonts w:ascii="メイリオ" w:eastAsia="メイリオ" w:hAnsi="メイリオ" w:cs="Meiryo UI" w:hint="eastAsia"/>
          <w:kern w:val="0"/>
          <w:sz w:val="18"/>
          <w:szCs w:val="18"/>
        </w:rPr>
        <w:t>店</w:t>
      </w:r>
      <w:r w:rsidR="000F3DCA" w:rsidRPr="000F3DCA">
        <w:rPr>
          <w:rFonts w:ascii="メイリオ" w:eastAsia="メイリオ" w:hAnsi="メイリオ" w:cs="Meiryo UI" w:hint="eastAsia"/>
          <w:kern w:val="0"/>
          <w:sz w:val="18"/>
          <w:szCs w:val="18"/>
        </w:rPr>
        <w:t>をオープンいたします。</w:t>
      </w:r>
    </w:p>
    <w:p w14:paraId="4E6CB7F5" w14:textId="7294FA70" w:rsidR="00CA35ED" w:rsidRPr="00CA35ED" w:rsidRDefault="00CA35ED" w:rsidP="00CA35E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sidR="0070581C">
        <w:rPr>
          <w:rFonts w:ascii="メイリオ" w:eastAsia="メイリオ" w:hAnsi="メイリオ" w:cs="Meiryo UI" w:hint="eastAsia"/>
          <w:kern w:val="0"/>
          <w:sz w:val="18"/>
          <w:szCs w:val="18"/>
        </w:rPr>
        <w:t>19</w:t>
      </w:r>
      <w:r w:rsidRPr="00CA35ED">
        <w:rPr>
          <w:rFonts w:ascii="メイリオ" w:eastAsia="メイリオ" w:hAnsi="メイリオ" w:cs="Meiryo UI" w:hint="eastAsia"/>
          <w:kern w:val="0"/>
          <w:sz w:val="18"/>
          <w:szCs w:val="18"/>
        </w:rPr>
        <w:t>店舗目となります。当ショップではバンダイの新商品を全て取り</w:t>
      </w:r>
      <w:r w:rsidR="006D183A">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3BDA0C98" w14:textId="088D00C1" w:rsidR="00CA35ED" w:rsidRPr="007B4C07" w:rsidRDefault="002171E7" w:rsidP="00CA35E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00792DC7"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bookmarkEnd w:id="1"/>
      <w:r w:rsidR="00792DC7" w:rsidRPr="00297206">
        <w:rPr>
          <w:rFonts w:ascii="メイリオ" w:eastAsia="メイリオ" w:hAnsi="メイリオ" w:cs="Meiryo UI" w:hint="eastAsia"/>
          <w:color w:val="000000" w:themeColor="text1"/>
          <w:kern w:val="0"/>
          <w:sz w:val="18"/>
          <w:szCs w:val="18"/>
        </w:rPr>
        <w:t>。</w:t>
      </w:r>
    </w:p>
    <w:p w14:paraId="07702229" w14:textId="77777777" w:rsidR="002171E7" w:rsidRPr="002171E7" w:rsidRDefault="002171E7" w:rsidP="00CA35E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3721EDD9" w14:textId="77777777" w:rsidR="00CA35ED" w:rsidRPr="00380509" w:rsidRDefault="00CA35ED" w:rsidP="000F3DCA">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2BAE7460" w14:textId="77777777"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EB358D8" w14:textId="77777777"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21644BBC" w14:textId="77777777"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1FBA290A" w14:textId="4B30A38A" w:rsidR="00CA35ED" w:rsidRPr="00CA35ED" w:rsidRDefault="0017689C" w:rsidP="000F3DCA">
      <w:pPr>
        <w:autoSpaceDE w:val="0"/>
        <w:autoSpaceDN w:val="0"/>
        <w:adjustRightInd w:val="0"/>
        <w:snapToGrid w:val="0"/>
        <w:ind w:rightChars="135" w:right="283"/>
        <w:rPr>
          <w:rFonts w:ascii="メイリオ" w:eastAsia="メイリオ" w:hAnsi="メイリオ" w:cs="Meiryo UI"/>
          <w:kern w:val="0"/>
          <w:sz w:val="18"/>
          <w:szCs w:val="18"/>
        </w:rPr>
      </w:pPr>
      <w:bookmarkStart w:id="2"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2"/>
      <w:r w:rsidR="00CA35ED" w:rsidRPr="00CA35ED">
        <w:rPr>
          <w:rFonts w:ascii="メイリオ" w:eastAsia="メイリオ" w:hAnsi="メイリオ" w:cs="Meiryo UI" w:hint="eastAsia"/>
          <w:kern w:val="0"/>
          <w:sz w:val="18"/>
          <w:szCs w:val="18"/>
        </w:rPr>
        <w:t>。</w:t>
      </w:r>
    </w:p>
    <w:p w14:paraId="43C531E2" w14:textId="77777777" w:rsidR="00CA35ED" w:rsidRPr="00CA35ED" w:rsidRDefault="00CA35ED" w:rsidP="00CA35E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7F178F5A" w14:textId="77777777" w:rsidR="00CA35ED" w:rsidRPr="00380509" w:rsidRDefault="00CA35ED" w:rsidP="000F3DCA">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施設概要</w:t>
      </w:r>
    </w:p>
    <w:p w14:paraId="45E3713F" w14:textId="48BAA1E2"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施設名称 </w:t>
      </w:r>
      <w:r w:rsidR="0070581C" w:rsidRPr="0070581C">
        <w:rPr>
          <w:rFonts w:ascii="メイリオ" w:eastAsia="メイリオ" w:hAnsi="メイリオ" w:cs="Meiryo UI" w:hint="eastAsia"/>
          <w:kern w:val="0"/>
          <w:sz w:val="18"/>
          <w:szCs w:val="18"/>
        </w:rPr>
        <w:t>ガシャポンバンダイオフィシャルショップ未来屋書店鴻池店</w:t>
      </w:r>
    </w:p>
    <w:p w14:paraId="417C59F9" w14:textId="66A8EF6B"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所在地 </w:t>
      </w:r>
      <w:r w:rsidR="0070581C" w:rsidRPr="0070581C">
        <w:rPr>
          <w:rFonts w:ascii="メイリオ" w:eastAsia="メイリオ" w:hAnsi="メイリオ" w:cs="Meiryo UI" w:hint="eastAsia"/>
          <w:kern w:val="0"/>
          <w:sz w:val="18"/>
          <w:szCs w:val="18"/>
        </w:rPr>
        <w:t>大阪府東大阪市鴻池町1-1-72　イオン鴻池店東館 2F</w:t>
      </w:r>
    </w:p>
    <w:p w14:paraId="5A94885C" w14:textId="4C1094FD"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00DA38BB">
        <w:rPr>
          <w:rFonts w:ascii="メイリオ" w:eastAsia="メイリオ" w:hAnsi="メイリオ" w:cs="Meiryo UI" w:hint="eastAsia"/>
          <w:kern w:val="0"/>
          <w:sz w:val="18"/>
          <w:szCs w:val="18"/>
        </w:rPr>
        <w:t>9</w:t>
      </w:r>
      <w:r w:rsidR="00C9359D" w:rsidRPr="00C9359D">
        <w:rPr>
          <w:rFonts w:ascii="メイリオ" w:eastAsia="メイリオ" w:hAnsi="メイリオ" w:cs="Meiryo UI" w:hint="eastAsia"/>
          <w:kern w:val="0"/>
          <w:sz w:val="18"/>
          <w:szCs w:val="18"/>
        </w:rPr>
        <w:t>:00～2</w:t>
      </w:r>
      <w:r w:rsidR="00897114">
        <w:rPr>
          <w:rFonts w:ascii="メイリオ" w:eastAsia="メイリオ" w:hAnsi="メイリオ" w:cs="Meiryo UI" w:hint="eastAsia"/>
          <w:kern w:val="0"/>
          <w:sz w:val="18"/>
          <w:szCs w:val="18"/>
        </w:rPr>
        <w:t>1</w:t>
      </w:r>
      <w:r w:rsidR="00C9359D" w:rsidRPr="00C9359D">
        <w:rPr>
          <w:rFonts w:ascii="メイリオ" w:eastAsia="メイリオ" w:hAnsi="メイリオ" w:cs="Meiryo UI" w:hint="eastAsia"/>
          <w:kern w:val="0"/>
          <w:sz w:val="18"/>
          <w:szCs w:val="18"/>
        </w:rPr>
        <w:t>:00</w:t>
      </w:r>
    </w:p>
    <w:p w14:paraId="0F4028A3" w14:textId="1EA08D1A"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施設面積 </w:t>
      </w:r>
      <w:r w:rsidR="0070581C" w:rsidRPr="0070581C">
        <w:rPr>
          <w:rFonts w:ascii="メイリオ" w:eastAsia="メイリオ" w:hAnsi="メイリオ" w:cs="Meiryo UI" w:hint="eastAsia"/>
          <w:kern w:val="0"/>
          <w:sz w:val="18"/>
          <w:szCs w:val="18"/>
        </w:rPr>
        <w:t>40.2㎡（約12.2坪）</w:t>
      </w:r>
      <w:r w:rsidRPr="00CA35ED">
        <w:rPr>
          <w:rFonts w:ascii="メイリオ" w:eastAsia="メイリオ" w:hAnsi="メイリオ" w:cs="Meiryo UI" w:hint="eastAsia"/>
          <w:kern w:val="0"/>
          <w:sz w:val="18"/>
          <w:szCs w:val="18"/>
        </w:rPr>
        <w:t xml:space="preserve"> 設置面数 300面</w:t>
      </w:r>
    </w:p>
    <w:p w14:paraId="6966AE98" w14:textId="56B81875" w:rsidR="00F3377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公式サイト </w:t>
      </w:r>
      <w:hyperlink r:id="rId13" w:history="1">
        <w:r w:rsidR="0070581C" w:rsidRPr="00E3702A">
          <w:rPr>
            <w:rStyle w:val="a3"/>
            <w:rFonts w:ascii="メイリオ" w:eastAsia="メイリオ" w:hAnsi="メイリオ" w:cs="Meiryo UI"/>
            <w:kern w:val="0"/>
            <w:sz w:val="18"/>
            <w:szCs w:val="18"/>
          </w:rPr>
          <w:t>https://bandainamco-am.co.jp/others/gashapon-bandai-officialshop/store/kounoike/</w:t>
        </w:r>
      </w:hyperlink>
    </w:p>
    <w:p w14:paraId="25E7870D" w14:textId="77777777" w:rsidR="00F3377D" w:rsidRPr="00DA38BB" w:rsidRDefault="00F3377D" w:rsidP="000F3DCA">
      <w:pPr>
        <w:autoSpaceDE w:val="0"/>
        <w:autoSpaceDN w:val="0"/>
        <w:adjustRightInd w:val="0"/>
        <w:snapToGrid w:val="0"/>
        <w:ind w:rightChars="135" w:right="283"/>
        <w:rPr>
          <w:rFonts w:ascii="メイリオ" w:eastAsia="メイリオ" w:hAnsi="メイリオ" w:cs="Meiryo UI"/>
          <w:kern w:val="0"/>
          <w:sz w:val="18"/>
          <w:szCs w:val="18"/>
        </w:rPr>
      </w:pPr>
    </w:p>
    <w:p w14:paraId="244D9B65" w14:textId="77777777" w:rsidR="00CA35ED" w:rsidRPr="00380509" w:rsidRDefault="00CA35ED" w:rsidP="000F3DCA">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1：バンダイのカプセルトイ新商品をすべて取りそろえている！</w:t>
      </w:r>
    </w:p>
    <w:p w14:paraId="504F3E0B" w14:textId="77777777" w:rsidR="00CA35ED" w:rsidRPr="00CA35ED" w:rsidRDefault="00CA35ED" w:rsidP="000F3DCA">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バンダイのカプセルトイ新商品をすべて取りそろえ、豊富な商品ラインアップを展開。また『ガシャポンバンダイオフィシャルショップ』公式WEBサイトから商品の販売状況をリアルタイムで検索することができます。</w:t>
      </w:r>
    </w:p>
    <w:p w14:paraId="67CFCE55" w14:textId="73DB43C0" w:rsidR="00CA35ED" w:rsidRPr="00380509" w:rsidRDefault="00CA35ED" w:rsidP="000F3DCA">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lastRenderedPageBreak/>
        <w:t>2：オンライン店で購入した商品を店舗にて受け取ることができる！</w:t>
      </w:r>
    </w:p>
    <w:p w14:paraId="41CA5CD0" w14:textId="77777777" w:rsidR="00380509"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645D424F" w14:textId="38161257" w:rsidR="00CA35ED" w:rsidRPr="00CA35ED"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※店舗受け取りサービスは、後日開始予定です。</w:t>
      </w:r>
    </w:p>
    <w:p w14:paraId="318FD1A8" w14:textId="77777777" w:rsidR="00380509" w:rsidRDefault="00380509" w:rsidP="00380509">
      <w:pPr>
        <w:autoSpaceDE w:val="0"/>
        <w:autoSpaceDN w:val="0"/>
        <w:adjustRightInd w:val="0"/>
        <w:snapToGrid w:val="0"/>
        <w:ind w:rightChars="135" w:right="283"/>
        <w:rPr>
          <w:rFonts w:ascii="メイリオ" w:eastAsia="メイリオ" w:hAnsi="メイリオ" w:cs="Meiryo UI"/>
          <w:kern w:val="0"/>
          <w:sz w:val="18"/>
          <w:szCs w:val="18"/>
        </w:rPr>
      </w:pPr>
    </w:p>
    <w:p w14:paraId="0400CCBB" w14:textId="0B575CCD" w:rsidR="00CA35ED" w:rsidRPr="00380509" w:rsidRDefault="00CA35ED" w:rsidP="00380509">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3：オフィシャルショップならではの「ガシャポン体験」ができる！</w:t>
      </w:r>
    </w:p>
    <w:p w14:paraId="2DBAC168" w14:textId="6C6192AA" w:rsidR="00CA35ED" w:rsidRPr="00CA35ED"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ガシャっと回してポンと出る」がブランド名の由来となっている「ガシャポン」の醍醐味である“ハンドル操作”が体感できる空カプセル回収ボックス「ガシャポイントステーション」（下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709A7158" w14:textId="3E6C9696" w:rsidR="00CA35ED" w:rsidRPr="00CA35ED"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p>
    <w:p w14:paraId="64393037" w14:textId="5B17B1A3" w:rsidR="00380509" w:rsidRPr="00CA35ED" w:rsidRDefault="00731913" w:rsidP="00731913">
      <w:pPr>
        <w:autoSpaceDE w:val="0"/>
        <w:autoSpaceDN w:val="0"/>
        <w:adjustRightInd w:val="0"/>
        <w:snapToGrid w:val="0"/>
        <w:ind w:rightChars="135" w:right="283"/>
        <w:jc w:val="center"/>
        <w:rPr>
          <w:rFonts w:ascii="メイリオ" w:eastAsia="メイリオ" w:hAnsi="メイリオ" w:cs="Meiryo UI"/>
          <w:kern w:val="0"/>
          <w:sz w:val="18"/>
          <w:szCs w:val="18"/>
        </w:rPr>
      </w:pPr>
      <w:r>
        <w:rPr>
          <w:rFonts w:ascii="メイリオ" w:eastAsia="メイリオ" w:hAnsi="メイリオ" w:cs="Meiryo UI" w:hint="eastAsia"/>
          <w:noProof/>
          <w:kern w:val="0"/>
          <w:sz w:val="18"/>
          <w:szCs w:val="18"/>
        </w:rPr>
        <w:drawing>
          <wp:inline distT="0" distB="0" distL="0" distR="0" wp14:anchorId="6A1C9827" wp14:editId="65251807">
            <wp:extent cx="2565400" cy="2565400"/>
            <wp:effectExtent l="0" t="0" r="6350" b="6350"/>
            <wp:docPr id="1723470617" name="図 2" descr="白い背景に黒い文字が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0617" name="図 2" descr="白い背景に黒い文字が書かれた紙&#10;&#10;中程度の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5400" cy="2565400"/>
                    </a:xfrm>
                    <a:prstGeom prst="rect">
                      <a:avLst/>
                    </a:prstGeom>
                  </pic:spPr>
                </pic:pic>
              </a:graphicData>
            </a:graphic>
          </wp:inline>
        </w:drawing>
      </w:r>
    </w:p>
    <w:p w14:paraId="198B761F" w14:textId="77777777" w:rsidR="00380509" w:rsidRDefault="00380509" w:rsidP="00380509">
      <w:pPr>
        <w:autoSpaceDE w:val="0"/>
        <w:autoSpaceDN w:val="0"/>
        <w:adjustRightInd w:val="0"/>
        <w:snapToGrid w:val="0"/>
        <w:ind w:rightChars="135" w:right="283"/>
        <w:rPr>
          <w:rFonts w:ascii="メイリオ" w:eastAsia="メイリオ" w:hAnsi="メイリオ" w:cs="Meiryo UI"/>
          <w:kern w:val="0"/>
          <w:sz w:val="18"/>
          <w:szCs w:val="18"/>
        </w:rPr>
      </w:pPr>
    </w:p>
    <w:p w14:paraId="041546DE" w14:textId="0C400E16" w:rsidR="00380509" w:rsidRDefault="00DA38BB" w:rsidP="00380509">
      <w:pPr>
        <w:autoSpaceDE w:val="0"/>
        <w:autoSpaceDN w:val="0"/>
        <w:adjustRightInd w:val="0"/>
        <w:snapToGrid w:val="0"/>
        <w:ind w:rightChars="135" w:right="283"/>
        <w:rPr>
          <w:rFonts w:ascii="メイリオ" w:eastAsia="メイリオ" w:hAnsi="メイリオ" w:cs="Meiryo UI"/>
          <w:b/>
          <w:bCs/>
          <w:kern w:val="0"/>
          <w:sz w:val="18"/>
          <w:szCs w:val="18"/>
        </w:rPr>
      </w:pPr>
      <w:r w:rsidRPr="00DA38BB">
        <w:rPr>
          <w:rFonts w:ascii="メイリオ" w:eastAsia="メイリオ" w:hAnsi="メイリオ" w:cs="Meiryo UI" w:hint="eastAsia"/>
          <w:b/>
          <w:bCs/>
          <w:kern w:val="0"/>
          <w:sz w:val="18"/>
          <w:szCs w:val="18"/>
        </w:rPr>
        <w:t>『ガシャポンバンダイオフィシャルショップ』未来屋書店</w:t>
      </w:r>
      <w:r w:rsidR="0070581C">
        <w:rPr>
          <w:rFonts w:ascii="メイリオ" w:eastAsia="メイリオ" w:hAnsi="メイリオ" w:cs="Meiryo UI" w:hint="eastAsia"/>
          <w:b/>
          <w:bCs/>
          <w:kern w:val="0"/>
          <w:sz w:val="18"/>
          <w:szCs w:val="18"/>
        </w:rPr>
        <w:t>鴻池</w:t>
      </w:r>
      <w:r w:rsidRPr="00DA38BB">
        <w:rPr>
          <w:rFonts w:ascii="メイリオ" w:eastAsia="メイリオ" w:hAnsi="メイリオ" w:cs="Meiryo UI" w:hint="eastAsia"/>
          <w:b/>
          <w:bCs/>
          <w:kern w:val="0"/>
          <w:sz w:val="18"/>
          <w:szCs w:val="18"/>
        </w:rPr>
        <w:t>店　オープン記念キャンペーン開催</w:t>
      </w:r>
      <w:r w:rsidR="00897114" w:rsidRPr="00897114">
        <w:rPr>
          <w:rFonts w:ascii="メイリオ" w:eastAsia="メイリオ" w:hAnsi="メイリオ" w:cs="Meiryo UI" w:hint="eastAsia"/>
          <w:b/>
          <w:bCs/>
          <w:kern w:val="0"/>
          <w:sz w:val="18"/>
          <w:szCs w:val="18"/>
        </w:rPr>
        <w:t>！</w:t>
      </w:r>
    </w:p>
    <w:p w14:paraId="51681184" w14:textId="47A581F7" w:rsidR="00380509" w:rsidRPr="00731913" w:rsidRDefault="0081016D" w:rsidP="00380509">
      <w:pPr>
        <w:autoSpaceDE w:val="0"/>
        <w:autoSpaceDN w:val="0"/>
        <w:adjustRightInd w:val="0"/>
        <w:snapToGrid w:val="0"/>
        <w:ind w:rightChars="135" w:right="283"/>
        <w:rPr>
          <w:rFonts w:ascii="メイリオ" w:eastAsia="メイリオ" w:hAnsi="メイリオ" w:cs="Meiryo UI"/>
          <w:b/>
          <w:bCs/>
          <w:kern w:val="0"/>
          <w:sz w:val="18"/>
          <w:szCs w:val="18"/>
        </w:rPr>
      </w:pPr>
      <w:r w:rsidRPr="0081016D">
        <w:rPr>
          <w:rFonts w:ascii="メイリオ" w:eastAsia="メイリオ" w:hAnsi="メイリオ" w:cs="Meiryo UI" w:hint="eastAsia"/>
          <w:b/>
          <w:bCs/>
          <w:kern w:val="0"/>
          <w:sz w:val="18"/>
          <w:szCs w:val="18"/>
        </w:rPr>
        <w:t>12月7日(木)～12月9日(土)開催！「X（旧ツイッター）フォロー」＆「空カプセル3個回収キャンペーン</w:t>
      </w:r>
      <w:r w:rsidR="00C8096F" w:rsidRPr="00C8096F">
        <w:rPr>
          <w:rFonts w:ascii="メイリオ" w:eastAsia="メイリオ" w:hAnsi="メイリオ" w:cs="Meiryo UI" w:hint="eastAsia"/>
          <w:b/>
          <w:bCs/>
          <w:kern w:val="0"/>
          <w:sz w:val="18"/>
          <w:szCs w:val="18"/>
        </w:rPr>
        <w:t>」</w:t>
      </w:r>
    </w:p>
    <w:p w14:paraId="56ACD6C4" w14:textId="71A49153" w:rsidR="00CA35ED" w:rsidRPr="00731913" w:rsidRDefault="00CA35ED" w:rsidP="00380509">
      <w:pPr>
        <w:autoSpaceDE w:val="0"/>
        <w:autoSpaceDN w:val="0"/>
        <w:adjustRightInd w:val="0"/>
        <w:snapToGrid w:val="0"/>
        <w:ind w:rightChars="135" w:right="283"/>
        <w:rPr>
          <w:rFonts w:ascii="メイリオ" w:eastAsia="メイリオ" w:hAnsi="メイリオ" w:cs="Meiryo UI"/>
          <w:b/>
          <w:bCs/>
          <w:kern w:val="0"/>
          <w:sz w:val="18"/>
          <w:szCs w:val="18"/>
        </w:rPr>
      </w:pPr>
      <w:r w:rsidRPr="00731913">
        <w:rPr>
          <w:rFonts w:ascii="メイリオ" w:eastAsia="メイリオ" w:hAnsi="メイリオ" w:cs="Meiryo UI" w:hint="eastAsia"/>
          <w:b/>
          <w:bCs/>
          <w:kern w:val="0"/>
          <w:sz w:val="18"/>
          <w:szCs w:val="18"/>
        </w:rPr>
        <w:t>▼ツイッターフォローキャンペーン</w:t>
      </w:r>
    </w:p>
    <w:p w14:paraId="139DDADC" w14:textId="6892E8E9" w:rsidR="00CA35ED" w:rsidRPr="00CA35ED" w:rsidRDefault="00DC46F7" w:rsidP="00380509">
      <w:pPr>
        <w:autoSpaceDE w:val="0"/>
        <w:autoSpaceDN w:val="0"/>
        <w:adjustRightInd w:val="0"/>
        <w:snapToGrid w:val="0"/>
        <w:ind w:rightChars="135" w:right="283"/>
        <w:rPr>
          <w:rFonts w:ascii="メイリオ" w:eastAsia="メイリオ" w:hAnsi="メイリオ" w:cs="Meiryo UI"/>
          <w:kern w:val="0"/>
          <w:sz w:val="18"/>
          <w:szCs w:val="18"/>
        </w:rPr>
      </w:pPr>
      <w:r w:rsidRPr="00DC46F7">
        <w:rPr>
          <w:rFonts w:ascii="メイリオ" w:eastAsia="メイリオ" w:hAnsi="メイリオ" w:cs="Meiryo UI" w:hint="eastAsia"/>
          <w:kern w:val="0"/>
          <w:sz w:val="18"/>
          <w:szCs w:val="18"/>
        </w:rPr>
        <w:t>店頭にてX（旧ツイッター）アカウント「ガシャポンバンダイオフィシャルショップ</w:t>
      </w:r>
      <w:r w:rsidR="0081016D" w:rsidRPr="0081016D">
        <w:rPr>
          <w:rFonts w:ascii="メイリオ" w:eastAsia="メイリオ" w:hAnsi="メイリオ" w:cs="Meiryo UI" w:hint="eastAsia"/>
          <w:kern w:val="0"/>
          <w:sz w:val="18"/>
          <w:szCs w:val="18"/>
        </w:rPr>
        <w:t>未来屋書店鴻池店」（ @GBO_kounoike ）</w:t>
      </w:r>
      <w:r w:rsidRPr="00DC46F7">
        <w:rPr>
          <w:rFonts w:ascii="メイリオ" w:eastAsia="メイリオ" w:hAnsi="メイリオ" w:cs="Meiryo UI" w:hint="eastAsia"/>
          <w:kern w:val="0"/>
          <w:sz w:val="18"/>
          <w:szCs w:val="18"/>
        </w:rPr>
        <w:t>をフォローした画面をスタッフへ提示すると「オリジナルエコバッグ」プレゼント</w:t>
      </w:r>
      <w:r w:rsidR="009C7E4F" w:rsidRPr="009C7E4F">
        <w:rPr>
          <w:rFonts w:ascii="メイリオ" w:eastAsia="メイリオ" w:hAnsi="メイリオ" w:cs="Meiryo UI" w:hint="eastAsia"/>
          <w:kern w:val="0"/>
          <w:sz w:val="18"/>
          <w:szCs w:val="18"/>
        </w:rPr>
        <w:t>！</w:t>
      </w:r>
    </w:p>
    <w:p w14:paraId="1F52D03C" w14:textId="77777777" w:rsidR="00380509" w:rsidRDefault="00380509" w:rsidP="00380509">
      <w:pPr>
        <w:autoSpaceDE w:val="0"/>
        <w:autoSpaceDN w:val="0"/>
        <w:adjustRightInd w:val="0"/>
        <w:snapToGrid w:val="0"/>
        <w:ind w:rightChars="135" w:right="283"/>
        <w:rPr>
          <w:rFonts w:ascii="メイリオ" w:eastAsia="メイリオ" w:hAnsi="メイリオ" w:cs="Meiryo UI"/>
          <w:kern w:val="0"/>
          <w:sz w:val="18"/>
          <w:szCs w:val="18"/>
        </w:rPr>
      </w:pPr>
    </w:p>
    <w:p w14:paraId="37B84BD9" w14:textId="79158F4B" w:rsidR="00731913" w:rsidRDefault="0003279C" w:rsidP="0003279C">
      <w:pPr>
        <w:autoSpaceDE w:val="0"/>
        <w:autoSpaceDN w:val="0"/>
        <w:adjustRightInd w:val="0"/>
        <w:snapToGrid w:val="0"/>
        <w:ind w:rightChars="135" w:right="283"/>
        <w:jc w:val="center"/>
        <w:rPr>
          <w:rFonts w:ascii="メイリオ" w:eastAsia="メイリオ" w:hAnsi="メイリオ" w:cs="Meiryo UI"/>
          <w:b/>
          <w:bCs/>
          <w:kern w:val="0"/>
          <w:sz w:val="18"/>
          <w:szCs w:val="18"/>
        </w:rPr>
      </w:pPr>
      <w:r>
        <w:rPr>
          <w:rFonts w:ascii="メイリオ" w:eastAsia="メイリオ" w:hAnsi="メイリオ" w:cs="Meiryo UI"/>
          <w:b/>
          <w:bCs/>
          <w:noProof/>
          <w:kern w:val="0"/>
          <w:sz w:val="18"/>
          <w:szCs w:val="18"/>
        </w:rPr>
        <w:drawing>
          <wp:inline distT="0" distB="0" distL="0" distR="0" wp14:anchorId="54D21E8A" wp14:editId="28ACFE9E">
            <wp:extent cx="1940119" cy="2626104"/>
            <wp:effectExtent l="0" t="0" r="3175" b="3175"/>
            <wp:docPr id="2106257592"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57592" name="図 4" descr="ダイアグラム&#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1954774" cy="2645941"/>
                    </a:xfrm>
                    <a:prstGeom prst="rect">
                      <a:avLst/>
                    </a:prstGeom>
                  </pic:spPr>
                </pic:pic>
              </a:graphicData>
            </a:graphic>
          </wp:inline>
        </w:drawing>
      </w:r>
    </w:p>
    <w:p w14:paraId="470351B0" w14:textId="77777777" w:rsidR="0086465A" w:rsidRDefault="0086465A" w:rsidP="0003279C">
      <w:pPr>
        <w:autoSpaceDE w:val="0"/>
        <w:autoSpaceDN w:val="0"/>
        <w:adjustRightInd w:val="0"/>
        <w:snapToGrid w:val="0"/>
        <w:ind w:rightChars="135" w:right="283"/>
        <w:jc w:val="center"/>
        <w:rPr>
          <w:rFonts w:ascii="メイリオ" w:eastAsia="メイリオ" w:hAnsi="メイリオ" w:cs="Meiryo UI"/>
          <w:b/>
          <w:bCs/>
          <w:kern w:val="0"/>
          <w:sz w:val="18"/>
          <w:szCs w:val="18"/>
        </w:rPr>
      </w:pPr>
    </w:p>
    <w:p w14:paraId="02C2A7E6" w14:textId="5991DB48" w:rsidR="006661A9" w:rsidRDefault="006661A9" w:rsidP="0086465A">
      <w:pPr>
        <w:autoSpaceDE w:val="0"/>
        <w:autoSpaceDN w:val="0"/>
        <w:adjustRightInd w:val="0"/>
        <w:snapToGrid w:val="0"/>
        <w:ind w:rightChars="135" w:right="283"/>
        <w:jc w:val="center"/>
        <w:rPr>
          <w:rFonts w:ascii="メイリオ" w:eastAsia="メイリオ" w:hAnsi="メイリオ" w:cs="Meiryo UI"/>
          <w:b/>
          <w:bCs/>
          <w:kern w:val="0"/>
          <w:sz w:val="18"/>
          <w:szCs w:val="18"/>
        </w:rPr>
      </w:pPr>
    </w:p>
    <w:p w14:paraId="6CBF2580" w14:textId="524D83B5" w:rsidR="00CA35ED" w:rsidRPr="00731913" w:rsidRDefault="00CA35ED" w:rsidP="00380509">
      <w:pPr>
        <w:autoSpaceDE w:val="0"/>
        <w:autoSpaceDN w:val="0"/>
        <w:adjustRightInd w:val="0"/>
        <w:snapToGrid w:val="0"/>
        <w:ind w:rightChars="135" w:right="283"/>
        <w:rPr>
          <w:rFonts w:ascii="メイリオ" w:eastAsia="メイリオ" w:hAnsi="メイリオ" w:cs="Meiryo UI"/>
          <w:b/>
          <w:bCs/>
          <w:kern w:val="0"/>
          <w:sz w:val="18"/>
          <w:szCs w:val="18"/>
        </w:rPr>
      </w:pPr>
      <w:r w:rsidRPr="00731913">
        <w:rPr>
          <w:rFonts w:ascii="メイリオ" w:eastAsia="メイリオ" w:hAnsi="メイリオ" w:cs="Meiryo UI" w:hint="eastAsia"/>
          <w:b/>
          <w:bCs/>
          <w:kern w:val="0"/>
          <w:sz w:val="18"/>
          <w:szCs w:val="18"/>
        </w:rPr>
        <w:t>▼空カプセル3個回収キャンペーン</w:t>
      </w:r>
    </w:p>
    <w:p w14:paraId="37E24FE4" w14:textId="1FB1CCC7" w:rsidR="0003279C" w:rsidRPr="00CA35ED" w:rsidRDefault="00CA35ED" w:rsidP="00266704">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ナムコアプリと連動して空カプセル3個を「ガシャポイントステーション」へ入れると「オリジナルステッカー」をプレゼント！</w:t>
      </w:r>
    </w:p>
    <w:p w14:paraId="5B03017F" w14:textId="77777777" w:rsidR="0003279C" w:rsidRDefault="0003279C" w:rsidP="00380509">
      <w:pPr>
        <w:autoSpaceDE w:val="0"/>
        <w:autoSpaceDN w:val="0"/>
        <w:adjustRightInd w:val="0"/>
        <w:snapToGrid w:val="0"/>
        <w:ind w:rightChars="135" w:right="283"/>
        <w:rPr>
          <w:rFonts w:ascii="メイリオ" w:eastAsia="メイリオ" w:hAnsi="メイリオ" w:cs="Meiryo UI"/>
          <w:kern w:val="0"/>
          <w:sz w:val="18"/>
          <w:szCs w:val="18"/>
        </w:rPr>
      </w:pPr>
    </w:p>
    <w:p w14:paraId="60DAA97A" w14:textId="2008AE25" w:rsidR="009C7E4F" w:rsidRDefault="00DC46F7" w:rsidP="00DC46F7">
      <w:pPr>
        <w:autoSpaceDE w:val="0"/>
        <w:autoSpaceDN w:val="0"/>
        <w:adjustRightInd w:val="0"/>
        <w:snapToGrid w:val="0"/>
        <w:ind w:rightChars="135" w:right="283"/>
        <w:jc w:val="left"/>
        <w:rPr>
          <w:rFonts w:ascii="メイリオ" w:eastAsia="メイリオ" w:hAnsi="メイリオ" w:cs="Meiryo UI"/>
          <w:kern w:val="0"/>
          <w:sz w:val="18"/>
          <w:szCs w:val="18"/>
        </w:rPr>
      </w:pPr>
      <w:r w:rsidRPr="00DC46F7">
        <w:rPr>
          <w:rFonts w:ascii="メイリオ" w:eastAsia="メイリオ" w:hAnsi="メイリオ" w:cs="Meiryo UI" w:hint="eastAsia"/>
          <w:kern w:val="0"/>
          <w:sz w:val="18"/>
          <w:szCs w:val="18"/>
        </w:rPr>
        <w:t>さらに！ガシャポンバンダイオフィシャルショップでしか入手できないコミック本サイズの「オリジナルブックカバー」がその場で当たるキャンペーンを実施！各日20名さまに当たります</w:t>
      </w:r>
      <w:r w:rsidR="009C7E4F" w:rsidRPr="009C7E4F">
        <w:rPr>
          <w:rFonts w:ascii="メイリオ" w:eastAsia="メイリオ" w:hAnsi="メイリオ" w:cs="Meiryo UI" w:hint="eastAsia"/>
          <w:kern w:val="0"/>
          <w:sz w:val="18"/>
          <w:szCs w:val="18"/>
        </w:rPr>
        <w:t>。</w:t>
      </w:r>
    </w:p>
    <w:p w14:paraId="4BB40499" w14:textId="77777777" w:rsidR="009C7E4F" w:rsidRDefault="009C7E4F" w:rsidP="009C7E4F">
      <w:pPr>
        <w:autoSpaceDE w:val="0"/>
        <w:autoSpaceDN w:val="0"/>
        <w:adjustRightInd w:val="0"/>
        <w:snapToGrid w:val="0"/>
        <w:ind w:rightChars="135" w:right="283"/>
        <w:jc w:val="left"/>
        <w:rPr>
          <w:rFonts w:ascii="メイリオ" w:eastAsia="メイリオ" w:hAnsi="メイリオ" w:cs="Meiryo UI"/>
          <w:kern w:val="0"/>
          <w:sz w:val="18"/>
          <w:szCs w:val="18"/>
        </w:rPr>
      </w:pPr>
    </w:p>
    <w:p w14:paraId="697CA2AC" w14:textId="6EC3993D" w:rsidR="00380509" w:rsidRPr="00CA35ED" w:rsidRDefault="009C7E4F" w:rsidP="009C7E4F">
      <w:pPr>
        <w:autoSpaceDE w:val="0"/>
        <w:autoSpaceDN w:val="0"/>
        <w:adjustRightInd w:val="0"/>
        <w:snapToGrid w:val="0"/>
        <w:ind w:rightChars="135" w:right="283"/>
        <w:jc w:val="center"/>
        <w:rPr>
          <w:rFonts w:ascii="メイリオ" w:eastAsia="メイリオ" w:hAnsi="メイリオ" w:cs="Meiryo UI"/>
          <w:kern w:val="0"/>
          <w:sz w:val="18"/>
          <w:szCs w:val="18"/>
        </w:rPr>
      </w:pPr>
      <w:r>
        <w:rPr>
          <w:rFonts w:ascii="メイリオ" w:eastAsia="メイリオ" w:hAnsi="メイリオ" w:cs="Meiryo UI"/>
          <w:b/>
          <w:bCs/>
          <w:noProof/>
          <w:kern w:val="0"/>
          <w:sz w:val="18"/>
          <w:szCs w:val="18"/>
        </w:rPr>
        <w:drawing>
          <wp:inline distT="0" distB="0" distL="0" distR="0" wp14:anchorId="74886743" wp14:editId="2FEE5985">
            <wp:extent cx="2400300" cy="1881757"/>
            <wp:effectExtent l="0" t="0" r="0" b="4445"/>
            <wp:docPr id="1179535923" name="図 2"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35923" name="図 2" descr="グラフ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6281" cy="1894286"/>
                    </a:xfrm>
                    <a:prstGeom prst="rect">
                      <a:avLst/>
                    </a:prstGeom>
                  </pic:spPr>
                </pic:pic>
              </a:graphicData>
            </a:graphic>
          </wp:inline>
        </w:drawing>
      </w:r>
    </w:p>
    <w:p w14:paraId="277FEEF2" w14:textId="77777777" w:rsidR="009C7E4F" w:rsidRDefault="009C7E4F" w:rsidP="00380509">
      <w:pPr>
        <w:autoSpaceDE w:val="0"/>
        <w:autoSpaceDN w:val="0"/>
        <w:adjustRightInd w:val="0"/>
        <w:snapToGrid w:val="0"/>
        <w:ind w:rightChars="135" w:right="283"/>
        <w:rPr>
          <w:rFonts w:ascii="メイリオ" w:eastAsia="メイリオ" w:hAnsi="メイリオ" w:cs="Meiryo UI"/>
          <w:kern w:val="0"/>
          <w:sz w:val="18"/>
          <w:szCs w:val="18"/>
        </w:rPr>
      </w:pPr>
    </w:p>
    <w:p w14:paraId="06104748" w14:textId="3FA491F3" w:rsidR="00CA35ED" w:rsidRPr="00CA35ED"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↓ナムコアプリのダウンロードはこちら</w:t>
      </w:r>
    </w:p>
    <w:p w14:paraId="398B57FF" w14:textId="649F86E8" w:rsidR="00CA35ED" w:rsidRDefault="00000000" w:rsidP="00380509">
      <w:pPr>
        <w:autoSpaceDE w:val="0"/>
        <w:autoSpaceDN w:val="0"/>
        <w:adjustRightInd w:val="0"/>
        <w:snapToGrid w:val="0"/>
        <w:ind w:rightChars="135" w:right="283"/>
        <w:rPr>
          <w:rFonts w:ascii="メイリオ" w:eastAsia="メイリオ" w:hAnsi="メイリオ" w:cs="Meiryo UI"/>
          <w:kern w:val="0"/>
          <w:sz w:val="18"/>
          <w:szCs w:val="18"/>
        </w:rPr>
      </w:pPr>
      <w:hyperlink r:id="rId17" w:history="1">
        <w:r w:rsidR="006D183A" w:rsidRPr="00D20EC1">
          <w:rPr>
            <w:rStyle w:val="a3"/>
            <w:rFonts w:ascii="メイリオ" w:eastAsia="メイリオ" w:hAnsi="メイリオ" w:cs="Meiryo UI"/>
            <w:kern w:val="0"/>
            <w:sz w:val="18"/>
            <w:szCs w:val="18"/>
          </w:rPr>
          <w:t>https://bandainamco-am.co.jp/others/gashapon-bandai-officialshop/app/</w:t>
        </w:r>
      </w:hyperlink>
    </w:p>
    <w:p w14:paraId="403530A0" w14:textId="77777777" w:rsidR="00380509" w:rsidRPr="00CA35ED" w:rsidRDefault="00380509" w:rsidP="00380509">
      <w:pPr>
        <w:autoSpaceDE w:val="0"/>
        <w:autoSpaceDN w:val="0"/>
        <w:adjustRightInd w:val="0"/>
        <w:snapToGrid w:val="0"/>
        <w:ind w:rightChars="135" w:right="283"/>
        <w:rPr>
          <w:rFonts w:ascii="メイリオ" w:eastAsia="メイリオ" w:hAnsi="メイリオ" w:cs="Meiryo UI"/>
          <w:kern w:val="0"/>
          <w:sz w:val="18"/>
          <w:szCs w:val="18"/>
        </w:rPr>
      </w:pPr>
    </w:p>
    <w:p w14:paraId="5CC59528" w14:textId="4EBD7EE9" w:rsidR="00380509" w:rsidRPr="004255C7" w:rsidRDefault="00CA35ED" w:rsidP="00380509">
      <w:pPr>
        <w:autoSpaceDE w:val="0"/>
        <w:autoSpaceDN w:val="0"/>
        <w:adjustRightInd w:val="0"/>
        <w:snapToGrid w:val="0"/>
        <w:ind w:rightChars="135" w:right="283"/>
        <w:rPr>
          <w:rFonts w:ascii="メイリオ" w:eastAsia="メイリオ" w:hAnsi="メイリオ" w:cs="Meiryo UI"/>
          <w:b/>
          <w:bCs/>
          <w:kern w:val="0"/>
          <w:sz w:val="18"/>
          <w:szCs w:val="18"/>
        </w:rPr>
      </w:pPr>
      <w:bookmarkStart w:id="3" w:name="_Hlk149561832"/>
      <w:r w:rsidRPr="004255C7">
        <w:rPr>
          <w:rFonts w:ascii="メイリオ" w:eastAsia="メイリオ" w:hAnsi="メイリオ" w:cs="Meiryo UI" w:hint="eastAsia"/>
          <w:b/>
          <w:bCs/>
          <w:kern w:val="0"/>
          <w:sz w:val="18"/>
          <w:szCs w:val="18"/>
        </w:rPr>
        <w:t>■「</w:t>
      </w:r>
      <w:r w:rsidR="00DA38BB" w:rsidRPr="00DA38BB">
        <w:rPr>
          <w:rFonts w:ascii="メイリオ" w:eastAsia="メイリオ" w:hAnsi="メイリオ" w:cs="Meiryo UI" w:hint="eastAsia"/>
          <w:b/>
          <w:bCs/>
          <w:kern w:val="0"/>
          <w:sz w:val="18"/>
          <w:szCs w:val="18"/>
        </w:rPr>
        <w:t>ガシャポンバンダイオフィシャルショップ未来屋書店</w:t>
      </w:r>
      <w:r w:rsidR="0081016D" w:rsidRPr="0081016D">
        <w:rPr>
          <w:rFonts w:ascii="メイリオ" w:eastAsia="メイリオ" w:hAnsi="メイリオ" w:cs="Meiryo UI" w:hint="eastAsia"/>
          <w:b/>
          <w:bCs/>
          <w:kern w:val="0"/>
          <w:sz w:val="18"/>
          <w:szCs w:val="18"/>
        </w:rPr>
        <w:t>鴻池店</w:t>
      </w:r>
      <w:r w:rsidRPr="004255C7">
        <w:rPr>
          <w:rFonts w:ascii="メイリオ" w:eastAsia="メイリオ" w:hAnsi="メイリオ" w:cs="Meiryo UI" w:hint="eastAsia"/>
          <w:b/>
          <w:bCs/>
          <w:kern w:val="0"/>
          <w:sz w:val="18"/>
          <w:szCs w:val="18"/>
        </w:rPr>
        <w:t>」</w:t>
      </w:r>
    </w:p>
    <w:p w14:paraId="38B3ADB2" w14:textId="1D337B98" w:rsidR="00CA35ED" w:rsidRPr="00CA35ED"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0081016D" w:rsidRPr="0081016D">
        <w:rPr>
          <w:rFonts w:ascii="メイリオ" w:eastAsia="メイリオ" w:hAnsi="メイリオ" w:cs="Meiryo UI" w:hint="eastAsia"/>
          <w:kern w:val="0"/>
          <w:sz w:val="18"/>
          <w:szCs w:val="18"/>
        </w:rPr>
        <w:t>大阪府東大阪市鴻池町1-1-72　イオン鴻池店東館 2F</w:t>
      </w:r>
    </w:p>
    <w:p w14:paraId="601B5CCE" w14:textId="58D54F30" w:rsidR="00CA35ED" w:rsidRPr="00CA35ED"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0081016D" w:rsidRPr="0081016D">
        <w:rPr>
          <w:rFonts w:ascii="メイリオ" w:eastAsia="メイリオ" w:hAnsi="メイリオ" w:cs="Meiryo UI"/>
          <w:kern w:val="0"/>
          <w:sz w:val="18"/>
          <w:szCs w:val="18"/>
        </w:rPr>
        <w:t>06-6748-7136</w:t>
      </w:r>
    </w:p>
    <w:p w14:paraId="14C42E32" w14:textId="3C87EA0C" w:rsidR="00CA35ED" w:rsidRPr="00CA35ED" w:rsidRDefault="00CA35ED" w:rsidP="0038050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sidR="00DA38BB">
        <w:rPr>
          <w:rFonts w:ascii="メイリオ" w:eastAsia="メイリオ" w:hAnsi="メイリオ" w:cs="Meiryo UI" w:hint="eastAsia"/>
          <w:kern w:val="0"/>
          <w:sz w:val="18"/>
          <w:szCs w:val="18"/>
        </w:rPr>
        <w:t>9</w:t>
      </w:r>
      <w:r w:rsidR="00C9359D" w:rsidRPr="00C9359D">
        <w:rPr>
          <w:rFonts w:ascii="メイリオ" w:eastAsia="メイリオ" w:hAnsi="メイリオ" w:cs="Meiryo UI" w:hint="eastAsia"/>
          <w:kern w:val="0"/>
          <w:sz w:val="18"/>
          <w:szCs w:val="18"/>
        </w:rPr>
        <w:t>:00～2</w:t>
      </w:r>
      <w:r w:rsidR="00897114">
        <w:rPr>
          <w:rFonts w:ascii="メイリオ" w:eastAsia="メイリオ" w:hAnsi="メイリオ" w:cs="Meiryo UI" w:hint="eastAsia"/>
          <w:kern w:val="0"/>
          <w:sz w:val="18"/>
          <w:szCs w:val="18"/>
        </w:rPr>
        <w:t>1</w:t>
      </w:r>
      <w:r w:rsidR="00C9359D" w:rsidRPr="00C9359D">
        <w:rPr>
          <w:rFonts w:ascii="メイリオ" w:eastAsia="メイリオ" w:hAnsi="メイリオ" w:cs="Meiryo UI" w:hint="eastAsia"/>
          <w:kern w:val="0"/>
          <w:sz w:val="18"/>
          <w:szCs w:val="18"/>
        </w:rPr>
        <w:t>:00</w:t>
      </w:r>
    </w:p>
    <w:p w14:paraId="7E85EB12" w14:textId="77777777" w:rsidR="00380509"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619FBD4A" w14:textId="7B80D212" w:rsidR="00C8096F" w:rsidRDefault="00000000" w:rsidP="00C8096F">
      <w:pPr>
        <w:rPr>
          <w:rFonts w:ascii="メイリオ" w:eastAsia="メイリオ" w:hAnsi="メイリオ"/>
          <w:sz w:val="18"/>
          <w:szCs w:val="20"/>
        </w:rPr>
      </w:pPr>
      <w:hyperlink r:id="rId18" w:history="1">
        <w:r w:rsidR="00764A26" w:rsidRPr="00EC3A01">
          <w:rPr>
            <w:rStyle w:val="a3"/>
            <w:rFonts w:ascii="メイリオ" w:eastAsia="メイリオ" w:hAnsi="メイリオ" w:cs="Meiryo UI"/>
            <w:kern w:val="0"/>
            <w:sz w:val="18"/>
            <w:szCs w:val="18"/>
          </w:rPr>
          <w:t>https://bandainamco-am.co.jp/others/gashapon-bandai-officialshop/store/kounoike</w:t>
        </w:r>
        <w:r w:rsidR="00764A26" w:rsidRPr="00EC3A01">
          <w:rPr>
            <w:rStyle w:val="a3"/>
            <w:rFonts w:ascii="メイリオ" w:eastAsia="メイリオ" w:hAnsi="メイリオ"/>
            <w:sz w:val="18"/>
            <w:szCs w:val="20"/>
          </w:rPr>
          <w:t>/</w:t>
        </w:r>
      </w:hyperlink>
    </w:p>
    <w:bookmarkEnd w:id="3"/>
    <w:p w14:paraId="4C6ECDC0" w14:textId="77777777" w:rsidR="006E5FA4" w:rsidRPr="008A6595" w:rsidRDefault="006E5FA4" w:rsidP="00C8096F">
      <w:pPr>
        <w:rPr>
          <w:rFonts w:ascii="メイリオ" w:eastAsia="メイリオ" w:hAnsi="メイリオ"/>
          <w:sz w:val="18"/>
          <w:szCs w:val="20"/>
        </w:rPr>
      </w:pPr>
    </w:p>
    <w:p w14:paraId="741BE4BA" w14:textId="77777777" w:rsidR="00CA35ED" w:rsidRPr="004255C7" w:rsidRDefault="00CA35ED" w:rsidP="00960D69">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■会社概要</w:t>
      </w:r>
    </w:p>
    <w:p w14:paraId="6D22B2CC"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【社名】　　　　　　　　 株式会社未来屋書店</w:t>
      </w:r>
    </w:p>
    <w:p w14:paraId="6732266E"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【本社】　　　　　　　　 千葉県千葉市美浜区中瀬1-5-1イオンタワー9F</w:t>
      </w:r>
    </w:p>
    <w:p w14:paraId="09F94093"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【電話番号】　　　　　　 043-298-1021（代表）</w:t>
      </w:r>
    </w:p>
    <w:p w14:paraId="3A2F0F7C"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【設立】　　　　　　　　 1985年12月24日</w:t>
      </w:r>
    </w:p>
    <w:p w14:paraId="3A71D7D9" w14:textId="6406BD9B"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【資本金】　　　　 　　 </w:t>
      </w:r>
      <w:r w:rsidR="00380509">
        <w:rPr>
          <w:rFonts w:ascii="メイリオ" w:eastAsia="メイリオ" w:hAnsi="メイリオ" w:cs="Meiryo UI" w:hint="eastAsia"/>
          <w:kern w:val="0"/>
          <w:sz w:val="18"/>
          <w:szCs w:val="18"/>
        </w:rPr>
        <w:t xml:space="preserve"> </w:t>
      </w:r>
      <w:r w:rsidRPr="00CA35ED">
        <w:rPr>
          <w:rFonts w:ascii="メイリオ" w:eastAsia="メイリオ" w:hAnsi="メイリオ" w:cs="Meiryo UI" w:hint="eastAsia"/>
          <w:kern w:val="0"/>
          <w:sz w:val="18"/>
          <w:szCs w:val="18"/>
        </w:rPr>
        <w:t>1億円（イオン（株）100％出資）</w:t>
      </w:r>
    </w:p>
    <w:p w14:paraId="3C726478" w14:textId="71A4CF34"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【代表取締役社長】　　　</w:t>
      </w:r>
      <w:r w:rsidR="00380509">
        <w:rPr>
          <w:rFonts w:ascii="メイリオ" w:eastAsia="メイリオ" w:hAnsi="メイリオ" w:cs="Meiryo UI" w:hint="eastAsia"/>
          <w:kern w:val="0"/>
          <w:sz w:val="18"/>
          <w:szCs w:val="18"/>
        </w:rPr>
        <w:t xml:space="preserve"> </w:t>
      </w:r>
      <w:r w:rsidRPr="00CA35ED">
        <w:rPr>
          <w:rFonts w:ascii="メイリオ" w:eastAsia="メイリオ" w:hAnsi="メイリオ" w:cs="Meiryo UI" w:hint="eastAsia"/>
          <w:kern w:val="0"/>
          <w:sz w:val="18"/>
          <w:szCs w:val="18"/>
        </w:rPr>
        <w:t>松田 裕史（まつだ ゆうじ）</w:t>
      </w:r>
    </w:p>
    <w:p w14:paraId="0B8511C2" w14:textId="3F862EF0"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【事業内容】 　　　　 　 書籍・雑誌の販売／文具・雑貨の販売／コワーキングスペースの運営</w:t>
      </w:r>
    </w:p>
    <w:p w14:paraId="0B0701DE" w14:textId="77777777" w:rsidR="00CA35ED" w:rsidRPr="00CA35ED" w:rsidRDefault="00CA35ED" w:rsidP="00CA35ED">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6DF5294" w14:textId="77777777" w:rsidR="00CA35ED" w:rsidRPr="004255C7" w:rsidRDefault="00CA35ED" w:rsidP="00960D69">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■本件に関するお問い合わせ先</w:t>
      </w:r>
    </w:p>
    <w:p w14:paraId="606FC2B1"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株式会社 未来屋書店</w:t>
      </w:r>
    </w:p>
    <w:p w14:paraId="3A8CF2B8"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千葉県千葉市美浜区中瀬1-5-1イオンタワー9F</w:t>
      </w:r>
    </w:p>
    <w:p w14:paraId="4C483E55"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kern w:val="0"/>
          <w:sz w:val="18"/>
          <w:szCs w:val="18"/>
        </w:rPr>
        <w:t>e-mail : Press@miraiyashoten.co.jp</w:t>
      </w:r>
    </w:p>
    <w:p w14:paraId="0A8C1348" w14:textId="73929BED" w:rsid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公式ホームページ : </w:t>
      </w:r>
      <w:hyperlink r:id="rId19" w:history="1">
        <w:r w:rsidR="006D183A" w:rsidRPr="00D20EC1">
          <w:rPr>
            <w:rStyle w:val="a3"/>
            <w:rFonts w:ascii="メイリオ" w:eastAsia="メイリオ" w:hAnsi="メイリオ" w:cs="Meiryo UI" w:hint="eastAsia"/>
            <w:kern w:val="0"/>
            <w:sz w:val="18"/>
            <w:szCs w:val="18"/>
          </w:rPr>
          <w:t>https://www.miraiyashoten.co.jp</w:t>
        </w:r>
      </w:hyperlink>
    </w:p>
    <w:p w14:paraId="3ACC60D0" w14:textId="77777777" w:rsidR="00CA35ED" w:rsidRPr="00CA35ED" w:rsidRDefault="00CA35ED" w:rsidP="00960D69">
      <w:pPr>
        <w:autoSpaceDE w:val="0"/>
        <w:autoSpaceDN w:val="0"/>
        <w:adjustRightInd w:val="0"/>
        <w:snapToGrid w:val="0"/>
        <w:ind w:rightChars="135" w:right="283"/>
        <w:rPr>
          <w:rFonts w:ascii="メイリオ" w:eastAsia="メイリオ" w:hAnsi="メイリオ" w:cs="Meiryo UI"/>
          <w:kern w:val="0"/>
          <w:sz w:val="18"/>
          <w:szCs w:val="18"/>
        </w:rPr>
      </w:pPr>
    </w:p>
    <w:p w14:paraId="0BC079DD" w14:textId="1CF43A47" w:rsidR="00A305C3" w:rsidRPr="0007426E" w:rsidRDefault="00380509" w:rsidP="00960D69">
      <w:pPr>
        <w:autoSpaceDE w:val="0"/>
        <w:autoSpaceDN w:val="0"/>
        <w:adjustRightInd w:val="0"/>
        <w:snapToGrid w:val="0"/>
        <w:ind w:rightChars="135" w:right="283"/>
        <w:rPr>
          <w:rFonts w:ascii="メイリオ" w:eastAsia="メイリオ" w:hAnsi="メイリオ" w:cs="Meiryo UI"/>
          <w:sz w:val="16"/>
          <w:szCs w:val="16"/>
        </w:rPr>
      </w:pPr>
      <w:r w:rsidRPr="00380509">
        <w:rPr>
          <w:rFonts w:ascii="メイリオ" w:eastAsia="メイリオ" w:hAnsi="メイリオ" w:cs="Meiryo UI" w:hint="eastAsia"/>
          <w:kern w:val="0"/>
          <w:sz w:val="18"/>
          <w:szCs w:val="18"/>
        </w:rPr>
        <w:t>※画像はイメージです。 ※商品・特典・景品・ノベルティは数量に限りがあります。品切れの際はご容赦ください。 ※「ガシャポン</w:t>
      </w:r>
      <w:r w:rsidR="00C308FB">
        <w:rPr>
          <w:rFonts w:ascii="メイリオ" w:eastAsia="メイリオ" w:hAnsi="メイリオ" w:cs="Meiryo UI" w:hint="eastAsia"/>
          <w:kern w:val="0"/>
          <w:sz w:val="18"/>
          <w:szCs w:val="18"/>
        </w:rPr>
        <w:t>（R）</w:t>
      </w:r>
      <w:r w:rsidRPr="00380509">
        <w:rPr>
          <w:rFonts w:ascii="メイリオ" w:eastAsia="メイリオ" w:hAnsi="メイリオ" w:cs="Meiryo UI" w:hint="eastAsia"/>
          <w:kern w:val="0"/>
          <w:sz w:val="18"/>
          <w:szCs w:val="18"/>
        </w:rPr>
        <w:t>」は株式会社バンダイの登録商標です。</w:t>
      </w:r>
    </w:p>
    <w:sectPr w:rsidR="00A305C3" w:rsidRPr="0007426E" w:rsidSect="005B43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FF173" w14:textId="77777777" w:rsidR="0023619E" w:rsidRDefault="0023619E" w:rsidP="0031494B">
      <w:r>
        <w:separator/>
      </w:r>
    </w:p>
  </w:endnote>
  <w:endnote w:type="continuationSeparator" w:id="0">
    <w:p w14:paraId="27847DD5" w14:textId="77777777" w:rsidR="0023619E" w:rsidRDefault="0023619E"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99786" w14:textId="77777777" w:rsidR="0023619E" w:rsidRDefault="0023619E" w:rsidP="0031494B">
      <w:r>
        <w:separator/>
      </w:r>
    </w:p>
  </w:footnote>
  <w:footnote w:type="continuationSeparator" w:id="0">
    <w:p w14:paraId="039F14C5" w14:textId="77777777" w:rsidR="0023619E" w:rsidRDefault="0023619E"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29"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5AAE"/>
    <w:rsid w:val="00006835"/>
    <w:rsid w:val="000070CF"/>
    <w:rsid w:val="00010536"/>
    <w:rsid w:val="000146CD"/>
    <w:rsid w:val="00015E3D"/>
    <w:rsid w:val="000208FA"/>
    <w:rsid w:val="00023159"/>
    <w:rsid w:val="0002420A"/>
    <w:rsid w:val="0003279C"/>
    <w:rsid w:val="000332DD"/>
    <w:rsid w:val="000507D4"/>
    <w:rsid w:val="000604C4"/>
    <w:rsid w:val="00061B8A"/>
    <w:rsid w:val="000701D7"/>
    <w:rsid w:val="0007426E"/>
    <w:rsid w:val="0007465E"/>
    <w:rsid w:val="000818AF"/>
    <w:rsid w:val="00083D8B"/>
    <w:rsid w:val="000845CB"/>
    <w:rsid w:val="00084723"/>
    <w:rsid w:val="000860DA"/>
    <w:rsid w:val="00093024"/>
    <w:rsid w:val="00093989"/>
    <w:rsid w:val="00093990"/>
    <w:rsid w:val="000956A5"/>
    <w:rsid w:val="000A077D"/>
    <w:rsid w:val="000A1526"/>
    <w:rsid w:val="000B4D6F"/>
    <w:rsid w:val="000B68B8"/>
    <w:rsid w:val="000C2D5C"/>
    <w:rsid w:val="000C41DE"/>
    <w:rsid w:val="000C7D2C"/>
    <w:rsid w:val="000D421E"/>
    <w:rsid w:val="000E30F0"/>
    <w:rsid w:val="000E3EE8"/>
    <w:rsid w:val="000E4311"/>
    <w:rsid w:val="000F3DCA"/>
    <w:rsid w:val="0010046D"/>
    <w:rsid w:val="00104E4A"/>
    <w:rsid w:val="00111ACE"/>
    <w:rsid w:val="00112066"/>
    <w:rsid w:val="00112592"/>
    <w:rsid w:val="00112690"/>
    <w:rsid w:val="00115E90"/>
    <w:rsid w:val="0012456C"/>
    <w:rsid w:val="00124ED4"/>
    <w:rsid w:val="001331EE"/>
    <w:rsid w:val="0014277F"/>
    <w:rsid w:val="0014303F"/>
    <w:rsid w:val="00144F6C"/>
    <w:rsid w:val="0015133E"/>
    <w:rsid w:val="001516AC"/>
    <w:rsid w:val="00157D69"/>
    <w:rsid w:val="0016293E"/>
    <w:rsid w:val="00162D39"/>
    <w:rsid w:val="001640CE"/>
    <w:rsid w:val="00173EC8"/>
    <w:rsid w:val="0017689C"/>
    <w:rsid w:val="00176AEE"/>
    <w:rsid w:val="00180542"/>
    <w:rsid w:val="00180BC8"/>
    <w:rsid w:val="00182817"/>
    <w:rsid w:val="0018286C"/>
    <w:rsid w:val="0019238E"/>
    <w:rsid w:val="001932E1"/>
    <w:rsid w:val="0019455D"/>
    <w:rsid w:val="001A2B02"/>
    <w:rsid w:val="001A41BB"/>
    <w:rsid w:val="001C59AF"/>
    <w:rsid w:val="001D2604"/>
    <w:rsid w:val="001D7CD8"/>
    <w:rsid w:val="001E3042"/>
    <w:rsid w:val="001E4094"/>
    <w:rsid w:val="001E4308"/>
    <w:rsid w:val="001F00E1"/>
    <w:rsid w:val="00203A47"/>
    <w:rsid w:val="002044B9"/>
    <w:rsid w:val="00204D1E"/>
    <w:rsid w:val="0020591B"/>
    <w:rsid w:val="00211DD4"/>
    <w:rsid w:val="00212DEF"/>
    <w:rsid w:val="002171E7"/>
    <w:rsid w:val="00223CF0"/>
    <w:rsid w:val="002329CE"/>
    <w:rsid w:val="0023619E"/>
    <w:rsid w:val="0023682F"/>
    <w:rsid w:val="00240FC0"/>
    <w:rsid w:val="00254A6F"/>
    <w:rsid w:val="00255BD6"/>
    <w:rsid w:val="00260B8D"/>
    <w:rsid w:val="00260C6A"/>
    <w:rsid w:val="00266704"/>
    <w:rsid w:val="002710E5"/>
    <w:rsid w:val="00273F35"/>
    <w:rsid w:val="002830C3"/>
    <w:rsid w:val="00285294"/>
    <w:rsid w:val="00287BEE"/>
    <w:rsid w:val="00287D13"/>
    <w:rsid w:val="00296166"/>
    <w:rsid w:val="00296D38"/>
    <w:rsid w:val="00297206"/>
    <w:rsid w:val="002A3726"/>
    <w:rsid w:val="002A5F09"/>
    <w:rsid w:val="002C5B42"/>
    <w:rsid w:val="002D2E3E"/>
    <w:rsid w:val="002D6EDD"/>
    <w:rsid w:val="002E42D3"/>
    <w:rsid w:val="002E4D8D"/>
    <w:rsid w:val="002E7F6D"/>
    <w:rsid w:val="002F52F3"/>
    <w:rsid w:val="00301657"/>
    <w:rsid w:val="00302E1B"/>
    <w:rsid w:val="003058CD"/>
    <w:rsid w:val="00305B9D"/>
    <w:rsid w:val="003126C4"/>
    <w:rsid w:val="0031494B"/>
    <w:rsid w:val="00321C2D"/>
    <w:rsid w:val="0032259E"/>
    <w:rsid w:val="00332607"/>
    <w:rsid w:val="00335F4E"/>
    <w:rsid w:val="00344B8A"/>
    <w:rsid w:val="003533F0"/>
    <w:rsid w:val="00357C8A"/>
    <w:rsid w:val="0036596B"/>
    <w:rsid w:val="00380509"/>
    <w:rsid w:val="00383015"/>
    <w:rsid w:val="0038794F"/>
    <w:rsid w:val="00391B98"/>
    <w:rsid w:val="00394627"/>
    <w:rsid w:val="0039736E"/>
    <w:rsid w:val="003A0F02"/>
    <w:rsid w:val="003A4AC6"/>
    <w:rsid w:val="003A53EC"/>
    <w:rsid w:val="003B0308"/>
    <w:rsid w:val="003B0380"/>
    <w:rsid w:val="003B1CB0"/>
    <w:rsid w:val="003B515C"/>
    <w:rsid w:val="003C211C"/>
    <w:rsid w:val="003C31D9"/>
    <w:rsid w:val="003D19BD"/>
    <w:rsid w:val="003D5B84"/>
    <w:rsid w:val="003E3A7E"/>
    <w:rsid w:val="003E4453"/>
    <w:rsid w:val="003F53E3"/>
    <w:rsid w:val="003F68C2"/>
    <w:rsid w:val="004029E5"/>
    <w:rsid w:val="0040332A"/>
    <w:rsid w:val="00407017"/>
    <w:rsid w:val="00411305"/>
    <w:rsid w:val="004157B5"/>
    <w:rsid w:val="004255C7"/>
    <w:rsid w:val="00426B09"/>
    <w:rsid w:val="00427648"/>
    <w:rsid w:val="00433EA8"/>
    <w:rsid w:val="004356BA"/>
    <w:rsid w:val="00437ABE"/>
    <w:rsid w:val="00443CCA"/>
    <w:rsid w:val="00444A3E"/>
    <w:rsid w:val="00454746"/>
    <w:rsid w:val="00462F09"/>
    <w:rsid w:val="0046510E"/>
    <w:rsid w:val="00465A00"/>
    <w:rsid w:val="0046725D"/>
    <w:rsid w:val="00475A9C"/>
    <w:rsid w:val="00476999"/>
    <w:rsid w:val="00487745"/>
    <w:rsid w:val="00491097"/>
    <w:rsid w:val="004936C6"/>
    <w:rsid w:val="004A0630"/>
    <w:rsid w:val="004A0A9C"/>
    <w:rsid w:val="004A39E6"/>
    <w:rsid w:val="004A3DEF"/>
    <w:rsid w:val="004B6721"/>
    <w:rsid w:val="004C5F7E"/>
    <w:rsid w:val="004C6361"/>
    <w:rsid w:val="004C64D4"/>
    <w:rsid w:val="004C7F66"/>
    <w:rsid w:val="004D41B5"/>
    <w:rsid w:val="004E61A6"/>
    <w:rsid w:val="004E67F3"/>
    <w:rsid w:val="004F0B6E"/>
    <w:rsid w:val="004F1E95"/>
    <w:rsid w:val="004F7BFC"/>
    <w:rsid w:val="0050683A"/>
    <w:rsid w:val="00514397"/>
    <w:rsid w:val="00526391"/>
    <w:rsid w:val="00536771"/>
    <w:rsid w:val="00547475"/>
    <w:rsid w:val="00556E05"/>
    <w:rsid w:val="005625B4"/>
    <w:rsid w:val="00564BD1"/>
    <w:rsid w:val="00565C6E"/>
    <w:rsid w:val="00567905"/>
    <w:rsid w:val="00570AED"/>
    <w:rsid w:val="00576B28"/>
    <w:rsid w:val="00583261"/>
    <w:rsid w:val="005933E5"/>
    <w:rsid w:val="005A64A9"/>
    <w:rsid w:val="005A6E75"/>
    <w:rsid w:val="005B0403"/>
    <w:rsid w:val="005B13AC"/>
    <w:rsid w:val="005B4333"/>
    <w:rsid w:val="005D5065"/>
    <w:rsid w:val="005D793E"/>
    <w:rsid w:val="005D7F46"/>
    <w:rsid w:val="005E1971"/>
    <w:rsid w:val="005F07C4"/>
    <w:rsid w:val="005F4C10"/>
    <w:rsid w:val="005F7FDC"/>
    <w:rsid w:val="00605F0A"/>
    <w:rsid w:val="00606F6F"/>
    <w:rsid w:val="00621DCB"/>
    <w:rsid w:val="0063014C"/>
    <w:rsid w:val="00635464"/>
    <w:rsid w:val="00635BEF"/>
    <w:rsid w:val="006426CD"/>
    <w:rsid w:val="00644145"/>
    <w:rsid w:val="00645877"/>
    <w:rsid w:val="0065077F"/>
    <w:rsid w:val="006548B9"/>
    <w:rsid w:val="00665CFE"/>
    <w:rsid w:val="006661A9"/>
    <w:rsid w:val="00666803"/>
    <w:rsid w:val="00670A43"/>
    <w:rsid w:val="00672C16"/>
    <w:rsid w:val="00675E56"/>
    <w:rsid w:val="00676AE5"/>
    <w:rsid w:val="006827D1"/>
    <w:rsid w:val="00683082"/>
    <w:rsid w:val="006841C2"/>
    <w:rsid w:val="006910A7"/>
    <w:rsid w:val="00693762"/>
    <w:rsid w:val="0069566D"/>
    <w:rsid w:val="00696270"/>
    <w:rsid w:val="006979ED"/>
    <w:rsid w:val="00697A89"/>
    <w:rsid w:val="006A0DF8"/>
    <w:rsid w:val="006A6579"/>
    <w:rsid w:val="006B029A"/>
    <w:rsid w:val="006B19F9"/>
    <w:rsid w:val="006B316C"/>
    <w:rsid w:val="006C3DAE"/>
    <w:rsid w:val="006D183A"/>
    <w:rsid w:val="006D6A4B"/>
    <w:rsid w:val="006E5FA4"/>
    <w:rsid w:val="006E7D22"/>
    <w:rsid w:val="006F41BB"/>
    <w:rsid w:val="007035B1"/>
    <w:rsid w:val="0070581C"/>
    <w:rsid w:val="007078B1"/>
    <w:rsid w:val="007104BF"/>
    <w:rsid w:val="00723F0B"/>
    <w:rsid w:val="00724EE0"/>
    <w:rsid w:val="00731913"/>
    <w:rsid w:val="00732490"/>
    <w:rsid w:val="00737D8D"/>
    <w:rsid w:val="007410FD"/>
    <w:rsid w:val="007421CD"/>
    <w:rsid w:val="00753B72"/>
    <w:rsid w:val="00753FF5"/>
    <w:rsid w:val="007553B1"/>
    <w:rsid w:val="00756E4E"/>
    <w:rsid w:val="00763751"/>
    <w:rsid w:val="0076383E"/>
    <w:rsid w:val="00764A26"/>
    <w:rsid w:val="007653B6"/>
    <w:rsid w:val="00766FED"/>
    <w:rsid w:val="007767C5"/>
    <w:rsid w:val="007865E0"/>
    <w:rsid w:val="007872FF"/>
    <w:rsid w:val="00792DC7"/>
    <w:rsid w:val="00794FDC"/>
    <w:rsid w:val="007B47D3"/>
    <w:rsid w:val="007B4C07"/>
    <w:rsid w:val="007B7C32"/>
    <w:rsid w:val="007C1932"/>
    <w:rsid w:val="007F07CE"/>
    <w:rsid w:val="007F5DF0"/>
    <w:rsid w:val="00802CCD"/>
    <w:rsid w:val="00803658"/>
    <w:rsid w:val="00803786"/>
    <w:rsid w:val="00805A6D"/>
    <w:rsid w:val="00806B27"/>
    <w:rsid w:val="0081016D"/>
    <w:rsid w:val="008102BF"/>
    <w:rsid w:val="00810417"/>
    <w:rsid w:val="00821992"/>
    <w:rsid w:val="00822CDE"/>
    <w:rsid w:val="008256BF"/>
    <w:rsid w:val="00831BDE"/>
    <w:rsid w:val="00841631"/>
    <w:rsid w:val="00847FE2"/>
    <w:rsid w:val="00854F6D"/>
    <w:rsid w:val="00856ADF"/>
    <w:rsid w:val="0086465A"/>
    <w:rsid w:val="00866B15"/>
    <w:rsid w:val="00880DF3"/>
    <w:rsid w:val="00883602"/>
    <w:rsid w:val="00887D26"/>
    <w:rsid w:val="00897114"/>
    <w:rsid w:val="008A1A82"/>
    <w:rsid w:val="008A1D1C"/>
    <w:rsid w:val="008A3627"/>
    <w:rsid w:val="008A4FAB"/>
    <w:rsid w:val="008A6595"/>
    <w:rsid w:val="008B2148"/>
    <w:rsid w:val="008B2ABA"/>
    <w:rsid w:val="008B2E6B"/>
    <w:rsid w:val="008B766E"/>
    <w:rsid w:val="008C49C3"/>
    <w:rsid w:val="008C68F6"/>
    <w:rsid w:val="008C76FC"/>
    <w:rsid w:val="00901EFF"/>
    <w:rsid w:val="00905174"/>
    <w:rsid w:val="00905D79"/>
    <w:rsid w:val="0090634E"/>
    <w:rsid w:val="00906E67"/>
    <w:rsid w:val="00907D5B"/>
    <w:rsid w:val="00910FCD"/>
    <w:rsid w:val="009115F5"/>
    <w:rsid w:val="0091404C"/>
    <w:rsid w:val="00917A4E"/>
    <w:rsid w:val="00920112"/>
    <w:rsid w:val="00922079"/>
    <w:rsid w:val="00931A6F"/>
    <w:rsid w:val="00932B2F"/>
    <w:rsid w:val="0093541E"/>
    <w:rsid w:val="00946683"/>
    <w:rsid w:val="00946AA3"/>
    <w:rsid w:val="0095125B"/>
    <w:rsid w:val="00960770"/>
    <w:rsid w:val="00960D69"/>
    <w:rsid w:val="00971435"/>
    <w:rsid w:val="00977B14"/>
    <w:rsid w:val="00987487"/>
    <w:rsid w:val="00994BCF"/>
    <w:rsid w:val="009953A3"/>
    <w:rsid w:val="00995C3F"/>
    <w:rsid w:val="009A2C32"/>
    <w:rsid w:val="009B1571"/>
    <w:rsid w:val="009B6C9E"/>
    <w:rsid w:val="009C0851"/>
    <w:rsid w:val="009C24E2"/>
    <w:rsid w:val="009C4792"/>
    <w:rsid w:val="009C7E4F"/>
    <w:rsid w:val="009D0E7A"/>
    <w:rsid w:val="009D5E6C"/>
    <w:rsid w:val="009D7428"/>
    <w:rsid w:val="009E4B79"/>
    <w:rsid w:val="009E7B08"/>
    <w:rsid w:val="009F589F"/>
    <w:rsid w:val="009F6836"/>
    <w:rsid w:val="00A023A4"/>
    <w:rsid w:val="00A02D55"/>
    <w:rsid w:val="00A13002"/>
    <w:rsid w:val="00A139B9"/>
    <w:rsid w:val="00A227F1"/>
    <w:rsid w:val="00A251C8"/>
    <w:rsid w:val="00A305C3"/>
    <w:rsid w:val="00A30818"/>
    <w:rsid w:val="00A3338D"/>
    <w:rsid w:val="00A339FC"/>
    <w:rsid w:val="00A3514B"/>
    <w:rsid w:val="00A35E81"/>
    <w:rsid w:val="00A37E5F"/>
    <w:rsid w:val="00A56F5C"/>
    <w:rsid w:val="00A60D48"/>
    <w:rsid w:val="00A61393"/>
    <w:rsid w:val="00A67881"/>
    <w:rsid w:val="00A70D0A"/>
    <w:rsid w:val="00A70F91"/>
    <w:rsid w:val="00A720C1"/>
    <w:rsid w:val="00A73F0B"/>
    <w:rsid w:val="00A80F1A"/>
    <w:rsid w:val="00A81452"/>
    <w:rsid w:val="00A8690E"/>
    <w:rsid w:val="00A92D24"/>
    <w:rsid w:val="00AA2D48"/>
    <w:rsid w:val="00AA2D7B"/>
    <w:rsid w:val="00AA3D6D"/>
    <w:rsid w:val="00AA57A1"/>
    <w:rsid w:val="00AA58A3"/>
    <w:rsid w:val="00AA6A6A"/>
    <w:rsid w:val="00AB208A"/>
    <w:rsid w:val="00AB5F84"/>
    <w:rsid w:val="00AD0C28"/>
    <w:rsid w:val="00AD10CD"/>
    <w:rsid w:val="00AD675B"/>
    <w:rsid w:val="00AE1562"/>
    <w:rsid w:val="00AE7909"/>
    <w:rsid w:val="00AF27BE"/>
    <w:rsid w:val="00AF4ABD"/>
    <w:rsid w:val="00AF618F"/>
    <w:rsid w:val="00AF6C23"/>
    <w:rsid w:val="00B03576"/>
    <w:rsid w:val="00B04B8D"/>
    <w:rsid w:val="00B200CE"/>
    <w:rsid w:val="00B318C7"/>
    <w:rsid w:val="00B343FF"/>
    <w:rsid w:val="00B345B6"/>
    <w:rsid w:val="00B43D04"/>
    <w:rsid w:val="00B51E82"/>
    <w:rsid w:val="00B56CBA"/>
    <w:rsid w:val="00B62A57"/>
    <w:rsid w:val="00B73774"/>
    <w:rsid w:val="00B77CB1"/>
    <w:rsid w:val="00B85642"/>
    <w:rsid w:val="00B87CED"/>
    <w:rsid w:val="00B90064"/>
    <w:rsid w:val="00B911B1"/>
    <w:rsid w:val="00B96836"/>
    <w:rsid w:val="00BA4C31"/>
    <w:rsid w:val="00BA5D6C"/>
    <w:rsid w:val="00BA6871"/>
    <w:rsid w:val="00BA6FBD"/>
    <w:rsid w:val="00BB030F"/>
    <w:rsid w:val="00BB0CAE"/>
    <w:rsid w:val="00BB6CED"/>
    <w:rsid w:val="00BC3348"/>
    <w:rsid w:val="00BC6752"/>
    <w:rsid w:val="00BD252B"/>
    <w:rsid w:val="00BD5A11"/>
    <w:rsid w:val="00BE184E"/>
    <w:rsid w:val="00BE3A1A"/>
    <w:rsid w:val="00BF0AC8"/>
    <w:rsid w:val="00C11A34"/>
    <w:rsid w:val="00C11C85"/>
    <w:rsid w:val="00C1659F"/>
    <w:rsid w:val="00C177CE"/>
    <w:rsid w:val="00C231B8"/>
    <w:rsid w:val="00C24093"/>
    <w:rsid w:val="00C30722"/>
    <w:rsid w:val="00C308FB"/>
    <w:rsid w:val="00C4277E"/>
    <w:rsid w:val="00C45314"/>
    <w:rsid w:val="00C52138"/>
    <w:rsid w:val="00C529BE"/>
    <w:rsid w:val="00C6096E"/>
    <w:rsid w:val="00C631E6"/>
    <w:rsid w:val="00C632DD"/>
    <w:rsid w:val="00C65744"/>
    <w:rsid w:val="00C6691B"/>
    <w:rsid w:val="00C671ED"/>
    <w:rsid w:val="00C705C2"/>
    <w:rsid w:val="00C71A11"/>
    <w:rsid w:val="00C77727"/>
    <w:rsid w:val="00C8096F"/>
    <w:rsid w:val="00C933B7"/>
    <w:rsid w:val="00C9359D"/>
    <w:rsid w:val="00CA03E6"/>
    <w:rsid w:val="00CA05E6"/>
    <w:rsid w:val="00CA35ED"/>
    <w:rsid w:val="00CA7803"/>
    <w:rsid w:val="00CB42B6"/>
    <w:rsid w:val="00CC2A75"/>
    <w:rsid w:val="00CC5D3C"/>
    <w:rsid w:val="00CD0A5B"/>
    <w:rsid w:val="00CD28F9"/>
    <w:rsid w:val="00CE4373"/>
    <w:rsid w:val="00CE4F0D"/>
    <w:rsid w:val="00D16E6B"/>
    <w:rsid w:val="00D23C5A"/>
    <w:rsid w:val="00D23CE6"/>
    <w:rsid w:val="00D26763"/>
    <w:rsid w:val="00D37086"/>
    <w:rsid w:val="00D40D91"/>
    <w:rsid w:val="00D4756C"/>
    <w:rsid w:val="00D47F34"/>
    <w:rsid w:val="00D525DB"/>
    <w:rsid w:val="00D56E5D"/>
    <w:rsid w:val="00D6264A"/>
    <w:rsid w:val="00D6451C"/>
    <w:rsid w:val="00D66799"/>
    <w:rsid w:val="00D66F9C"/>
    <w:rsid w:val="00D70AD6"/>
    <w:rsid w:val="00D71878"/>
    <w:rsid w:val="00D80E83"/>
    <w:rsid w:val="00D84877"/>
    <w:rsid w:val="00D87D7D"/>
    <w:rsid w:val="00DA38BB"/>
    <w:rsid w:val="00DB37D1"/>
    <w:rsid w:val="00DC3124"/>
    <w:rsid w:val="00DC46F7"/>
    <w:rsid w:val="00DC4B76"/>
    <w:rsid w:val="00DC500F"/>
    <w:rsid w:val="00DD3BAA"/>
    <w:rsid w:val="00DD3E16"/>
    <w:rsid w:val="00DE4260"/>
    <w:rsid w:val="00DE75B9"/>
    <w:rsid w:val="00DF007A"/>
    <w:rsid w:val="00E0404F"/>
    <w:rsid w:val="00E05592"/>
    <w:rsid w:val="00E06A88"/>
    <w:rsid w:val="00E111F0"/>
    <w:rsid w:val="00E15F76"/>
    <w:rsid w:val="00E21D03"/>
    <w:rsid w:val="00E304B7"/>
    <w:rsid w:val="00E30859"/>
    <w:rsid w:val="00E423E1"/>
    <w:rsid w:val="00E512A9"/>
    <w:rsid w:val="00E52173"/>
    <w:rsid w:val="00E5574D"/>
    <w:rsid w:val="00E57A15"/>
    <w:rsid w:val="00E64C7A"/>
    <w:rsid w:val="00E752A2"/>
    <w:rsid w:val="00E77DFD"/>
    <w:rsid w:val="00E81BA5"/>
    <w:rsid w:val="00E829AB"/>
    <w:rsid w:val="00E86FD0"/>
    <w:rsid w:val="00E9197D"/>
    <w:rsid w:val="00E933EF"/>
    <w:rsid w:val="00E95A04"/>
    <w:rsid w:val="00EA318A"/>
    <w:rsid w:val="00EA34B0"/>
    <w:rsid w:val="00EB47F7"/>
    <w:rsid w:val="00EB7858"/>
    <w:rsid w:val="00EC2AC6"/>
    <w:rsid w:val="00EC5D69"/>
    <w:rsid w:val="00EC5F94"/>
    <w:rsid w:val="00ED4BF4"/>
    <w:rsid w:val="00ED6381"/>
    <w:rsid w:val="00EE039F"/>
    <w:rsid w:val="00EE0CD9"/>
    <w:rsid w:val="00EE1931"/>
    <w:rsid w:val="00EE4538"/>
    <w:rsid w:val="00EE6EA9"/>
    <w:rsid w:val="00EF24B8"/>
    <w:rsid w:val="00EF24E1"/>
    <w:rsid w:val="00F03680"/>
    <w:rsid w:val="00F051AB"/>
    <w:rsid w:val="00F07B95"/>
    <w:rsid w:val="00F1040E"/>
    <w:rsid w:val="00F10FEF"/>
    <w:rsid w:val="00F127F5"/>
    <w:rsid w:val="00F33353"/>
    <w:rsid w:val="00F3377D"/>
    <w:rsid w:val="00F35284"/>
    <w:rsid w:val="00F375A2"/>
    <w:rsid w:val="00F3789C"/>
    <w:rsid w:val="00F41978"/>
    <w:rsid w:val="00F42ACD"/>
    <w:rsid w:val="00F42EE1"/>
    <w:rsid w:val="00F629D8"/>
    <w:rsid w:val="00F64647"/>
    <w:rsid w:val="00F70575"/>
    <w:rsid w:val="00F70BA7"/>
    <w:rsid w:val="00F71CDB"/>
    <w:rsid w:val="00F72BC1"/>
    <w:rsid w:val="00F73D84"/>
    <w:rsid w:val="00F81C6E"/>
    <w:rsid w:val="00F835F7"/>
    <w:rsid w:val="00F84BEC"/>
    <w:rsid w:val="00F8787D"/>
    <w:rsid w:val="00F926E6"/>
    <w:rsid w:val="00FA729F"/>
    <w:rsid w:val="00FA7429"/>
    <w:rsid w:val="00FB1E83"/>
    <w:rsid w:val="00FC0208"/>
    <w:rsid w:val="00FC6ADB"/>
    <w:rsid w:val="00FD047D"/>
    <w:rsid w:val="00FD3641"/>
    <w:rsid w:val="00FD3961"/>
    <w:rsid w:val="00FD43B1"/>
    <w:rsid w:val="00FD4C0C"/>
    <w:rsid w:val="00FD58EB"/>
    <w:rsid w:val="00FD5D80"/>
    <w:rsid w:val="00FE2605"/>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andainamco-am.co.jp/others/gashapon-bandai-officialshop/store/kounoike/" TargetMode="External"/><Relationship Id="rId18" Type="http://schemas.openxmlformats.org/officeDocument/2006/relationships/hyperlink" Target="https://bandainamco-am.co.jp/others/gashapon-bandai-officialshop/store/kounoik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andainamco-am.co.jp/others/gashapon-bandai-officialshop/ap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www.miraiyashoten.co.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2.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3.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4.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Words>
  <Characters>2513</Characters>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2023-12-01T00:37:00Z</dcterms:created>
  <dcterms:modified xsi:type="dcterms:W3CDTF">2023-12-01T00:37:00Z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