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3FF0" w14:textId="4A2C649B" w:rsidR="00247F6F" w:rsidRDefault="00247F6F" w:rsidP="00267EFF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  <w:szCs w:val="21"/>
        </w:rPr>
      </w:pPr>
      <w:bookmarkStart w:id="0" w:name="_Hlk158985523"/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202</w:t>
      </w:r>
      <w:r w:rsidR="00D26516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4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年</w:t>
      </w:r>
      <w:r w:rsidR="00F8148C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3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月</w:t>
      </w:r>
      <w:r w:rsidR="00F8148C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1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日(</w:t>
      </w:r>
      <w:r w:rsidR="00E52119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金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)</w:t>
      </w:r>
      <w:bookmarkEnd w:id="0"/>
    </w:p>
    <w:p w14:paraId="6F3BF551" w14:textId="122C430E" w:rsidR="00B268EC" w:rsidRPr="005B6996" w:rsidRDefault="00B268EC" w:rsidP="00B268EC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5B6996">
        <w:rPr>
          <w:rFonts w:ascii="ＭＳ Ｐゴシック" w:eastAsia="ＭＳ Ｐゴシック" w:hAnsi="ＭＳ Ｐゴシック"/>
          <w:sz w:val="32"/>
          <w:szCs w:val="32"/>
        </w:rPr>
        <w:t>PRESS INFORMATION</w:t>
      </w:r>
    </w:p>
    <w:p w14:paraId="42003969" w14:textId="46E4803B" w:rsidR="00B268EC" w:rsidRPr="00B268EC" w:rsidRDefault="00B268EC" w:rsidP="00B268EC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  <w:r w:rsidRPr="005B6996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</w:t>
      </w:r>
      <w:r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の皆さま</w:t>
      </w:r>
    </w:p>
    <w:p w14:paraId="67B090C4" w14:textId="2C2C9F35" w:rsidR="00267EFF" w:rsidRDefault="00267EFF" w:rsidP="00B268EC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株式会社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ノジマ</w:t>
      </w:r>
      <w:bookmarkStart w:id="1" w:name="OLE_LINK1"/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</w:p>
    <w:p w14:paraId="0B60B0CB" w14:textId="77777777" w:rsidR="00941914" w:rsidRPr="009772AF" w:rsidRDefault="00941914" w:rsidP="00B268EC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</w:p>
    <w:p w14:paraId="355137ED" w14:textId="14371DF3" w:rsidR="00941914" w:rsidRDefault="00223768" w:rsidP="00941914">
      <w:pPr>
        <w:pStyle w:val="a3"/>
        <w:spacing w:line="0" w:lineRule="atLeast"/>
        <w:ind w:firstLine="0"/>
        <w:rPr>
          <w:rFonts w:ascii="HGP創英角ｺﾞｼｯｸUB" w:eastAsia="HGP創英角ｺﾞｼｯｸUB" w:hAnsi="HGP創英角ｺﾞｼｯｸUB"/>
          <w:sz w:val="36"/>
          <w:szCs w:val="36"/>
          <w:u w:val="single"/>
        </w:rPr>
      </w:pPr>
      <w:r w:rsidRPr="00D26516"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ノジマ</w:t>
      </w:r>
      <w:r w:rsidR="00941914"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 xml:space="preserve">　</w:t>
      </w:r>
      <w:r w:rsidR="00E52119"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イトーヨーカドー四ツ木</w:t>
      </w:r>
      <w:r w:rsidR="00EF4FCA" w:rsidRPr="00D26516"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店</w:t>
      </w:r>
      <w:r w:rsidR="00941914"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 xml:space="preserve">　</w:t>
      </w:r>
      <w:r w:rsidR="00E52119">
        <w:rPr>
          <w:rFonts w:ascii="HGP創英角ｺﾞｼｯｸUB" w:eastAsia="HGP創英角ｺﾞｼｯｸUB" w:hAnsi="HGP創英角ｺﾞｼｯｸUB" w:hint="eastAsia"/>
          <w:sz w:val="36"/>
          <w:szCs w:val="36"/>
          <w:u w:val="single"/>
        </w:rPr>
        <w:t>３</w:t>
      </w:r>
      <w:r w:rsidR="00EF4FCA" w:rsidRPr="00D26516">
        <w:rPr>
          <w:rFonts w:ascii="HGP創英角ｺﾞｼｯｸUB" w:eastAsia="HGP創英角ｺﾞｼｯｸUB" w:hAnsi="HGP創英角ｺﾞｼｯｸUB" w:hint="eastAsia"/>
          <w:sz w:val="36"/>
          <w:szCs w:val="36"/>
          <w:u w:val="single"/>
        </w:rPr>
        <w:t>月</w:t>
      </w:r>
      <w:r w:rsidR="00E52119">
        <w:rPr>
          <w:rFonts w:ascii="HGP創英角ｺﾞｼｯｸUB" w:eastAsia="HGP創英角ｺﾞｼｯｸUB" w:hAnsi="HGP創英角ｺﾞｼｯｸUB" w:hint="eastAsia"/>
          <w:sz w:val="36"/>
          <w:szCs w:val="36"/>
          <w:u w:val="single"/>
        </w:rPr>
        <w:t>１</w:t>
      </w:r>
      <w:r w:rsidR="00EF4FCA" w:rsidRPr="00D26516">
        <w:rPr>
          <w:rFonts w:ascii="HGP創英角ｺﾞｼｯｸUB" w:eastAsia="HGP創英角ｺﾞｼｯｸUB" w:hAnsi="HGP創英角ｺﾞｼｯｸUB" w:hint="eastAsia"/>
          <w:sz w:val="36"/>
          <w:szCs w:val="36"/>
          <w:u w:val="single"/>
        </w:rPr>
        <w:t>日よりオープン</w:t>
      </w:r>
      <w:r w:rsidR="00247F6F" w:rsidRPr="00D26516">
        <w:rPr>
          <w:rFonts w:ascii="HGP創英角ｺﾞｼｯｸUB" w:eastAsia="HGP創英角ｺﾞｼｯｸUB" w:hAnsi="HGP創英角ｺﾞｼｯｸUB" w:hint="eastAsia"/>
          <w:sz w:val="36"/>
          <w:szCs w:val="36"/>
          <w:u w:val="single"/>
        </w:rPr>
        <w:t>！</w:t>
      </w:r>
    </w:p>
    <w:p w14:paraId="0911BF85" w14:textId="6869787A" w:rsidR="00CD25F4" w:rsidRPr="00941914" w:rsidRDefault="00941914" w:rsidP="00941914">
      <w:pPr>
        <w:pStyle w:val="a3"/>
        <w:spacing w:line="0" w:lineRule="atLeast"/>
        <w:ind w:firstLine="0"/>
        <w:rPr>
          <w:rFonts w:ascii="HGP創英角ｺﾞｼｯｸUB" w:eastAsia="HGP創英角ｺﾞｼｯｸUB" w:hAnsi="HGP創英角ｺﾞｼｯｸUB"/>
          <w:sz w:val="40"/>
          <w:szCs w:val="40"/>
          <w:u w:val="single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36"/>
          <w:u w:val="single"/>
        </w:rPr>
        <w:t>～</w:t>
      </w:r>
      <w:r w:rsidR="00F8148C">
        <w:rPr>
          <w:rFonts w:ascii="HGP創英角ｺﾞｼｯｸUB" w:eastAsia="HGP創英角ｺﾞｼｯｸUB" w:hAnsi="HGP創英角ｺﾞｼｯｸUB" w:hint="eastAsia"/>
          <w:sz w:val="36"/>
          <w:szCs w:val="36"/>
          <w:u w:val="single"/>
        </w:rPr>
        <w:t>オープン</w:t>
      </w:r>
      <w:r w:rsidR="00892F9B" w:rsidRPr="00D26516">
        <w:rPr>
          <w:rFonts w:ascii="HGP創英角ｺﾞｼｯｸUB" w:eastAsia="HGP創英角ｺﾞｼｯｸUB" w:hAnsi="HGP創英角ｺﾞｼｯｸUB" w:hint="eastAsia"/>
          <w:sz w:val="36"/>
          <w:szCs w:val="36"/>
          <w:u w:val="single"/>
        </w:rPr>
        <w:t>セール</w:t>
      </w:r>
      <w:r>
        <w:rPr>
          <w:rFonts w:ascii="HGP創英角ｺﾞｼｯｸUB" w:eastAsia="HGP創英角ｺﾞｼｯｸUB" w:hAnsi="HGP創英角ｺﾞｼｯｸUB" w:hint="eastAsia"/>
          <w:sz w:val="36"/>
          <w:szCs w:val="36"/>
          <w:u w:val="single"/>
        </w:rPr>
        <w:t>＆“東京都店舗”限定キャンペーン開催</w:t>
      </w:r>
      <w:r w:rsidR="00892F9B" w:rsidRPr="00D26516">
        <w:rPr>
          <w:rFonts w:ascii="HGP創英角ｺﾞｼｯｸUB" w:eastAsia="HGP創英角ｺﾞｼｯｸUB" w:hAnsi="HGP創英角ｺﾞｼｯｸUB" w:hint="eastAsia"/>
          <w:sz w:val="36"/>
          <w:szCs w:val="36"/>
          <w:u w:val="single"/>
        </w:rPr>
        <w:t>～</w:t>
      </w:r>
    </w:p>
    <w:p w14:paraId="52810DE2" w14:textId="29FFC98A" w:rsidR="00947DB5" w:rsidRPr="007A3BE5" w:rsidRDefault="00947DB5" w:rsidP="00267EFF">
      <w:pPr>
        <w:autoSpaceDE w:val="0"/>
        <w:autoSpaceDN w:val="0"/>
        <w:adjustRightInd w:val="0"/>
        <w:spacing w:line="0" w:lineRule="atLeast"/>
        <w:rPr>
          <w:rFonts w:ascii="ＭＳ 明朝" w:hAnsi="ＭＳ 明朝"/>
          <w:kern w:val="0"/>
          <w:szCs w:val="21"/>
        </w:rPr>
      </w:pPr>
    </w:p>
    <w:p w14:paraId="3BFE7849" w14:textId="77F0A235" w:rsidR="00B411EA" w:rsidRDefault="00267EFF" w:rsidP="000B2248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D030FF">
        <w:rPr>
          <w:rFonts w:ascii="ＭＳ ゴシック" w:eastAsia="ＭＳ ゴシック" w:hAnsi="ＭＳ ゴシック" w:hint="eastAsia"/>
          <w:kern w:val="0"/>
          <w:szCs w:val="21"/>
          <w:lang w:val="ja-JP"/>
        </w:rPr>
        <w:t>株式会社ノジマ</w:t>
      </w:r>
      <w:r w:rsidRPr="00D030FF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D030FF">
        <w:rPr>
          <w:rFonts w:ascii="ＭＳ ゴシック" w:eastAsia="ＭＳ ゴシック" w:hAnsi="ＭＳ ゴシック" w:hint="eastAsia"/>
          <w:kern w:val="0"/>
          <w:szCs w:val="21"/>
          <w:lang w:val="ja-JP"/>
        </w:rPr>
        <w:t>神</w:t>
      </w:r>
      <w:r w:rsidRPr="00D030FF">
        <w:rPr>
          <w:rFonts w:ascii="ＭＳ ゴシック" w:eastAsia="ＭＳ ゴシック" w:hAnsi="ＭＳ ゴシック"/>
        </w:rPr>
        <w:t>奈川県横浜市</w:t>
      </w:r>
      <w:r w:rsidR="000B2248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</w:t>
      </w:r>
      <w:r w:rsidRPr="00D030FF">
        <w:rPr>
          <w:rFonts w:ascii="ＭＳ ゴシック" w:eastAsia="ＭＳ ゴシック" w:hAnsi="ＭＳ ゴシック"/>
        </w:rPr>
        <w:t>代表執行役社長</w:t>
      </w:r>
      <w:r w:rsidR="000B2248">
        <w:rPr>
          <w:rFonts w:ascii="ＭＳ ゴシック" w:eastAsia="ＭＳ ゴシック" w:hAnsi="ＭＳ ゴシック" w:hint="eastAsia"/>
        </w:rPr>
        <w:t xml:space="preserve">　</w:t>
      </w:r>
      <w:r w:rsidRPr="00D030FF">
        <w:rPr>
          <w:rFonts w:ascii="ＭＳ ゴシック" w:eastAsia="ＭＳ ゴシック" w:hAnsi="ＭＳ ゴシック"/>
        </w:rPr>
        <w:t>野島廣司</w:t>
      </w:r>
      <w:r w:rsidR="000B2248">
        <w:rPr>
          <w:rFonts w:ascii="ＭＳ ゴシック" w:eastAsia="ＭＳ ゴシック" w:hAnsi="ＭＳ ゴシック" w:hint="eastAsia"/>
        </w:rPr>
        <w:t xml:space="preserve">　以下「当社」といいます</w:t>
      </w:r>
      <w:r w:rsidRPr="00D030FF">
        <w:rPr>
          <w:rFonts w:ascii="ＭＳ ゴシック" w:eastAsia="ＭＳ ゴシック" w:hAnsi="ＭＳ ゴシック" w:hint="eastAsia"/>
          <w:kern w:val="0"/>
          <w:szCs w:val="21"/>
        </w:rPr>
        <w:t>）は</w:t>
      </w:r>
      <w:r w:rsidRPr="00D030FF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bookmarkEnd w:id="1"/>
      <w:r w:rsidR="001044ED" w:rsidRPr="001044ED">
        <w:rPr>
          <w:rFonts w:ascii="ＭＳ ゴシック" w:eastAsia="ＭＳ ゴシック" w:hAnsi="ＭＳ ゴシック" w:hint="eastAsia"/>
          <w:kern w:val="0"/>
          <w:szCs w:val="21"/>
          <w:lang w:val="ja-JP"/>
        </w:rPr>
        <w:t>202</w:t>
      </w:r>
      <w:r w:rsidR="00D26516">
        <w:rPr>
          <w:rFonts w:ascii="ＭＳ ゴシック" w:eastAsia="ＭＳ ゴシック" w:hAnsi="ＭＳ ゴシック" w:hint="eastAsia"/>
          <w:kern w:val="0"/>
          <w:szCs w:val="21"/>
          <w:lang w:val="ja-JP"/>
        </w:rPr>
        <w:t>4</w:t>
      </w:r>
      <w:r w:rsidR="001044ED" w:rsidRPr="001044ED">
        <w:rPr>
          <w:rFonts w:ascii="ＭＳ ゴシック" w:eastAsia="ＭＳ ゴシック" w:hAnsi="ＭＳ ゴシック" w:hint="eastAsia"/>
          <w:kern w:val="0"/>
          <w:szCs w:val="21"/>
          <w:lang w:val="ja-JP"/>
        </w:rPr>
        <w:t>年</w:t>
      </w:r>
      <w:r w:rsidR="00E52119">
        <w:rPr>
          <w:rFonts w:ascii="ＭＳ ゴシック" w:eastAsia="ＭＳ ゴシック" w:hAnsi="ＭＳ ゴシック" w:hint="eastAsia"/>
          <w:kern w:val="0"/>
          <w:szCs w:val="21"/>
          <w:lang w:val="ja-JP"/>
        </w:rPr>
        <w:t>3</w:t>
      </w:r>
      <w:r w:rsidR="001044ED" w:rsidRPr="001044ED">
        <w:rPr>
          <w:rFonts w:ascii="ＭＳ ゴシック" w:eastAsia="ＭＳ ゴシック" w:hAnsi="ＭＳ ゴシック" w:hint="eastAsia"/>
          <w:kern w:val="0"/>
          <w:szCs w:val="21"/>
          <w:lang w:val="ja-JP"/>
        </w:rPr>
        <w:t>月</w:t>
      </w:r>
      <w:r w:rsidR="00E52119">
        <w:rPr>
          <w:rFonts w:ascii="ＭＳ ゴシック" w:eastAsia="ＭＳ ゴシック" w:hAnsi="ＭＳ ゴシック" w:hint="eastAsia"/>
          <w:kern w:val="0"/>
          <w:szCs w:val="21"/>
          <w:lang w:val="ja-JP"/>
        </w:rPr>
        <w:t>1</w:t>
      </w:r>
      <w:r w:rsidR="001044ED" w:rsidRPr="001044ED">
        <w:rPr>
          <w:rFonts w:ascii="ＭＳ ゴシック" w:eastAsia="ＭＳ ゴシック" w:hAnsi="ＭＳ ゴシック" w:hint="eastAsia"/>
          <w:kern w:val="0"/>
          <w:szCs w:val="21"/>
          <w:lang w:val="ja-JP"/>
        </w:rPr>
        <w:t>日（</w:t>
      </w:r>
      <w:r w:rsidR="00E52119">
        <w:rPr>
          <w:rFonts w:ascii="ＭＳ ゴシック" w:eastAsia="ＭＳ ゴシック" w:hAnsi="ＭＳ ゴシック" w:hint="eastAsia"/>
          <w:kern w:val="0"/>
          <w:szCs w:val="21"/>
          <w:lang w:val="ja-JP"/>
        </w:rPr>
        <w:t>金</w:t>
      </w:r>
      <w:r w:rsidR="001044ED" w:rsidRPr="001044ED">
        <w:rPr>
          <w:rFonts w:ascii="ＭＳ ゴシック" w:eastAsia="ＭＳ ゴシック" w:hAnsi="ＭＳ ゴシック" w:hint="eastAsia"/>
          <w:kern w:val="0"/>
          <w:szCs w:val="21"/>
          <w:lang w:val="ja-JP"/>
        </w:rPr>
        <w:t>）</w:t>
      </w:r>
      <w:r w:rsidR="000B2248">
        <w:rPr>
          <w:rFonts w:ascii="ＭＳ ゴシック" w:eastAsia="ＭＳ ゴシック" w:hAnsi="ＭＳ ゴシック" w:hint="eastAsia"/>
          <w:kern w:val="0"/>
          <w:szCs w:val="21"/>
          <w:lang w:val="ja-JP"/>
        </w:rPr>
        <w:t>より</w:t>
      </w:r>
      <w:r w:rsidR="00E52119">
        <w:rPr>
          <w:rFonts w:ascii="ＭＳ ゴシック" w:eastAsia="ＭＳ ゴシック" w:hAnsi="ＭＳ ゴシック" w:hint="eastAsia"/>
          <w:kern w:val="0"/>
          <w:szCs w:val="21"/>
          <w:lang w:val="ja-JP"/>
        </w:rPr>
        <w:t>【ノジマ　イトーヨーカドー四ツ木店</w:t>
      </w:r>
      <w:r w:rsidR="004E4BA1">
        <w:rPr>
          <w:rFonts w:ascii="ＭＳ ゴシック" w:eastAsia="ＭＳ ゴシック" w:hAnsi="ＭＳ ゴシック" w:hint="eastAsia"/>
          <w:kern w:val="0"/>
          <w:szCs w:val="21"/>
          <w:lang w:val="ja-JP"/>
        </w:rPr>
        <w:t>】</w:t>
      </w:r>
      <w:r w:rsidR="00E90E56">
        <w:rPr>
          <w:rFonts w:ascii="ＭＳ ゴシック" w:eastAsia="ＭＳ ゴシック" w:hAnsi="ＭＳ ゴシック" w:hint="eastAsia"/>
          <w:kern w:val="0"/>
          <w:szCs w:val="21"/>
          <w:lang w:val="ja-JP"/>
        </w:rPr>
        <w:t>をオープンいたします</w:t>
      </w:r>
      <w:r w:rsidR="00247F6F">
        <w:rPr>
          <w:rFonts w:ascii="ＭＳ ゴシック" w:eastAsia="ＭＳ ゴシック" w:hAnsi="ＭＳ ゴシック" w:hint="eastAsia"/>
          <w:kern w:val="0"/>
          <w:szCs w:val="21"/>
          <w:lang w:val="ja-JP"/>
        </w:rPr>
        <w:t>。</w:t>
      </w:r>
    </w:p>
    <w:p w14:paraId="5A741680" w14:textId="62571700" w:rsidR="005838FD" w:rsidRPr="00377027" w:rsidRDefault="00F8148C" w:rsidP="004E58EF">
      <w:pPr>
        <w:autoSpaceDE w:val="0"/>
        <w:autoSpaceDN w:val="0"/>
        <w:adjustRightInd w:val="0"/>
        <w:spacing w:line="0" w:lineRule="atLeast"/>
        <w:ind w:firstLineChars="100" w:firstLine="181"/>
        <w:rPr>
          <w:rFonts w:ascii="ＭＳ ゴシック" w:eastAsia="ＭＳ ゴシック" w:hAnsi="ＭＳ ゴシック"/>
          <w:b/>
          <w:bCs/>
          <w:color w:val="FF0000"/>
          <w:kern w:val="0"/>
          <w:szCs w:val="21"/>
          <w:lang w:val="ja-JP"/>
        </w:rPr>
      </w:pPr>
      <w:r>
        <w:rPr>
          <w:rFonts w:ascii="ＭＳ ゴシック" w:eastAsia="ＭＳ ゴシック" w:hAnsi="ＭＳ ゴシック"/>
          <w:b/>
          <w:bCs/>
          <w:noProof/>
          <w:sz w:val="18"/>
          <w:szCs w:val="18"/>
          <w:u w:val="single"/>
        </w:rPr>
        <w:drawing>
          <wp:anchor distT="0" distB="0" distL="114300" distR="114300" simplePos="0" relativeHeight="251659264" behindDoc="1" locked="0" layoutInCell="1" allowOverlap="1" wp14:anchorId="2D829366" wp14:editId="023BEFDA">
            <wp:simplePos x="0" y="0"/>
            <wp:positionH relativeFrom="margin">
              <wp:align>left</wp:align>
            </wp:positionH>
            <wp:positionV relativeFrom="paragraph">
              <wp:posOffset>258445</wp:posOffset>
            </wp:positionV>
            <wp:extent cx="5972175" cy="1895475"/>
            <wp:effectExtent l="0" t="0" r="9525" b="9525"/>
            <wp:wrapTight wrapText="bothSides">
              <wp:wrapPolygon edited="0">
                <wp:start x="0" y="0"/>
                <wp:lineTo x="0" y="21491"/>
                <wp:lineTo x="21566" y="21491"/>
                <wp:lineTo x="21566" y="0"/>
                <wp:lineTo x="0" y="0"/>
              </wp:wrapPolygon>
            </wp:wrapTight>
            <wp:docPr id="142187160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871606" name="図 142187160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8E9" w:rsidRPr="003808E9">
        <w:rPr>
          <w:rFonts w:ascii="ＭＳ ゴシック" w:eastAsia="ＭＳ ゴシック" w:hAnsi="ＭＳ ゴシック" w:hint="eastAsia"/>
          <w:kern w:val="0"/>
          <w:szCs w:val="21"/>
          <w:lang w:val="ja-JP"/>
        </w:rPr>
        <w:t>亀有店に次いで葛飾区には2店舗目</w:t>
      </w:r>
      <w:r w:rsidR="003808E9">
        <w:rPr>
          <w:rFonts w:ascii="ＭＳ ゴシック" w:eastAsia="ＭＳ ゴシック" w:hAnsi="ＭＳ ゴシック" w:hint="eastAsia"/>
          <w:kern w:val="0"/>
          <w:szCs w:val="21"/>
          <w:lang w:val="ja-JP"/>
        </w:rPr>
        <w:t>となります</w:t>
      </w:r>
      <w:r w:rsidR="003808E9" w:rsidRPr="003808E9">
        <w:rPr>
          <w:rFonts w:ascii="ＭＳ ゴシック" w:eastAsia="ＭＳ ゴシック" w:hAnsi="ＭＳ ゴシック" w:hint="eastAsia"/>
          <w:kern w:val="0"/>
          <w:szCs w:val="21"/>
          <w:lang w:val="ja-JP"/>
        </w:rPr>
        <w:t>。</w:t>
      </w:r>
      <w:bookmarkStart w:id="2" w:name="_Hlk126585927"/>
    </w:p>
    <w:p w14:paraId="21B2361C" w14:textId="77777777" w:rsidR="00F8148C" w:rsidRDefault="00F8148C" w:rsidP="00C4390D">
      <w:pPr>
        <w:rPr>
          <w:rFonts w:ascii="ＭＳ ゴシック" w:eastAsia="ＭＳ ゴシック" w:hAnsi="ＭＳ ゴシック"/>
          <w:b/>
          <w:bCs/>
          <w:szCs w:val="21"/>
          <w:u w:val="single"/>
        </w:rPr>
      </w:pPr>
    </w:p>
    <w:p w14:paraId="2B05FCE3" w14:textId="0F7D5008" w:rsidR="002A418D" w:rsidRPr="006953A3" w:rsidRDefault="00DE3177" w:rsidP="00C4390D">
      <w:pPr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  <w:r w:rsidRPr="006953A3">
        <w:rPr>
          <w:rFonts w:ascii="ＭＳ ゴシック" w:eastAsia="ＭＳ ゴシック" w:hAnsi="ＭＳ ゴシック" w:hint="eastAsia"/>
          <w:b/>
          <w:bCs/>
          <w:sz w:val="22"/>
          <w:szCs w:val="22"/>
          <w:highlight w:val="yellow"/>
          <w:u w:val="single"/>
        </w:rPr>
        <w:t>■</w:t>
      </w:r>
      <w:r w:rsidR="005B656F" w:rsidRPr="006953A3">
        <w:rPr>
          <w:rFonts w:ascii="ＭＳ ゴシック" w:eastAsia="ＭＳ ゴシック" w:hAnsi="ＭＳ ゴシック" w:hint="eastAsia"/>
          <w:b/>
          <w:bCs/>
          <w:sz w:val="22"/>
          <w:szCs w:val="22"/>
          <w:highlight w:val="yellow"/>
          <w:u w:val="single"/>
        </w:rPr>
        <w:t>オープン</w:t>
      </w:r>
      <w:r w:rsidR="00916800" w:rsidRPr="006953A3">
        <w:rPr>
          <w:rFonts w:ascii="ＭＳ ゴシック" w:eastAsia="ＭＳ ゴシック" w:hAnsi="ＭＳ ゴシック" w:hint="eastAsia"/>
          <w:b/>
          <w:bCs/>
          <w:sz w:val="22"/>
          <w:szCs w:val="22"/>
          <w:highlight w:val="yellow"/>
          <w:u w:val="single"/>
        </w:rPr>
        <w:t>期間</w:t>
      </w:r>
      <w:r w:rsidR="00F8148C" w:rsidRPr="006953A3">
        <w:rPr>
          <w:rFonts w:ascii="ＭＳ ゴシック" w:eastAsia="ＭＳ ゴシック" w:hAnsi="ＭＳ ゴシック" w:hint="eastAsia"/>
          <w:b/>
          <w:bCs/>
          <w:sz w:val="22"/>
          <w:szCs w:val="22"/>
          <w:highlight w:val="yellow"/>
          <w:u w:val="single"/>
        </w:rPr>
        <w:t>セール</w:t>
      </w:r>
      <w:r w:rsidR="005B656F" w:rsidRPr="006953A3">
        <w:rPr>
          <w:rFonts w:ascii="ＭＳ ゴシック" w:eastAsia="ＭＳ ゴシック" w:hAnsi="ＭＳ ゴシック" w:hint="eastAsia"/>
          <w:b/>
          <w:bCs/>
          <w:sz w:val="22"/>
          <w:szCs w:val="22"/>
          <w:highlight w:val="yellow"/>
          <w:u w:val="single"/>
        </w:rPr>
        <w:t>実施</w:t>
      </w:r>
      <w:r w:rsidR="009F4FF9" w:rsidRPr="006953A3">
        <w:rPr>
          <w:rFonts w:ascii="ＭＳ ゴシック" w:eastAsia="ＭＳ ゴシック" w:hAnsi="ＭＳ ゴシック" w:hint="eastAsia"/>
          <w:b/>
          <w:bCs/>
          <w:sz w:val="22"/>
          <w:szCs w:val="22"/>
          <w:highlight w:val="yellow"/>
          <w:u w:val="single"/>
        </w:rPr>
        <w:t>概要</w:t>
      </w:r>
      <w:r w:rsidR="009F4FF9" w:rsidRPr="006953A3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 xml:space="preserve"> </w:t>
      </w:r>
    </w:p>
    <w:p w14:paraId="0D570A83" w14:textId="23531F9D" w:rsidR="00281A62" w:rsidRPr="006953A3" w:rsidRDefault="009F0506" w:rsidP="00281A62">
      <w:pPr>
        <w:rPr>
          <w:rFonts w:ascii="ＭＳ ゴシック" w:eastAsia="ＭＳ ゴシック" w:hAnsi="ＭＳ ゴシック"/>
          <w:b/>
          <w:bCs/>
          <w:szCs w:val="21"/>
        </w:rPr>
      </w:pPr>
      <w:r w:rsidRPr="006953A3">
        <w:rPr>
          <w:rFonts w:ascii="ＭＳ ゴシック" w:eastAsia="ＭＳ ゴシック" w:hAnsi="ＭＳ ゴシック" w:hint="eastAsia"/>
          <w:b/>
          <w:bCs/>
          <w:szCs w:val="21"/>
        </w:rPr>
        <w:t>★</w:t>
      </w:r>
      <w:r w:rsidR="00281A62" w:rsidRPr="006953A3">
        <w:rPr>
          <w:rFonts w:ascii="ＭＳ ゴシック" w:eastAsia="ＭＳ ゴシック" w:hAnsi="ＭＳ ゴシック" w:hint="eastAsia"/>
          <w:b/>
          <w:bCs/>
          <w:szCs w:val="21"/>
        </w:rPr>
        <w:t>モバイル会員新規登録で以下3点をプレゼント</w:t>
      </w:r>
    </w:p>
    <w:p w14:paraId="5F3B0AFF" w14:textId="0A6E2E24" w:rsidR="00281A62" w:rsidRPr="00281A62" w:rsidRDefault="00281A62" w:rsidP="00281A62">
      <w:pPr>
        <w:rPr>
          <w:rFonts w:ascii="ＭＳ ゴシック" w:eastAsia="ＭＳ ゴシック" w:hAnsi="ＭＳ ゴシック"/>
          <w:szCs w:val="21"/>
        </w:rPr>
      </w:pPr>
      <w:r w:rsidRPr="00281A62">
        <w:rPr>
          <w:rFonts w:ascii="ＭＳ ゴシック" w:eastAsia="ＭＳ ゴシック" w:hAnsi="ＭＳ ゴシック" w:hint="eastAsia"/>
          <w:szCs w:val="21"/>
        </w:rPr>
        <w:t>(お買い上げごとに1ポイント＝1円でお買い物に使えるポイントが貯まります)</w:t>
      </w:r>
    </w:p>
    <w:p w14:paraId="7721B672" w14:textId="09983DB6" w:rsidR="00281A62" w:rsidRPr="00941914" w:rsidRDefault="009F0506" w:rsidP="00281A62">
      <w:pPr>
        <w:rPr>
          <w:rFonts w:ascii="ＭＳ ゴシック" w:eastAsia="ＭＳ ゴシック" w:hAnsi="ＭＳ ゴシック"/>
          <w:b/>
          <w:bCs/>
          <w:color w:val="FF0000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①</w:t>
      </w:r>
      <w:r w:rsidR="00941914" w:rsidRPr="00941914">
        <w:rPr>
          <w:rFonts w:ascii="ＭＳ ゴシック" w:eastAsia="ＭＳ ゴシック" w:hAnsi="ＭＳ ゴシック" w:hint="eastAsia"/>
          <w:szCs w:val="21"/>
        </w:rPr>
        <w:t>500円引きクーポン</w:t>
      </w:r>
      <w:r w:rsidR="00941914" w:rsidRPr="00941914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(3月31日まで期間限定！)</w:t>
      </w:r>
    </w:p>
    <w:p w14:paraId="6B7F860E" w14:textId="6CC5D248" w:rsidR="00E312C2" w:rsidRPr="00E312C2" w:rsidRDefault="00E312C2" w:rsidP="00E312C2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②</w:t>
      </w:r>
      <w:r w:rsidRPr="00E312C2">
        <w:rPr>
          <w:rFonts w:ascii="ＭＳ ゴシック" w:eastAsia="ＭＳ ゴシック" w:hAnsi="ＭＳ ゴシック" w:hint="eastAsia"/>
          <w:szCs w:val="21"/>
        </w:rPr>
        <w:t xml:space="preserve">ノジマオリジナルBOXティッシュ3個セット　</w:t>
      </w:r>
    </w:p>
    <w:p w14:paraId="1646B3E0" w14:textId="77777777" w:rsidR="00E312C2" w:rsidRPr="00E312C2" w:rsidRDefault="00E312C2" w:rsidP="00E312C2">
      <w:pPr>
        <w:rPr>
          <w:rFonts w:ascii="ＭＳ ゴシック" w:eastAsia="ＭＳ ゴシック" w:hAnsi="ＭＳ ゴシック" w:hint="eastAsia"/>
          <w:szCs w:val="21"/>
        </w:rPr>
      </w:pPr>
      <w:r w:rsidRPr="00E312C2">
        <w:rPr>
          <w:rFonts w:ascii="ＭＳ ゴシック" w:eastAsia="ＭＳ ゴシック" w:hAnsi="ＭＳ ゴシック" w:hint="eastAsia"/>
          <w:szCs w:val="21"/>
        </w:rPr>
        <w:t>※なくなり次第終了となります</w:t>
      </w:r>
    </w:p>
    <w:p w14:paraId="42F04922" w14:textId="316F5930" w:rsidR="00E312C2" w:rsidRDefault="00E312C2" w:rsidP="00E312C2">
      <w:pPr>
        <w:rPr>
          <w:rFonts w:ascii="ＭＳ ゴシック" w:eastAsia="ＭＳ ゴシック" w:hAnsi="ＭＳ ゴシック"/>
          <w:szCs w:val="21"/>
        </w:rPr>
      </w:pPr>
      <w:r w:rsidRPr="00E312C2">
        <w:rPr>
          <w:rFonts w:ascii="ＭＳ ゴシック" w:eastAsia="ＭＳ ゴシック" w:hAnsi="ＭＳ ゴシック" w:hint="eastAsia"/>
          <w:szCs w:val="21"/>
        </w:rPr>
        <w:t>※クーポンの有効期限は登録から1か月間です。</w:t>
      </w:r>
    </w:p>
    <w:p w14:paraId="63611D23" w14:textId="3AA63FC1" w:rsidR="00281A62" w:rsidRDefault="00E312C2" w:rsidP="00281A6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③</w:t>
      </w:r>
      <w:r w:rsidR="00281A62" w:rsidRPr="00281A62">
        <w:rPr>
          <w:rFonts w:ascii="ＭＳ ゴシック" w:eastAsia="ＭＳ ゴシック" w:hAnsi="ＭＳ ゴシック" w:hint="eastAsia"/>
          <w:szCs w:val="21"/>
        </w:rPr>
        <w:t>ノジマオリジナルエコバッグ</w:t>
      </w:r>
    </w:p>
    <w:p w14:paraId="491FAB47" w14:textId="77777777" w:rsidR="00CE280E" w:rsidRDefault="009F0506" w:rsidP="00CE280E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281A62" w:rsidRPr="00281A62">
        <w:rPr>
          <w:rFonts w:ascii="ＭＳ ゴシック" w:eastAsia="ＭＳ ゴシック" w:hAnsi="ＭＳ ゴシック" w:hint="eastAsia"/>
          <w:szCs w:val="21"/>
        </w:rPr>
        <w:t>配布枚数日本一のエコバッグ！</w:t>
      </w:r>
      <w:r w:rsidR="00281A62">
        <w:rPr>
          <w:rFonts w:ascii="ＭＳ ゴシック" w:eastAsia="ＭＳ ゴシック" w:hAnsi="ＭＳ ゴシック" w:hint="eastAsia"/>
          <w:szCs w:val="21"/>
        </w:rPr>
        <w:t>(</w:t>
      </w:r>
      <w:r w:rsidR="00281A62" w:rsidRPr="00281A62">
        <w:rPr>
          <w:rFonts w:ascii="ＭＳ ゴシック" w:eastAsia="ＭＳ ゴシック" w:hAnsi="ＭＳ ゴシック" w:hint="eastAsia"/>
          <w:szCs w:val="21"/>
        </w:rPr>
        <w:t>※自社調べ</w:t>
      </w:r>
      <w:r w:rsidR="00281A62">
        <w:rPr>
          <w:rFonts w:ascii="ＭＳ ゴシック" w:eastAsia="ＭＳ ゴシック" w:hAnsi="ＭＳ ゴシック" w:hint="eastAsia"/>
          <w:szCs w:val="21"/>
        </w:rPr>
        <w:t>)</w:t>
      </w:r>
    </w:p>
    <w:p w14:paraId="098CEA41" w14:textId="66E70E62" w:rsidR="00281A62" w:rsidRDefault="00281A62" w:rsidP="00CE280E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(</w:t>
      </w:r>
      <w:hyperlink r:id="rId9" w:history="1">
        <w:r w:rsidRPr="00281A62">
          <w:rPr>
            <w:rStyle w:val="a5"/>
            <w:rFonts w:ascii="ＭＳ ゴシック" w:eastAsia="ＭＳ ゴシック" w:hAnsi="ＭＳ ゴシック"/>
            <w:szCs w:val="21"/>
          </w:rPr>
          <w:t>https://www.nojima.co.jp/support/koneta/103965/</w:t>
        </w:r>
      </w:hyperlink>
      <w:r>
        <w:rPr>
          <w:rFonts w:ascii="ＭＳ ゴシック" w:eastAsia="ＭＳ ゴシック" w:hAnsi="ＭＳ ゴシック" w:hint="eastAsia"/>
          <w:szCs w:val="21"/>
        </w:rPr>
        <w:t>)</w:t>
      </w:r>
    </w:p>
    <w:p w14:paraId="7BD93A82" w14:textId="77777777" w:rsidR="00E312C2" w:rsidRDefault="00E312C2" w:rsidP="00D26516">
      <w:pPr>
        <w:rPr>
          <w:rFonts w:ascii="ＭＳ ゴシック" w:eastAsia="ＭＳ ゴシック" w:hAnsi="ＭＳ ゴシック"/>
          <w:szCs w:val="21"/>
        </w:rPr>
      </w:pPr>
    </w:p>
    <w:p w14:paraId="3549A805" w14:textId="77777777" w:rsidR="00E312C2" w:rsidRPr="006953A3" w:rsidRDefault="00E312C2" w:rsidP="00E312C2">
      <w:pPr>
        <w:rPr>
          <w:rFonts w:ascii="ＭＳ ゴシック" w:eastAsia="ＭＳ ゴシック" w:hAnsi="ＭＳ ゴシック" w:hint="eastAsia"/>
          <w:b/>
          <w:bCs/>
          <w:szCs w:val="21"/>
        </w:rPr>
      </w:pPr>
      <w:r w:rsidRPr="006953A3">
        <w:rPr>
          <w:rFonts w:ascii="ＭＳ ゴシック" w:eastAsia="ＭＳ ゴシック" w:hAnsi="ＭＳ ゴシック" w:hint="eastAsia"/>
          <w:b/>
          <w:bCs/>
          <w:szCs w:val="21"/>
        </w:rPr>
        <w:t>★ノジマモバイル会員様限定！最大20%ポイント還元</w:t>
      </w:r>
    </w:p>
    <w:p w14:paraId="49C3F970" w14:textId="65BFA4E0" w:rsidR="00E312C2" w:rsidRPr="00281A62" w:rsidRDefault="00E312C2" w:rsidP="00E312C2">
      <w:pPr>
        <w:rPr>
          <w:rFonts w:ascii="ＭＳ ゴシック" w:eastAsia="ＭＳ ゴシック" w:hAnsi="ＭＳ ゴシック"/>
          <w:szCs w:val="21"/>
        </w:rPr>
      </w:pPr>
      <w:r w:rsidRPr="00E312C2">
        <w:rPr>
          <w:rFonts w:ascii="ＭＳ ゴシック" w:eastAsia="ＭＳ ゴシック" w:hAnsi="ＭＳ ゴシック" w:hint="eastAsia"/>
          <w:szCs w:val="21"/>
        </w:rPr>
        <w:t>※一部対象外の商品がございます。</w:t>
      </w:r>
    </w:p>
    <w:bookmarkEnd w:id="2"/>
    <w:p w14:paraId="283AE519" w14:textId="56B5DF3A" w:rsidR="00D94B28" w:rsidRDefault="00F8148C" w:rsidP="00D94B28">
      <w:pPr>
        <w:ind w:firstLineChars="100" w:firstLine="360"/>
        <w:rPr>
          <w:rFonts w:ascii="ＭＳ ゴシック" w:eastAsia="ＭＳ ゴシック" w:hAnsi="ＭＳ ゴシック"/>
          <w:szCs w:val="21"/>
        </w:rPr>
      </w:pPr>
      <w:r>
        <w:rPr>
          <w:rFonts w:ascii="HGP創英角ｺﾞｼｯｸUB" w:eastAsia="HGP創英角ｺﾞｼｯｸUB" w:hAnsi="HGP創英角ｺﾞｼｯｸUB" w:hint="eastAsia"/>
          <w:noProof/>
          <w:sz w:val="36"/>
          <w:szCs w:val="36"/>
          <w:u w:val="single"/>
        </w:rPr>
        <w:drawing>
          <wp:anchor distT="0" distB="0" distL="114300" distR="114300" simplePos="0" relativeHeight="251661312" behindDoc="1" locked="0" layoutInCell="1" allowOverlap="1" wp14:anchorId="75444152" wp14:editId="34BBE1B8">
            <wp:simplePos x="0" y="0"/>
            <wp:positionH relativeFrom="margin">
              <wp:align>left</wp:align>
            </wp:positionH>
            <wp:positionV relativeFrom="paragraph">
              <wp:posOffset>24130</wp:posOffset>
            </wp:positionV>
            <wp:extent cx="2933700" cy="2486025"/>
            <wp:effectExtent l="0" t="0" r="0" b="9525"/>
            <wp:wrapTight wrapText="bothSides">
              <wp:wrapPolygon edited="0">
                <wp:start x="0" y="0"/>
                <wp:lineTo x="0" y="21517"/>
                <wp:lineTo x="21460" y="21517"/>
                <wp:lineTo x="21460" y="0"/>
                <wp:lineTo x="0" y="0"/>
              </wp:wrapPolygon>
            </wp:wrapTight>
            <wp:docPr id="3501111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111140" name="図 35011114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04A864" w14:textId="27828F08" w:rsidR="00F8148C" w:rsidRDefault="00F8148C" w:rsidP="00D94B28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45841F35" w14:textId="77777777" w:rsidR="00F8148C" w:rsidRDefault="00F8148C" w:rsidP="00D94B28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46209A41" w14:textId="77777777" w:rsidR="00F8148C" w:rsidRDefault="00F8148C" w:rsidP="00D94B28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56C55942" w14:textId="77777777" w:rsidR="00F8148C" w:rsidRDefault="00F8148C" w:rsidP="00D94B28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0BE2BC16" w14:textId="77777777" w:rsidR="00F8148C" w:rsidRDefault="00F8148C" w:rsidP="00D94B28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4DBC8AB7" w14:textId="77777777" w:rsidR="00F8148C" w:rsidRDefault="00F8148C" w:rsidP="00D94B28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224E3761" w14:textId="77777777" w:rsidR="00F8148C" w:rsidRDefault="00F8148C" w:rsidP="00D94B28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390715FA" w14:textId="77777777" w:rsidR="00F8148C" w:rsidRDefault="00F8148C" w:rsidP="00D94B28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1F0A8154" w14:textId="77777777" w:rsidR="00F8148C" w:rsidRDefault="00F8148C" w:rsidP="00D94B28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178603FA" w14:textId="77777777" w:rsidR="00F8148C" w:rsidRDefault="00F8148C" w:rsidP="00D94B28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16AEB33F" w14:textId="77777777" w:rsidR="00F8148C" w:rsidRDefault="00F8148C" w:rsidP="00D94B28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130012C0" w14:textId="77777777" w:rsidR="00F8148C" w:rsidRDefault="00F8148C" w:rsidP="00D94B28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5E957A54" w14:textId="77777777" w:rsidR="00F8148C" w:rsidRDefault="00F8148C" w:rsidP="00C4390D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1060A0D6" w14:textId="3DDD8608" w:rsidR="004E58EF" w:rsidRPr="006953A3" w:rsidRDefault="00377027" w:rsidP="00C4390D">
      <w:pPr>
        <w:ind w:firstLineChars="100" w:firstLine="221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6953A3">
        <w:rPr>
          <w:rFonts w:ascii="ＭＳ ゴシック" w:eastAsia="ＭＳ ゴシック" w:hAnsi="ＭＳ ゴシック" w:hint="eastAsia"/>
          <w:b/>
          <w:bCs/>
          <w:sz w:val="22"/>
          <w:szCs w:val="22"/>
          <w:highlight w:val="yellow"/>
        </w:rPr>
        <w:t>■</w:t>
      </w:r>
      <w:r w:rsidR="00C4390D" w:rsidRPr="006953A3">
        <w:rPr>
          <w:rFonts w:ascii="ＭＳ ゴシック" w:eastAsia="ＭＳ ゴシック" w:hAnsi="ＭＳ ゴシック" w:hint="eastAsia"/>
          <w:b/>
          <w:bCs/>
          <w:sz w:val="22"/>
          <w:szCs w:val="22"/>
          <w:highlight w:val="yellow"/>
        </w:rPr>
        <w:t>【東京都</w:t>
      </w:r>
      <w:r w:rsidR="00F8148C" w:rsidRPr="006953A3">
        <w:rPr>
          <w:rFonts w:ascii="ＭＳ ゴシック" w:eastAsia="ＭＳ ゴシック" w:hAnsi="ＭＳ ゴシック" w:hint="eastAsia"/>
          <w:b/>
          <w:bCs/>
          <w:sz w:val="22"/>
          <w:szCs w:val="22"/>
          <w:highlight w:val="yellow"/>
        </w:rPr>
        <w:t>店舗</w:t>
      </w:r>
      <w:r w:rsidR="00C4390D" w:rsidRPr="006953A3">
        <w:rPr>
          <w:rFonts w:ascii="ＭＳ ゴシック" w:eastAsia="ＭＳ ゴシック" w:hAnsi="ＭＳ ゴシック" w:hint="eastAsia"/>
          <w:b/>
          <w:bCs/>
          <w:sz w:val="22"/>
          <w:szCs w:val="22"/>
          <w:highlight w:val="yellow"/>
        </w:rPr>
        <w:t>限定】家計を応援します！QRコード決済で10％をポイント還元</w:t>
      </w:r>
    </w:p>
    <w:p w14:paraId="79C36682" w14:textId="29E1E422" w:rsidR="00C4390D" w:rsidRPr="00C4390D" w:rsidRDefault="004E58EF" w:rsidP="004E58EF">
      <w:pPr>
        <w:ind w:firstLineChars="300" w:firstLine="632"/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※</w:t>
      </w:r>
      <w:r w:rsidR="00C4390D" w:rsidRPr="00941914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2024年3月</w:t>
      </w:r>
      <w:r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11日(月)から</w:t>
      </w:r>
      <w:r w:rsidR="00C4390D" w:rsidRPr="00941914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開始 ！</w:t>
      </w:r>
    </w:p>
    <w:p w14:paraId="1C7A31AC" w14:textId="14B235C0" w:rsidR="00377027" w:rsidRDefault="00C4390D" w:rsidP="005838FD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(</w:t>
      </w:r>
      <w:hyperlink r:id="rId11" w:history="1">
        <w:r w:rsidRPr="00D75A89">
          <w:rPr>
            <w:rStyle w:val="a5"/>
            <w:rFonts w:ascii="ＭＳ ゴシック" w:eastAsia="ＭＳ ゴシック" w:hAnsi="ＭＳ ゴシック"/>
            <w:szCs w:val="21"/>
          </w:rPr>
          <w:t>https://www.nojima.co.jp/campaign/tokyo-qr-code/</w:t>
        </w:r>
      </w:hyperlink>
      <w:r>
        <w:rPr>
          <w:rFonts w:ascii="ＭＳ ゴシック" w:eastAsia="ＭＳ ゴシック" w:hAnsi="ＭＳ ゴシック" w:hint="eastAsia"/>
          <w:szCs w:val="21"/>
        </w:rPr>
        <w:t>)</w:t>
      </w:r>
    </w:p>
    <w:p w14:paraId="51F53DDA" w14:textId="13C4C3E5" w:rsidR="00C4390D" w:rsidRPr="00281A62" w:rsidRDefault="00D94B28" w:rsidP="005838FD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D94B28">
        <w:rPr>
          <w:rFonts w:ascii="ＭＳ ゴシック" w:eastAsia="ＭＳ ゴシック" w:hAnsi="ＭＳ ゴシック"/>
          <w:noProof/>
          <w:szCs w:val="21"/>
        </w:rPr>
        <w:drawing>
          <wp:anchor distT="0" distB="0" distL="114300" distR="114300" simplePos="0" relativeHeight="251660288" behindDoc="1" locked="0" layoutInCell="1" allowOverlap="1" wp14:anchorId="06988742" wp14:editId="6E23AA8E">
            <wp:simplePos x="0" y="0"/>
            <wp:positionH relativeFrom="column">
              <wp:posOffset>128270</wp:posOffset>
            </wp:positionH>
            <wp:positionV relativeFrom="paragraph">
              <wp:posOffset>67310</wp:posOffset>
            </wp:positionV>
            <wp:extent cx="5153025" cy="2228850"/>
            <wp:effectExtent l="0" t="0" r="9525" b="0"/>
            <wp:wrapTight wrapText="bothSides">
              <wp:wrapPolygon edited="0">
                <wp:start x="0" y="0"/>
                <wp:lineTo x="0" y="21415"/>
                <wp:lineTo x="21560" y="21415"/>
                <wp:lineTo x="21560" y="0"/>
                <wp:lineTo x="0" y="0"/>
              </wp:wrapPolygon>
            </wp:wrapTight>
            <wp:docPr id="19987929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79291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797D2" w14:textId="77777777" w:rsidR="00D94B28" w:rsidRPr="00D94B28" w:rsidRDefault="00D94B28" w:rsidP="00377027">
      <w:pPr>
        <w:ind w:firstLineChars="100" w:firstLine="211"/>
        <w:rPr>
          <w:rFonts w:ascii="ＭＳ ゴシック" w:eastAsia="ＭＳ ゴシック" w:hAnsi="ＭＳ ゴシック"/>
          <w:b/>
          <w:bCs/>
          <w:kern w:val="0"/>
          <w:szCs w:val="21"/>
          <w:u w:val="single"/>
        </w:rPr>
      </w:pPr>
    </w:p>
    <w:p w14:paraId="4D8692B8" w14:textId="77777777" w:rsidR="00D94B28" w:rsidRPr="00D94B28" w:rsidRDefault="00D94B28" w:rsidP="00377027">
      <w:pPr>
        <w:ind w:firstLineChars="100" w:firstLine="211"/>
        <w:rPr>
          <w:rFonts w:ascii="ＭＳ ゴシック" w:eastAsia="ＭＳ ゴシック" w:hAnsi="ＭＳ ゴシック"/>
          <w:b/>
          <w:bCs/>
          <w:kern w:val="0"/>
          <w:szCs w:val="21"/>
          <w:u w:val="single"/>
        </w:rPr>
      </w:pPr>
    </w:p>
    <w:p w14:paraId="1EAFF07E" w14:textId="77777777" w:rsidR="00D94B28" w:rsidRPr="00D94B28" w:rsidRDefault="00D94B28" w:rsidP="00377027">
      <w:pPr>
        <w:ind w:firstLineChars="100" w:firstLine="211"/>
        <w:rPr>
          <w:rFonts w:ascii="ＭＳ ゴシック" w:eastAsia="ＭＳ ゴシック" w:hAnsi="ＭＳ ゴシック"/>
          <w:b/>
          <w:bCs/>
          <w:kern w:val="0"/>
          <w:szCs w:val="21"/>
          <w:u w:val="single"/>
        </w:rPr>
      </w:pPr>
    </w:p>
    <w:p w14:paraId="3206B9AA" w14:textId="77777777" w:rsidR="00D94B28" w:rsidRPr="00D94B28" w:rsidRDefault="00D94B28" w:rsidP="00377027">
      <w:pPr>
        <w:ind w:firstLineChars="100" w:firstLine="211"/>
        <w:rPr>
          <w:rFonts w:ascii="ＭＳ ゴシック" w:eastAsia="ＭＳ ゴシック" w:hAnsi="ＭＳ ゴシック"/>
          <w:b/>
          <w:bCs/>
          <w:kern w:val="0"/>
          <w:szCs w:val="21"/>
          <w:u w:val="single"/>
        </w:rPr>
      </w:pPr>
    </w:p>
    <w:p w14:paraId="6BF0B641" w14:textId="77777777" w:rsidR="00D94B28" w:rsidRPr="00D94B28" w:rsidRDefault="00D94B28" w:rsidP="00377027">
      <w:pPr>
        <w:ind w:firstLineChars="100" w:firstLine="211"/>
        <w:rPr>
          <w:rFonts w:ascii="ＭＳ ゴシック" w:eastAsia="ＭＳ ゴシック" w:hAnsi="ＭＳ ゴシック"/>
          <w:b/>
          <w:bCs/>
          <w:kern w:val="0"/>
          <w:szCs w:val="21"/>
          <w:u w:val="single"/>
        </w:rPr>
      </w:pPr>
    </w:p>
    <w:p w14:paraId="0FAF1725" w14:textId="77777777" w:rsidR="00D94B28" w:rsidRPr="00D94B28" w:rsidRDefault="00D94B28" w:rsidP="00377027">
      <w:pPr>
        <w:ind w:firstLineChars="100" w:firstLine="211"/>
        <w:rPr>
          <w:rFonts w:ascii="ＭＳ ゴシック" w:eastAsia="ＭＳ ゴシック" w:hAnsi="ＭＳ ゴシック"/>
          <w:b/>
          <w:bCs/>
          <w:kern w:val="0"/>
          <w:szCs w:val="21"/>
          <w:u w:val="single"/>
        </w:rPr>
      </w:pPr>
    </w:p>
    <w:p w14:paraId="6621DF64" w14:textId="77777777" w:rsidR="00D94B28" w:rsidRPr="00D94B28" w:rsidRDefault="00D94B28" w:rsidP="00377027">
      <w:pPr>
        <w:ind w:firstLineChars="100" w:firstLine="211"/>
        <w:rPr>
          <w:rFonts w:ascii="ＭＳ ゴシック" w:eastAsia="ＭＳ ゴシック" w:hAnsi="ＭＳ ゴシック"/>
          <w:b/>
          <w:bCs/>
          <w:kern w:val="0"/>
          <w:szCs w:val="21"/>
          <w:u w:val="single"/>
        </w:rPr>
      </w:pPr>
    </w:p>
    <w:p w14:paraId="2C3A153F" w14:textId="77777777" w:rsidR="00D94B28" w:rsidRPr="00D94B28" w:rsidRDefault="00D94B28" w:rsidP="00377027">
      <w:pPr>
        <w:ind w:firstLineChars="100" w:firstLine="211"/>
        <w:rPr>
          <w:rFonts w:ascii="ＭＳ ゴシック" w:eastAsia="ＭＳ ゴシック" w:hAnsi="ＭＳ ゴシック"/>
          <w:b/>
          <w:bCs/>
          <w:kern w:val="0"/>
          <w:szCs w:val="21"/>
          <w:u w:val="single"/>
        </w:rPr>
      </w:pPr>
    </w:p>
    <w:p w14:paraId="06A3F865" w14:textId="77777777" w:rsidR="00D94B28" w:rsidRPr="00D94B28" w:rsidRDefault="00D94B28" w:rsidP="00377027">
      <w:pPr>
        <w:ind w:firstLineChars="100" w:firstLine="211"/>
        <w:rPr>
          <w:rFonts w:ascii="ＭＳ ゴシック" w:eastAsia="ＭＳ ゴシック" w:hAnsi="ＭＳ ゴシック"/>
          <w:b/>
          <w:bCs/>
          <w:kern w:val="0"/>
          <w:szCs w:val="21"/>
          <w:u w:val="single"/>
        </w:rPr>
      </w:pPr>
    </w:p>
    <w:p w14:paraId="61626975" w14:textId="77777777" w:rsidR="00D94B28" w:rsidRPr="00D94B28" w:rsidRDefault="00D94B28" w:rsidP="00377027">
      <w:pPr>
        <w:ind w:firstLineChars="100" w:firstLine="211"/>
        <w:rPr>
          <w:rFonts w:ascii="ＭＳ ゴシック" w:eastAsia="ＭＳ ゴシック" w:hAnsi="ＭＳ ゴシック"/>
          <w:b/>
          <w:bCs/>
          <w:kern w:val="0"/>
          <w:szCs w:val="21"/>
          <w:u w:val="single"/>
        </w:rPr>
      </w:pPr>
    </w:p>
    <w:p w14:paraId="6EDD5117" w14:textId="77777777" w:rsidR="00D94B28" w:rsidRPr="00D94B28" w:rsidRDefault="00D94B28" w:rsidP="00377027">
      <w:pPr>
        <w:ind w:firstLineChars="100" w:firstLine="211"/>
        <w:rPr>
          <w:rFonts w:ascii="ＭＳ ゴシック" w:eastAsia="ＭＳ ゴシック" w:hAnsi="ＭＳ ゴシック"/>
          <w:b/>
          <w:bCs/>
          <w:kern w:val="0"/>
          <w:szCs w:val="21"/>
          <w:u w:val="single"/>
        </w:rPr>
      </w:pPr>
    </w:p>
    <w:p w14:paraId="611E8F6F" w14:textId="77777777" w:rsidR="00F8148C" w:rsidRPr="00D94B28" w:rsidRDefault="00F8148C" w:rsidP="00377027">
      <w:pPr>
        <w:ind w:firstLineChars="100" w:firstLine="211"/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</w:rPr>
      </w:pPr>
    </w:p>
    <w:p w14:paraId="2BAA587F" w14:textId="2F2AD353" w:rsidR="000B2248" w:rsidRPr="006953A3" w:rsidRDefault="000B2248" w:rsidP="00377027">
      <w:pPr>
        <w:ind w:firstLineChars="100" w:firstLine="221"/>
        <w:rPr>
          <w:rFonts w:ascii="ＭＳ ゴシック" w:eastAsia="ＭＳ ゴシック" w:hAnsi="ＭＳ ゴシック"/>
          <w:b/>
          <w:bCs/>
          <w:kern w:val="0"/>
          <w:sz w:val="22"/>
          <w:szCs w:val="22"/>
          <w:u w:val="single"/>
          <w:lang w:val="ja-JP"/>
        </w:rPr>
      </w:pPr>
      <w:r w:rsidRPr="006953A3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highlight w:val="yellow"/>
          <w:u w:val="single"/>
          <w:lang w:val="ja-JP"/>
        </w:rPr>
        <w:t>■ノジマ</w:t>
      </w:r>
      <w:r w:rsidR="00B268EC" w:rsidRPr="006953A3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highlight w:val="yellow"/>
          <w:u w:val="single"/>
          <w:lang w:val="ja-JP"/>
        </w:rPr>
        <w:t xml:space="preserve">　</w:t>
      </w:r>
      <w:r w:rsidR="005838FD" w:rsidRPr="006953A3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highlight w:val="yellow"/>
          <w:u w:val="single"/>
          <w:lang w:val="ja-JP"/>
        </w:rPr>
        <w:t>イトーヨーカドー四ツ木店</w:t>
      </w:r>
      <w:r w:rsidRPr="006953A3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highlight w:val="yellow"/>
          <w:u w:val="single"/>
          <w:lang w:val="ja-JP"/>
        </w:rPr>
        <w:t xml:space="preserve">　概要</w:t>
      </w:r>
    </w:p>
    <w:p w14:paraId="4111D34F" w14:textId="4813B665" w:rsidR="000B2248" w:rsidRPr="005F526D" w:rsidRDefault="000B2248" w:rsidP="000B2248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オープン：202</w:t>
      </w:r>
      <w:r w:rsidR="00D26516">
        <w:rPr>
          <w:rFonts w:ascii="ＭＳ ゴシック" w:eastAsia="ＭＳ ゴシック" w:hAnsi="ＭＳ ゴシック" w:hint="eastAsia"/>
          <w:kern w:val="0"/>
          <w:szCs w:val="21"/>
          <w:lang w:val="ja-JP"/>
        </w:rPr>
        <w:t>4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年</w:t>
      </w:r>
      <w:r w:rsidR="005838FD">
        <w:rPr>
          <w:rFonts w:ascii="ＭＳ ゴシック" w:eastAsia="ＭＳ ゴシック" w:hAnsi="ＭＳ ゴシック" w:hint="eastAsia"/>
          <w:kern w:val="0"/>
          <w:szCs w:val="21"/>
          <w:lang w:val="ja-JP"/>
        </w:rPr>
        <w:t>3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月</w:t>
      </w:r>
      <w:r w:rsidR="005838FD">
        <w:rPr>
          <w:rFonts w:ascii="ＭＳ ゴシック" w:eastAsia="ＭＳ ゴシック" w:hAnsi="ＭＳ ゴシック" w:hint="eastAsia"/>
          <w:kern w:val="0"/>
          <w:szCs w:val="21"/>
          <w:lang w:val="ja-JP"/>
        </w:rPr>
        <w:t>1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日（</w:t>
      </w:r>
      <w:r w:rsidR="005838FD">
        <w:rPr>
          <w:rFonts w:ascii="ＭＳ ゴシック" w:eastAsia="ＭＳ ゴシック" w:hAnsi="ＭＳ ゴシック" w:hint="eastAsia"/>
          <w:kern w:val="0"/>
          <w:szCs w:val="21"/>
          <w:lang w:val="ja-JP"/>
        </w:rPr>
        <w:t>金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）</w:t>
      </w:r>
    </w:p>
    <w:p w14:paraId="47D173E5" w14:textId="0083F607" w:rsidR="000B2248" w:rsidRPr="005F526D" w:rsidRDefault="000B2248" w:rsidP="00D26516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場　　所：</w:t>
      </w:r>
      <w:r w:rsidR="003808E9" w:rsidRPr="003808E9">
        <w:rPr>
          <w:rFonts w:ascii="ＭＳ ゴシック" w:eastAsia="ＭＳ ゴシック" w:hAnsi="ＭＳ ゴシック" w:hint="eastAsia"/>
          <w:kern w:val="0"/>
          <w:szCs w:val="21"/>
          <w:lang w:val="ja-JP"/>
        </w:rPr>
        <w:t>〒</w:t>
      </w:r>
      <w:r w:rsidR="003808E9" w:rsidRPr="003808E9">
        <w:rPr>
          <w:rFonts w:ascii="ＭＳ ゴシック" w:eastAsia="ＭＳ ゴシック" w:hAnsi="ＭＳ ゴシック"/>
          <w:kern w:val="0"/>
          <w:szCs w:val="21"/>
          <w:lang w:val="ja-JP"/>
        </w:rPr>
        <w:t xml:space="preserve">124-0011 </w:t>
      </w:r>
      <w:r w:rsidR="003808E9" w:rsidRPr="003808E9">
        <w:rPr>
          <w:rFonts w:ascii="ＭＳ ゴシック" w:eastAsia="ＭＳ ゴシック" w:hAnsi="ＭＳ ゴシック" w:hint="eastAsia"/>
          <w:kern w:val="0"/>
          <w:szCs w:val="21"/>
          <w:lang w:val="ja-JP"/>
        </w:rPr>
        <w:t>東京都葛飾区四つ木２丁目２１</w:t>
      </w:r>
      <w:r w:rsidR="003808E9" w:rsidRPr="003808E9">
        <w:rPr>
          <w:rFonts w:ascii="ＭＳ ゴシック" w:eastAsia="ＭＳ ゴシック" w:hAnsi="ＭＳ ゴシック"/>
          <w:kern w:val="0"/>
          <w:szCs w:val="21"/>
          <w:lang w:val="ja-JP"/>
        </w:rPr>
        <w:t>−</w:t>
      </w:r>
      <w:r w:rsidR="003808E9" w:rsidRPr="003808E9">
        <w:rPr>
          <w:rFonts w:ascii="ＭＳ ゴシック" w:eastAsia="ＭＳ ゴシック" w:hAnsi="ＭＳ ゴシック" w:hint="eastAsia"/>
          <w:kern w:val="0"/>
          <w:szCs w:val="21"/>
          <w:lang w:val="ja-JP"/>
        </w:rPr>
        <w:t>１</w:t>
      </w:r>
    </w:p>
    <w:p w14:paraId="4CEFF9F5" w14:textId="24B12AE6" w:rsidR="000B2248" w:rsidRDefault="000B2248" w:rsidP="002A418D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営業時間：10</w:t>
      </w:r>
      <w:r w:rsidR="002A418D">
        <w:rPr>
          <w:rFonts w:ascii="ＭＳ ゴシック" w:eastAsia="ＭＳ ゴシック" w:hAnsi="ＭＳ ゴシック" w:hint="eastAsia"/>
          <w:kern w:val="0"/>
          <w:szCs w:val="21"/>
          <w:lang w:val="ja-JP"/>
        </w:rPr>
        <w:t>：</w:t>
      </w:r>
      <w:r w:rsidR="005838FD">
        <w:rPr>
          <w:rFonts w:ascii="ＭＳ ゴシック" w:eastAsia="ＭＳ ゴシック" w:hAnsi="ＭＳ ゴシック" w:hint="eastAsia"/>
          <w:kern w:val="0"/>
          <w:szCs w:val="21"/>
          <w:lang w:val="ja-JP"/>
        </w:rPr>
        <w:t>0</w:t>
      </w:r>
      <w:r w:rsidR="00B268EC">
        <w:rPr>
          <w:rFonts w:ascii="ＭＳ ゴシック" w:eastAsia="ＭＳ ゴシック" w:hAnsi="ＭＳ ゴシック" w:hint="eastAsia"/>
          <w:kern w:val="0"/>
          <w:szCs w:val="21"/>
          <w:lang w:val="ja-JP"/>
        </w:rPr>
        <w:t>0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～</w:t>
      </w:r>
      <w:r w:rsidR="005838FD">
        <w:rPr>
          <w:rFonts w:ascii="ＭＳ ゴシック" w:eastAsia="ＭＳ ゴシック" w:hAnsi="ＭＳ ゴシック" w:hint="eastAsia"/>
          <w:kern w:val="0"/>
          <w:szCs w:val="21"/>
          <w:lang w:val="ja-JP"/>
        </w:rPr>
        <w:t>21</w:t>
      </w:r>
      <w:r w:rsidR="002A418D">
        <w:rPr>
          <w:rFonts w:ascii="ＭＳ ゴシック" w:eastAsia="ＭＳ ゴシック" w:hAnsi="ＭＳ ゴシック" w:hint="eastAsia"/>
          <w:kern w:val="0"/>
          <w:szCs w:val="21"/>
          <w:lang w:val="ja-JP"/>
        </w:rPr>
        <w:t>：00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 （ノジマ公式ホームページ　</w:t>
      </w:r>
      <w:hyperlink r:id="rId13" w:history="1">
        <w:r w:rsidR="00D26516" w:rsidRPr="007C60D1">
          <w:rPr>
            <w:rStyle w:val="a5"/>
            <w:rFonts w:ascii="ＭＳ ゴシック" w:eastAsia="ＭＳ ゴシック" w:hAnsi="ＭＳ ゴシック" w:hint="eastAsia"/>
            <w:kern w:val="0"/>
            <w:szCs w:val="21"/>
            <w:lang w:val="ja-JP"/>
          </w:rPr>
          <w:t>https://www.nojima.co.jp/</w:t>
        </w:r>
      </w:hyperlink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）</w:t>
      </w:r>
    </w:p>
    <w:p w14:paraId="3D3A9522" w14:textId="44043811" w:rsidR="00D26516" w:rsidRDefault="00D26516" w:rsidP="00B268EC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オープニングスタッフ募集：</w:t>
      </w:r>
      <w:r w:rsidR="00E52119">
        <w:rPr>
          <w:rFonts w:ascii="ＭＳ ゴシック" w:eastAsia="ＭＳ ゴシック" w:hAnsi="ＭＳ ゴシック"/>
          <w:kern w:val="0"/>
          <w:szCs w:val="21"/>
          <w:lang w:val="ja-JP"/>
        </w:rPr>
        <w:t xml:space="preserve"> </w:t>
      </w:r>
      <w:hyperlink r:id="rId14" w:history="1">
        <w:r w:rsidR="00E52119" w:rsidRPr="005838FD">
          <w:rPr>
            <w:rStyle w:val="a5"/>
            <w:rFonts w:ascii="ＭＳ ゴシック" w:eastAsia="ＭＳ ゴシック" w:hAnsi="ＭＳ ゴシック"/>
            <w:kern w:val="0"/>
            <w:szCs w:val="21"/>
            <w:lang w:val="ja-JP"/>
          </w:rPr>
          <w:t>https://nojima-recruit.com/jobfind-pc/job/All/97521</w:t>
        </w:r>
      </w:hyperlink>
    </w:p>
    <w:p w14:paraId="3ADC5507" w14:textId="77777777" w:rsidR="00B268EC" w:rsidRDefault="00B268EC" w:rsidP="00B268EC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2A8BD72C" w14:textId="77777777" w:rsidR="00C4390D" w:rsidRDefault="00C4390D" w:rsidP="00B268EC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24D3CDCA" w14:textId="77777777" w:rsidR="00941914" w:rsidRPr="005F526D" w:rsidRDefault="00941914" w:rsidP="00B268EC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650E44A2" w14:textId="0820F59D" w:rsidR="00375D30" w:rsidRPr="009772AF" w:rsidRDefault="00267EFF" w:rsidP="009772AF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 w:rsidRPr="00D030FF">
        <w:rPr>
          <w:rFonts w:ascii="ＭＳ ゴシック" w:eastAsia="ＭＳ ゴシック" w:hAnsi="ＭＳ ゴシック" w:hint="eastAsia"/>
          <w:szCs w:val="22"/>
        </w:rPr>
        <w:t>＜</w:t>
      </w:r>
      <w:r w:rsidR="00375D30">
        <w:rPr>
          <w:rFonts w:ascii="ＭＳ ゴシック" w:eastAsia="ＭＳ ゴシック" w:hAnsi="ＭＳ ゴシック" w:hint="eastAsia"/>
          <w:szCs w:val="22"/>
        </w:rPr>
        <w:t>取材・お問い合わせ窓口</w:t>
      </w:r>
      <w:r w:rsidRPr="00D030FF">
        <w:rPr>
          <w:rFonts w:ascii="ＭＳ ゴシック" w:eastAsia="ＭＳ ゴシック" w:hAnsi="ＭＳ ゴシック" w:hint="eastAsia"/>
          <w:szCs w:val="22"/>
        </w:rPr>
        <w:t>＞</w:t>
      </w:r>
      <w:r w:rsidR="00375D30">
        <w:rPr>
          <w:rFonts w:ascii="MS UI Gothic" w:eastAsia="MS UI Gothic" w:hAnsi="MS UI Gothic" w:cs="Arial" w:hint="eastAsia"/>
          <w:sz w:val="18"/>
          <w:szCs w:val="18"/>
        </w:rPr>
        <w:t>株式会社ノジマ</w:t>
      </w:r>
    </w:p>
    <w:p w14:paraId="6F6BF189" w14:textId="5A52FFA4" w:rsidR="00375D30" w:rsidRDefault="00375D30" w:rsidP="00375D30">
      <w:pPr>
        <w:widowControl/>
        <w:spacing w:line="240" w:lineRule="exact"/>
        <w:jc w:val="center"/>
        <w:rPr>
          <w:rFonts w:ascii="MS UI Gothic" w:eastAsia="MS UI Gothic" w:hAnsi="MS UI Gothic" w:cs="Arial"/>
          <w:sz w:val="18"/>
          <w:szCs w:val="18"/>
        </w:rPr>
      </w:pPr>
      <w:r>
        <w:rPr>
          <w:rFonts w:ascii="MS UI Gothic" w:eastAsia="MS UI Gothic" w:hAnsi="MS UI Gothic" w:cs="Arial" w:hint="eastAsia"/>
          <w:sz w:val="18"/>
          <w:szCs w:val="18"/>
        </w:rPr>
        <w:t xml:space="preserve">総務グループ　広報担当　</w:t>
      </w:r>
      <w:r w:rsidR="00DF453C">
        <w:rPr>
          <w:rFonts w:ascii="MS UI Gothic" w:eastAsia="MS UI Gothic" w:hAnsi="MS UI Gothic" w:cs="Arial" w:hint="eastAsia"/>
          <w:sz w:val="18"/>
          <w:szCs w:val="18"/>
        </w:rPr>
        <w:t>府川</w:t>
      </w:r>
      <w:r>
        <w:rPr>
          <w:rFonts w:ascii="MS UI Gothic" w:eastAsia="MS UI Gothic" w:hAnsi="MS UI Gothic" w:cs="Arial" w:hint="eastAsia"/>
          <w:sz w:val="18"/>
          <w:szCs w:val="18"/>
        </w:rPr>
        <w:t>（</w:t>
      </w:r>
      <w:r w:rsidR="003D2DD1">
        <w:rPr>
          <w:rFonts w:ascii="MS UI Gothic" w:eastAsia="MS UI Gothic" w:hAnsi="MS UI Gothic" w:cs="Arial" w:hint="eastAsia"/>
          <w:sz w:val="18"/>
          <w:szCs w:val="18"/>
        </w:rPr>
        <w:t>フカワ</w:t>
      </w:r>
      <w:r>
        <w:rPr>
          <w:rFonts w:ascii="MS UI Gothic" w:eastAsia="MS UI Gothic" w:hAnsi="MS UI Gothic" w:cs="Arial" w:hint="eastAsia"/>
          <w:sz w:val="18"/>
          <w:szCs w:val="18"/>
        </w:rPr>
        <w:t>）</w:t>
      </w:r>
      <w:r w:rsidR="0077499E">
        <w:rPr>
          <w:rFonts w:ascii="MS UI Gothic" w:eastAsia="MS UI Gothic" w:hAnsi="MS UI Gothic" w:cs="Arial" w:hint="eastAsia"/>
          <w:sz w:val="18"/>
          <w:szCs w:val="18"/>
        </w:rPr>
        <w:t>・</w:t>
      </w:r>
      <w:r w:rsidR="003D2DD1">
        <w:rPr>
          <w:rFonts w:ascii="MS UI Gothic" w:eastAsia="MS UI Gothic" w:hAnsi="MS UI Gothic" w:cs="Arial" w:hint="eastAsia"/>
          <w:sz w:val="18"/>
          <w:szCs w:val="18"/>
        </w:rPr>
        <w:t>高橋</w:t>
      </w:r>
      <w:r w:rsidR="0077499E">
        <w:rPr>
          <w:rFonts w:ascii="MS UI Gothic" w:eastAsia="MS UI Gothic" w:hAnsi="MS UI Gothic" w:cs="Arial" w:hint="eastAsia"/>
          <w:sz w:val="18"/>
          <w:szCs w:val="18"/>
        </w:rPr>
        <w:t>（</w:t>
      </w:r>
      <w:r w:rsidR="003D2DD1">
        <w:rPr>
          <w:rFonts w:ascii="MS UI Gothic" w:eastAsia="MS UI Gothic" w:hAnsi="MS UI Gothic" w:cs="Arial" w:hint="eastAsia"/>
          <w:sz w:val="18"/>
          <w:szCs w:val="18"/>
        </w:rPr>
        <w:t>タカハシ</w:t>
      </w:r>
      <w:r w:rsidR="0077499E">
        <w:rPr>
          <w:rFonts w:ascii="MS UI Gothic" w:eastAsia="MS UI Gothic" w:hAnsi="MS UI Gothic" w:cs="Arial" w:hint="eastAsia"/>
          <w:sz w:val="18"/>
          <w:szCs w:val="18"/>
        </w:rPr>
        <w:t>）</w:t>
      </w:r>
    </w:p>
    <w:p w14:paraId="1B1E0A2F" w14:textId="4E6F5AD2" w:rsidR="00375D30" w:rsidRDefault="00375D30" w:rsidP="00375D30">
      <w:pPr>
        <w:widowControl/>
        <w:spacing w:line="240" w:lineRule="exact"/>
        <w:jc w:val="center"/>
        <w:rPr>
          <w:rFonts w:ascii="MS UI Gothic" w:eastAsia="MS UI Gothic" w:hAnsi="MS UI Gothic"/>
          <w:sz w:val="18"/>
          <w:szCs w:val="18"/>
        </w:rPr>
      </w:pPr>
      <w:r>
        <w:rPr>
          <w:rFonts w:ascii="MS UI Gothic" w:eastAsia="MS UI Gothic" w:hAnsi="MS UI Gothic" w:hint="eastAsia"/>
          <w:sz w:val="18"/>
          <w:szCs w:val="18"/>
        </w:rPr>
        <w:t>Ｅ-Mail：</w:t>
      </w:r>
      <w:hyperlink r:id="rId15" w:history="1">
        <w:r>
          <w:rPr>
            <w:rStyle w:val="a5"/>
            <w:rFonts w:ascii="MS UI Gothic" w:eastAsia="MS UI Gothic" w:hAnsi="MS UI Gothic" w:hint="eastAsia"/>
            <w:sz w:val="18"/>
            <w:szCs w:val="18"/>
          </w:rPr>
          <w:t>pr@nojima.co.jp</w:t>
        </w:r>
      </w:hyperlink>
    </w:p>
    <w:p w14:paraId="6A7978D3" w14:textId="74C83754" w:rsidR="00267EFF" w:rsidRPr="00375D30" w:rsidRDefault="00267EFF" w:rsidP="00812C55">
      <w:pPr>
        <w:pBdr>
          <w:top w:val="single" w:sz="4" w:space="3" w:color="auto"/>
        </w:pBdr>
        <w:spacing w:line="0" w:lineRule="atLeast"/>
        <w:rPr>
          <w:rFonts w:ascii="ＭＳ ゴシック" w:eastAsia="ＭＳ ゴシック" w:hAnsi="ＭＳ ゴシック"/>
          <w:kern w:val="0"/>
          <w:szCs w:val="22"/>
        </w:rPr>
      </w:pPr>
    </w:p>
    <w:sectPr w:rsidR="00267EFF" w:rsidRPr="00375D30" w:rsidSect="00812C55">
      <w:headerReference w:type="default" r:id="rId16"/>
      <w:pgSz w:w="11906" w:h="16838" w:code="9"/>
      <w:pgMar w:top="1134" w:right="1418" w:bottom="567" w:left="1418" w:header="284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9D365" w14:textId="77777777" w:rsidR="00C910AB" w:rsidRDefault="00C910AB" w:rsidP="00267EFF">
      <w:r>
        <w:separator/>
      </w:r>
    </w:p>
  </w:endnote>
  <w:endnote w:type="continuationSeparator" w:id="0">
    <w:p w14:paraId="532422C4" w14:textId="77777777" w:rsidR="00C910AB" w:rsidRDefault="00C910AB" w:rsidP="0026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5FE71" w14:textId="77777777" w:rsidR="00C910AB" w:rsidRDefault="00C910AB" w:rsidP="00267EFF">
      <w:r>
        <w:separator/>
      </w:r>
    </w:p>
  </w:footnote>
  <w:footnote w:type="continuationSeparator" w:id="0">
    <w:p w14:paraId="67629E65" w14:textId="77777777" w:rsidR="00C910AB" w:rsidRDefault="00C910AB" w:rsidP="0026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C67B" w14:textId="77777777" w:rsidR="007F2098" w:rsidRDefault="007F2098" w:rsidP="007F2098">
    <w:pPr>
      <w:pStyle w:val="a6"/>
      <w:wordWrap w:val="0"/>
    </w:pPr>
    <w:r w:rsidRPr="00A252AB">
      <w:rPr>
        <w:noProof/>
      </w:rPr>
      <w:drawing>
        <wp:inline distT="0" distB="0" distL="0" distR="0" wp14:anchorId="59F04913" wp14:editId="72304C45">
          <wp:extent cx="1188720" cy="480060"/>
          <wp:effectExtent l="0" t="0" r="0" b="0"/>
          <wp:docPr id="1" name="図 1" descr="nojim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ojim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C7C48"/>
    <w:multiLevelType w:val="hybridMultilevel"/>
    <w:tmpl w:val="726AEBCC"/>
    <w:lvl w:ilvl="0" w:tplc="CF9C2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2258FF"/>
    <w:multiLevelType w:val="hybridMultilevel"/>
    <w:tmpl w:val="9E8E2E28"/>
    <w:lvl w:ilvl="0" w:tplc="E27C29D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36718170">
    <w:abstractNumId w:val="1"/>
  </w:num>
  <w:num w:numId="2" w16cid:durableId="107782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FF"/>
    <w:rsid w:val="00010208"/>
    <w:rsid w:val="0001116B"/>
    <w:rsid w:val="00012B6A"/>
    <w:rsid w:val="00020145"/>
    <w:rsid w:val="00020FB2"/>
    <w:rsid w:val="00022BEF"/>
    <w:rsid w:val="00032792"/>
    <w:rsid w:val="0003692C"/>
    <w:rsid w:val="0004128D"/>
    <w:rsid w:val="00043E29"/>
    <w:rsid w:val="0005088D"/>
    <w:rsid w:val="000778EA"/>
    <w:rsid w:val="00090530"/>
    <w:rsid w:val="000A1004"/>
    <w:rsid w:val="000B2248"/>
    <w:rsid w:val="000D43D8"/>
    <w:rsid w:val="000D5B8C"/>
    <w:rsid w:val="001017EA"/>
    <w:rsid w:val="001044ED"/>
    <w:rsid w:val="00125BBC"/>
    <w:rsid w:val="0016046B"/>
    <w:rsid w:val="00161C72"/>
    <w:rsid w:val="0017126F"/>
    <w:rsid w:val="00187966"/>
    <w:rsid w:val="00192F68"/>
    <w:rsid w:val="0019725F"/>
    <w:rsid w:val="001B2E82"/>
    <w:rsid w:val="001B6E43"/>
    <w:rsid w:val="001C540D"/>
    <w:rsid w:val="001F7393"/>
    <w:rsid w:val="00201E2A"/>
    <w:rsid w:val="002136AF"/>
    <w:rsid w:val="00213F9D"/>
    <w:rsid w:val="0021418A"/>
    <w:rsid w:val="0021535F"/>
    <w:rsid w:val="00223768"/>
    <w:rsid w:val="00233D18"/>
    <w:rsid w:val="00235D39"/>
    <w:rsid w:val="00247F6F"/>
    <w:rsid w:val="00257079"/>
    <w:rsid w:val="0025726D"/>
    <w:rsid w:val="00262765"/>
    <w:rsid w:val="00267321"/>
    <w:rsid w:val="00267EFF"/>
    <w:rsid w:val="002701C9"/>
    <w:rsid w:val="00274866"/>
    <w:rsid w:val="00280963"/>
    <w:rsid w:val="00281A62"/>
    <w:rsid w:val="002974A3"/>
    <w:rsid w:val="002A1803"/>
    <w:rsid w:val="002A418D"/>
    <w:rsid w:val="002A45E1"/>
    <w:rsid w:val="002D6092"/>
    <w:rsid w:val="002E256A"/>
    <w:rsid w:val="002E6C00"/>
    <w:rsid w:val="00300AD2"/>
    <w:rsid w:val="00336050"/>
    <w:rsid w:val="0033629C"/>
    <w:rsid w:val="00341E26"/>
    <w:rsid w:val="00352794"/>
    <w:rsid w:val="00371337"/>
    <w:rsid w:val="003720BE"/>
    <w:rsid w:val="00375D30"/>
    <w:rsid w:val="0037678A"/>
    <w:rsid w:val="00377027"/>
    <w:rsid w:val="003808E9"/>
    <w:rsid w:val="00380D8F"/>
    <w:rsid w:val="00385B99"/>
    <w:rsid w:val="00394F3D"/>
    <w:rsid w:val="003B1A11"/>
    <w:rsid w:val="003C2DA8"/>
    <w:rsid w:val="003D2DD1"/>
    <w:rsid w:val="003F0A90"/>
    <w:rsid w:val="00400061"/>
    <w:rsid w:val="00412909"/>
    <w:rsid w:val="004161B8"/>
    <w:rsid w:val="004229C8"/>
    <w:rsid w:val="00424CAD"/>
    <w:rsid w:val="00425F67"/>
    <w:rsid w:val="00435A54"/>
    <w:rsid w:val="00436F6D"/>
    <w:rsid w:val="004552E5"/>
    <w:rsid w:val="00461329"/>
    <w:rsid w:val="00485ACA"/>
    <w:rsid w:val="00491A2C"/>
    <w:rsid w:val="004C4E41"/>
    <w:rsid w:val="004D489E"/>
    <w:rsid w:val="004D6321"/>
    <w:rsid w:val="004D7583"/>
    <w:rsid w:val="004E4BA1"/>
    <w:rsid w:val="004E58EF"/>
    <w:rsid w:val="004F2EEC"/>
    <w:rsid w:val="0052084C"/>
    <w:rsid w:val="00527BFB"/>
    <w:rsid w:val="00534ED6"/>
    <w:rsid w:val="005366B0"/>
    <w:rsid w:val="00553821"/>
    <w:rsid w:val="00553F55"/>
    <w:rsid w:val="005828F1"/>
    <w:rsid w:val="005838FD"/>
    <w:rsid w:val="00591A62"/>
    <w:rsid w:val="0059271B"/>
    <w:rsid w:val="005A6C76"/>
    <w:rsid w:val="005B0881"/>
    <w:rsid w:val="005B656F"/>
    <w:rsid w:val="005C21ED"/>
    <w:rsid w:val="005C3ADD"/>
    <w:rsid w:val="005C48E1"/>
    <w:rsid w:val="005D7D15"/>
    <w:rsid w:val="005F526D"/>
    <w:rsid w:val="005F5C0A"/>
    <w:rsid w:val="005F6060"/>
    <w:rsid w:val="00614C2D"/>
    <w:rsid w:val="006150B6"/>
    <w:rsid w:val="00617F82"/>
    <w:rsid w:val="006305DB"/>
    <w:rsid w:val="006318F0"/>
    <w:rsid w:val="00651B95"/>
    <w:rsid w:val="00653D9B"/>
    <w:rsid w:val="0065560F"/>
    <w:rsid w:val="00662CF8"/>
    <w:rsid w:val="00663F01"/>
    <w:rsid w:val="00665B50"/>
    <w:rsid w:val="00684E1F"/>
    <w:rsid w:val="006953A3"/>
    <w:rsid w:val="006C5E01"/>
    <w:rsid w:val="006D670E"/>
    <w:rsid w:val="006D7892"/>
    <w:rsid w:val="006E34B5"/>
    <w:rsid w:val="006F06C3"/>
    <w:rsid w:val="006F644A"/>
    <w:rsid w:val="00701678"/>
    <w:rsid w:val="00706845"/>
    <w:rsid w:val="00711F03"/>
    <w:rsid w:val="007372F5"/>
    <w:rsid w:val="007570ED"/>
    <w:rsid w:val="00757262"/>
    <w:rsid w:val="0077499E"/>
    <w:rsid w:val="00775D15"/>
    <w:rsid w:val="00787105"/>
    <w:rsid w:val="007934D5"/>
    <w:rsid w:val="007A3BE5"/>
    <w:rsid w:val="007A5037"/>
    <w:rsid w:val="007A5B2C"/>
    <w:rsid w:val="007A657D"/>
    <w:rsid w:val="007B011D"/>
    <w:rsid w:val="007B7171"/>
    <w:rsid w:val="007C5091"/>
    <w:rsid w:val="007D197C"/>
    <w:rsid w:val="007D1AE2"/>
    <w:rsid w:val="007D57DE"/>
    <w:rsid w:val="007F1187"/>
    <w:rsid w:val="007F2098"/>
    <w:rsid w:val="007F2AE9"/>
    <w:rsid w:val="00800C0D"/>
    <w:rsid w:val="00806E4D"/>
    <w:rsid w:val="00807234"/>
    <w:rsid w:val="00812C55"/>
    <w:rsid w:val="00825458"/>
    <w:rsid w:val="00841D7F"/>
    <w:rsid w:val="008422E2"/>
    <w:rsid w:val="00847AF3"/>
    <w:rsid w:val="008524F5"/>
    <w:rsid w:val="0086324A"/>
    <w:rsid w:val="008911C7"/>
    <w:rsid w:val="00892F9B"/>
    <w:rsid w:val="008A434D"/>
    <w:rsid w:val="008A668B"/>
    <w:rsid w:val="008B227E"/>
    <w:rsid w:val="008B35D9"/>
    <w:rsid w:val="008B3E84"/>
    <w:rsid w:val="008C0DCA"/>
    <w:rsid w:val="008C5A7E"/>
    <w:rsid w:val="008D2C60"/>
    <w:rsid w:val="008D52FC"/>
    <w:rsid w:val="008D64C1"/>
    <w:rsid w:val="008E431D"/>
    <w:rsid w:val="008F655A"/>
    <w:rsid w:val="008F6BFE"/>
    <w:rsid w:val="009019C1"/>
    <w:rsid w:val="00916800"/>
    <w:rsid w:val="00922836"/>
    <w:rsid w:val="00941914"/>
    <w:rsid w:val="00942A09"/>
    <w:rsid w:val="00947DB5"/>
    <w:rsid w:val="009507A3"/>
    <w:rsid w:val="00957ECD"/>
    <w:rsid w:val="00964677"/>
    <w:rsid w:val="009772AF"/>
    <w:rsid w:val="00981BCA"/>
    <w:rsid w:val="00982A33"/>
    <w:rsid w:val="009853D3"/>
    <w:rsid w:val="00992494"/>
    <w:rsid w:val="00996CA5"/>
    <w:rsid w:val="009B04BA"/>
    <w:rsid w:val="009C1718"/>
    <w:rsid w:val="009C225A"/>
    <w:rsid w:val="009E1F7A"/>
    <w:rsid w:val="009F0506"/>
    <w:rsid w:val="009F249A"/>
    <w:rsid w:val="009F4FF9"/>
    <w:rsid w:val="00A02FA9"/>
    <w:rsid w:val="00A041F1"/>
    <w:rsid w:val="00A10A6C"/>
    <w:rsid w:val="00A1507D"/>
    <w:rsid w:val="00A37F34"/>
    <w:rsid w:val="00A61615"/>
    <w:rsid w:val="00A64BF7"/>
    <w:rsid w:val="00A76690"/>
    <w:rsid w:val="00A92858"/>
    <w:rsid w:val="00A96069"/>
    <w:rsid w:val="00A96AF4"/>
    <w:rsid w:val="00AA28DE"/>
    <w:rsid w:val="00AB07F0"/>
    <w:rsid w:val="00AB18C9"/>
    <w:rsid w:val="00AB50B6"/>
    <w:rsid w:val="00AC1E15"/>
    <w:rsid w:val="00AE6D88"/>
    <w:rsid w:val="00AE7E75"/>
    <w:rsid w:val="00AF7B6D"/>
    <w:rsid w:val="00B14B53"/>
    <w:rsid w:val="00B14E68"/>
    <w:rsid w:val="00B15226"/>
    <w:rsid w:val="00B221B7"/>
    <w:rsid w:val="00B26322"/>
    <w:rsid w:val="00B268EC"/>
    <w:rsid w:val="00B3642D"/>
    <w:rsid w:val="00B411EA"/>
    <w:rsid w:val="00B51A04"/>
    <w:rsid w:val="00B67A1E"/>
    <w:rsid w:val="00B75EF6"/>
    <w:rsid w:val="00B843AC"/>
    <w:rsid w:val="00BA3FBE"/>
    <w:rsid w:val="00BB3222"/>
    <w:rsid w:val="00BD7FF5"/>
    <w:rsid w:val="00BE748E"/>
    <w:rsid w:val="00C02A75"/>
    <w:rsid w:val="00C06202"/>
    <w:rsid w:val="00C170E8"/>
    <w:rsid w:val="00C1767B"/>
    <w:rsid w:val="00C3004B"/>
    <w:rsid w:val="00C4390D"/>
    <w:rsid w:val="00C54AE1"/>
    <w:rsid w:val="00C74F6C"/>
    <w:rsid w:val="00C8486A"/>
    <w:rsid w:val="00C910AB"/>
    <w:rsid w:val="00CD25F4"/>
    <w:rsid w:val="00CD4272"/>
    <w:rsid w:val="00CE280E"/>
    <w:rsid w:val="00CE6368"/>
    <w:rsid w:val="00CE6C14"/>
    <w:rsid w:val="00D03F7E"/>
    <w:rsid w:val="00D06E50"/>
    <w:rsid w:val="00D24446"/>
    <w:rsid w:val="00D26516"/>
    <w:rsid w:val="00D270AE"/>
    <w:rsid w:val="00D34ECE"/>
    <w:rsid w:val="00D3559B"/>
    <w:rsid w:val="00D36E8B"/>
    <w:rsid w:val="00D44DB7"/>
    <w:rsid w:val="00D45FDB"/>
    <w:rsid w:val="00D54C20"/>
    <w:rsid w:val="00D6204A"/>
    <w:rsid w:val="00D64751"/>
    <w:rsid w:val="00D8010F"/>
    <w:rsid w:val="00D930DC"/>
    <w:rsid w:val="00D94B28"/>
    <w:rsid w:val="00D96AD9"/>
    <w:rsid w:val="00DB45F9"/>
    <w:rsid w:val="00DB4D4B"/>
    <w:rsid w:val="00DE3177"/>
    <w:rsid w:val="00DF453C"/>
    <w:rsid w:val="00DF5590"/>
    <w:rsid w:val="00DF56BD"/>
    <w:rsid w:val="00E04AF4"/>
    <w:rsid w:val="00E06D98"/>
    <w:rsid w:val="00E21B46"/>
    <w:rsid w:val="00E308B7"/>
    <w:rsid w:val="00E312C2"/>
    <w:rsid w:val="00E45B00"/>
    <w:rsid w:val="00E52119"/>
    <w:rsid w:val="00E6407E"/>
    <w:rsid w:val="00E65D95"/>
    <w:rsid w:val="00E73251"/>
    <w:rsid w:val="00E80F07"/>
    <w:rsid w:val="00E8136B"/>
    <w:rsid w:val="00E82268"/>
    <w:rsid w:val="00E90E56"/>
    <w:rsid w:val="00E91A89"/>
    <w:rsid w:val="00E93D81"/>
    <w:rsid w:val="00E978B5"/>
    <w:rsid w:val="00ED4132"/>
    <w:rsid w:val="00ED6C95"/>
    <w:rsid w:val="00ED7C47"/>
    <w:rsid w:val="00EE0600"/>
    <w:rsid w:val="00EF25AA"/>
    <w:rsid w:val="00EF4FCA"/>
    <w:rsid w:val="00F01FD7"/>
    <w:rsid w:val="00F021FC"/>
    <w:rsid w:val="00F02E05"/>
    <w:rsid w:val="00F0782A"/>
    <w:rsid w:val="00F17ED9"/>
    <w:rsid w:val="00F26F0A"/>
    <w:rsid w:val="00F63616"/>
    <w:rsid w:val="00F74102"/>
    <w:rsid w:val="00F756E6"/>
    <w:rsid w:val="00F75814"/>
    <w:rsid w:val="00F7769F"/>
    <w:rsid w:val="00F8148C"/>
    <w:rsid w:val="00F838C4"/>
    <w:rsid w:val="00F93277"/>
    <w:rsid w:val="00FB409B"/>
    <w:rsid w:val="00FB4DDF"/>
    <w:rsid w:val="00FC7969"/>
    <w:rsid w:val="00FD296B"/>
    <w:rsid w:val="00FD32A8"/>
    <w:rsid w:val="00FD445F"/>
    <w:rsid w:val="00FD5BB5"/>
    <w:rsid w:val="00FD5FD7"/>
    <w:rsid w:val="00FD7AC6"/>
    <w:rsid w:val="00FE3D88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6ED18"/>
  <w15:docId w15:val="{739F3C0F-7511-4689-AFE7-3557CA96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E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7EFF"/>
    <w:pPr>
      <w:autoSpaceDE w:val="0"/>
      <w:autoSpaceDN w:val="0"/>
      <w:adjustRightInd w:val="0"/>
      <w:ind w:firstLine="642"/>
      <w:jc w:val="center"/>
    </w:pPr>
    <w:rPr>
      <w:rFonts w:ascii="ＭＳ 明朝" w:hAnsi="ＭＳ 明朝"/>
      <w:b/>
      <w:kern w:val="0"/>
      <w:sz w:val="32"/>
      <w:szCs w:val="32"/>
      <w:lang w:val="ja-JP"/>
    </w:rPr>
  </w:style>
  <w:style w:type="character" w:customStyle="1" w:styleId="a4">
    <w:name w:val="本文インデント (文字)"/>
    <w:basedOn w:val="a0"/>
    <w:link w:val="a3"/>
    <w:rsid w:val="00267EFF"/>
    <w:rPr>
      <w:rFonts w:ascii="ＭＳ 明朝" w:eastAsia="ＭＳ 明朝" w:hAnsi="ＭＳ 明朝" w:cs="Times New Roman"/>
      <w:b/>
      <w:kern w:val="0"/>
      <w:sz w:val="32"/>
      <w:szCs w:val="32"/>
      <w:lang w:val="ja-JP"/>
    </w:rPr>
  </w:style>
  <w:style w:type="character" w:styleId="a5">
    <w:name w:val="Hyperlink"/>
    <w:rsid w:val="00267EFF"/>
    <w:rPr>
      <w:color w:val="0000FF"/>
      <w:u w:val="single"/>
    </w:rPr>
  </w:style>
  <w:style w:type="paragraph" w:styleId="a6">
    <w:name w:val="header"/>
    <w:basedOn w:val="a"/>
    <w:link w:val="a7"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67EFF"/>
    <w:rPr>
      <w:rFonts w:ascii="Century" w:eastAsia="ＭＳ 明朝" w:hAnsi="Century" w:cs="Times New Roman"/>
      <w:szCs w:val="24"/>
    </w:rPr>
  </w:style>
  <w:style w:type="paragraph" w:styleId="a8">
    <w:name w:val="Closing"/>
    <w:basedOn w:val="a"/>
    <w:link w:val="a9"/>
    <w:unhideWhenUsed/>
    <w:rsid w:val="00267EFF"/>
    <w:pPr>
      <w:jc w:val="right"/>
    </w:pPr>
    <w:rPr>
      <w:rFonts w:ascii="ＭＳ 明朝" w:hAnsi="ＭＳ 明朝"/>
      <w:kern w:val="0"/>
      <w:szCs w:val="21"/>
      <w:lang w:val="ja-JP"/>
    </w:rPr>
  </w:style>
  <w:style w:type="character" w:customStyle="1" w:styleId="a9">
    <w:name w:val="結語 (文字)"/>
    <w:basedOn w:val="a0"/>
    <w:link w:val="a8"/>
    <w:rsid w:val="00267EFF"/>
    <w:rPr>
      <w:rFonts w:ascii="ＭＳ 明朝" w:eastAsia="ＭＳ 明朝" w:hAnsi="ＭＳ 明朝" w:cs="Times New Roman"/>
      <w:kern w:val="0"/>
      <w:szCs w:val="21"/>
      <w:lang w:val="ja-JP"/>
    </w:rPr>
  </w:style>
  <w:style w:type="character" w:styleId="aa">
    <w:name w:val="FollowedHyperlink"/>
    <w:basedOn w:val="a0"/>
    <w:uiPriority w:val="99"/>
    <w:semiHidden/>
    <w:unhideWhenUsed/>
    <w:rsid w:val="00267EF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67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67E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7EFF"/>
    <w:rPr>
      <w:rFonts w:ascii="Century" w:eastAsia="ＭＳ 明朝" w:hAnsi="Century" w:cs="Times New Roman"/>
      <w:szCs w:val="24"/>
    </w:rPr>
  </w:style>
  <w:style w:type="character" w:styleId="af">
    <w:name w:val="Unresolved Mention"/>
    <w:basedOn w:val="a0"/>
    <w:uiPriority w:val="99"/>
    <w:semiHidden/>
    <w:unhideWhenUsed/>
    <w:rsid w:val="00FD7AC6"/>
    <w:rPr>
      <w:color w:val="605E5C"/>
      <w:shd w:val="clear" w:color="auto" w:fill="E1DFDD"/>
    </w:rPr>
  </w:style>
  <w:style w:type="paragraph" w:customStyle="1" w:styleId="Default">
    <w:name w:val="Default"/>
    <w:rsid w:val="009019C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223768"/>
  </w:style>
  <w:style w:type="character" w:customStyle="1" w:styleId="af1">
    <w:name w:val="日付 (文字)"/>
    <w:basedOn w:val="a0"/>
    <w:link w:val="af0"/>
    <w:uiPriority w:val="99"/>
    <w:semiHidden/>
    <w:rsid w:val="00223768"/>
    <w:rPr>
      <w:rFonts w:ascii="Century" w:eastAsia="ＭＳ 明朝" w:hAnsi="Century" w:cs="Times New Roman"/>
      <w:szCs w:val="24"/>
    </w:rPr>
  </w:style>
  <w:style w:type="paragraph" w:styleId="af2">
    <w:name w:val="List Paragraph"/>
    <w:basedOn w:val="a"/>
    <w:uiPriority w:val="34"/>
    <w:qFormat/>
    <w:rsid w:val="008B35D9"/>
    <w:pPr>
      <w:ind w:leftChars="400" w:left="840"/>
    </w:pPr>
  </w:style>
  <w:style w:type="paragraph" w:styleId="af3">
    <w:name w:val="Revision"/>
    <w:hidden/>
    <w:uiPriority w:val="99"/>
    <w:semiHidden/>
    <w:rsid w:val="007A503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0103">
              <w:marLeft w:val="15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1743">
                  <w:marLeft w:val="9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nojima.co.jp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jima.co.jp/campaign/tokyo-qr-co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@nojima.co.jp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nojima.co.jp/support/koneta/103965/" TargetMode="External"/><Relationship Id="rId14" Type="http://schemas.openxmlformats.org/officeDocument/2006/relationships/hyperlink" Target="https://nojima-recruit.com/jobfind-pc/job/All/975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63D2B-C3CF-4477-BC79-30F72D29A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NJ-星野良太</dc:creator>
  <cp:keywords/>
  <dc:description/>
  <cp:lastModifiedBy>NJ-高橋実奈</cp:lastModifiedBy>
  <cp:revision>33</cp:revision>
  <cp:lastPrinted>2023-02-06T07:23:00Z</cp:lastPrinted>
  <dcterms:created xsi:type="dcterms:W3CDTF">2024-02-16T05:52:00Z</dcterms:created>
  <dcterms:modified xsi:type="dcterms:W3CDTF">2024-02-29T02:45:00Z</dcterms:modified>
</cp:coreProperties>
</file>