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B8514" w14:textId="114D4B56" w:rsidR="00EE50F2" w:rsidRPr="0078142D" w:rsidRDefault="00EE50F2">
      <w:pPr>
        <w:rPr>
          <w:rFonts w:ascii="ＭＳ Ｐゴシック" w:eastAsia="ＭＳ Ｐゴシック" w:hAnsi="ＭＳ Ｐゴシック" w:cs="Times-Roman"/>
          <w:color w:val="141313"/>
          <w:kern w:val="0"/>
          <w:szCs w:val="21"/>
        </w:rPr>
      </w:pPr>
      <w:r w:rsidRPr="0078142D">
        <w:rPr>
          <w:rFonts w:ascii="ＭＳ Ｐゴシック" w:eastAsia="ＭＳ Ｐゴシック" w:hAnsi="ＭＳ Ｐゴシック" w:cs="Times-Roman"/>
          <w:color w:val="141313"/>
          <w:kern w:val="0"/>
          <w:szCs w:val="21"/>
        </w:rPr>
        <w:t>報道関係各位</w:t>
      </w:r>
    </w:p>
    <w:p w14:paraId="5F0B3BEC" w14:textId="6E07FC2C" w:rsidR="00D147B2" w:rsidRPr="0004716D" w:rsidRDefault="0004716D" w:rsidP="0004716D">
      <w:pPr>
        <w:jc w:val="center"/>
        <w:rPr>
          <w:rFonts w:ascii="ＭＳ Ｐゴシック" w:eastAsia="ＭＳ Ｐゴシック" w:hAnsi="ＭＳ Ｐゴシック" w:cs="Times-Roman"/>
          <w:color w:val="FF0000"/>
          <w:kern w:val="0"/>
          <w:szCs w:val="21"/>
        </w:rPr>
      </w:pPr>
      <w:r w:rsidRPr="0004716D"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【</w:t>
      </w:r>
      <w:r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※</w:t>
      </w:r>
      <w:r w:rsidR="00D147B2" w:rsidRPr="0004716D">
        <w:rPr>
          <w:rFonts w:ascii="ＭＳ Ｐゴシック" w:eastAsia="ＭＳ Ｐゴシック" w:hAnsi="ＭＳ Ｐゴシック" w:cs="Times-Roman"/>
          <w:color w:val="FF0000"/>
          <w:kern w:val="0"/>
          <w:szCs w:val="21"/>
        </w:rPr>
        <w:t>202</w:t>
      </w:r>
      <w:r w:rsidR="004B29C0"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4</w:t>
      </w:r>
      <w:r w:rsidR="00D147B2" w:rsidRPr="0004716D">
        <w:rPr>
          <w:rFonts w:ascii="ＭＳ Ｐゴシック" w:eastAsia="ＭＳ Ｐゴシック" w:hAnsi="ＭＳ Ｐゴシック" w:cs="Times-Roman"/>
          <w:color w:val="FF0000"/>
          <w:kern w:val="0"/>
          <w:szCs w:val="21"/>
        </w:rPr>
        <w:t>年</w:t>
      </w:r>
      <w:r w:rsidR="004B29C0"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7</w:t>
      </w:r>
      <w:r w:rsidR="00D147B2" w:rsidRPr="0004716D">
        <w:rPr>
          <w:rFonts w:ascii="ＭＳ Ｐゴシック" w:eastAsia="ＭＳ Ｐゴシック" w:hAnsi="ＭＳ Ｐゴシック" w:cs="Times-Roman"/>
          <w:color w:val="FF0000"/>
          <w:kern w:val="0"/>
          <w:szCs w:val="21"/>
        </w:rPr>
        <w:t>月</w:t>
      </w:r>
      <w:r w:rsidR="005B08E9">
        <w:rPr>
          <w:rFonts w:ascii="ＭＳ Ｐゴシック" w:eastAsia="ＭＳ Ｐゴシック" w:hAnsi="ＭＳ Ｐゴシック" w:cs="Times-Roman"/>
          <w:color w:val="FF0000"/>
          <w:kern w:val="0"/>
          <w:szCs w:val="21"/>
        </w:rPr>
        <w:t>12</w:t>
      </w:r>
      <w:r w:rsidR="00D147B2" w:rsidRPr="0004716D">
        <w:rPr>
          <w:rFonts w:ascii="ＭＳ Ｐゴシック" w:eastAsia="ＭＳ Ｐゴシック" w:hAnsi="ＭＳ Ｐゴシック" w:cs="Times-Roman"/>
          <w:color w:val="FF0000"/>
          <w:kern w:val="0"/>
          <w:szCs w:val="21"/>
        </w:rPr>
        <w:t>日</w:t>
      </w:r>
      <w:r w:rsidRPr="0004716D"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（</w:t>
      </w:r>
      <w:r w:rsidR="004B29C0"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金</w:t>
      </w:r>
      <w:r w:rsidRPr="0004716D"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）</w:t>
      </w:r>
      <w:r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 xml:space="preserve">　</w:t>
      </w:r>
      <w:r w:rsidRPr="0004716D"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17:00</w:t>
      </w:r>
      <w:r>
        <w:rPr>
          <w:rFonts w:ascii="ＭＳ Ｐゴシック" w:eastAsia="ＭＳ Ｐゴシック" w:hAnsi="ＭＳ Ｐゴシック" w:cs="Times-Roman"/>
          <w:color w:val="FF0000"/>
          <w:kern w:val="0"/>
          <w:szCs w:val="21"/>
        </w:rPr>
        <w:t xml:space="preserve"> </w:t>
      </w:r>
      <w:r w:rsidRPr="0004716D"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解禁</w:t>
      </w:r>
      <w:r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※</w:t>
      </w:r>
      <w:r w:rsidRPr="0004716D">
        <w:rPr>
          <w:rFonts w:ascii="ＭＳ Ｐゴシック" w:eastAsia="ＭＳ Ｐゴシック" w:hAnsi="ＭＳ Ｐゴシック" w:cs="Times-Roman" w:hint="eastAsia"/>
          <w:color w:val="FF0000"/>
          <w:kern w:val="0"/>
          <w:szCs w:val="21"/>
        </w:rPr>
        <w:t>】</w:t>
      </w:r>
    </w:p>
    <w:p w14:paraId="0F0CB293" w14:textId="33BBF9E7" w:rsidR="00D147B2" w:rsidRPr="0078142D" w:rsidRDefault="00D147B2" w:rsidP="00D147B2">
      <w:pPr>
        <w:jc w:val="right"/>
        <w:rPr>
          <w:rFonts w:ascii="ＭＳ Ｐゴシック" w:eastAsia="ＭＳ Ｐゴシック" w:hAnsi="ＭＳ Ｐゴシック" w:cs="Times-Roman"/>
          <w:color w:val="141313"/>
          <w:kern w:val="0"/>
          <w:szCs w:val="21"/>
        </w:rPr>
      </w:pPr>
      <w:r w:rsidRPr="0078142D">
        <w:rPr>
          <w:rFonts w:ascii="ＭＳ Ｐゴシック" w:eastAsia="ＭＳ Ｐゴシック" w:hAnsi="ＭＳ Ｐゴシック" w:cs="Times-Roman" w:hint="eastAsia"/>
          <w:color w:val="141313"/>
          <w:kern w:val="0"/>
          <w:szCs w:val="21"/>
        </w:rPr>
        <w:t>株式会社オフィス・インベーダー</w:t>
      </w:r>
    </w:p>
    <w:p w14:paraId="7F7EBFEB" w14:textId="5EEF251B" w:rsidR="00BC05F2" w:rsidRPr="002F1511" w:rsidRDefault="00BC05F2" w:rsidP="00BC05F2">
      <w:pPr>
        <w:pBdr>
          <w:top w:val="thinThickThinSmallGap" w:sz="24" w:space="1" w:color="auto"/>
          <w:bottom w:val="thinThickThinSmallGap" w:sz="24" w:space="1" w:color="auto"/>
        </w:pBdr>
        <w:jc w:val="center"/>
        <w:rPr>
          <w:rFonts w:ascii="ＭＳ Ｐゴシック" w:eastAsia="ＭＳ Ｐゴシック" w:hAnsi="ＭＳ Ｐゴシック" w:cs="Times-Roman"/>
          <w:b/>
          <w:bCs/>
          <w:color w:val="141313"/>
          <w:kern w:val="0"/>
          <w:sz w:val="24"/>
        </w:rPr>
      </w:pPr>
      <w:r w:rsidRPr="002F1511">
        <w:rPr>
          <w:rFonts w:ascii="ＭＳ Ｐゴシック" w:eastAsia="ＭＳ Ｐゴシック" w:hAnsi="ＭＳ Ｐゴシック" w:cs="Times-Roman" w:hint="eastAsia"/>
          <w:b/>
          <w:bCs/>
          <w:color w:val="141313"/>
          <w:kern w:val="0"/>
          <w:sz w:val="24"/>
        </w:rPr>
        <w:t>なるせゆうせい氏が描く完全オリジナル新作舞台！！</w:t>
      </w:r>
    </w:p>
    <w:p w14:paraId="25CE340B" w14:textId="18DC8617" w:rsidR="002F1511" w:rsidRDefault="00BC05F2" w:rsidP="00BC05F2">
      <w:pPr>
        <w:pBdr>
          <w:top w:val="thinThickThinSmallGap" w:sz="24" w:space="1" w:color="auto"/>
          <w:bottom w:val="thinThickThinSmallGap" w:sz="24" w:space="1" w:color="auto"/>
        </w:pBdr>
        <w:jc w:val="center"/>
        <w:rPr>
          <w:rFonts w:ascii="ＭＳ Ｐゴシック" w:eastAsia="ＭＳ Ｐゴシック" w:hAnsi="ＭＳ Ｐゴシック" w:cs="Times-Roman"/>
          <w:b/>
          <w:bCs/>
          <w:color w:val="141313"/>
          <w:kern w:val="0"/>
          <w:sz w:val="24"/>
        </w:rPr>
      </w:pPr>
      <w:r w:rsidRPr="002F1511">
        <w:rPr>
          <w:rFonts w:ascii="ＭＳ Ｐゴシック" w:eastAsia="ＭＳ Ｐゴシック" w:hAnsi="ＭＳ Ｐゴシック" w:cs="Times-Roman" w:hint="eastAsia"/>
          <w:b/>
          <w:bCs/>
          <w:color w:val="141313"/>
          <w:kern w:val="0"/>
          <w:sz w:val="24"/>
        </w:rPr>
        <w:t>ふるさと納税制度の功罪に迫る！？</w:t>
      </w:r>
    </w:p>
    <w:p w14:paraId="5A0DEAB0" w14:textId="1D18F9D2" w:rsidR="00BC05F2" w:rsidRPr="002F1511" w:rsidRDefault="00BC05F2" w:rsidP="002F1511">
      <w:pPr>
        <w:pBdr>
          <w:top w:val="thinThickThinSmallGap" w:sz="24" w:space="1" w:color="auto"/>
          <w:bottom w:val="thinThickThinSmallGap" w:sz="24" w:space="1" w:color="auto"/>
        </w:pBdr>
        <w:jc w:val="center"/>
        <w:rPr>
          <w:rFonts w:ascii="ＭＳ Ｐゴシック" w:eastAsia="ＭＳ Ｐゴシック" w:hAnsi="ＭＳ Ｐゴシック" w:cs="Times-Roman"/>
          <w:b/>
          <w:bCs/>
          <w:color w:val="141313"/>
          <w:kern w:val="0"/>
          <w:sz w:val="24"/>
        </w:rPr>
      </w:pPr>
      <w:r w:rsidRPr="002F1511">
        <w:rPr>
          <w:rFonts w:ascii="ＭＳ Ｐゴシック" w:eastAsia="ＭＳ Ｐゴシック" w:hAnsi="ＭＳ Ｐゴシック" w:cs="Times-Roman" w:hint="eastAsia"/>
          <w:b/>
          <w:bCs/>
          <w:color w:val="141313"/>
          <w:kern w:val="0"/>
          <w:sz w:val="24"/>
        </w:rPr>
        <w:t>ワンシチュエーションドタバタブラックコメディ</w:t>
      </w:r>
      <w:r w:rsidR="002F1511">
        <w:rPr>
          <w:rFonts w:ascii="ＭＳ Ｐゴシック" w:eastAsia="ＭＳ Ｐゴシック" w:hAnsi="ＭＳ Ｐゴシック" w:cs="Times-Roman" w:hint="eastAsia"/>
          <w:b/>
          <w:bCs/>
          <w:color w:val="141313"/>
          <w:kern w:val="0"/>
          <w:sz w:val="24"/>
        </w:rPr>
        <w:t>作品</w:t>
      </w:r>
    </w:p>
    <w:p w14:paraId="5D227231" w14:textId="793C0093" w:rsidR="00A60E22" w:rsidRPr="00A60E22" w:rsidRDefault="00A60E22" w:rsidP="00A60E22">
      <w:pPr>
        <w:pBdr>
          <w:top w:val="thinThickThinSmallGap" w:sz="24" w:space="1" w:color="auto"/>
          <w:bottom w:val="thinThickThinSmallGap" w:sz="24" w:space="1" w:color="auto"/>
        </w:pBdr>
        <w:jc w:val="center"/>
        <w:rPr>
          <w:rFonts w:ascii="ＭＳ Ｐゴシック" w:eastAsia="ＭＳ Ｐゴシック" w:hAnsi="ＭＳ Ｐゴシック" w:cs="Times-Roman"/>
          <w:b/>
          <w:bCs/>
          <w:color w:val="141313"/>
          <w:kern w:val="0"/>
          <w:sz w:val="44"/>
          <w:szCs w:val="44"/>
        </w:rPr>
      </w:pPr>
      <w:r w:rsidRPr="00A60E22">
        <w:rPr>
          <w:rFonts w:ascii="ＭＳ Ｐゴシック" w:eastAsia="ＭＳ Ｐゴシック" w:hAnsi="ＭＳ Ｐゴシック" w:cs="Times-Roman" w:hint="eastAsia"/>
          <w:b/>
          <w:bCs/>
          <w:color w:val="141313"/>
          <w:kern w:val="0"/>
          <w:sz w:val="44"/>
          <w:szCs w:val="44"/>
        </w:rPr>
        <w:t>舞台『</w:t>
      </w:r>
      <w:r w:rsidR="00BC05F2">
        <w:rPr>
          <w:rFonts w:ascii="ＭＳ Ｐゴシック" w:eastAsia="ＭＳ Ｐゴシック" w:hAnsi="ＭＳ Ｐゴシック" w:cs="Times-Roman" w:hint="eastAsia"/>
          <w:b/>
          <w:bCs/>
          <w:color w:val="141313"/>
          <w:kern w:val="0"/>
          <w:sz w:val="44"/>
          <w:szCs w:val="44"/>
        </w:rPr>
        <w:t>のうぜい合戦</w:t>
      </w:r>
      <w:r w:rsidRPr="00A60E22">
        <w:rPr>
          <w:rFonts w:ascii="ＭＳ Ｐゴシック" w:eastAsia="ＭＳ Ｐゴシック" w:hAnsi="ＭＳ Ｐゴシック" w:cs="Times-Roman" w:hint="eastAsia"/>
          <w:b/>
          <w:bCs/>
          <w:color w:val="141313"/>
          <w:kern w:val="0"/>
          <w:sz w:val="44"/>
          <w:szCs w:val="44"/>
        </w:rPr>
        <w:t>』</w:t>
      </w:r>
    </w:p>
    <w:p w14:paraId="0D839BB8" w14:textId="71A99D42" w:rsidR="00A60E22" w:rsidRPr="00A60E22" w:rsidRDefault="00BC05F2" w:rsidP="00A60E22">
      <w:pPr>
        <w:pBdr>
          <w:top w:val="thinThickThinSmallGap" w:sz="24" w:space="1" w:color="auto"/>
          <w:bottom w:val="thinThickThinSmallGap" w:sz="24" w:space="1" w:color="auto"/>
        </w:pBdr>
        <w:jc w:val="center"/>
        <w:rPr>
          <w:rFonts w:ascii="ＭＳ Ｐゴシック" w:eastAsia="ＭＳ Ｐゴシック" w:hAnsi="ＭＳ Ｐゴシック" w:cs="Times-Roman"/>
          <w:b/>
          <w:bCs/>
          <w:color w:val="141313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Times-Roman" w:hint="eastAsia"/>
          <w:b/>
          <w:bCs/>
          <w:color w:val="141313"/>
          <w:kern w:val="0"/>
          <w:sz w:val="40"/>
          <w:szCs w:val="40"/>
        </w:rPr>
        <w:t>公演情報＆出演</w:t>
      </w:r>
      <w:r w:rsidR="00A60E22" w:rsidRPr="00A60E22">
        <w:rPr>
          <w:rFonts w:ascii="ＭＳ Ｐゴシック" w:eastAsia="ＭＳ Ｐゴシック" w:hAnsi="ＭＳ Ｐゴシック" w:cs="Times-Roman" w:hint="eastAsia"/>
          <w:b/>
          <w:bCs/>
          <w:color w:val="141313"/>
          <w:kern w:val="0"/>
          <w:sz w:val="40"/>
          <w:szCs w:val="40"/>
        </w:rPr>
        <w:t>キャスト解禁！</w:t>
      </w:r>
    </w:p>
    <w:p w14:paraId="7DC7C909" w14:textId="646B5308" w:rsidR="00E240F6" w:rsidRDefault="00A944A0" w:rsidP="00E240F6">
      <w:pPr>
        <w:topLinePunct/>
        <w:ind w:firstLineChars="50" w:firstLine="11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45D4715" wp14:editId="3CF66CF4">
            <wp:simplePos x="0" y="0"/>
            <wp:positionH relativeFrom="column">
              <wp:posOffset>67945</wp:posOffset>
            </wp:positionH>
            <wp:positionV relativeFrom="paragraph">
              <wp:posOffset>103505</wp:posOffset>
            </wp:positionV>
            <wp:extent cx="3176905" cy="3176905"/>
            <wp:effectExtent l="0" t="0" r="4445" b="4445"/>
            <wp:wrapThrough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hrough>
            <wp:docPr id="11613545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54558" name="図 11613545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D12EF" w14:textId="0EE6E919" w:rsidR="00D56B10" w:rsidRPr="00D56B10" w:rsidRDefault="00D56B10" w:rsidP="00BC05F2">
      <w:pPr>
        <w:ind w:firstLineChars="100" w:firstLine="22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D56B1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ミュージカル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「</w:t>
      </w:r>
      <w:r w:rsidRPr="00D56B1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ヘタリア」シリーズ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や、舞台「</w:t>
      </w:r>
      <w:r w:rsidR="00BC05F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文豪とアルケミスト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」</w:t>
      </w:r>
      <w:r w:rsidR="00BC05F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シリーズ</w:t>
      </w:r>
      <w:r w:rsidRPr="00D56B1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など人気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マンガやアニメ原作の舞台化、昨今では【社会問題×エンタメ】をテーマにした映画「君たちはまだ長いトンネルの中」等の監督を務めるマルチプロデューサー・なるせゆうせ</w:t>
      </w:r>
      <w:r w:rsidRPr="00D56B1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い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が手掛ける、【</w:t>
      </w:r>
      <w:r w:rsidR="00BC05F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ふるさと納税制度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】をテーマにした</w:t>
      </w:r>
      <w:r w:rsidR="00BC05F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完全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オリジナル</w:t>
      </w:r>
      <w:r w:rsidR="00BC05F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新作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舞台作品が</w:t>
      </w:r>
      <w:r w:rsidRPr="00A944A0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2"/>
          <w:szCs w:val="22"/>
        </w:rPr>
        <w:t>2024年</w:t>
      </w:r>
      <w:r w:rsidR="00BC05F2" w:rsidRPr="00A944A0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2"/>
          <w:szCs w:val="22"/>
        </w:rPr>
        <w:t>10</w:t>
      </w:r>
      <w:r w:rsidRPr="00A944A0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2"/>
          <w:szCs w:val="22"/>
        </w:rPr>
        <w:t>月</w:t>
      </w:r>
      <w:r w:rsidR="00BC05F2" w:rsidRPr="00A944A0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2"/>
          <w:szCs w:val="22"/>
        </w:rPr>
        <w:t>30</w:t>
      </w:r>
      <w:r w:rsidRPr="00A944A0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2"/>
          <w:szCs w:val="22"/>
        </w:rPr>
        <w:t>日(</w:t>
      </w:r>
      <w:r w:rsidR="00BC05F2" w:rsidRPr="00A944A0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2"/>
          <w:szCs w:val="22"/>
        </w:rPr>
        <w:t>水</w:t>
      </w:r>
      <w:r w:rsidRPr="00A944A0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2"/>
          <w:szCs w:val="22"/>
        </w:rPr>
        <w:t>)～</w:t>
      </w:r>
      <w:r w:rsidR="00BC05F2" w:rsidRPr="00A944A0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2"/>
          <w:szCs w:val="22"/>
        </w:rPr>
        <w:t>11月26</w:t>
      </w:r>
      <w:r w:rsidRPr="00A944A0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2"/>
          <w:szCs w:val="22"/>
        </w:rPr>
        <w:t>日</w:t>
      </w:r>
      <w:r w:rsidRPr="00A944A0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2"/>
          <w:szCs w:val="22"/>
        </w:rPr>
        <w:t>(</w:t>
      </w:r>
      <w:r w:rsidR="00BC05F2" w:rsidRPr="00A944A0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2"/>
          <w:szCs w:val="22"/>
        </w:rPr>
        <w:t>火</w:t>
      </w:r>
      <w:r w:rsidRPr="00A944A0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2"/>
          <w:szCs w:val="22"/>
        </w:rPr>
        <w:t>)</w:t>
      </w:r>
      <w:r w:rsidR="00BC05F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までの全4都市で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上演</w:t>
      </w:r>
      <w:r w:rsidR="00BC05F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が決定</w:t>
      </w:r>
      <w:r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！</w:t>
      </w:r>
    </w:p>
    <w:p w14:paraId="0762B27B" w14:textId="77777777" w:rsidR="002F1511" w:rsidRPr="00A944A0" w:rsidRDefault="002F1511" w:rsidP="002F1511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7EB2B201" w14:textId="7C104063" w:rsidR="002F1511" w:rsidRDefault="002F1511" w:rsidP="002F1511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昨今、広告でもよく見かける「ふるさと納税」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。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「返礼品がすごい」「節税にも</w:t>
      </w:r>
      <w:r w:rsidR="00A944A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良い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」などと良さげな謳い文句が先行していますが、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果たして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それ</w:t>
      </w:r>
      <w:r w:rsidR="00A944A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は本当に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『地方活性化』につながっているのか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・・・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？「ふるさと納税」によって恩恵を受ける自治体や産業がある一方で、逆に困る人たちや自治体も存在するのも事実。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今回は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その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制度の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功罪を風刺する劇薬ブラックコメディ作品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として今年秋口に東京、大阪、愛知、神奈川全4都市で上演される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。</w:t>
      </w:r>
    </w:p>
    <w:p w14:paraId="152E9FEA" w14:textId="078FCF00" w:rsidR="002F1511" w:rsidRPr="002F1511" w:rsidRDefault="002F1511" w:rsidP="00D56B10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52AA420F" w14:textId="7AFAC008" w:rsidR="00D56B10" w:rsidRDefault="002F1511" w:rsidP="00707B6F">
      <w:pPr>
        <w:ind w:firstLineChars="100" w:firstLine="22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出演者</w:t>
      </w:r>
      <w:r w:rsidR="004B29C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に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は</w:t>
      </w:r>
      <w:r w:rsidR="009F62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テレビドラマ『ごくせん』や『JIN-仁-』等でブレイクし、現在は</w:t>
      </w:r>
      <w:r w:rsidR="004B29C0" w:rsidRPr="004B29C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舞台『</w:t>
      </w:r>
      <w:r w:rsidR="00AE0E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ジャック・モーメント</w:t>
      </w:r>
      <w:r w:rsidR="004B29C0" w:rsidRPr="004B29C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』</w:t>
      </w:r>
      <w:r w:rsidR="00AE0E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4B29C0" w:rsidRPr="004B29C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映画『</w:t>
      </w:r>
      <w:r w:rsidR="00AE0E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銀平町シネマブース</w:t>
      </w:r>
      <w:r w:rsidR="004B29C0" w:rsidRPr="004B29C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』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など</w:t>
      </w:r>
      <w:r w:rsidR="008D258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数々の作品で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活躍中</w:t>
      </w:r>
      <w:r w:rsidR="004B29C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</w:t>
      </w:r>
      <w:r w:rsidRPr="008D258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小出恵介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A944A0" w:rsidRPr="00A944A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舞台以外でもゲーム</w:t>
      </w:r>
      <w:r w:rsidR="00A944A0" w:rsidRPr="00A944A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&amp;TVアニメ『あんさんぶるスターズ！』（アフレコ）やドラマ&amp;映画『ウルトラマントリガー』など多方面で活躍中</w:t>
      </w:r>
      <w:r w:rsidR="008D258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</w:t>
      </w:r>
      <w:r w:rsidRPr="008D258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細貝圭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8D2580" w:rsidRPr="008D258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舞台「灼熱カバディ」の主演や、舞台「文豪ストレイドッグス」、舞台「刀剣乱舞」等の人気作品に出演し大活躍中</w:t>
      </w:r>
      <w:r w:rsidR="008D258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</w:t>
      </w:r>
      <w:r w:rsidRPr="008D258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田淵累生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707B6F" w:rsidRPr="00707B6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元宝塚歌劇団の男役スター、最近の出演作品として朗読劇『ラストダンスは私に〜岩谷時子物語〜』や映画『まくをおろすな</w:t>
      </w:r>
      <w:r w:rsidR="00707B6F" w:rsidRPr="00707B6F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! 』等、</w:t>
      </w:r>
      <w:r w:rsidR="00707B6F" w:rsidRPr="00707B6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様々なジャンルに挑戦、出演している</w:t>
      </w:r>
      <w:r w:rsidRPr="008D2580">
        <w:rPr>
          <w:rFonts w:ascii="ＭＳ Ｐゴシック" w:eastAsia="ＭＳ Ｐゴシック" w:hAnsi="ＭＳ Ｐゴシック" w:cs="ＭＳ Ｐゴシック"/>
          <w:kern w:val="0"/>
          <w:sz w:val="22"/>
          <w:szCs w:val="22"/>
          <w:highlight w:val="yellow"/>
        </w:rPr>
        <w:t>緒月遠麻</w:t>
      </w:r>
      <w:r w:rsidRPr="002F1511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（Wキャスト）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0B346A" w:rsidRPr="000B346A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NHK朝ドラ『虎に翼』に出演し話題となり、舞台『ダルマ』や『歌舞伎町シャーロック』等の話題作に出演し活躍中</w:t>
      </w:r>
      <w:r w:rsidR="009F62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</w:t>
      </w:r>
      <w:r w:rsidRP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古畑奈和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東海</w:t>
      </w:r>
      <w:r w:rsidR="00AE0E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地方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方面を中心に活躍中の人気</w:t>
      </w:r>
      <w:r w:rsidR="000B346A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エンターテイメント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グループBOYS</w:t>
      </w:r>
      <w:r w:rsidR="009F62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 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AND</w:t>
      </w:r>
      <w:r w:rsidR="009F62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 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MENのメンバーで、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多方面で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活躍中の</w:t>
      </w:r>
      <w:r w:rsidRPr="00FF60F8">
        <w:rPr>
          <w:rFonts w:ascii="ＭＳ Ｐゴシック" w:eastAsia="ＭＳ Ｐゴシック" w:hAnsi="ＭＳ Ｐゴシック" w:cs="ＭＳ Ｐゴシック"/>
          <w:kern w:val="0"/>
          <w:sz w:val="22"/>
          <w:szCs w:val="22"/>
          <w:highlight w:val="yellow"/>
        </w:rPr>
        <w:t>田村侑久</w:t>
      </w:r>
      <w:r w:rsidRPr="002F1511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（Wキャスト）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0929B2" w:rsidRP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ハイパープロジェクション演劇『ハイキュー』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や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舞台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『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刀剣乱舞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』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lastRenderedPageBreak/>
        <w:t>や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、等といった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数々の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人気作品で活躍中の</w:t>
      </w:r>
      <w:r w:rsidRPr="00FF60F8">
        <w:rPr>
          <w:rFonts w:ascii="ＭＳ Ｐゴシック" w:eastAsia="ＭＳ Ｐゴシック" w:hAnsi="ＭＳ Ｐゴシック" w:cs="ＭＳ Ｐゴシック"/>
          <w:kern w:val="0"/>
          <w:sz w:val="22"/>
          <w:szCs w:val="22"/>
          <w:highlight w:val="yellow"/>
        </w:rPr>
        <w:t>小坂涼太郎</w:t>
      </w:r>
      <w:r w:rsidRPr="002F1511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（Wキャスト）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30-DELUXの人気メンバーで、</w:t>
      </w:r>
      <w:r w:rsidR="000929B2" w:rsidRP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舞台『</w:t>
      </w:r>
      <w:r w:rsidR="00AE0E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SHAKES2024～それは夢、だが人生～</w:t>
      </w:r>
      <w:r w:rsidR="000929B2" w:rsidRP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』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や</w:t>
      </w:r>
      <w:r w:rsidR="000929B2" w:rsidRP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映画『まくをおろすな！』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等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マルチに活躍中の</w:t>
      </w:r>
      <w:r w:rsidRP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村瀬文宣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</w:t>
      </w:r>
      <w:r w:rsidRPr="002F1511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Wキャスト）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元MADEのメンバーで、現在は</w:t>
      </w:r>
      <w:r w:rsidR="00AE0E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舞台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『</w:t>
      </w:r>
      <w:r w:rsidR="00AE0E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イケメン戦国 THE STAGE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』や絶対青春合唱コメディ『SING!!!』などの舞台作品で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活躍中の</w:t>
      </w:r>
      <w:r w:rsidRPr="00FF60F8">
        <w:rPr>
          <w:rFonts w:ascii="ＭＳ Ｐゴシック" w:eastAsia="ＭＳ Ｐゴシック" w:hAnsi="ＭＳ Ｐゴシック" w:cs="ＭＳ Ｐゴシック"/>
          <w:kern w:val="0"/>
          <w:sz w:val="22"/>
          <w:szCs w:val="22"/>
          <w:highlight w:val="yellow"/>
        </w:rPr>
        <w:t>稲葉光</w:t>
      </w:r>
      <w:r w:rsidRPr="002F1511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（Wキャスト）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、舞台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『けものフレンズ2～ゆきふるよるのけものたち～』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や映画</w:t>
      </w:r>
      <w:r w:rsid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『君たちはまだ長いトンネルの中』等</w:t>
      </w:r>
      <w:r w:rsidR="00586EF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の話題作で活躍中の</w:t>
      </w:r>
      <w:r w:rsidR="00FF60F8" w:rsidRP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あまりかなり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、</w:t>
      </w:r>
      <w:r w:rsidR="000929B2" w:rsidRP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舞台</w:t>
      </w:r>
      <w:r w:rsidR="00EA2D04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『ハマヨンズの冒険』</w:t>
      </w:r>
      <w:r w:rsidR="000929B2" w:rsidRP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や</w:t>
      </w:r>
      <w:r w:rsidR="00EA2D04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音楽劇『</w:t>
      </w:r>
      <w:proofErr w:type="spellStart"/>
      <w:r w:rsidR="00EA2D04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Zip&amp;Candy</w:t>
      </w:r>
      <w:proofErr w:type="spellEnd"/>
      <w:r w:rsidR="00EA2D04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』などで</w:t>
      </w:r>
      <w:r w:rsidR="000929B2" w:rsidRP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活躍中の</w:t>
      </w:r>
      <w:r w:rsidRPr="000929B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服部</w:t>
      </w:r>
      <w:r w:rsidRP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ひろとし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そして今回脇を固めるのは、</w:t>
      </w:r>
      <w:r w:rsidR="00FF60F8" w:rsidRP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ロックバンド「子供ばんど」のボーカル兼ギター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として一世を風靡し、</w:t>
      </w:r>
      <w:r w:rsidR="00FF60F8" w:rsidRP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役者として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も</w:t>
      </w:r>
      <w:r w:rsidR="00EA2D04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NHK大河ドラマ「義経」などのテレビドラマ</w:t>
      </w:r>
      <w:r w:rsidR="00FF60F8" w:rsidRPr="00FF60F8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・映画に出演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し続ける</w:t>
      </w:r>
      <w:r w:rsidRP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  <w:highlight w:val="yellow"/>
        </w:rPr>
        <w:t>うじきつよし</w:t>
      </w:r>
      <w:r w:rsidRPr="002F151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</w:t>
      </w:r>
      <w:r w:rsidRPr="002F1511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Wキャスト）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9F627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ミュージカル【ラ・マンチャの男】など数々のグランドミュージカルの舞台で長きに渡り活躍中の大ベテラン俳優</w:t>
      </w:r>
      <w:r w:rsidRPr="00FF60F8">
        <w:rPr>
          <w:rFonts w:ascii="ＭＳ Ｐゴシック" w:eastAsia="ＭＳ Ｐゴシック" w:hAnsi="ＭＳ Ｐゴシック" w:cs="ＭＳ Ｐゴシック"/>
          <w:kern w:val="0"/>
          <w:sz w:val="22"/>
          <w:szCs w:val="22"/>
          <w:highlight w:val="yellow"/>
        </w:rPr>
        <w:t>石鍋多加史</w:t>
      </w:r>
      <w:r w:rsidRPr="002F1511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（Wキャスト）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などといった、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多方面で活躍中の</w:t>
      </w:r>
      <w:r w:rsidR="00305EC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豪華</w:t>
      </w:r>
      <w:r w:rsidR="00D56B10" w:rsidRPr="00D56B1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出演者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の出演が決定！</w:t>
      </w:r>
      <w:r w:rsidR="008D2580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各都市で変わる多数のダブルキャストによる出演もぜひ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お楽しみください。</w:t>
      </w:r>
    </w:p>
    <w:p w14:paraId="68B51FCD" w14:textId="7A773C2D" w:rsidR="00D56B10" w:rsidRPr="00D56B10" w:rsidRDefault="00A944A0" w:rsidP="00D56B10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  <w:lang w:val="ja-JP"/>
        </w:rPr>
        <w:drawing>
          <wp:anchor distT="0" distB="0" distL="114300" distR="114300" simplePos="0" relativeHeight="251658240" behindDoc="0" locked="0" layoutInCell="1" allowOverlap="1" wp14:anchorId="4678663B" wp14:editId="16830F80">
            <wp:simplePos x="0" y="0"/>
            <wp:positionH relativeFrom="margin">
              <wp:align>right</wp:align>
            </wp:positionH>
            <wp:positionV relativeFrom="paragraph">
              <wp:posOffset>321266</wp:posOffset>
            </wp:positionV>
            <wp:extent cx="2800350" cy="1570355"/>
            <wp:effectExtent l="0" t="0" r="0" b="0"/>
            <wp:wrapSquare wrapText="bothSides"/>
            <wp:docPr id="226421449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21449" name="図 1" descr="テキスト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FC先行、プレイガイド先行は7月下旬より開始予定。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またクラウドファンディングの実施も</w:t>
      </w:r>
      <w:r w:rsidR="0006248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予定</w:t>
      </w:r>
      <w:r w:rsidR="00FF60F8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。</w:t>
      </w:r>
      <w:r w:rsidR="00E6153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更なる続報にご期待ください！</w:t>
      </w:r>
      <w:r w:rsidR="00E6153E" w:rsidRPr="00D56B10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14:paraId="14CEAACD" w14:textId="08A5965D" w:rsidR="00CB0AF2" w:rsidRPr="00703208" w:rsidRDefault="00CB0AF2" w:rsidP="005A2B91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</w:p>
    <w:p w14:paraId="55051BB5" w14:textId="795CC0E2" w:rsidR="00136DA5" w:rsidRPr="00703208" w:rsidRDefault="00305EC0" w:rsidP="005A2B91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【</w:t>
      </w:r>
      <w:r w:rsidR="00136DA5" w:rsidRPr="0070320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公演情報</w:t>
      </w:r>
      <w:r w:rsidR="004B29C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】</w:t>
      </w:r>
    </w:p>
    <w:p w14:paraId="3D286AA9" w14:textId="13BADCB2" w:rsidR="00B43E68" w:rsidRPr="00703208" w:rsidRDefault="004B29C0" w:rsidP="005A2B91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舞台</w:t>
      </w:r>
      <w:r w:rsidR="00B43E68" w:rsidRPr="0070320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【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のうぜい合戦</w:t>
      </w:r>
      <w:r w:rsidR="00B43E68" w:rsidRPr="0070320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】</w:t>
      </w:r>
    </w:p>
    <w:p w14:paraId="500C9790" w14:textId="05E97528" w:rsidR="00B43E68" w:rsidRPr="00703208" w:rsidRDefault="00B43E68" w:rsidP="00B43E68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  <w:r w:rsidRPr="0070320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◆脚本・演出：なるせゆうせい</w:t>
      </w:r>
    </w:p>
    <w:p w14:paraId="35E85739" w14:textId="286122DA" w:rsidR="00B43E68" w:rsidRPr="00703208" w:rsidRDefault="00B43E68" w:rsidP="00B43E68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  <w:r w:rsidRPr="0070320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◆主催：</w:t>
      </w:r>
      <w:r w:rsidR="00D56B1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「</w:t>
      </w:r>
      <w:r w:rsidR="004B29C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のうぜい合戦</w:t>
      </w:r>
      <w:r w:rsidR="00D56B1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」</w:t>
      </w:r>
      <w:r w:rsidRPr="0070320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  <w:t>製作委員会</w:t>
      </w:r>
    </w:p>
    <w:p w14:paraId="341FD38F" w14:textId="77777777" w:rsidR="0004716D" w:rsidRPr="00D56B10" w:rsidRDefault="0004716D" w:rsidP="00B43E68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</w:p>
    <w:p w14:paraId="2BCDEE21" w14:textId="1E9ADB53" w:rsidR="0004716D" w:rsidRPr="00703208" w:rsidRDefault="0004716D" w:rsidP="005A2B91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◆</w:t>
      </w:r>
      <w:r w:rsidR="005A2B91" w:rsidRPr="00703208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公演</w:t>
      </w:r>
      <w:r w:rsid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スケジュール・劇場</w:t>
      </w:r>
    </w:p>
    <w:p w14:paraId="109EAC81" w14:textId="77777777" w:rsidR="00E6153E" w:rsidRPr="004B29C0" w:rsidRDefault="00E6153E" w:rsidP="00E6153E">
      <w:pPr>
        <w:ind w:firstLineChars="100" w:firstLine="221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8"/>
        </w:rPr>
        <w:t>2024年10月30（水）～11月26日（火）全4都市上演</w:t>
      </w:r>
    </w:p>
    <w:p w14:paraId="2639BACF" w14:textId="77777777" w:rsidR="004B29C0" w:rsidRPr="00E6153E" w:rsidRDefault="004B29C0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19924905" w14:textId="7D4D6D8E" w:rsidR="004B29C0" w:rsidRDefault="00E6153E" w:rsidP="00E6153E">
      <w:pPr>
        <w:ind w:firstLineChars="100" w:firstLine="221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8"/>
          <w:u w:val="single"/>
        </w:rPr>
        <w:t>《東京公演》</w:t>
      </w:r>
      <w:r w:rsidRPr="004B29C0"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8"/>
          <w:u w:val="single"/>
        </w:rPr>
        <w:t>CBGK</w:t>
      </w:r>
      <w:r w:rsidRPr="004B29C0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8"/>
          <w:u w:val="single"/>
        </w:rPr>
        <w:t>シブゲキ</w:t>
      </w:r>
      <w:r w:rsidRPr="004B29C0"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8"/>
          <w:u w:val="single"/>
        </w:rPr>
        <w:t>‼</w:t>
      </w: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 xml:space="preserve"> </w:t>
      </w:r>
    </w:p>
    <w:p w14:paraId="324C907B" w14:textId="7693A79E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10月30日(水)～11月4日(月祝)</w:t>
      </w:r>
    </w:p>
    <w:p w14:paraId="3E4F7A54" w14:textId="77777777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E6153E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（</w:t>
      </w: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Wキャスト出演者：緒月遠麻・田村侑久・村瀬文宣・うじきつよし）</w:t>
      </w:r>
    </w:p>
    <w:p w14:paraId="68617742" w14:textId="77777777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4308F102" w14:textId="1E70C957" w:rsidR="004B29C0" w:rsidRDefault="00E6153E" w:rsidP="00E6153E">
      <w:pPr>
        <w:ind w:firstLineChars="100" w:firstLine="221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8"/>
          <w:u w:val="single"/>
        </w:rPr>
        <w:t>《大阪公演》扇町ミュージアム</w:t>
      </w: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 xml:space="preserve"> CUBE01 </w:t>
      </w:r>
    </w:p>
    <w:p w14:paraId="570F8A25" w14:textId="0C15FFF4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11月8日(金)～10日(日)</w:t>
      </w:r>
    </w:p>
    <w:p w14:paraId="0A33A482" w14:textId="77777777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E6153E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（</w:t>
      </w: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Wキャスト出演者：緒月遠麻・小坂涼太郎・村瀬文宣・うじきつよし）</w:t>
      </w:r>
    </w:p>
    <w:p w14:paraId="7A3AB463" w14:textId="77777777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63982B7E" w14:textId="1D467F46" w:rsidR="004B29C0" w:rsidRDefault="00E6153E" w:rsidP="00E6153E">
      <w:pPr>
        <w:ind w:firstLineChars="100" w:firstLine="221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8"/>
          <w:u w:val="single"/>
        </w:rPr>
        <w:t>《愛知公演》</w:t>
      </w:r>
      <w:r w:rsidR="00191472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8"/>
          <w:u w:val="single"/>
        </w:rPr>
        <w:t>穂の国とよはし芸術劇場PLAT</w:t>
      </w:r>
      <w:r w:rsidRPr="004B29C0"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8"/>
          <w:u w:val="single"/>
        </w:rPr>
        <w:t xml:space="preserve"> アートスペース</w:t>
      </w: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 xml:space="preserve"> </w:t>
      </w:r>
    </w:p>
    <w:p w14:paraId="39273DC4" w14:textId="56010D0E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11月12日(火)～13日(水)</w:t>
      </w:r>
    </w:p>
    <w:p w14:paraId="31794F29" w14:textId="77777777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E6153E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（</w:t>
      </w: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Wキャスト出演者：緒月遠麻・田村侑久・村瀬文宣・うじきつよし）</w:t>
      </w:r>
    </w:p>
    <w:p w14:paraId="15DEB243" w14:textId="77777777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65C4BBB4" w14:textId="670E7570" w:rsidR="004B29C0" w:rsidRDefault="00E6153E" w:rsidP="00E6153E">
      <w:pPr>
        <w:ind w:firstLineChars="100" w:firstLine="221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8"/>
          <w:u w:val="single"/>
        </w:rPr>
        <w:t>《神奈川公演》ラゾーナ川崎プラザソル</w:t>
      </w: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 xml:space="preserve"> </w:t>
      </w:r>
    </w:p>
    <w:p w14:paraId="1B696A11" w14:textId="3B772B4B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11月21日(木)～26日(火)</w:t>
      </w:r>
    </w:p>
    <w:p w14:paraId="3616CAB8" w14:textId="77777777" w:rsidR="00E6153E" w:rsidRPr="00E6153E" w:rsidRDefault="00E6153E" w:rsidP="00E6153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E6153E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（</w:t>
      </w:r>
      <w:r w:rsidRPr="00E6153E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Wキャスト出演者：あまりかなり・小坂涼太郎・稲葉光・石鍋多加史）</w:t>
      </w:r>
    </w:p>
    <w:p w14:paraId="147EAABE" w14:textId="77777777" w:rsidR="000F71DE" w:rsidRDefault="000F71DE" w:rsidP="00FF60F8">
      <w:pPr>
        <w:ind w:right="657"/>
        <w:rPr>
          <w:rFonts w:ascii="ＭＳ Ｐゴシック" w:eastAsia="ＭＳ Ｐゴシック" w:hAnsi="ＭＳ Ｐゴシック"/>
          <w:color w:val="000000" w:themeColor="text1"/>
          <w:sz w:val="20"/>
          <w:szCs w:val="22"/>
        </w:rPr>
      </w:pPr>
    </w:p>
    <w:p w14:paraId="557C93B4" w14:textId="77777777" w:rsidR="00462CD0" w:rsidRPr="00FF60F8" w:rsidRDefault="00462CD0" w:rsidP="00FF60F8">
      <w:pPr>
        <w:ind w:right="657"/>
        <w:rPr>
          <w:rFonts w:ascii="ＭＳ Ｐゴシック" w:eastAsia="ＭＳ Ｐゴシック" w:hAnsi="ＭＳ Ｐゴシック" w:hint="eastAsia"/>
          <w:color w:val="000000" w:themeColor="text1"/>
          <w:sz w:val="20"/>
          <w:szCs w:val="22"/>
        </w:rPr>
      </w:pPr>
    </w:p>
    <w:p w14:paraId="4632A14E" w14:textId="47DAF0F9" w:rsidR="00501692" w:rsidRPr="00703208" w:rsidRDefault="00136DA5" w:rsidP="005A2B91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lastRenderedPageBreak/>
        <w:t>《</w:t>
      </w:r>
      <w:r w:rsidR="00501692"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あらすじ</w:t>
      </w: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》</w:t>
      </w:r>
    </w:p>
    <w:p w14:paraId="2BD60EC1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どこの地方も過疎化が止まらない昨今。</w:t>
      </w:r>
    </w:p>
    <w:p w14:paraId="4E00C2A0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「身を切る改革」のフレーズで当選した本橋新市長の自治体も財政が破綻寸前の地方だった。</w:t>
      </w:r>
    </w:p>
    <w:p w14:paraId="0E375D07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この衰退を止めるのは、「ふるさと納税」しかない！そう思った市長は、新設した「ふるさと納税」課の担当に、猪狩智也という人物を抜擢する。</w:t>
      </w:r>
    </w:p>
    <w:p w14:paraId="7CF89468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猪狩は、かつて「ふるさと納税」で地方再生を成し遂げた再生のプロ。今日は、市内でふるさと納税を始めるべくお披露目会見の日。猪狩の大事な演説が始まろうとしてる寸前、かつて地方再生したはずの市民や、元同僚、施設に入った親父など、予期せぬ人々が集まってきて、事態は思わぬ方向へと転がっていく・・・・。</w:t>
      </w:r>
    </w:p>
    <w:p w14:paraId="674AF53B" w14:textId="221A7DF3" w:rsidR="00FF60F8" w:rsidRDefault="004B29C0" w:rsidP="00B43E68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果たして、大鉈をふったこの政策で、自治体の活性化が図れるのだろうか！？</w:t>
      </w:r>
    </w:p>
    <w:p w14:paraId="66EE4E1B" w14:textId="77777777" w:rsidR="00FF60F8" w:rsidRDefault="00FF60F8" w:rsidP="00B43E68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6E1A4153" w14:textId="1CB0A453" w:rsidR="00B43E68" w:rsidRPr="00703208" w:rsidRDefault="00B43E68" w:rsidP="00B43E68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《出演キャスト》</w:t>
      </w:r>
    </w:p>
    <w:p w14:paraId="4A8B26F0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小出恵介</w:t>
      </w:r>
    </w:p>
    <w:p w14:paraId="57619A88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567228F9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細貝圭</w:t>
      </w:r>
    </w:p>
    <w:p w14:paraId="749AC2ED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田淵累生</w:t>
      </w:r>
    </w:p>
    <w:p w14:paraId="70350291" w14:textId="020B6C4D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緒月遠麻（Wキャスト）／あまりかなり（Wキャスト）</w:t>
      </w:r>
    </w:p>
    <w:p w14:paraId="3CB07A46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古畑奈和</w:t>
      </w:r>
    </w:p>
    <w:p w14:paraId="594FA42C" w14:textId="5978957B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田村侑久（Wキャスト）／小坂涼太郎（Wキャスト）</w:t>
      </w:r>
    </w:p>
    <w:p w14:paraId="5F5A1688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村瀬文宣（</w:t>
      </w:r>
      <w:r w:rsidRPr="004B29C0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Wキャスト）／稲葉光（Wキャスト）</w:t>
      </w:r>
    </w:p>
    <w:p w14:paraId="1E1F447D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服部ひろとし</w:t>
      </w:r>
    </w:p>
    <w:p w14:paraId="17DF0DF1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6326903E" w14:textId="77777777" w:rsidR="004B29C0" w:rsidRPr="004B29C0" w:rsidRDefault="004B29C0" w:rsidP="004B29C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うじきつよし（</w:t>
      </w:r>
      <w:r w:rsidRPr="004B29C0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Wキャスト）／石鍋多加史（Wキャスト）</w:t>
      </w:r>
    </w:p>
    <w:p w14:paraId="2AB20139" w14:textId="77777777" w:rsidR="00AA0D3A" w:rsidRPr="004B29C0" w:rsidRDefault="00AA0D3A" w:rsidP="00136DA5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1C6BC819" w14:textId="77777777" w:rsidR="00136DA5" w:rsidRPr="00703208" w:rsidRDefault="00136DA5" w:rsidP="00136DA5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【公式ホームページ】</w:t>
      </w:r>
    </w:p>
    <w:p w14:paraId="729DD751" w14:textId="5AAE1EF2" w:rsidR="00A12A6E" w:rsidRDefault="00000000" w:rsidP="00136DA5">
      <w:pPr>
        <w:rPr>
          <w:rFonts w:ascii="ＭＳ Ｐゴシック" w:eastAsia="ＭＳ Ｐゴシック" w:hAnsi="ＭＳ Ｐゴシック"/>
          <w:color w:val="000000" w:themeColor="text1"/>
        </w:rPr>
      </w:pPr>
      <w:hyperlink r:id="rId9" w:history="1">
        <w:r w:rsidR="000B346A" w:rsidRPr="008856FA">
          <w:rPr>
            <w:rStyle w:val="a4"/>
            <w:rFonts w:ascii="ＭＳ Ｐゴシック" w:eastAsia="ＭＳ Ｐゴシック" w:hAnsi="ＭＳ Ｐゴシック"/>
          </w:rPr>
          <w:t>https://www.</w:t>
        </w:r>
        <w:r w:rsidR="000B346A" w:rsidRPr="008856FA">
          <w:rPr>
            <w:rStyle w:val="a4"/>
            <w:rFonts w:ascii="ＭＳ Ｐゴシック" w:eastAsia="ＭＳ Ｐゴシック" w:hAnsi="ＭＳ Ｐゴシック" w:hint="eastAsia"/>
          </w:rPr>
          <w:t>nouzei-stage</w:t>
        </w:r>
        <w:r w:rsidR="000B346A" w:rsidRPr="008856FA">
          <w:rPr>
            <w:rStyle w:val="a4"/>
            <w:rFonts w:ascii="ＭＳ Ｐゴシック" w:eastAsia="ＭＳ Ｐゴシック" w:hAnsi="ＭＳ Ｐゴシック"/>
          </w:rPr>
          <w:t>.com/</w:t>
        </w:r>
      </w:hyperlink>
    </w:p>
    <w:p w14:paraId="7F18918B" w14:textId="05503F6C" w:rsidR="00136DA5" w:rsidRPr="00703208" w:rsidRDefault="00136DA5" w:rsidP="00136DA5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【公式X</w:t>
      </w:r>
      <w:r w:rsidRPr="00703208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(</w:t>
      </w: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旧ツイッター</w:t>
      </w:r>
      <w:r w:rsidRPr="00703208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)</w:t>
      </w: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】</w:t>
      </w:r>
    </w:p>
    <w:p w14:paraId="42ADEB31" w14:textId="77777777" w:rsidR="000B346A" w:rsidRPr="000B346A" w:rsidRDefault="000B346A" w:rsidP="000B346A">
      <w:pPr>
        <w:rPr>
          <w:rFonts w:ascii="ＭＳ Ｐゴシック" w:eastAsia="ＭＳ Ｐゴシック" w:hAnsi="ＭＳ Ｐゴシック"/>
          <w:color w:val="000000" w:themeColor="text1"/>
        </w:rPr>
      </w:pPr>
      <w:r w:rsidRPr="000B346A">
        <w:rPr>
          <w:rFonts w:ascii="ＭＳ Ｐゴシック" w:eastAsia="ＭＳ Ｐゴシック" w:hAnsi="ＭＳ Ｐゴシック"/>
          <w:color w:val="000000" w:themeColor="text1"/>
        </w:rPr>
        <w:t>https://x.com/nouzei_stage</w:t>
      </w:r>
    </w:p>
    <w:p w14:paraId="257339A3" w14:textId="785BFE6D" w:rsidR="00763252" w:rsidRDefault="000B346A" w:rsidP="00501692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【公式インスタグラム】</w:t>
      </w:r>
    </w:p>
    <w:p w14:paraId="3BE15CD7" w14:textId="0316F0A4" w:rsidR="000B346A" w:rsidRPr="000B346A" w:rsidRDefault="000B346A" w:rsidP="00501692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0B346A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https://www.instagram.com/tiktakun_official?igsh=MWh0YzFvOGkzeThqMQ%3D%3D&amp;utm_source=qr</w:t>
      </w:r>
    </w:p>
    <w:p w14:paraId="7E3DBAC0" w14:textId="77777777" w:rsidR="00ED6C84" w:rsidRPr="002C51F8" w:rsidRDefault="00ED6C84" w:rsidP="00501692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2BBF9020" w14:textId="5D4AD96B" w:rsidR="00501692" w:rsidRPr="00703208" w:rsidRDefault="000F6F72" w:rsidP="00501692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B29C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【チケット情報】</w:t>
      </w:r>
    </w:p>
    <w:p w14:paraId="6E9C9F0C" w14:textId="6B6CE4DC" w:rsidR="00D147B2" w:rsidRDefault="004B29C0" w:rsidP="00501692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続報をお待ちください。</w:t>
      </w:r>
    </w:p>
    <w:p w14:paraId="5668DDA7" w14:textId="77777777" w:rsidR="004B29C0" w:rsidRPr="00703208" w:rsidRDefault="004B29C0" w:rsidP="00501692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</w:p>
    <w:p w14:paraId="29EDDE4B" w14:textId="43457F3E" w:rsidR="00D147B2" w:rsidRPr="00703208" w:rsidRDefault="00136DA5" w:rsidP="00501692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《</w:t>
      </w:r>
      <w:r w:rsidR="00D147B2"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公演に関するお問い合わせ</w:t>
      </w: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》</w:t>
      </w:r>
    </w:p>
    <w:p w14:paraId="24629668" w14:textId="5ED7BC46" w:rsidR="00136DA5" w:rsidRPr="00A944A0" w:rsidRDefault="00136DA5" w:rsidP="00501692">
      <w:pPr>
        <w:rPr>
          <w:rFonts w:ascii="ＭＳ Ｐゴシック" w:eastAsia="ＭＳ Ｐゴシック" w:hAnsi="ＭＳ Ｐゴシック" w:cs="Arial"/>
          <w:color w:val="000000" w:themeColor="text1"/>
          <w:sz w:val="22"/>
          <w:szCs w:val="28"/>
        </w:rPr>
      </w:pPr>
      <w:r w:rsidRPr="00703208">
        <w:rPr>
          <w:rFonts w:ascii="ＭＳ Ｐゴシック" w:eastAsia="ＭＳ Ｐゴシック" w:hAnsi="ＭＳ Ｐゴシック" w:cs="Arial"/>
          <w:color w:val="000000" w:themeColor="text1"/>
          <w:sz w:val="22"/>
          <w:szCs w:val="28"/>
          <w:shd w:val="clear" w:color="auto" w:fill="FFFFFF"/>
        </w:rPr>
        <w:t>〒166-0003東京都杉並区高円寺南4丁目7番3</w:t>
      </w:r>
      <w:r w:rsidRPr="00703208">
        <w:rPr>
          <w:rFonts w:ascii="ＭＳ Ｐゴシック" w:eastAsia="ＭＳ Ｐゴシック" w:hAnsi="ＭＳ Ｐゴシック" w:cs="Arial" w:hint="eastAsia"/>
          <w:color w:val="000000" w:themeColor="text1"/>
          <w:sz w:val="22"/>
          <w:szCs w:val="28"/>
        </w:rPr>
        <w:t xml:space="preserve">　</w:t>
      </w:r>
      <w:r w:rsidRPr="00703208">
        <w:rPr>
          <w:rFonts w:ascii="ＭＳ Ｐゴシック" w:eastAsia="ＭＳ Ｐゴシック" w:hAnsi="ＭＳ Ｐゴシック" w:cs="Arial"/>
          <w:color w:val="000000" w:themeColor="text1"/>
          <w:sz w:val="22"/>
          <w:szCs w:val="28"/>
          <w:shd w:val="clear" w:color="auto" w:fill="FFFFFF"/>
        </w:rPr>
        <w:t>サンシャイン高円寺803号</w:t>
      </w:r>
    </w:p>
    <w:p w14:paraId="637F3383" w14:textId="4459A76B" w:rsidR="00136DA5" w:rsidRPr="00703208" w:rsidRDefault="00136DA5" w:rsidP="00501692">
      <w:pPr>
        <w:rPr>
          <w:rFonts w:ascii="ＭＳ Ｐゴシック" w:eastAsia="ＭＳ Ｐゴシック" w:hAnsi="ＭＳ Ｐゴシック"/>
          <w:color w:val="000000" w:themeColor="text1"/>
          <w:sz w:val="28"/>
          <w:szCs w:val="36"/>
        </w:rPr>
      </w:pPr>
      <w:r w:rsidRPr="00703208">
        <w:rPr>
          <w:rFonts w:ascii="ＭＳ Ｐゴシック" w:eastAsia="ＭＳ Ｐゴシック" w:hAnsi="ＭＳ Ｐゴシック" w:cs="Arial" w:hint="eastAsia"/>
          <w:color w:val="000000" w:themeColor="text1"/>
          <w:sz w:val="22"/>
          <w:szCs w:val="28"/>
          <w:shd w:val="clear" w:color="auto" w:fill="FFFFFF"/>
        </w:rPr>
        <w:t>株式会社オフィス・インベーダー</w:t>
      </w:r>
    </w:p>
    <w:p w14:paraId="254A0A59" w14:textId="490BDF5A" w:rsidR="00D147B2" w:rsidRPr="00703208" w:rsidRDefault="00136DA5" w:rsidP="00501692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703208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担当：森谷MAIL</w:t>
      </w:r>
      <w:r w:rsidRPr="00703208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：</w:t>
      </w:r>
      <w:r w:rsidRPr="00703208"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  <w:t>info@inveider.com</w:t>
      </w:r>
    </w:p>
    <w:sectPr w:rsidR="00D147B2" w:rsidRPr="00703208" w:rsidSect="003A36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E417E" w14:textId="77777777" w:rsidR="008331A3" w:rsidRDefault="008331A3" w:rsidP="00523E1F">
      <w:r>
        <w:separator/>
      </w:r>
    </w:p>
  </w:endnote>
  <w:endnote w:type="continuationSeparator" w:id="0">
    <w:p w14:paraId="0EC000FD" w14:textId="77777777" w:rsidR="008331A3" w:rsidRDefault="008331A3" w:rsidP="0052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F68D6" w14:textId="77777777" w:rsidR="008331A3" w:rsidRDefault="008331A3" w:rsidP="00523E1F">
      <w:r>
        <w:separator/>
      </w:r>
    </w:p>
  </w:footnote>
  <w:footnote w:type="continuationSeparator" w:id="0">
    <w:p w14:paraId="5C9994B1" w14:textId="77777777" w:rsidR="008331A3" w:rsidRDefault="008331A3" w:rsidP="00523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F2"/>
    <w:rsid w:val="000451B8"/>
    <w:rsid w:val="0004716D"/>
    <w:rsid w:val="0006248E"/>
    <w:rsid w:val="00070DC0"/>
    <w:rsid w:val="000929B2"/>
    <w:rsid w:val="000B346A"/>
    <w:rsid w:val="000F6F72"/>
    <w:rsid w:val="000F71DE"/>
    <w:rsid w:val="001231C0"/>
    <w:rsid w:val="00136DA5"/>
    <w:rsid w:val="00137892"/>
    <w:rsid w:val="001558E0"/>
    <w:rsid w:val="0017405B"/>
    <w:rsid w:val="00191472"/>
    <w:rsid w:val="001928A7"/>
    <w:rsid w:val="001B5391"/>
    <w:rsid w:val="001B7E4A"/>
    <w:rsid w:val="001D65E4"/>
    <w:rsid w:val="001F6C77"/>
    <w:rsid w:val="00203B50"/>
    <w:rsid w:val="00216452"/>
    <w:rsid w:val="0023271B"/>
    <w:rsid w:val="00266BFB"/>
    <w:rsid w:val="002924AC"/>
    <w:rsid w:val="002C1611"/>
    <w:rsid w:val="002C51F8"/>
    <w:rsid w:val="002F1511"/>
    <w:rsid w:val="00305EC0"/>
    <w:rsid w:val="00331D12"/>
    <w:rsid w:val="0033393C"/>
    <w:rsid w:val="003361C0"/>
    <w:rsid w:val="003609A8"/>
    <w:rsid w:val="00370CCA"/>
    <w:rsid w:val="003A2C0D"/>
    <w:rsid w:val="003A360F"/>
    <w:rsid w:val="00400864"/>
    <w:rsid w:val="00404A42"/>
    <w:rsid w:val="00462CD0"/>
    <w:rsid w:val="00467358"/>
    <w:rsid w:val="00475BCC"/>
    <w:rsid w:val="004938DC"/>
    <w:rsid w:val="004B29C0"/>
    <w:rsid w:val="00501692"/>
    <w:rsid w:val="00523E1F"/>
    <w:rsid w:val="0053440D"/>
    <w:rsid w:val="00586EFE"/>
    <w:rsid w:val="005A2449"/>
    <w:rsid w:val="005A2B91"/>
    <w:rsid w:val="005A569C"/>
    <w:rsid w:val="005B08E9"/>
    <w:rsid w:val="005E3470"/>
    <w:rsid w:val="0060115D"/>
    <w:rsid w:val="00625C12"/>
    <w:rsid w:val="00665EC2"/>
    <w:rsid w:val="00683650"/>
    <w:rsid w:val="006C1499"/>
    <w:rsid w:val="006F25F1"/>
    <w:rsid w:val="006F2969"/>
    <w:rsid w:val="00703208"/>
    <w:rsid w:val="007063EA"/>
    <w:rsid w:val="00707B6F"/>
    <w:rsid w:val="0072784D"/>
    <w:rsid w:val="00727F12"/>
    <w:rsid w:val="00763252"/>
    <w:rsid w:val="00766119"/>
    <w:rsid w:val="0078142D"/>
    <w:rsid w:val="007C28F8"/>
    <w:rsid w:val="007E10EB"/>
    <w:rsid w:val="007E491D"/>
    <w:rsid w:val="008017F8"/>
    <w:rsid w:val="00804667"/>
    <w:rsid w:val="008331A3"/>
    <w:rsid w:val="008622AC"/>
    <w:rsid w:val="00887AF6"/>
    <w:rsid w:val="008D007F"/>
    <w:rsid w:val="008D2580"/>
    <w:rsid w:val="008E7CBD"/>
    <w:rsid w:val="00926DBA"/>
    <w:rsid w:val="00945709"/>
    <w:rsid w:val="009A5078"/>
    <w:rsid w:val="009E490A"/>
    <w:rsid w:val="009F627B"/>
    <w:rsid w:val="009F742F"/>
    <w:rsid w:val="00A12A6E"/>
    <w:rsid w:val="00A60E22"/>
    <w:rsid w:val="00A8244D"/>
    <w:rsid w:val="00A944A0"/>
    <w:rsid w:val="00AA0D3A"/>
    <w:rsid w:val="00AE0E7B"/>
    <w:rsid w:val="00AE738E"/>
    <w:rsid w:val="00AF299B"/>
    <w:rsid w:val="00AF3FE1"/>
    <w:rsid w:val="00AF7DF2"/>
    <w:rsid w:val="00B43E68"/>
    <w:rsid w:val="00BA2D18"/>
    <w:rsid w:val="00BB6B64"/>
    <w:rsid w:val="00BC05F2"/>
    <w:rsid w:val="00C35449"/>
    <w:rsid w:val="00CB0AF2"/>
    <w:rsid w:val="00CB0D44"/>
    <w:rsid w:val="00CD24BA"/>
    <w:rsid w:val="00CD6BE7"/>
    <w:rsid w:val="00CF5553"/>
    <w:rsid w:val="00D147B2"/>
    <w:rsid w:val="00D31634"/>
    <w:rsid w:val="00D3333B"/>
    <w:rsid w:val="00D356C7"/>
    <w:rsid w:val="00D43C39"/>
    <w:rsid w:val="00D52412"/>
    <w:rsid w:val="00D56B10"/>
    <w:rsid w:val="00D71679"/>
    <w:rsid w:val="00D93C9D"/>
    <w:rsid w:val="00E240F6"/>
    <w:rsid w:val="00E471BF"/>
    <w:rsid w:val="00E6153E"/>
    <w:rsid w:val="00E8322D"/>
    <w:rsid w:val="00E83C82"/>
    <w:rsid w:val="00EA2D04"/>
    <w:rsid w:val="00ED28F5"/>
    <w:rsid w:val="00ED6C84"/>
    <w:rsid w:val="00EE50F2"/>
    <w:rsid w:val="00EF0931"/>
    <w:rsid w:val="00F56734"/>
    <w:rsid w:val="00F66497"/>
    <w:rsid w:val="00F66BC9"/>
    <w:rsid w:val="00F84D92"/>
    <w:rsid w:val="00F9324B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98765"/>
  <w15:chartTrackingRefBased/>
  <w15:docId w15:val="{03B40E4E-4218-3740-BA00-76F65858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47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7B2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D147B2"/>
  </w:style>
  <w:style w:type="character" w:customStyle="1" w:styleId="a7">
    <w:name w:val="日付 (文字)"/>
    <w:basedOn w:val="a0"/>
    <w:link w:val="a6"/>
    <w:uiPriority w:val="99"/>
    <w:semiHidden/>
    <w:rsid w:val="00D147B2"/>
  </w:style>
  <w:style w:type="paragraph" w:styleId="a8">
    <w:name w:val="caption"/>
    <w:basedOn w:val="a"/>
    <w:next w:val="a"/>
    <w:uiPriority w:val="35"/>
    <w:unhideWhenUsed/>
    <w:qFormat/>
    <w:rsid w:val="00CF5553"/>
    <w:rPr>
      <w:b/>
      <w:bCs/>
      <w:szCs w:val="21"/>
    </w:rPr>
  </w:style>
  <w:style w:type="paragraph" w:styleId="a9">
    <w:name w:val="header"/>
    <w:basedOn w:val="a"/>
    <w:link w:val="aa"/>
    <w:uiPriority w:val="99"/>
    <w:unhideWhenUsed/>
    <w:rsid w:val="00523E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3E1F"/>
  </w:style>
  <w:style w:type="paragraph" w:styleId="ab">
    <w:name w:val="footer"/>
    <w:basedOn w:val="a"/>
    <w:link w:val="ac"/>
    <w:uiPriority w:val="99"/>
    <w:unhideWhenUsed/>
    <w:rsid w:val="00523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ouzei-stage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546724-F7F8-3E46-A014-DEBCD346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恭輔</dc:creator>
  <cp:keywords/>
  <dc:description/>
  <cp:lastModifiedBy>友美 森谷</cp:lastModifiedBy>
  <cp:revision>14</cp:revision>
  <cp:lastPrinted>2024-07-11T00:34:00Z</cp:lastPrinted>
  <dcterms:created xsi:type="dcterms:W3CDTF">2023-12-12T07:50:00Z</dcterms:created>
  <dcterms:modified xsi:type="dcterms:W3CDTF">2024-07-11T01:13:00Z</dcterms:modified>
</cp:coreProperties>
</file>