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B1" w:rsidRPr="00D44207" w:rsidRDefault="00E079B1" w:rsidP="00E079B1">
      <w:pPr xmlns:w="http://schemas.openxmlformats.org/wordprocessingml/2006/main">
        <w:pStyle w:val="NormalWeb"/>
        <w:rPr>
          <w:rFonts w:asciiTheme="minorHAnsi" w:hAnsiTheme="minorHAnsi" w:cstheme="minorHAnsi"/>
          <w:b/>
        </w:rPr>
      </w:pPr>
      <w:r xmlns:w="http://schemas.openxmlformats.org/wordprocessingml/2006/main" w:rsidRPr="00D44207">
        <w:rPr>
          <w:rFonts w:asciiTheme="minorHAnsi" w:hAnsiTheme="minorHAnsi" w:cstheme="minorHAnsi"/>
          <w:b/>
        </w:rPr>
        <w:t xml:space="preserve">インダストリー4.0市場: スマート製造業の革命</w:t>
      </w:r>
    </w:p>
    <w:p w:rsidR="00E079B1" w:rsidRPr="00D44207" w:rsidRDefault="00E079B1" w:rsidP="00E079B1">
      <w:pPr xmlns:w="http://schemas.openxmlformats.org/wordprocessingml/2006/main">
        <w:pStyle w:val="NormalWeb"/>
        <w:rPr>
          <w:rFonts w:asciiTheme="minorHAnsi" w:hAnsiTheme="minorHAnsi" w:cstheme="minorHAnsi"/>
        </w:rPr>
      </w:pPr>
      <w:r xmlns:w="http://schemas.openxmlformats.org/wordprocessingml/2006/main" w:rsidRPr="00D44207">
        <w:rPr>
          <w:rFonts w:asciiTheme="minorHAnsi" w:hAnsiTheme="minorHAnsi" w:cstheme="minorHAnsi"/>
          <w:b/>
        </w:rPr>
        <w:t xml:space="preserve">インダストリー</w:t>
      </w:r>
      <w:r xmlns:w="http://schemas.openxmlformats.org/wordprocessingml/2006/main" w:rsidRPr="00D44207">
        <w:rPr>
          <w:rStyle w:val="Strong"/>
          <w:rFonts w:asciiTheme="minorHAnsi" w:eastAsiaTheme="majorEastAsia" w:hAnsiTheme="minorHAnsi" w:cstheme="minorHAnsi"/>
          <w:b w:val="0"/>
        </w:rPr>
        <w:t xml:space="preserve">4.0市場</w:t>
      </w:r>
      <w:r xmlns:w="http://schemas.openxmlformats.org/wordprocessingml/2006/main" w:rsidRPr="00D44207">
        <w:rPr>
          <w:rFonts w:asciiTheme="minorHAnsi" w:hAnsiTheme="minorHAnsi" w:cstheme="minorHAnsi"/>
          <w:b/>
        </w:rPr>
        <w:t xml:space="preserve"> </w:t>
      </w:r>
      <w:r xmlns:w="http://schemas.openxmlformats.org/wordprocessingml/2006/main" w:rsidRPr="00D44207">
        <w:rPr>
          <w:rFonts w:asciiTheme="minorHAnsi" w:hAnsiTheme="minorHAnsi" w:cstheme="minorHAnsi"/>
        </w:rPr>
        <w:t xml:space="preserve">産業生産は、 </w:t>
      </w:r>
      <w:proofErr xmlns:w="http://schemas.openxmlformats.org/wordprocessingml/2006/main" w:type="spellStart"/>
      <w:r xmlns:w="http://schemas.openxmlformats.org/wordprocessingml/2006/main" w:rsidRPr="00D44207">
        <w:rPr>
          <w:rFonts w:asciiTheme="minorHAnsi" w:hAnsiTheme="minorHAnsi" w:cstheme="minorHAnsi"/>
        </w:rPr>
        <w:t xml:space="preserve">IoT </w:t>
      </w:r>
      <w:proofErr xmlns:w="http://schemas.openxmlformats.org/wordprocessingml/2006/main" w:type="spellEnd"/>
      <w:r xmlns:w="http://schemas.openxmlformats.org/wordprocessingml/2006/main" w:rsidRPr="00D44207">
        <w:rPr>
          <w:rFonts w:asciiTheme="minorHAnsi" w:hAnsiTheme="minorHAnsi" w:cstheme="minorHAnsi"/>
        </w:rPr>
        <w:t xml:space="preserve">（モノのインターネット）、AI（人工知能）、ロボット工学、ビッグデータ、クラウドコンピューティングなどの先進技術の統合によって推進される変革期を迎えています。これらの技術により、工場や製造施設は高度に自動化され、相互接続され、データ駆動型になり、プロセスが最適化され、全体的な効率が向上します。メーカーがよりスマートで機敏な生産モデルに移行するにつれて、業界は大幅な成長を遂げようとしており、予測メンテナンス、リアルタイム監視、サプライチェーン最適化の進歩が最前線にあります。この変化により、生産性が向上し、運用コストが削減され、よりカスタマイズされた生産が可能になり、パーソナライズされた製品に対する需要の高まりに対応できます。</w:t>
      </w:r>
    </w:p>
    <w:p w:rsidR="00D44207" w:rsidRPr="00D44207" w:rsidRDefault="00D44207" w:rsidP="00E079B1">
      <w:pPr xmlns:w="http://schemas.openxmlformats.org/wordprocessingml/2006/main">
        <w:pStyle w:val="NormalWeb"/>
        <w:rPr>
          <w:rFonts w:asciiTheme="minorHAnsi" w:hAnsiTheme="minorHAnsi" w:cstheme="minorHAnsi"/>
        </w:rPr>
      </w:pPr>
      <w:r xmlns:w="http://schemas.openxmlformats.org/wordprocessingml/2006/main" w:rsidRPr="00D44207">
        <w:rPr>
          <w:rFonts w:asciiTheme="minorHAnsi" w:hAnsiTheme="minorHAnsi" w:cstheme="minorHAnsi"/>
          <w:b/>
          <w:bCs/>
        </w:rPr>
        <w:t xml:space="preserve">詳細については</w:t>
      </w:r>
      <w:proofErr xmlns:w="http://schemas.openxmlformats.org/wordprocessingml/2006/main" w:type="gramStart"/>
      <w:r xmlns:w="http://schemas.openxmlformats.org/wordprocessingml/2006/main" w:rsidRPr="00D44207">
        <w:rPr>
          <w:rFonts w:asciiTheme="minorHAnsi" w:hAnsiTheme="minorHAnsi" w:cstheme="minorHAnsi"/>
          <w:b/>
          <w:bCs/>
        </w:rPr>
        <w:t xml:space="preserve">、</w:t>
      </w:r>
      <w:proofErr xmlns:w="http://schemas.openxmlformats.org/wordprocessingml/2006/main" w:type="gramEnd"/>
      <w:r xmlns:w="http://schemas.openxmlformats.org/wordprocessingml/2006/main" w:rsidRPr="00D44207">
        <w:rPr>
          <w:rFonts w:asciiTheme="minorHAnsi" w:hAnsiTheme="minorHAnsi" w:cstheme="minorHAnsi"/>
          <w:b/>
          <w:bCs/>
        </w:rPr>
        <w:t xml:space="preserve">無料のサンプルコピーをリクエストしてください</w:t>
      </w:r>
      <w:r xmlns:w="http://schemas.openxmlformats.org/wordprocessingml/2006/main" w:rsidRPr="00D44207">
        <w:rPr>
          <w:rFonts w:asciiTheme="minorHAnsi" w:hAnsiTheme="minorHAnsi" w:cstheme="minorHAnsi"/>
        </w:rPr>
        <w:t xml:space="preserve">。</w:t>
      </w:r>
    </w:p>
    <w:p w:rsidR="00D44207" w:rsidRPr="00D44207" w:rsidRDefault="00D44207" w:rsidP="00E079B1">
      <w:pPr xmlns:w="http://schemas.openxmlformats.org/wordprocessingml/2006/main">
        <w:pStyle w:val="NormalWeb"/>
        <w:rPr>
          <w:rFonts w:asciiTheme="minorHAnsi" w:hAnsiTheme="minorHAnsi" w:cstheme="minorHAnsi"/>
        </w:rPr>
      </w:pPr>
      <w:hyperlink xmlns:w="http://schemas.openxmlformats.org/wordprocessingml/2006/main" xmlns:r="http://schemas.openxmlformats.org/officeDocument/2006/relationships" r:id="rId5" w:history="1">
        <w:r xmlns:w="http://schemas.openxmlformats.org/wordprocessingml/2006/main" w:rsidRPr="00D44207">
          <w:rPr>
            <w:rStyle w:val="Hyperlink"/>
            <w:rFonts w:asciiTheme="minorHAnsi" w:hAnsiTheme="minorHAnsi" w:cstheme="minorHAnsi"/>
          </w:rPr>
          <w:t xml:space="preserve">https://www.skyquestt.com/sample-request/industry-4-0-market</w:t>
        </w:r>
      </w:hyperlink>
      <w:r xmlns:w="http://schemas.openxmlformats.org/wordprocessingml/2006/main" w:rsidRPr="00D44207">
        <w:rPr>
          <w:rFonts w:asciiTheme="minorHAnsi" w:hAnsiTheme="minorHAnsi" w:cstheme="minorHAnsi"/>
        </w:rPr>
        <w:t xml:space="preserve"> </w:t>
      </w:r>
    </w:p>
    <w:p w:rsidR="00E079B1" w:rsidRPr="00E079B1" w:rsidRDefault="00E079B1" w:rsidP="00E079B1">
      <w:pPr xmlns:w="http://schemas.openxmlformats.org/wordprocessingml/2006/main">
        <w:pStyle w:val="NormalWeb"/>
        <w:rPr>
          <w:rFonts w:asciiTheme="minorHAnsi" w:hAnsiTheme="minorHAnsi" w:cstheme="minorHAnsi"/>
        </w:rPr>
      </w:pPr>
      <w:r xmlns:w="http://schemas.openxmlformats.org/wordprocessingml/2006/main" w:rsidRPr="00D44207">
        <w:rPr>
          <w:rFonts w:asciiTheme="minorHAnsi" w:hAnsiTheme="minorHAnsi" w:cstheme="minorHAnsi"/>
        </w:rPr>
        <w:t xml:space="preserve">業界</w:t>
      </w:r>
      <w:r xmlns:w="http://schemas.openxmlformats.org/wordprocessingml/2006/main" w:rsidRPr="00D44207">
        <w:rPr>
          <w:rStyle w:val="Strong"/>
          <w:rFonts w:asciiTheme="minorHAnsi" w:eastAsiaTheme="majorEastAsia" w:hAnsiTheme="minorHAnsi" w:cstheme="minorHAnsi"/>
          <w:b w:val="0"/>
        </w:rPr>
        <w:t xml:space="preserve">​</w:t>
      </w:r>
      <w:r xmlns:w="http://schemas.openxmlformats.org/wordprocessingml/2006/main" w:rsidRPr="00D44207">
        <w:rPr>
          <w:rStyle w:val="Strong"/>
          <w:rFonts w:asciiTheme="minorHAnsi" w:eastAsiaTheme="majorEastAsia" w:hAnsiTheme="minorHAnsi" w:cstheme="minorHAnsi"/>
        </w:rPr>
        <w:t xml:space="preserve"> </w:t>
      </w:r>
      <w:r xmlns:w="http://schemas.openxmlformats.org/wordprocessingml/2006/main" w:rsidRPr="00D44207">
        <w:rPr>
          <w:rStyle w:val="Strong"/>
          <w:rFonts w:asciiTheme="minorHAnsi" w:eastAsiaTheme="majorEastAsia" w:hAnsiTheme="minorHAnsi" w:cstheme="minorHAnsi"/>
          <w:b w:val="0"/>
        </w:rPr>
        <w:t xml:space="preserve">4.0 市場は</w:t>
      </w:r>
      <w:r xmlns:w="http://schemas.openxmlformats.org/wordprocessingml/2006/main" w:rsidRPr="00D44207">
        <w:rPr>
          <w:rFonts w:asciiTheme="minorHAnsi" w:hAnsiTheme="minorHAnsi" w:cstheme="minorHAnsi"/>
        </w:rPr>
        <w:t xml:space="preserve">、労働力のダイナミクスの将来も形作っています。自動化と機械学習により、従来は手動で行われていたタスクがインテリジェント マシンによって実行されるようになり、これらの高度なシステムの管理と維持に重点を置いた新しい職務が生まれています。人間の専門知識と自動化の融合により、生産性とイノベーションが成功の鍵となる環境が育まれています。さらに、市場では、生成される膨大な量の機密データを保護し、これらの複雑なネットワークの安全でセキュアな運用を確保するための</w:t>
      </w:r>
      <w:proofErr xmlns:w="http://schemas.openxmlformats.org/wordprocessingml/2006/main" w:type="spellStart"/>
      <w:r xmlns:w="http://schemas.openxmlformats.org/wordprocessingml/2006/main" w:rsidRPr="00D44207">
        <w:rPr>
          <w:rFonts w:asciiTheme="minorHAnsi" w:hAnsiTheme="minorHAnsi" w:cstheme="minorHAnsi"/>
        </w:rPr>
        <w:t xml:space="preserve">サイバー セキュリティへの投資</w:t>
      </w:r>
      <w:proofErr xmlns:w="http://schemas.openxmlformats.org/wordprocessingml/2006/main" w:type="spellEnd"/>
      <w:r xmlns:w="http://schemas.openxmlformats.org/wordprocessingml/2006/main" w:rsidRPr="00D44207">
        <w:rPr>
          <w:rFonts w:asciiTheme="minorHAnsi" w:hAnsiTheme="minorHAnsi" w:cstheme="minorHAnsi"/>
        </w:rPr>
        <w:t xml:space="preserve">が増加しています。自動車、航空宇宙、家電など、さまざまな分野の企業がこれらのスマート テクノロジーを採用するにつれて、インダストリー 4.0 市場は大幅に成長し、世界の製造業に新たな機会と課題を生み出すことが期待されています。</w:t>
      </w:r>
    </w:p>
    <w:p w:rsidR="00E079B1" w:rsidRPr="00E079B1"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市場規模と成長予測</w:t>
      </w:r>
    </w:p>
    <w:p w:rsidR="00E079B1" w:rsidRPr="00D44207" w:rsidRDefault="00E079B1" w:rsidP="00E079B1">
      <w:pPr xmlns:w="http://schemas.openxmlformats.org/wordprocessingml/2006/main">
        <w:spacing w:before="100" w:beforeAutospacing="1" w:after="100" w:afterAutospacing="1" w:line="240" w:lineRule="auto"/>
        <w:outlineLvl w:val="2"/>
        <w:rPr>
          <w:rFonts w:eastAsia="Times New Roman" w:cstheme="minorHAnsi"/>
          <w:sz w:val="24"/>
          <w:szCs w:val="24"/>
          <w:lang w:bidi="ar-SA"/>
        </w:rPr>
      </w:pPr>
      <w:r xmlns:w="http://schemas.openxmlformats.org/wordprocessingml/2006/main" w:rsidRPr="00D44207">
        <w:rPr>
          <w:rFonts w:eastAsia="Times New Roman" w:cstheme="minorHAnsi"/>
          <w:sz w:val="24"/>
          <w:szCs w:val="24"/>
          <w:lang w:bidi="ar-SA"/>
        </w:rPr>
        <w:t xml:space="preserve">インダストリー4.0市場は、高度なデジタル技術を製造および生産プロセスに統合することを特徴とする、産業発展における変革段階を表しています。2023年に1,546億米ドルと評価されるこの市場は、2025年から2032年の予測期間中に16.2%の年平均成長率（CAGR）で成長し、2032年までに5,971.4億米ドルに達すると予測されています。この成長は、さまざまな分野で効率と生産性を向上させるモノのインターネット（ </w:t>
      </w:r>
      <w:proofErr xmlns:w="http://schemas.openxmlformats.org/wordprocessingml/2006/main" w:type="spellStart"/>
      <w:r xmlns:w="http://schemas.openxmlformats.org/wordprocessingml/2006/main" w:rsidRPr="00D44207">
        <w:rPr>
          <w:rFonts w:eastAsia="Times New Roman" w:cstheme="minorHAnsi"/>
          <w:sz w:val="24"/>
          <w:szCs w:val="24"/>
          <w:lang w:bidi="ar-SA"/>
        </w:rPr>
        <w:t xml:space="preserve">IoT </w:t>
      </w:r>
      <w:proofErr xmlns:w="http://schemas.openxmlformats.org/wordprocessingml/2006/main" w:type="spellEnd"/>
      <w:r xmlns:w="http://schemas.openxmlformats.org/wordprocessingml/2006/main" w:rsidRPr="00D44207">
        <w:rPr>
          <w:rFonts w:eastAsia="Times New Roman" w:cstheme="minorHAnsi"/>
          <w:sz w:val="24"/>
          <w:szCs w:val="24"/>
          <w:lang w:bidi="ar-SA"/>
        </w:rPr>
        <w:t xml:space="preserve">）、人工知能（AI）、自動化などの技術の採用増加によって推進されています。</w:t>
      </w:r>
    </w:p>
    <w:p w:rsidR="00E079B1" w:rsidRPr="00E079B1"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成長の主要因</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t xml:space="preserve">インダストリー 4.0 市場の急速な拡大を推進する要因はいくつかあります。</w:t>
      </w:r>
    </w:p>
    <w:p w:rsidR="00E079B1" w:rsidRPr="00E079B1" w:rsidRDefault="00E079B1" w:rsidP="00E079B1">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技術の進歩</w:t>
      </w:r>
      <w:r xmlns:w="http://schemas.openxmlformats.org/wordprocessingml/2006/main" w:rsidRPr="00E079B1">
        <w:rPr>
          <w:rFonts w:eastAsia="Times New Roman" w:cstheme="minorHAnsi"/>
          <w:sz w:val="24"/>
          <w:szCs w:val="24"/>
          <w:lang w:bidi="ar-SA"/>
        </w:rPr>
        <w:t xml:space="preserve">: </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IoT </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、AI、ロボット工学、クラウド コンピューティングのイノベーションにより、人間の介入を最小限に抑え、</w:t>
      </w:r>
      <w:r xmlns:w="http://schemas.openxmlformats.org/wordprocessingml/2006/main" w:rsidRPr="00E079B1">
        <w:rPr>
          <w:rFonts w:eastAsia="Times New Roman" w:cstheme="minorHAnsi"/>
          <w:sz w:val="24"/>
          <w:szCs w:val="24"/>
          <w:lang w:bidi="ar-SA"/>
        </w:rPr>
        <w:lastRenderedPageBreak xmlns:w="http://schemas.openxmlformats.org/wordprocessingml/2006/main"/>
      </w:r>
      <w:r xmlns:w="http://schemas.openxmlformats.org/wordprocessingml/2006/main" w:rsidRPr="00E079B1">
        <w:rPr>
          <w:rFonts w:eastAsia="Times New Roman" w:cstheme="minorHAnsi"/>
          <w:sz w:val="24"/>
          <w:szCs w:val="24"/>
          <w:lang w:bidi="ar-SA"/>
        </w:rPr>
        <w:t xml:space="preserve">リソース効率を最大化する、よりスマートな製造プロセスが可能になります。デジタル ツイン、エッジ コンピューティング、5G 接続などの高度なテクノロジーにより、インダストリー 4.0 の可能性がさらに高まります。</w:t>
      </w:r>
    </w:p>
    <w:p w:rsidR="00E079B1" w:rsidRPr="00E079B1" w:rsidRDefault="00E079B1" w:rsidP="00E079B1">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自動化の需要</w:t>
      </w:r>
      <w:r xmlns:w="http://schemas.openxmlformats.org/wordprocessingml/2006/main" w:rsidRPr="00E079B1">
        <w:rPr>
          <w:rFonts w:eastAsia="Times New Roman" w:cstheme="minorHAnsi"/>
          <w:sz w:val="24"/>
          <w:szCs w:val="24"/>
          <w:lang w:bidi="ar-SA"/>
        </w:rPr>
        <w:t xml:space="preserve">: 生産ラインの自動化に対するニーズの高まりは、市場の変化に適応し、コストを削減しながら製品の品質を向上させるために不可欠です。自動化システムは、手作業への依存を減らし、効率を改善し、産業オペレーションの安全基準を強化します。</w:t>
      </w:r>
    </w:p>
    <w:p w:rsidR="00E079B1" w:rsidRPr="00E079B1" w:rsidRDefault="00E079B1" w:rsidP="00E079B1">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proofErr xmlns:w="http://schemas.openxmlformats.org/wordprocessingml/2006/main" w:type="spellStart"/>
      <w:r xmlns:w="http://schemas.openxmlformats.org/wordprocessingml/2006/main" w:rsidRPr="00D44207">
        <w:rPr>
          <w:rFonts w:eastAsia="Times New Roman" w:cstheme="minorHAnsi"/>
          <w:b/>
          <w:bCs/>
          <w:sz w:val="24"/>
          <w:szCs w:val="24"/>
          <w:lang w:bidi="ar-SA"/>
        </w:rPr>
        <w:t xml:space="preserve">サイバーセキュリティの</w:t>
      </w:r>
      <w:proofErr xmlns:w="http://schemas.openxmlformats.org/wordprocessingml/2006/main" w:type="spellEnd"/>
      <w:r xmlns:w="http://schemas.openxmlformats.org/wordprocessingml/2006/main" w:rsidRPr="00D44207">
        <w:rPr>
          <w:rFonts w:eastAsia="Times New Roman" w:cstheme="minorHAnsi"/>
          <w:b/>
          <w:bCs/>
          <w:sz w:val="24"/>
          <w:szCs w:val="24"/>
          <w:lang w:bidi="ar-SA"/>
        </w:rPr>
        <w:t xml:space="preserve">懸念</w:t>
      </w:r>
      <w:r xmlns:w="http://schemas.openxmlformats.org/wordprocessingml/2006/main" w:rsidRPr="00E079B1">
        <w:rPr>
          <w:rFonts w:eastAsia="Times New Roman" w:cstheme="minorHAnsi"/>
          <w:sz w:val="24"/>
          <w:szCs w:val="24"/>
          <w:lang w:bidi="ar-SA"/>
        </w:rPr>
        <w:t xml:space="preserve">: 業界の相互接続が進むにつれて、機密データをサイバー脅威から保護するための</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サイバーセキュリティ対策への注目が高まっています。データの整合性のための</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ブロックチェーンや AI 駆動型セキュリティ システム</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などの安全なテクノロジーへの投資の増加が、</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インダストリー 4.0 の未来を形作っています。</w:t>
      </w:r>
    </w:p>
    <w:p w:rsidR="00E079B1" w:rsidRPr="00E079B1" w:rsidRDefault="00E079B1" w:rsidP="00E079B1">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持続可能性の取り組み</w:t>
      </w:r>
      <w:r xmlns:w="http://schemas.openxmlformats.org/wordprocessingml/2006/main" w:rsidRPr="00E079B1">
        <w:rPr>
          <w:rFonts w:eastAsia="Times New Roman" w:cstheme="minorHAnsi"/>
          <w:sz w:val="24"/>
          <w:szCs w:val="24"/>
          <w:lang w:bidi="ar-SA"/>
        </w:rPr>
        <w:t xml:space="preserve">: 持続可能性に対する意識が高まるにつれて、企業はリソース最適化戦略を採用するようになり、インダストリー 4.0 テクノロジーの採用がさらに促進されています。スマート エネルギー管理、予測メンテナンス、AI 駆動型分析による廃棄物の削減は、業界が持続可能性の問題に対処する方法の一部です。</w:t>
      </w:r>
    </w:p>
    <w:p w:rsidR="00D44207" w:rsidRPr="00D44207" w:rsidRDefault="00D44207" w:rsidP="00E079B1">
      <w:pPr xmlns:w="http://schemas.openxmlformats.org/wordprocessingml/2006/main">
        <w:spacing w:before="100" w:beforeAutospacing="1" w:after="100" w:afterAutospacing="1" w:line="240" w:lineRule="auto"/>
        <w:outlineLvl w:val="2"/>
        <w:rPr>
          <w:rFonts w:cstheme="minorHAnsi"/>
          <w:sz w:val="24"/>
          <w:szCs w:val="24"/>
        </w:rPr>
      </w:pPr>
      <w:r xmlns:w="http://schemas.openxmlformats.org/wordprocessingml/2006/main" w:rsidRPr="00D44207">
        <w:rPr>
          <w:rFonts w:cstheme="minorHAnsi"/>
          <w:b/>
          <w:bCs/>
          <w:sz w:val="24"/>
          <w:szCs w:val="24"/>
        </w:rPr>
        <w:t xml:space="preserve">特定のビジネスニーズに対応するためにお問い合わせください</w:t>
      </w:r>
      <w:r xmlns:w="http://schemas.openxmlformats.org/wordprocessingml/2006/main" w:rsidRPr="00D44207">
        <w:rPr>
          <w:rFonts w:cstheme="minorHAnsi"/>
          <w:sz w:val="24"/>
          <w:szCs w:val="24"/>
        </w:rPr>
        <w:t xml:space="preserve">–</w:t>
      </w:r>
    </w:p>
    <w:p w:rsidR="00D44207" w:rsidRPr="00D44207" w:rsidRDefault="00D44207" w:rsidP="00E079B1">
      <w:pPr xmlns:w="http://schemas.openxmlformats.org/wordprocessingml/2006/main">
        <w:spacing w:before="100" w:beforeAutospacing="1" w:after="100" w:afterAutospacing="1" w:line="240" w:lineRule="auto"/>
        <w:outlineLvl w:val="2"/>
        <w:rPr>
          <w:rFonts w:eastAsia="Times New Roman" w:cstheme="minorHAnsi"/>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D44207">
          <w:rPr>
            <w:rStyle w:val="Hyperlink"/>
            <w:rFonts w:eastAsia="Times New Roman" w:cstheme="minorHAnsi"/>
            <w:bCs/>
            <w:sz w:val="24"/>
            <w:szCs w:val="24"/>
            <w:lang w:bidi="ar-SA"/>
          </w:rPr>
          <w:t xml:space="preserve">https://www.skyquestt.com/speak-with-analyst/industry-4-0-market</w:t>
        </w:r>
      </w:hyperlink>
      <w:r xmlns:w="http://schemas.openxmlformats.org/wordprocessingml/2006/main" w:rsidRPr="00D44207">
        <w:rPr>
          <w:rFonts w:eastAsia="Times New Roman" w:cstheme="minorHAnsi"/>
          <w:bCs/>
          <w:sz w:val="24"/>
          <w:szCs w:val="24"/>
          <w:lang w:bidi="ar-SA"/>
        </w:rPr>
        <w:t xml:space="preserve"> </w:t>
      </w:r>
    </w:p>
    <w:p w:rsidR="00E079B1" w:rsidRPr="00E079B1"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技術コンポーネント</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t xml:space="preserve">インダストリー 4.0 の基盤は、いくつかの重要なテクノロジーにあります。</w:t>
      </w:r>
    </w:p>
    <w:p w:rsidR="00E079B1" w:rsidRPr="00E079B1" w:rsidRDefault="00E079B1" w:rsidP="00E079B1">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proofErr xmlns:w="http://schemas.openxmlformats.org/wordprocessingml/2006/main" w:type="spellStart"/>
      <w:r xmlns:w="http://schemas.openxmlformats.org/wordprocessingml/2006/main" w:rsidRPr="00D44207">
        <w:rPr>
          <w:rFonts w:eastAsia="Times New Roman" w:cstheme="minorHAnsi"/>
          <w:b/>
          <w:bCs/>
          <w:sz w:val="24"/>
          <w:szCs w:val="24"/>
          <w:lang w:bidi="ar-SA"/>
        </w:rPr>
        <w:t xml:space="preserve">IoT</w:t>
      </w:r>
      <w:proofErr xmlns:w="http://schemas.openxmlformats.org/wordprocessingml/2006/main" w:type="spellEnd"/>
      <w:r xmlns:w="http://schemas.openxmlformats.org/wordprocessingml/2006/main" w:rsidRPr="00D44207">
        <w:rPr>
          <w:rFonts w:eastAsia="Times New Roman" w:cstheme="minorHAnsi"/>
          <w:b/>
          <w:bCs/>
          <w:sz w:val="24"/>
          <w:szCs w:val="24"/>
          <w:lang w:bidi="ar-SA"/>
        </w:rPr>
        <w:t xml:space="preserve">およびサイバーフィジカルシステム</w:t>
      </w:r>
      <w:r xmlns:w="http://schemas.openxmlformats.org/wordprocessingml/2006/main" w:rsidRPr="00E079B1">
        <w:rPr>
          <w:rFonts w:eastAsia="Times New Roman" w:cstheme="minorHAnsi"/>
          <w:sz w:val="24"/>
          <w:szCs w:val="24"/>
          <w:lang w:bidi="ar-SA"/>
        </w:rPr>
        <w:t xml:space="preserve">: これらのテクノロジーは、リアルタイムのデータ収集と分析を容易にし、製造業務全体の意思決定プロセスを強化します。スマートセンサーと接続デバイスにより、機械と人間のオペレーター間のシームレスな通信が可能になります。</w:t>
      </w:r>
    </w:p>
    <w:p w:rsidR="00E079B1" w:rsidRPr="00E079B1" w:rsidRDefault="00E079B1" w:rsidP="00E079B1">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人工知能と機械学習</w:t>
      </w:r>
      <w:r xmlns:w="http://schemas.openxmlformats.org/wordprocessingml/2006/main" w:rsidRPr="00E079B1">
        <w:rPr>
          <w:rFonts w:eastAsia="Times New Roman" w:cstheme="minorHAnsi"/>
          <w:sz w:val="24"/>
          <w:szCs w:val="24"/>
          <w:lang w:bidi="ar-SA"/>
        </w:rPr>
        <w:t xml:space="preserve">: AI アルゴリズムは、リアルタイムのデータ入力に基づいて、予知保全、品質管理、生産スケジュールの最適化に活用されます。機械学習は、パターンを識別し、複雑なプロセスを自動化することで、運用効率を高めます。</w:t>
      </w:r>
    </w:p>
    <w:p w:rsidR="00D44207" w:rsidRPr="00E079B1" w:rsidRDefault="00E079B1" w:rsidP="00D44207">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高度なロボット工学</w:t>
      </w:r>
      <w:r xmlns:w="http://schemas.openxmlformats.org/wordprocessingml/2006/main" w:rsidRPr="00E079B1">
        <w:rPr>
          <w:rFonts w:eastAsia="Times New Roman" w:cstheme="minorHAnsi"/>
          <w:sz w:val="24"/>
          <w:szCs w:val="24"/>
          <w:lang w:bidi="ar-SA"/>
        </w:rPr>
        <w:t xml:space="preserve">: 協働ロボット (</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コボット</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 は、人間の作業者と並んで作業する際の効率性と安全性を高めるために、生産ラインにますます統合されています。自律型ロボットは、物流と組立ラインの作業を合理化し、エラーを減らし、精度を向上させます。</w:t>
      </w:r>
    </w:p>
    <w:p w:rsidR="00E079B1" w:rsidRPr="00E079B1" w:rsidRDefault="00E079B1" w:rsidP="00E079B1">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ビッグデータ分析</w:t>
      </w:r>
      <w:r xmlns:w="http://schemas.openxmlformats.org/wordprocessingml/2006/main" w:rsidRPr="00E079B1">
        <w:rPr>
          <w:rFonts w:eastAsia="Times New Roman" w:cstheme="minorHAnsi"/>
          <w:sz w:val="24"/>
          <w:szCs w:val="24"/>
          <w:lang w:bidi="ar-SA"/>
        </w:rPr>
        <w:t xml:space="preserve">: 接続されたデバイスから生成される膨大な量のデータを分析する機能により、企業は傾向を特定し、プロセスを最適化し、顧客体験を向上させることができます。データ分析により、プロアクティブな意思決定と運用効率の向上につながる実用的な洞察が得られます。</w:t>
      </w:r>
    </w:p>
    <w:p w:rsidR="00E079B1" w:rsidRPr="00E079B1"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地域別インサイト</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lastRenderedPageBreak xmlns:w="http://schemas.openxmlformats.org/wordprocessingml/2006/main"/>
      </w:r>
      <w:r xmlns:w="http://schemas.openxmlformats.org/wordprocessingml/2006/main" w:rsidRPr="00E079B1">
        <w:rPr>
          <w:rFonts w:eastAsia="Times New Roman" w:cstheme="minorHAnsi"/>
          <w:sz w:val="24"/>
          <w:szCs w:val="24"/>
          <w:lang w:bidi="ar-SA"/>
        </w:rPr>
        <w:t xml:space="preserve">アジア太平洋地域は、急速な工業化とスマート製造手法の導入の増加により、インダストリー 4.0 市場を支配する態勢が整っています。中国、日本、韓国などの国々は、デジタル変革、スマート ファクトリー、AI 主導の自動化に多額の投資を行っています。この地域は、2025 年から 2030 年の予測期間中に最高の CAGR を示すことが予想されています。</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t xml:space="preserve">北米とヨーロッパも重要な市場であり、確立された産業基盤ではインダストリー 4.0 テクノロジの統合が進んでいます。主要なテクノロジ プロバイダーの存在、産業</w:t>
      </w:r>
      <w:proofErr xmlns:w="http://schemas.openxmlformats.org/wordprocessingml/2006/main" w:type="gramStart"/>
      <w:r xmlns:w="http://schemas.openxmlformats.org/wordprocessingml/2006/main" w:rsidRPr="00E079B1">
        <w:rPr>
          <w:rFonts w:eastAsia="Times New Roman" w:cstheme="minorHAnsi"/>
          <w:sz w:val="24"/>
          <w:szCs w:val="24"/>
          <w:lang w:bidi="ar-SA"/>
        </w:rPr>
        <w:t xml:space="preserve">オートメーションに関する政府の取り組み</w:t>
      </w:r>
      <w:proofErr xmlns:w="http://schemas.openxmlformats.org/wordprocessingml/2006/main" w:type="gramEnd"/>
      <w:r xmlns:w="http://schemas.openxmlformats.org/wordprocessingml/2006/main" w:rsidRPr="00E079B1">
        <w:rPr>
          <w:rFonts w:eastAsia="Times New Roman" w:cstheme="minorHAnsi"/>
          <w:sz w:val="24"/>
          <w:szCs w:val="24"/>
          <w:lang w:bidi="ar-SA"/>
        </w:rPr>
        <w:t xml:space="preserve">、強力な研究開発投資により、これらの地域でインダストリー 4.0 の導入が促進されています。</w:t>
      </w:r>
    </w:p>
    <w:p w:rsidR="00E079B1" w:rsidRPr="00D44207"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インダストリー4.0市場の競争環境</w:t>
      </w:r>
    </w:p>
    <w:p w:rsidR="00E079B1" w:rsidRPr="00D44207" w:rsidRDefault="00E079B1" w:rsidP="00E079B1">
      <w:pPr xmlns:w="http://schemas.openxmlformats.org/wordprocessingml/2006/main">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インダストリー 4.0 市場にはチャンスがあふれており、イノベーションがこれらのチャンスを活かす鍵となります。また、インダストリー 4.0 企業が事業拡大を目指す中で、コラボレーションやパートナーシップも非常に人気の戦略になると予想されます。2 つ以上のテクノロジーを組み合わせて、より優れたインダストリー 4.0 ソリューションを作成することも、今後はインダストリー 4.0 プロバイダーの間で人気のトレンドになるでしょう。</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シーメンスAG</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ABB株式会社</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シスコシステムズ株式会社</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ゼネラル・エレクトリック（米国）</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ハネウェルインターナショナル（米国）</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エマーソンエレクトリック（米国）</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3Dシステムズ（米国）</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アドバンテック（台湾）</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proofErr xmlns:w="http://schemas.openxmlformats.org/wordprocessingml/2006/main" w:type="spellStart"/>
      <w:r xmlns:w="http://schemas.openxmlformats.org/wordprocessingml/2006/main" w:rsidRPr="00D44207">
        <w:rPr>
          <w:rFonts w:eastAsia="Times New Roman" w:cstheme="minorHAnsi"/>
          <w:bCs/>
          <w:sz w:val="24"/>
          <w:szCs w:val="24"/>
          <w:lang w:bidi="ar-SA"/>
        </w:rPr>
        <w:t xml:space="preserve">バスラー</w:t>
      </w:r>
      <w:proofErr xmlns:w="http://schemas.openxmlformats.org/wordprocessingml/2006/main" w:type="spellEnd"/>
      <w:r xmlns:w="http://schemas.openxmlformats.org/wordprocessingml/2006/main" w:rsidRPr="00D44207">
        <w:rPr>
          <w:rFonts w:eastAsia="Times New Roman" w:cstheme="minorHAnsi"/>
          <w:bCs/>
          <w:sz w:val="24"/>
          <w:szCs w:val="24"/>
          <w:lang w:bidi="ar-SA"/>
        </w:rPr>
        <w:t xml:space="preserve">（ドイツ）</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proofErr xmlns:w="http://schemas.openxmlformats.org/wordprocessingml/2006/main" w:type="spellStart"/>
      <w:r xmlns:w="http://schemas.openxmlformats.org/wordprocessingml/2006/main" w:rsidRPr="00D44207">
        <w:rPr>
          <w:rFonts w:eastAsia="Times New Roman" w:cstheme="minorHAnsi"/>
          <w:bCs/>
          <w:sz w:val="24"/>
          <w:szCs w:val="24"/>
          <w:lang w:bidi="ar-SA"/>
        </w:rPr>
        <w:t xml:space="preserve">コグネックス</w:t>
      </w:r>
      <w:proofErr xmlns:w="http://schemas.openxmlformats.org/wordprocessingml/2006/main" w:type="spellEnd"/>
      <w:r xmlns:w="http://schemas.openxmlformats.org/wordprocessingml/2006/main" w:rsidRPr="00D44207">
        <w:rPr>
          <w:rFonts w:eastAsia="Times New Roman" w:cstheme="minorHAnsi"/>
          <w:bCs/>
          <w:sz w:val="24"/>
          <w:szCs w:val="24"/>
          <w:lang w:bidi="ar-SA"/>
        </w:rPr>
        <w:t xml:space="preserve">株式会社（米国）</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大福（日本）</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IBM（米国）</w:t>
      </w:r>
    </w:p>
    <w:p w:rsidR="00E079B1" w:rsidRPr="00D44207" w:rsidRDefault="00E079B1" w:rsidP="00E079B1">
      <w:pPr xmlns:w="http://schemas.openxmlformats.org/wordprocessingml/2006/main">
        <w:pStyle w:val="ListParagraph"/>
        <w:numPr>
          <w:ilvl w:val="0"/>
          <w:numId w:val="4"/>
        </w:numPr>
        <w:spacing w:before="100" w:beforeAutospacing="1" w:after="100" w:afterAutospacing="1" w:line="240" w:lineRule="auto"/>
        <w:outlineLvl w:val="2"/>
        <w:rPr>
          <w:rFonts w:eastAsia="Times New Roman" w:cstheme="minorHAnsi"/>
          <w:bCs/>
          <w:sz w:val="24"/>
          <w:szCs w:val="24"/>
          <w:lang w:bidi="ar-SA"/>
        </w:rPr>
      </w:pPr>
      <w:r xmlns:w="http://schemas.openxmlformats.org/wordprocessingml/2006/main" w:rsidRPr="00D44207">
        <w:rPr>
          <w:rFonts w:eastAsia="Times New Roman" w:cstheme="minorHAnsi"/>
          <w:bCs/>
          <w:sz w:val="24"/>
          <w:szCs w:val="24"/>
          <w:lang w:bidi="ar-SA"/>
        </w:rPr>
        <w:t xml:space="preserve">インテル（米国）</w:t>
      </w:r>
    </w:p>
    <w:p w:rsidR="00D44207" w:rsidRPr="00D44207" w:rsidRDefault="00D44207" w:rsidP="00E079B1">
      <w:pPr xmlns:w="http://schemas.openxmlformats.org/wordprocessingml/2006/main">
        <w:spacing w:before="100" w:beforeAutospacing="1" w:after="100" w:afterAutospacing="1" w:line="240" w:lineRule="auto"/>
        <w:outlineLvl w:val="2"/>
        <w:rPr>
          <w:rFonts w:cstheme="minorHAnsi"/>
          <w:sz w:val="24"/>
          <w:szCs w:val="24"/>
        </w:rPr>
      </w:pPr>
      <w:r xmlns:w="http://schemas.openxmlformats.org/wordprocessingml/2006/main" w:rsidRPr="00D44207">
        <w:rPr>
          <w:rFonts w:cstheme="minorHAnsi"/>
          <w:b/>
          <w:bCs/>
          <w:sz w:val="24"/>
          <w:szCs w:val="24"/>
        </w:rPr>
        <w:t xml:space="preserve">今すぐ行動しましょう:</w:t>
      </w:r>
      <w:r xmlns:w="http://schemas.openxmlformats.org/wordprocessingml/2006/main">
        <w:rPr>
          <w:rFonts w:cstheme="minorHAnsi"/>
          <w:b/>
          <w:sz w:val="24"/>
          <w:szCs w:val="24"/>
        </w:rPr>
        <w:t xml:space="preserve">インダストリー4.0市場を</w:t>
      </w:r>
      <w:r xmlns:w="http://schemas.openxmlformats.org/wordprocessingml/2006/main" w:rsidRPr="00D44207">
        <w:rPr>
          <w:rFonts w:cstheme="minorHAnsi"/>
          <w:b/>
          <w:bCs/>
          <w:sz w:val="24"/>
          <w:szCs w:val="24"/>
        </w:rPr>
        <w:t xml:space="preserve">今すぐ確保しましょう</w:t>
      </w:r>
      <w:r xmlns:w="http://schemas.openxmlformats.org/wordprocessingml/2006/main" w:rsidRPr="00D44207">
        <w:rPr>
          <w:rFonts w:cstheme="minorHAnsi"/>
          <w:sz w:val="24"/>
          <w:szCs w:val="24"/>
        </w:rPr>
        <w:t xml:space="preserve">–</w:t>
      </w:r>
    </w:p>
    <w:p w:rsidR="00D44207" w:rsidRPr="00D44207" w:rsidRDefault="00D44207" w:rsidP="00E079B1">
      <w:pPr xmlns:w="http://schemas.openxmlformats.org/wordprocessingml/2006/main">
        <w:spacing w:before="100" w:beforeAutospacing="1" w:after="100" w:afterAutospacing="1" w:line="240" w:lineRule="auto"/>
        <w:outlineLvl w:val="2"/>
        <w:rPr>
          <w:rFonts w:eastAsia="Times New Roman" w:cstheme="minorHAnsi"/>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D44207">
          <w:rPr>
            <w:rStyle w:val="Hyperlink"/>
            <w:rFonts w:eastAsia="Times New Roman" w:cstheme="minorHAnsi"/>
            <w:bCs/>
            <w:sz w:val="24"/>
            <w:szCs w:val="24"/>
            <w:lang w:bidi="ar-SA"/>
          </w:rPr>
          <w:t xml:space="preserve">https://www.skyquestt.com/buy-now/industry-4-0-market</w:t>
        </w:r>
      </w:hyperlink>
      <w:r xmlns:w="http://schemas.openxmlformats.org/wordprocessingml/2006/main" w:rsidRPr="00D44207">
        <w:rPr>
          <w:rFonts w:eastAsia="Times New Roman" w:cstheme="minorHAnsi"/>
          <w:bCs/>
          <w:sz w:val="24"/>
          <w:szCs w:val="24"/>
          <w:lang w:bidi="ar-SA"/>
        </w:rPr>
        <w:t xml:space="preserve"> </w:t>
      </w:r>
    </w:p>
    <w:p w:rsidR="00E079B1" w:rsidRPr="00E079B1"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課題と検討事項</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t xml:space="preserve">有望な見通しにもかかわらず、インダストリー 4.0 市場はいくつかの課題に直面しています。</w:t>
      </w:r>
    </w:p>
    <w:p w:rsidR="00E079B1" w:rsidRPr="00E079B1" w:rsidRDefault="00E079B1" w:rsidP="00E079B1">
      <w:pPr xmlns:w="http://schemas.openxmlformats.org/wordprocessingml/2006/main">
        <w:numPr>
          <w:ilvl w:val="0"/>
          <w:numId w:val="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統合の複雑さ</w:t>
      </w:r>
      <w:r xmlns:w="http://schemas.openxmlformats.org/wordprocessingml/2006/main" w:rsidRPr="00E079B1">
        <w:rPr>
          <w:rFonts w:eastAsia="Times New Roman" w:cstheme="minorHAnsi"/>
          <w:sz w:val="24"/>
          <w:szCs w:val="24"/>
          <w:lang w:bidi="ar-SA"/>
        </w:rPr>
        <w:t xml:space="preserve">: 運用技術 (OT) と情報技術 (IT) の融合は複雑になる可能性があり、慎重な計画と</w:t>
      </w:r>
      <w:r xmlns:w="http://schemas.openxmlformats.org/wordprocessingml/2006/main" w:rsidRPr="00E079B1">
        <w:rPr>
          <w:rFonts w:eastAsia="Times New Roman" w:cstheme="minorHAnsi"/>
          <w:sz w:val="24"/>
          <w:szCs w:val="24"/>
          <w:lang w:bidi="ar-SA"/>
        </w:rPr>
        <w:lastRenderedPageBreak xmlns:w="http://schemas.openxmlformats.org/wordprocessingml/2006/main"/>
      </w:r>
      <w:r xmlns:w="http://schemas.openxmlformats.org/wordprocessingml/2006/main" w:rsidRPr="00E079B1">
        <w:rPr>
          <w:rFonts w:eastAsia="Times New Roman" w:cstheme="minorHAnsi"/>
          <w:sz w:val="24"/>
          <w:szCs w:val="24"/>
          <w:lang w:bidi="ar-SA"/>
        </w:rPr>
        <w:t xml:space="preserve">実行が必要です。多くの企業にとって、レガシー システムと新しいテクノロジーのシームレスな統合は依然として課題となっています。</w:t>
      </w:r>
    </w:p>
    <w:p w:rsidR="00E079B1" w:rsidRPr="00E079B1" w:rsidRDefault="00E079B1" w:rsidP="00E079B1">
      <w:pPr xmlns:w="http://schemas.openxmlformats.org/wordprocessingml/2006/main">
        <w:numPr>
          <w:ilvl w:val="0"/>
          <w:numId w:val="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D44207">
        <w:rPr>
          <w:rFonts w:eastAsia="Times New Roman" w:cstheme="minorHAnsi"/>
          <w:b/>
          <w:bCs/>
          <w:sz w:val="24"/>
          <w:szCs w:val="24"/>
          <w:lang w:bidi="ar-SA"/>
        </w:rPr>
        <w:t xml:space="preserve">労働力の適応: 自動化が進むにつれて、高度なテクノロジーを効果的に管理するために労働者の</w:t>
      </w:r>
      <w:r xmlns:w="http://schemas.openxmlformats.org/wordprocessingml/2006/main" w:rsidRPr="00E079B1">
        <w:rPr>
          <w:rFonts w:eastAsia="Times New Roman" w:cstheme="minorHAnsi"/>
          <w:sz w:val="24"/>
          <w:szCs w:val="24"/>
          <w:lang w:bidi="ar-SA"/>
        </w:rPr>
        <w:t xml:space="preserve">スキルアップが</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必要になります</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。組織は、インダストリー 4.0 の実践へのスムーズな移行を確実にするために、トレーニング プログラムとスキル開発に投資する必要があります。</w:t>
      </w:r>
    </w:p>
    <w:p w:rsidR="00E079B1" w:rsidRPr="00E079B1" w:rsidRDefault="00E079B1" w:rsidP="00E079B1">
      <w:pPr xmlns:w="http://schemas.openxmlformats.org/wordprocessingml/2006/main">
        <w:numPr>
          <w:ilvl w:val="0"/>
          <w:numId w:val="3"/>
        </w:numPr>
        <w:spacing w:before="100" w:beforeAutospacing="1" w:after="100" w:afterAutospacing="1" w:line="240" w:lineRule="auto"/>
        <w:rPr>
          <w:rFonts w:eastAsia="Times New Roman" w:cstheme="minorHAnsi"/>
          <w:sz w:val="24"/>
          <w:szCs w:val="24"/>
          <w:lang w:bidi="ar-SA"/>
        </w:rPr>
      </w:pPr>
      <w:proofErr xmlns:w="http://schemas.openxmlformats.org/wordprocessingml/2006/main" w:type="spellStart"/>
      <w:r xmlns:w="http://schemas.openxmlformats.org/wordprocessingml/2006/main" w:rsidRPr="00D44207">
        <w:rPr>
          <w:rFonts w:eastAsia="Times New Roman" w:cstheme="minorHAnsi"/>
          <w:b/>
          <w:bCs/>
          <w:sz w:val="24"/>
          <w:szCs w:val="24"/>
          <w:lang w:bidi="ar-SA"/>
        </w:rPr>
        <w:t xml:space="preserve">サイバーセキュリティの</w:t>
      </w:r>
      <w:proofErr xmlns:w="http://schemas.openxmlformats.org/wordprocessingml/2006/main" w:type="spellEnd"/>
      <w:r xmlns:w="http://schemas.openxmlformats.org/wordprocessingml/2006/main" w:rsidRPr="00D44207">
        <w:rPr>
          <w:rFonts w:eastAsia="Times New Roman" w:cstheme="minorHAnsi"/>
          <w:b/>
          <w:bCs/>
          <w:sz w:val="24"/>
          <w:szCs w:val="24"/>
          <w:lang w:bidi="ar-SA"/>
        </w:rPr>
        <w:t xml:space="preserve">リスク</w:t>
      </w:r>
      <w:r xmlns:w="http://schemas.openxmlformats.org/wordprocessingml/2006/main" w:rsidRPr="00E079B1">
        <w:rPr>
          <w:rFonts w:eastAsia="Times New Roman" w:cstheme="minorHAnsi"/>
          <w:sz w:val="24"/>
          <w:szCs w:val="24"/>
          <w:lang w:bidi="ar-SA"/>
        </w:rPr>
        <w:t xml:space="preserve">: 接続性が高まると、サイバー脅威に対する脆弱性が高まります。暗号化、AI 駆動型脅威検出、安全なネットワーク アーキテクチャなどの強力な</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サイバーセキュリティ</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対策は、産業資産とデータを保護する上で不可欠です。</w:t>
      </w:r>
    </w:p>
    <w:p w:rsidR="00D44207" w:rsidRPr="00D44207" w:rsidRDefault="00D44207" w:rsidP="00E079B1">
      <w:pPr xmlns:w="http://schemas.openxmlformats.org/wordprocessingml/2006/main">
        <w:spacing w:before="100" w:beforeAutospacing="1" w:after="100" w:afterAutospacing="1" w:line="240" w:lineRule="auto"/>
        <w:outlineLvl w:val="2"/>
        <w:rPr>
          <w:rFonts w:cstheme="minorHAnsi"/>
          <w:b/>
          <w:bCs/>
          <w:sz w:val="24"/>
          <w:szCs w:val="24"/>
        </w:rPr>
      </w:pPr>
      <w:r xmlns:w="http://schemas.openxmlformats.org/wordprocessingml/2006/main" w:rsidRPr="00D44207">
        <w:rPr>
          <w:rFonts w:cstheme="minorHAnsi"/>
          <w:b/>
          <w:bCs/>
          <w:sz w:val="24"/>
          <w:szCs w:val="24"/>
        </w:rPr>
        <w:t xml:space="preserve">インダストリー4.0市場レポートを今すぐ読む –</w:t>
      </w:r>
    </w:p>
    <w:p w:rsidR="00D44207" w:rsidRPr="00D44207" w:rsidRDefault="00D44207" w:rsidP="00E079B1">
      <w:pPr xmlns:w="http://schemas.openxmlformats.org/wordprocessingml/2006/main">
        <w:spacing w:before="100" w:beforeAutospacing="1" w:after="100" w:afterAutospacing="1" w:line="240" w:lineRule="auto"/>
        <w:outlineLvl w:val="2"/>
        <w:rPr>
          <w:rFonts w:eastAsia="Times New Roman" w:cstheme="minorHAnsi"/>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D44207">
          <w:rPr>
            <w:rStyle w:val="Hyperlink"/>
            <w:rFonts w:eastAsia="Times New Roman" w:cstheme="minorHAnsi"/>
            <w:bCs/>
            <w:sz w:val="24"/>
            <w:szCs w:val="24"/>
            <w:lang w:bidi="ar-SA"/>
          </w:rPr>
          <w:t xml:space="preserve">https://www.skyquestt.com/report/industry-4-0-market</w:t>
        </w:r>
      </w:hyperlink>
      <w:r xmlns:w="http://schemas.openxmlformats.org/wordprocessingml/2006/main" w:rsidRPr="00D44207">
        <w:rPr>
          <w:rFonts w:eastAsia="Times New Roman" w:cstheme="minorHAnsi"/>
          <w:bCs/>
          <w:sz w:val="24"/>
          <w:szCs w:val="24"/>
          <w:lang w:bidi="ar-SA"/>
        </w:rPr>
        <w:t xml:space="preserve"> </w:t>
      </w:r>
    </w:p>
    <w:p w:rsidR="00E079B1" w:rsidRPr="00E079B1" w:rsidRDefault="00E079B1" w:rsidP="00E079B1">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D44207">
        <w:rPr>
          <w:rFonts w:eastAsia="Times New Roman" w:cstheme="minorHAnsi"/>
          <w:b/>
          <w:bCs/>
          <w:sz w:val="24"/>
          <w:szCs w:val="24"/>
          <w:lang w:bidi="ar-SA"/>
        </w:rPr>
        <w:t xml:space="preserve">今後の展望と結論</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t xml:space="preserve">インダストリー 4.0 市場は、技術の進歩と、効率性とカスタマイズに対する消費者の需要の変化によって、急速な成長軌道に乗っています。業界がスマート製造ソリューションを通じてデジタル変革を採用するにつれて、運用能力が向上するだけでなく、持続可能性と顧客中心のアプローチを優先する新しいビジネス モデルも生まれます。</w:t>
      </w:r>
    </w:p>
    <w:p w:rsidR="00E079B1" w:rsidRPr="00E079B1" w:rsidRDefault="00E079B1" w:rsidP="00E079B1">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E079B1">
        <w:rPr>
          <w:rFonts w:eastAsia="Times New Roman" w:cstheme="minorHAnsi"/>
          <w:sz w:val="24"/>
          <w:szCs w:val="24"/>
          <w:lang w:bidi="ar-SA"/>
        </w:rPr>
        <w:t xml:space="preserve">インダストリー4.0の未来は、AI、 </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IoT </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、自動化の継続的な進歩と、持続可能性と</w:t>
      </w:r>
      <w:proofErr xmlns:w="http://schemas.openxmlformats.org/wordprocessingml/2006/main" w:type="spellStart"/>
      <w:r xmlns:w="http://schemas.openxmlformats.org/wordprocessingml/2006/main" w:rsidRPr="00E079B1">
        <w:rPr>
          <w:rFonts w:eastAsia="Times New Roman" w:cstheme="minorHAnsi"/>
          <w:sz w:val="24"/>
          <w:szCs w:val="24"/>
          <w:lang w:bidi="ar-SA"/>
        </w:rPr>
        <w:t xml:space="preserve">サイバーセキュリティへの注目の高まりによって形作られます</w:t>
      </w:r>
      <w:proofErr xmlns:w="http://schemas.openxmlformats.org/wordprocessingml/2006/main" w:type="spellEnd"/>
      <w:r xmlns:w="http://schemas.openxmlformats.org/wordprocessingml/2006/main" w:rsidRPr="00E079B1">
        <w:rPr>
          <w:rFonts w:eastAsia="Times New Roman" w:cstheme="minorHAnsi"/>
          <w:sz w:val="24"/>
          <w:szCs w:val="24"/>
          <w:lang w:bidi="ar-SA"/>
        </w:rPr>
        <w:t xml:space="preserve">。企業がこの変革に伴う課題を</w:t>
      </w:r>
      <w:proofErr xmlns:w="http://schemas.openxmlformats.org/wordprocessingml/2006/main" w:type="gramStart"/>
      <w:r xmlns:w="http://schemas.openxmlformats.org/wordprocessingml/2006/main" w:rsidRPr="00E079B1">
        <w:rPr>
          <w:rFonts w:eastAsia="Times New Roman" w:cstheme="minorHAnsi"/>
          <w:sz w:val="24"/>
          <w:szCs w:val="24"/>
          <w:lang w:bidi="ar-SA"/>
        </w:rPr>
        <w:t xml:space="preserve">乗り越えていく中で、長期的な成功を達成するには、デジタル技術と人材育成への戦略的投資が重要になります。インテリジェント製造への移行は、産業史上の極めて重要な瞬間を意味し、さまざまな分野でより効率的で</w:t>
      </w:r>
      <w:proofErr xmlns:w="http://schemas.openxmlformats.org/wordprocessingml/2006/main" w:type="gramEnd"/>
      <w:r xmlns:w="http://schemas.openxmlformats.org/wordprocessingml/2006/main" w:rsidRPr="00E079B1">
        <w:rPr>
          <w:rFonts w:eastAsia="Times New Roman" w:cstheme="minorHAnsi"/>
          <w:sz w:val="24"/>
          <w:szCs w:val="24"/>
          <w:lang w:bidi="ar-SA"/>
        </w:rPr>
        <w:t xml:space="preserve">安全かつ持続可能な生産プロセス</w:t>
      </w:r>
      <w:proofErr xmlns:w="http://schemas.openxmlformats.org/wordprocessingml/2006/main" w:type="gramEnd"/>
      <w:r xmlns:w="http://schemas.openxmlformats.org/wordprocessingml/2006/main" w:rsidRPr="00E079B1">
        <w:rPr>
          <w:rFonts w:eastAsia="Times New Roman" w:cstheme="minorHAnsi"/>
          <w:sz w:val="24"/>
          <w:szCs w:val="24"/>
          <w:lang w:bidi="ar-SA"/>
        </w:rPr>
        <w:t xml:space="preserve">への道を開きます</w:t>
      </w:r>
      <w:proofErr xmlns:w="http://schemas.openxmlformats.org/wordprocessingml/2006/main" w:type="gramStart"/>
      <w:r xmlns:w="http://schemas.openxmlformats.org/wordprocessingml/2006/main" w:rsidRPr="00E079B1">
        <w:rPr>
          <w:rFonts w:eastAsia="Times New Roman" w:cstheme="minorHAnsi"/>
          <w:sz w:val="24"/>
          <w:szCs w:val="24"/>
          <w:lang w:bidi="ar-SA"/>
        </w:rPr>
        <w:t xml:space="preserve">。</w:t>
      </w:r>
    </w:p>
    <w:p w:rsidR="00E079B1" w:rsidRPr="00D44207" w:rsidRDefault="00E079B1" w:rsidP="00E079B1">
      <w:pPr>
        <w:pStyle w:val="NormalWeb"/>
        <w:rPr>
          <w:rFonts w:asciiTheme="minorHAnsi" w:hAnsiTheme="minorHAnsi" w:cstheme="minorHAnsi"/>
        </w:rPr>
      </w:pPr>
    </w:p>
    <w:sectPr w:rsidR="00E079B1" w:rsidRPr="00D44207"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42E"/>
    <w:multiLevelType w:val="multilevel"/>
    <w:tmpl w:val="7744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F1099"/>
    <w:multiLevelType w:val="multilevel"/>
    <w:tmpl w:val="EA64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E739C"/>
    <w:multiLevelType w:val="multilevel"/>
    <w:tmpl w:val="1398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977F1B"/>
    <w:multiLevelType w:val="hybridMultilevel"/>
    <w:tmpl w:val="1268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079B1"/>
    <w:rsid w:val="000546B1"/>
    <w:rsid w:val="00090C43"/>
    <w:rsid w:val="001B2466"/>
    <w:rsid w:val="00377B9B"/>
    <w:rsid w:val="004E20A9"/>
    <w:rsid w:val="007B4F58"/>
    <w:rsid w:val="007C659E"/>
    <w:rsid w:val="008C0FA9"/>
    <w:rsid w:val="00D44207"/>
    <w:rsid w:val="00DE7003"/>
    <w:rsid w:val="00E079B1"/>
    <w:rsid w:val="00F51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unhideWhenUsed/>
    <w:rsid w:val="00E079B1"/>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D442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4014556">
      <w:bodyDiv w:val="1"/>
      <w:marLeft w:val="0"/>
      <w:marRight w:val="0"/>
      <w:marTop w:val="0"/>
      <w:marBottom w:val="0"/>
      <w:divBdr>
        <w:top w:val="none" w:sz="0" w:space="0" w:color="auto"/>
        <w:left w:val="none" w:sz="0" w:space="0" w:color="auto"/>
        <w:bottom w:val="none" w:sz="0" w:space="0" w:color="auto"/>
        <w:right w:val="none" w:sz="0" w:space="0" w:color="auto"/>
      </w:divBdr>
    </w:div>
    <w:div w:id="1929852584">
      <w:bodyDiv w:val="1"/>
      <w:marLeft w:val="0"/>
      <w:marRight w:val="0"/>
      <w:marTop w:val="0"/>
      <w:marBottom w:val="0"/>
      <w:divBdr>
        <w:top w:val="none" w:sz="0" w:space="0" w:color="auto"/>
        <w:left w:val="none" w:sz="0" w:space="0" w:color="auto"/>
        <w:bottom w:val="none" w:sz="0" w:space="0" w:color="auto"/>
        <w:right w:val="none" w:sz="0" w:space="0" w:color="auto"/>
      </w:divBdr>
    </w:div>
    <w:div w:id="2067756532">
      <w:bodyDiv w:val="1"/>
      <w:marLeft w:val="0"/>
      <w:marRight w:val="0"/>
      <w:marTop w:val="0"/>
      <w:marBottom w:val="0"/>
      <w:divBdr>
        <w:top w:val="none" w:sz="0" w:space="0" w:color="auto"/>
        <w:left w:val="none" w:sz="0" w:space="0" w:color="auto"/>
        <w:bottom w:val="none" w:sz="0" w:space="0" w:color="auto"/>
        <w:right w:val="none" w:sz="0" w:space="0" w:color="auto"/>
      </w:divBdr>
      <w:divsChild>
        <w:div w:id="800919383">
          <w:marLeft w:val="0"/>
          <w:marRight w:val="0"/>
          <w:marTop w:val="0"/>
          <w:marBottom w:val="0"/>
          <w:divBdr>
            <w:top w:val="none" w:sz="0" w:space="0" w:color="auto"/>
            <w:left w:val="none" w:sz="0" w:space="0" w:color="auto"/>
            <w:bottom w:val="none" w:sz="0" w:space="0" w:color="auto"/>
            <w:right w:val="none" w:sz="0" w:space="0" w:color="auto"/>
          </w:divBdr>
          <w:divsChild>
            <w:div w:id="859053610">
              <w:marLeft w:val="0"/>
              <w:marRight w:val="0"/>
              <w:marTop w:val="0"/>
              <w:marBottom w:val="0"/>
              <w:divBdr>
                <w:top w:val="none" w:sz="0" w:space="0" w:color="auto"/>
                <w:left w:val="none" w:sz="0" w:space="0" w:color="auto"/>
                <w:bottom w:val="none" w:sz="0" w:space="0" w:color="auto"/>
                <w:right w:val="none" w:sz="0" w:space="0" w:color="auto"/>
              </w:divBdr>
              <w:divsChild>
                <w:div w:id="692725847">
                  <w:marLeft w:val="0"/>
                  <w:marRight w:val="0"/>
                  <w:marTop w:val="0"/>
                  <w:marBottom w:val="0"/>
                  <w:divBdr>
                    <w:top w:val="none" w:sz="0" w:space="0" w:color="auto"/>
                    <w:left w:val="none" w:sz="0" w:space="0" w:color="auto"/>
                    <w:bottom w:val="none" w:sz="0" w:space="0" w:color="auto"/>
                    <w:right w:val="none" w:sz="0" w:space="0" w:color="auto"/>
                  </w:divBdr>
                  <w:divsChild>
                    <w:div w:id="323779524">
                      <w:marLeft w:val="0"/>
                      <w:marRight w:val="0"/>
                      <w:marTop w:val="0"/>
                      <w:marBottom w:val="0"/>
                      <w:divBdr>
                        <w:top w:val="none" w:sz="0" w:space="0" w:color="auto"/>
                        <w:left w:val="none" w:sz="0" w:space="0" w:color="auto"/>
                        <w:bottom w:val="none" w:sz="0" w:space="0" w:color="auto"/>
                        <w:right w:val="none" w:sz="0" w:space="0" w:color="auto"/>
                      </w:divBdr>
                      <w:divsChild>
                        <w:div w:id="421998722">
                          <w:marLeft w:val="0"/>
                          <w:marRight w:val="0"/>
                          <w:marTop w:val="0"/>
                          <w:marBottom w:val="0"/>
                          <w:divBdr>
                            <w:top w:val="none" w:sz="0" w:space="0" w:color="auto"/>
                            <w:left w:val="none" w:sz="0" w:space="0" w:color="auto"/>
                            <w:bottom w:val="none" w:sz="0" w:space="0" w:color="auto"/>
                            <w:right w:val="none" w:sz="0" w:space="0" w:color="auto"/>
                          </w:divBdr>
                          <w:divsChild>
                            <w:div w:id="1104151366">
                              <w:marLeft w:val="0"/>
                              <w:marRight w:val="0"/>
                              <w:marTop w:val="0"/>
                              <w:marBottom w:val="0"/>
                              <w:divBdr>
                                <w:top w:val="none" w:sz="0" w:space="0" w:color="auto"/>
                                <w:left w:val="none" w:sz="0" w:space="0" w:color="auto"/>
                                <w:bottom w:val="none" w:sz="0" w:space="0" w:color="auto"/>
                                <w:right w:val="none" w:sz="0" w:space="0" w:color="auto"/>
                              </w:divBdr>
                              <w:divsChild>
                                <w:div w:id="2021003103">
                                  <w:marLeft w:val="0"/>
                                  <w:marRight w:val="0"/>
                                  <w:marTop w:val="0"/>
                                  <w:marBottom w:val="0"/>
                                  <w:divBdr>
                                    <w:top w:val="none" w:sz="0" w:space="0" w:color="auto"/>
                                    <w:left w:val="none" w:sz="0" w:space="0" w:color="auto"/>
                                    <w:bottom w:val="none" w:sz="0" w:space="0" w:color="auto"/>
                                    <w:right w:val="none" w:sz="0" w:space="0" w:color="auto"/>
                                  </w:divBdr>
                                  <w:divsChild>
                                    <w:div w:id="67963511">
                                      <w:marLeft w:val="0"/>
                                      <w:marRight w:val="0"/>
                                      <w:marTop w:val="0"/>
                                      <w:marBottom w:val="0"/>
                                      <w:divBdr>
                                        <w:top w:val="none" w:sz="0" w:space="0" w:color="auto"/>
                                        <w:left w:val="none" w:sz="0" w:space="0" w:color="auto"/>
                                        <w:bottom w:val="none" w:sz="0" w:space="0" w:color="auto"/>
                                        <w:right w:val="none" w:sz="0" w:space="0" w:color="auto"/>
                                      </w:divBdr>
                                      <w:divsChild>
                                        <w:div w:id="1525170607">
                                          <w:marLeft w:val="0"/>
                                          <w:marRight w:val="0"/>
                                          <w:marTop w:val="0"/>
                                          <w:marBottom w:val="0"/>
                                          <w:divBdr>
                                            <w:top w:val="none" w:sz="0" w:space="0" w:color="auto"/>
                                            <w:left w:val="none" w:sz="0" w:space="0" w:color="auto"/>
                                            <w:bottom w:val="none" w:sz="0" w:space="0" w:color="auto"/>
                                            <w:right w:val="none" w:sz="0" w:space="0" w:color="auto"/>
                                          </w:divBdr>
                                          <w:divsChild>
                                            <w:div w:id="419107697">
                                              <w:marLeft w:val="0"/>
                                              <w:marRight w:val="0"/>
                                              <w:marTop w:val="0"/>
                                              <w:marBottom w:val="0"/>
                                              <w:divBdr>
                                                <w:top w:val="none" w:sz="0" w:space="0" w:color="auto"/>
                                                <w:left w:val="none" w:sz="0" w:space="0" w:color="auto"/>
                                                <w:bottom w:val="none" w:sz="0" w:space="0" w:color="auto"/>
                                                <w:right w:val="none" w:sz="0" w:space="0" w:color="auto"/>
                                              </w:divBdr>
                                              <w:divsChild>
                                                <w:div w:id="857735412">
                                                  <w:marLeft w:val="0"/>
                                                  <w:marRight w:val="0"/>
                                                  <w:marTop w:val="0"/>
                                                  <w:marBottom w:val="0"/>
                                                  <w:divBdr>
                                                    <w:top w:val="none" w:sz="0" w:space="0" w:color="auto"/>
                                                    <w:left w:val="none" w:sz="0" w:space="0" w:color="auto"/>
                                                    <w:bottom w:val="none" w:sz="0" w:space="0" w:color="auto"/>
                                                    <w:right w:val="none" w:sz="0" w:space="0" w:color="auto"/>
                                                  </w:divBdr>
                                                  <w:divsChild>
                                                    <w:div w:id="1024673158">
                                                      <w:marLeft w:val="0"/>
                                                      <w:marRight w:val="0"/>
                                                      <w:marTop w:val="0"/>
                                                      <w:marBottom w:val="0"/>
                                                      <w:divBdr>
                                                        <w:top w:val="none" w:sz="0" w:space="0" w:color="auto"/>
                                                        <w:left w:val="none" w:sz="0" w:space="0" w:color="auto"/>
                                                        <w:bottom w:val="none" w:sz="0" w:space="0" w:color="auto"/>
                                                        <w:right w:val="none" w:sz="0" w:space="0" w:color="auto"/>
                                                      </w:divBdr>
                                                      <w:divsChild>
                                                        <w:div w:id="20976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48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industry-4-0-market" TargetMode="External"/><Relationship Id="rId3" Type="http://schemas.openxmlformats.org/officeDocument/2006/relationships/settings" Target="settings.xml"/><Relationship Id="rId7" Type="http://schemas.openxmlformats.org/officeDocument/2006/relationships/hyperlink" Target="https://www.skyquestt.com/buy-now/industry-4-0-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dustry-4-0-market" TargetMode="External"/><Relationship Id="rId5" Type="http://schemas.openxmlformats.org/officeDocument/2006/relationships/hyperlink" Target="https://www.skyquestt.com/sample-request/industry-4-0-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2025-01-29T14:42:00Z</dcterms:created>
  <dcterms:modified xsi:type="dcterms:W3CDTF">2025-01-29T14:53:00Z</dcterms:modified>
</cp:coreProperties>
</file>