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276" w:rsidRPr="00043276" w:rsidRDefault="00043276" w:rsidP="00043276">
      <w:pPr xmlns:w="http://schemas.openxmlformats.org/wordprocessingml/2006/main">
        <w:pStyle w:val="Title"/>
        <w:rPr>
          <w:rFonts w:eastAsia="Times New Roman"/>
          <w:lang w:eastAsia="en-IN"/>
        </w:rPr>
      </w:pPr>
      <w:r xmlns:w="http://schemas.openxmlformats.org/wordprocessingml/2006/main" w:rsidRPr="00043276">
        <w:rPr>
          <w:rFonts w:eastAsia="Times New Roman"/>
          <w:lang w:eastAsia="en-IN"/>
        </w:rPr>
        <w:t xml:space="preserve">クラウド セキュリティ市場分析 2025-2032: 主要指標と予測</w:t>
      </w:r>
    </w:p>
    <w:p w:rsidR="00043276" w:rsidRDefault="00043276" w:rsidP="00043276">
      <w:pPr xmlns:w="http://schemas.openxmlformats.org/wordprocessingml/2006/main">
        <w:spacing w:before="100" w:beforeAutospacing="1" w:after="100" w:afterAutospacing="1" w:line="240" w:lineRule="auto"/>
      </w:pPr>
      <w:r xmlns:w="http://schemas.openxmlformats.org/wordprocessingml/2006/main">
        <w:rPr>
          <w:rStyle w:val="Strong"/>
        </w:rPr>
        <w:t xml:space="preserve">クラウド セキュリティ市場は、</w:t>
      </w:r>
      <w:r xmlns:w="http://schemas.openxmlformats.org/wordprocessingml/2006/main">
        <w:t xml:space="preserve">企業</w:t>
      </w:r>
      <w:r xmlns:w="http://schemas.openxmlformats.org/wordprocessingml/2006/main">
        <w:t xml:space="preserve">や組織でのクラウド コンピューティングの普及により、サイバー セキュリティ業界全体の中で急速に成長している分野です。企業がワークロード、アプリケーション、データをクラウドに移行するにつれて、サイバー脅威、データ侵害、コンプライアンス リスクから保護するための堅牢なセキュリティ ソリューションの必要性が不可欠になっています。</w:t>
      </w:r>
    </w:p>
    <w:p w:rsidR="00043276" w:rsidRDefault="00043276" w:rsidP="00043276">
      <w:pPr>
        <w:spacing w:before="100" w:beforeAutospacing="1" w:after="100" w:afterAutospacing="1" w:line="240" w:lineRule="auto"/>
      </w:pP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04327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043276">
          <w:rPr>
            <w:rFonts w:ascii="Verdana" w:eastAsia="Times New Roman" w:hAnsi="Verdana" w:cs="Times New Roman"/>
            <w:color w:val="0000FF"/>
            <w:sz w:val="18"/>
            <w:u w:val="single"/>
            <w:lang w:eastAsia="en-IN"/>
          </w:rPr>
          <w:t xml:space="preserve">https://www.skyquestt.com/sample-request/cloud-security-market</w:t>
        </w:r>
      </w:hyperlink>
    </w:p>
    <w:p w:rsidR="00043276" w:rsidRDefault="00043276" w:rsidP="00043276">
      <w:pPr>
        <w:spacing w:before="100" w:beforeAutospacing="1" w:after="100" w:afterAutospacing="1" w:line="240" w:lineRule="auto"/>
        <w:rPr>
          <w:rFonts w:ascii="Verdana" w:eastAsia="Times New Roman" w:hAnsi="Verdana" w:cs="Times New Roman"/>
          <w:b/>
          <w:bCs/>
          <w:color w:val="000000"/>
          <w:sz w:val="18"/>
          <w:lang w:eastAsia="en-IN"/>
        </w:rPr>
      </w:pP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b/>
          <w:bCs/>
          <w:color w:val="000000"/>
          <w:sz w:val="18"/>
          <w:lang w:eastAsia="en-IN"/>
        </w:rPr>
        <w:t xml:space="preserve">市場規模と成長:</w:t>
      </w: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クラウド セキュリティ市場規模は 2023 年に 395 億米ドルと評価され、2024 年の 465.7 億米ドルから 2032 年には 1,738.4 億米ドルにまで成長する見込みで、予測期間 (2025 ～ 2032 年) 中に 17.9% の CAGR で成長する見込みです。</w:t>
      </w:r>
    </w:p>
    <w:p w:rsidR="00043276" w:rsidRDefault="00043276" w:rsidP="00043276">
      <w:pPr xmlns:w="http://schemas.openxmlformats.org/wordprocessingml/2006/main">
        <w:spacing w:before="100" w:beforeAutospacing="1" w:after="100" w:afterAutospacing="1" w:line="240" w:lineRule="auto"/>
      </w:pPr>
      <w:r xmlns:w="http://schemas.openxmlformats.org/wordprocessingml/2006/main">
        <w:t xml:space="preserve">クラウド セキュリティとは、クラウドベースのシステム、データ、インフラストラクチャをサイバー脅威から保護するために設計された一連のテクノロジ、ポリシー、サービスを指します。市場には、</w:t>
      </w:r>
      <w:r xmlns:w="http://schemas.openxmlformats.org/wordprocessingml/2006/main">
        <w:rPr>
          <w:rStyle w:val="Strong"/>
        </w:rPr>
        <w:t xml:space="preserve">クラウド アクセス セキュリティ ブローカー (CASB)、セキュリティ情報およびイベント管理 (SIEM)、ID およびアクセス管理 (IAM)、暗号化、ファイアウォール保護、脅威インテリジェンス サービスなどのソリューションが含まれます</w:t>
      </w:r>
      <w:r xmlns:w="http://schemas.openxmlformats.org/wordprocessingml/2006/main">
        <w:t xml:space="preserve">。</w:t>
      </w:r>
    </w:p>
    <w:p w:rsidR="00043276" w:rsidRDefault="00043276" w:rsidP="00043276">
      <w:pPr>
        <w:spacing w:before="100" w:beforeAutospacing="1" w:after="100" w:afterAutospacing="1" w:line="240" w:lineRule="auto"/>
      </w:pP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b/>
          <w:bCs/>
          <w:color w:val="000000"/>
          <w:sz w:val="18"/>
          <w:lang w:eastAsia="en-IN"/>
        </w:rPr>
        <w:t xml:space="preserve">主要な市場プレーヤー:</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トレンドマイクロ株式会社（日本）</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ブロードコム（米国）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ゼットスケーラー（米国）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アカマイ・テクノロジーズ（米国）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フォースポイント（米国）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フォーティネット（米国）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F5（米国）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クアリス（米国）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Netskope（米国）</w:t>
      </w:r>
    </w:p>
    <w:p w:rsidR="00043276" w:rsidRPr="00043276" w:rsidRDefault="00043276" w:rsidP="0004327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プルーフポイント（米国）</w:t>
      </w:r>
    </w:p>
    <w:p w:rsidR="00043276" w:rsidRDefault="00043276" w:rsidP="00043276">
      <w:pPr>
        <w:spacing w:before="100" w:beforeAutospacing="1" w:after="100" w:afterAutospacing="1" w:line="240" w:lineRule="auto"/>
        <w:outlineLvl w:val="2"/>
        <w:rPr>
          <w:rFonts w:ascii="Verdana" w:eastAsia="Times New Roman" w:hAnsi="Verdana" w:cs="Times New Roman"/>
          <w:color w:val="000000"/>
          <w:sz w:val="18"/>
          <w:szCs w:val="18"/>
          <w:lang w:eastAsia="en-IN"/>
        </w:rPr>
      </w:pPr>
    </w:p>
    <w:p w:rsidR="00043276" w:rsidRPr="00043276" w:rsidRDefault="00043276" w:rsidP="0004327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043276">
        <w:rPr>
          <w:rFonts w:ascii="Times New Roman" w:eastAsia="Times New Roman" w:hAnsi="Times New Roman" w:cs="Times New Roman"/>
          <w:b/>
          <w:bCs/>
          <w:sz w:val="27"/>
          <w:szCs w:val="27"/>
          <w:lang w:eastAsia="en-IN"/>
        </w:rPr>
        <w:t xml:space="preserve">成長の主要因</w:t>
      </w:r>
    </w:p>
    <w:p w:rsidR="00043276" w:rsidRPr="00043276" w:rsidRDefault="00043276" w:rsidP="00043276">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クラウド導入の増加</w:t>
      </w:r>
      <w:r xmlns:w="http://schemas.openxmlformats.org/wordprocessingml/2006/main" w:rsidRPr="00043276">
        <w:rPr>
          <w:rFonts w:ascii="Times New Roman" w:eastAsia="Times New Roman" w:hAnsi="Times New Roman" w:cs="Times New Roman"/>
          <w:sz w:val="24"/>
          <w:szCs w:val="24"/>
          <w:lang w:eastAsia="en-IN"/>
        </w:rPr>
        <w:t xml:space="preserve">– パブリック、プライベート、ハイブリッド クラウド モデルの台頭により、クラウド セキュリティ ソリューションの需要が高まっています。</w:t>
      </w:r>
    </w:p>
    <w:p w:rsidR="00043276" w:rsidRPr="00043276" w:rsidRDefault="00043276" w:rsidP="00043276">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サイバーセキュリティの脅威の増大</w:t>
      </w:r>
      <w:r xmlns:w="http://schemas.openxmlformats.org/wordprocessingml/2006/main" w:rsidRPr="00043276">
        <w:rPr>
          <w:rFonts w:ascii="Times New Roman" w:eastAsia="Times New Roman" w:hAnsi="Times New Roman" w:cs="Times New Roman"/>
          <w:sz w:val="24"/>
          <w:szCs w:val="24"/>
          <w:lang w:eastAsia="en-IN"/>
        </w:rPr>
        <w:t xml:space="preserve">– ランサムウェア、フィッシング、データ侵害などのサイバー攻撃が増加しており、企業はクラウド セキュリティ対策の強化を迫られています。</w:t>
      </w:r>
    </w:p>
    <w:p w:rsidR="00043276" w:rsidRPr="00043276" w:rsidRDefault="00043276" w:rsidP="00043276">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043276">
        <w:rPr>
          <w:rFonts w:ascii="Times New Roman" w:eastAsia="Times New Roman" w:hAnsi="Times New Roman" w:cs="Times New Roman"/>
          <w:b/>
          <w:bCs/>
          <w:sz w:val="24"/>
          <w:szCs w:val="24"/>
          <w:lang w:eastAsia="en-IN"/>
        </w:rPr>
        <w:t xml:space="preserve">規制コンプライアンス要件</w:t>
      </w:r>
      <w:r xmlns:w="http://schemas.openxmlformats.org/wordprocessingml/2006/main" w:rsidRPr="00043276">
        <w:rPr>
          <w:rFonts w:ascii="Times New Roman" w:eastAsia="Times New Roman" w:hAnsi="Times New Roman" w:cs="Times New Roman"/>
          <w:sz w:val="24"/>
          <w:szCs w:val="24"/>
          <w:lang w:eastAsia="en-IN"/>
        </w:rPr>
        <w:t xml:space="preserve">– 政府および業界団体 (GDPR、HIPAA、SOC 2 など) は厳格なデータ保護標準を義務付けており、クラウド セキュリティへの投資を促進しています。</w:t>
      </w:r>
    </w:p>
    <w:p w:rsidR="00043276" w:rsidRPr="00043276" w:rsidRDefault="00043276" w:rsidP="00043276">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リモートワークと BYOD のトレンド</w:t>
      </w:r>
      <w:r xmlns:w="http://schemas.openxmlformats.org/wordprocessingml/2006/main" w:rsidRPr="00043276">
        <w:rPr>
          <w:rFonts w:ascii="Times New Roman" w:eastAsia="Times New Roman" w:hAnsi="Times New Roman" w:cs="Times New Roman"/>
          <w:sz w:val="24"/>
          <w:szCs w:val="24"/>
          <w:lang w:eastAsia="en-IN"/>
        </w:rPr>
        <w:t xml:space="preserve">– リモートワークへの移行と業務運営における個人デバイスの使用によりセキュリティ リスクが増大し、より強力なクラウド セキュリティ ソリューションが必要になっています。</w:t>
      </w:r>
    </w:p>
    <w:p w:rsidR="00043276" w:rsidRPr="00043276" w:rsidRDefault="00043276" w:rsidP="00043276">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AI と自動化の進歩</w:t>
      </w:r>
      <w:r xmlns:w="http://schemas.openxmlformats.org/wordprocessingml/2006/main" w:rsidRPr="00043276">
        <w:rPr>
          <w:rFonts w:ascii="Times New Roman" w:eastAsia="Times New Roman" w:hAnsi="Times New Roman" w:cs="Times New Roman"/>
          <w:sz w:val="24"/>
          <w:szCs w:val="24"/>
          <w:lang w:eastAsia="en-IN"/>
        </w:rPr>
        <w:t xml:space="preserve">– AI 駆動型セキュリティ ツールは、脅威をリアルタイムで検出して防止し、クラウド セキュリティ全体を向上します。</w:t>
      </w:r>
    </w:p>
    <w:p w:rsidR="00043276" w:rsidRDefault="00043276" w:rsidP="00043276">
      <w:pPr>
        <w:spacing w:before="100" w:beforeAutospacing="1" w:after="100" w:afterAutospacing="1" w:line="240" w:lineRule="auto"/>
        <w:rPr>
          <w:rFonts w:ascii="Verdana" w:eastAsia="Times New Roman" w:hAnsi="Verdana" w:cs="Times New Roman"/>
          <w:b/>
          <w:bCs/>
          <w:color w:val="000000"/>
          <w:sz w:val="18"/>
          <w:lang w:eastAsia="en-IN"/>
        </w:rPr>
      </w:pP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04327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043276">
          <w:rPr>
            <w:rFonts w:ascii="Verdana" w:eastAsia="Times New Roman" w:hAnsi="Verdana" w:cs="Times New Roman"/>
            <w:color w:val="0000FF"/>
            <w:sz w:val="18"/>
            <w:u w:val="single"/>
            <w:lang w:eastAsia="en-IN"/>
          </w:rPr>
          <w:t xml:space="preserve">https://www.skyquestt.com/speak-with-analyst/cloud-security-market</w:t>
        </w:r>
      </w:hyperlink>
    </w:p>
    <w:p w:rsidR="002979F8" w:rsidRDefault="002979F8" w:rsidP="00043276">
      <w:pPr>
        <w:spacing w:before="100" w:beforeAutospacing="1" w:after="100" w:afterAutospacing="1" w:line="240" w:lineRule="auto"/>
        <w:rPr>
          <w:rFonts w:ascii="Verdana" w:eastAsia="Times New Roman" w:hAnsi="Verdana" w:cs="Times New Roman"/>
          <w:b/>
          <w:bCs/>
          <w:color w:val="000000"/>
          <w:sz w:val="18"/>
          <w:lang w:eastAsia="en-IN"/>
        </w:rPr>
      </w:pP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b/>
          <w:bCs/>
          <w:color w:val="000000"/>
          <w:sz w:val="18"/>
          <w:lang w:eastAsia="en-IN"/>
        </w:rPr>
        <w:t xml:space="preserve">クラウド セキュリティ市場でカバーされるセグメントは次のとおりです。</w:t>
      </w:r>
    </w:p>
    <w:p w:rsidR="00043276" w:rsidRPr="00043276" w:rsidRDefault="00043276" w:rsidP="000432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セキュリティタイプ</w:t>
      </w:r>
    </w:p>
    <w:p w:rsidR="00043276" w:rsidRPr="00043276" w:rsidRDefault="00043276" w:rsidP="000432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アイデンティティおよびアクセス管理 (IAM)、データ損失防止 (DLP)、セキュリティ情報およびイベント管理 (SIEM)、事業継続および災害復旧など</w:t>
      </w:r>
    </w:p>
    <w:p w:rsidR="00043276" w:rsidRPr="00043276" w:rsidRDefault="00043276" w:rsidP="000432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企業規模</w:t>
      </w:r>
    </w:p>
    <w:p w:rsidR="00043276" w:rsidRPr="00043276" w:rsidRDefault="00043276" w:rsidP="000432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大企業、中小企業</w:t>
      </w:r>
    </w:p>
    <w:p w:rsidR="00043276" w:rsidRPr="00043276" w:rsidRDefault="00043276" w:rsidP="000432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エンドユーザー</w:t>
      </w:r>
    </w:p>
    <w:p w:rsidR="00043276" w:rsidRPr="00043276" w:rsidRDefault="00043276" w:rsidP="000432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ITおよび通信、銀行、金融、セキュリティおよび保険（BFSI）、ヘルスケアおよびライフサイエンス、製造、小売、政府、エネルギーおよび公益事業、その他</w:t>
      </w:r>
    </w:p>
    <w:p w:rsidR="00043276" w:rsidRPr="00043276" w:rsidRDefault="00043276" w:rsidP="000432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サービスモデル</w:t>
      </w:r>
    </w:p>
    <w:p w:rsidR="00043276" w:rsidRPr="00043276" w:rsidRDefault="00043276" w:rsidP="000432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IaaS、PaaS、SaaS</w:t>
      </w:r>
    </w:p>
    <w:p w:rsidR="00043276" w:rsidRPr="00043276" w:rsidRDefault="00043276" w:rsidP="0004327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展開</w:t>
      </w:r>
    </w:p>
    <w:p w:rsidR="00043276" w:rsidRPr="00043276" w:rsidRDefault="00043276" w:rsidP="0004327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プライベート、ハイブリッド</w:t>
      </w:r>
    </w:p>
    <w:p w:rsidR="00043276" w:rsidRDefault="00043276" w:rsidP="00043276">
      <w:pPr>
        <w:spacing w:before="100" w:beforeAutospacing="1" w:after="100" w:afterAutospacing="1" w:line="240" w:lineRule="auto"/>
        <w:rPr>
          <w:rFonts w:ascii="Verdana" w:eastAsia="Times New Roman" w:hAnsi="Verdana" w:cs="Times New Roman"/>
          <w:b/>
          <w:bCs/>
          <w:color w:val="000000"/>
          <w:sz w:val="27"/>
          <w:szCs w:val="27"/>
          <w:lang w:eastAsia="en-IN"/>
        </w:rPr>
      </w:pP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b/>
          <w:bCs/>
          <w:color w:val="000000"/>
          <w:sz w:val="18"/>
          <w:lang w:eastAsia="en-IN"/>
        </w:rPr>
        <w:t xml:space="preserve">2025 年のクラウド セキュリティ市場に関する詳細なレポートについては、以下をご覧ください。</w:t>
      </w:r>
      <w:r xmlns:w="http://schemas.openxmlformats.org/wordprocessingml/2006/main" w:rsidRPr="0004327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043276">
          <w:rPr>
            <w:rFonts w:ascii="Verdana" w:eastAsia="Times New Roman" w:hAnsi="Verdana" w:cs="Times New Roman"/>
            <w:color w:val="0000FF"/>
            <w:sz w:val="18"/>
            <w:u w:val="single"/>
            <w:lang w:eastAsia="en-IN"/>
          </w:rPr>
          <w:t xml:space="preserve">https://www.skyquestt.com/report/cloud-security-market</w:t>
        </w:r>
      </w:hyperlink>
    </w:p>
    <w:p w:rsidR="00043276" w:rsidRDefault="00043276" w:rsidP="0004327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043276" w:rsidRPr="00043276" w:rsidRDefault="00043276" w:rsidP="0004327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043276">
        <w:rPr>
          <w:rFonts w:ascii="Times New Roman" w:eastAsia="Times New Roman" w:hAnsi="Times New Roman" w:cs="Times New Roman"/>
          <w:b/>
          <w:bCs/>
          <w:sz w:val="27"/>
          <w:szCs w:val="27"/>
          <w:lang w:eastAsia="en-IN"/>
        </w:rPr>
        <w:t xml:space="preserve">市場動向と今後の見通し</w:t>
      </w:r>
    </w:p>
    <w:p w:rsidR="00043276" w:rsidRPr="00043276" w:rsidRDefault="00043276" w:rsidP="00043276">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ゼロ トラスト セキュリティ モデル</w:t>
      </w:r>
      <w:r xmlns:w="http://schemas.openxmlformats.org/wordprocessingml/2006/main" w:rsidRPr="00043276">
        <w:rPr>
          <w:rFonts w:ascii="Times New Roman" w:eastAsia="Times New Roman" w:hAnsi="Times New Roman" w:cs="Times New Roman"/>
          <w:sz w:val="24"/>
          <w:szCs w:val="24"/>
          <w:lang w:eastAsia="en-IN"/>
        </w:rPr>
        <w:t xml:space="preserve">- クラウド セキュリティに「ゼロ トラスト」アプローチを採用する組織が増えています。</w:t>
      </w:r>
    </w:p>
    <w:p w:rsidR="00043276" w:rsidRPr="00043276" w:rsidRDefault="00043276" w:rsidP="00043276">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クラウドネイティブ セキュリティ</w:t>
      </w:r>
      <w:r xmlns:w="http://schemas.openxmlformats.org/wordprocessingml/2006/main" w:rsidRPr="00043276">
        <w:rPr>
          <w:rFonts w:ascii="Times New Roman" w:eastAsia="Times New Roman" w:hAnsi="Times New Roman" w:cs="Times New Roman"/>
          <w:sz w:val="24"/>
          <w:szCs w:val="24"/>
          <w:lang w:eastAsia="en-IN"/>
        </w:rPr>
        <w:t xml:space="preserve">– 企業は、クラウド環境向けに特別に設計されたセキュリティ ソリューションを好みます。</w:t>
      </w:r>
    </w:p>
    <w:p w:rsidR="00043276" w:rsidRPr="00043276" w:rsidRDefault="00043276" w:rsidP="00043276">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DevSecOps との統合</w:t>
      </w:r>
      <w:r xmlns:w="http://schemas.openxmlformats.org/wordprocessingml/2006/main" w:rsidRPr="00043276">
        <w:rPr>
          <w:rFonts w:ascii="Times New Roman" w:eastAsia="Times New Roman" w:hAnsi="Times New Roman" w:cs="Times New Roman"/>
          <w:sz w:val="24"/>
          <w:szCs w:val="24"/>
          <w:lang w:eastAsia="en-IN"/>
        </w:rPr>
        <w:t xml:space="preserve">– セキュリティはソフトウェア開発パイプラインにますます統合されています。</w:t>
      </w:r>
    </w:p>
    <w:p w:rsidR="00043276" w:rsidRPr="00043276" w:rsidRDefault="00043276" w:rsidP="00043276">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b/>
          <w:bCs/>
          <w:sz w:val="24"/>
          <w:szCs w:val="24"/>
          <w:lang w:eastAsia="en-IN"/>
        </w:rPr>
        <w:t xml:space="preserve">マネージド セキュリティ サービスの成長</w:t>
      </w:r>
      <w:r xmlns:w="http://schemas.openxmlformats.org/wordprocessingml/2006/main" w:rsidRPr="00043276">
        <w:rPr>
          <w:rFonts w:ascii="Times New Roman" w:eastAsia="Times New Roman" w:hAnsi="Times New Roman" w:cs="Times New Roman"/>
          <w:sz w:val="24"/>
          <w:szCs w:val="24"/>
          <w:lang w:eastAsia="en-IN"/>
        </w:rPr>
        <w:t xml:space="preserve">– 多くの企業がクラウド セキュリティをマネージド セキュリティ サービス プロバイダー (MSSP) にアウトソーシングしています。</w:t>
      </w:r>
    </w:p>
    <w:p w:rsidR="00043276" w:rsidRDefault="00043276" w:rsidP="0004327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043276" w:rsidRPr="00043276" w:rsidRDefault="00043276" w:rsidP="0004327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043276">
        <w:rPr>
          <w:rFonts w:ascii="Times New Roman" w:eastAsia="Times New Roman" w:hAnsi="Times New Roman" w:cs="Times New Roman"/>
          <w:b/>
          <w:bCs/>
          <w:sz w:val="27"/>
          <w:szCs w:val="27"/>
          <w:lang w:eastAsia="en-IN"/>
        </w:rPr>
        <w:lastRenderedPageBreak xmlns:w="http://schemas.openxmlformats.org/wordprocessingml/2006/main"/>
      </w:r>
      <w:r xmlns:w="http://schemas.openxmlformats.org/wordprocessingml/2006/main" w:rsidRPr="00043276">
        <w:rPr>
          <w:rFonts w:ascii="Times New Roman" w:eastAsia="Times New Roman" w:hAnsi="Times New Roman" w:cs="Times New Roman"/>
          <w:b/>
          <w:bCs/>
          <w:sz w:val="27"/>
          <w:szCs w:val="27"/>
          <w:lang w:eastAsia="en-IN"/>
        </w:rPr>
        <w:t xml:space="preserve">結論</w:t>
      </w:r>
    </w:p>
    <w:p w:rsidR="00043276" w:rsidRPr="00043276" w:rsidRDefault="00043276" w:rsidP="0004327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43276">
        <w:rPr>
          <w:rFonts w:ascii="Times New Roman" w:eastAsia="Times New Roman" w:hAnsi="Times New Roman" w:cs="Times New Roman"/>
          <w:sz w:val="24"/>
          <w:szCs w:val="24"/>
          <w:lang w:eastAsia="en-IN"/>
        </w:rPr>
        <w:t xml:space="preserve">クラウド セキュリティ市場は、進化する脅威環境において企業がデータ保護を優先するにつれて、急速な成長を続けると予想されています。AI、自動化、コンプライアンス ソリューションのイノベーションがクラウド セキュリティの未来を形作り、世界中の組織にとって不可欠な投資となります。</w:t>
      </w: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color w:val="000000"/>
          <w:sz w:val="18"/>
          <w:szCs w:val="18"/>
          <w:lang w:eastAsia="en-IN"/>
        </w:rPr>
        <w:t xml:space="preserve"> </w:t>
      </w:r>
    </w:p>
    <w:p w:rsidR="00043276" w:rsidRPr="00043276" w:rsidRDefault="00043276" w:rsidP="0004327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43276">
        <w:rPr>
          <w:rFonts w:ascii="Verdana" w:eastAsia="Times New Roman" w:hAnsi="Verdana" w:cs="Times New Roman"/>
          <w:b/>
          <w:bCs/>
          <w:color w:val="000000"/>
          <w:sz w:val="18"/>
          <w:lang w:eastAsia="en-IN"/>
        </w:rPr>
        <w:t xml:space="preserve">連絡先: </w:t>
      </w:r>
      <w:r xmlns:w="http://schemas.openxmlformats.org/wordprocessingml/2006/main" w:rsidRPr="0004327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43276">
        <w:rPr>
          <w:rFonts w:ascii="Verdana" w:eastAsia="Times New Roman" w:hAnsi="Verdana" w:cs="Times New Roman"/>
          <w:color w:val="000000"/>
          <w:sz w:val="18"/>
          <w:szCs w:val="18"/>
          <w:lang w:eastAsia="en-IN"/>
        </w:rPr>
        <w:t xml:space="preserve">Jagraj Singh 氏Skyquest Technology1 Apache Way, Westford,Massachusetts 01886, USA(+1) 351-333-4748当社の Web サイトをご覧ください: Skyquest Technology</w:t>
      </w:r>
    </w:p>
    <w:p w:rsidR="00273F42" w:rsidRDefault="00273F42"/>
    <w:sectPr w:rsidR="00273F42"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2665"/>
    <w:multiLevelType w:val="multilevel"/>
    <w:tmpl w:val="375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86596"/>
    <w:multiLevelType w:val="multilevel"/>
    <w:tmpl w:val="D3E6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CF16AB"/>
    <w:multiLevelType w:val="multilevel"/>
    <w:tmpl w:val="BE9CF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D63F0"/>
    <w:multiLevelType w:val="multilevel"/>
    <w:tmpl w:val="8E28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976CEF"/>
    <w:multiLevelType w:val="multilevel"/>
    <w:tmpl w:val="A6B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2421E2"/>
    <w:multiLevelType w:val="multilevel"/>
    <w:tmpl w:val="1BD8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43276"/>
    <w:rsid w:val="00043276"/>
    <w:rsid w:val="00273F42"/>
    <w:rsid w:val="002979F8"/>
    <w:rsid w:val="0077091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link w:val="Heading3Char"/>
    <w:uiPriority w:val="9"/>
    <w:qFormat/>
    <w:rsid w:val="00043276"/>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327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43276"/>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043276"/>
    <w:rPr>
      <w:rFonts w:ascii="Times New Roman" w:eastAsia="Times New Roman" w:hAnsi="Times New Roman" w:cs="Times New Roman"/>
      <w:b/>
      <w:bCs/>
      <w:sz w:val="27"/>
      <w:szCs w:val="27"/>
      <w:lang w:eastAsia="ja" w:val="ja"/>
    </w:rPr>
  </w:style>
  <w:style w:type="paragraph" w:styleId="NormalWeb">
    <w:name w:val="Normal (Web)"/>
    <w:basedOn w:val="Normal"/>
    <w:uiPriority w:val="99"/>
    <w:semiHidden/>
    <w:unhideWhenUsed/>
    <w:rsid w:val="0004327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043276"/>
    <w:rPr>
      <w:color w:val="0000FF"/>
      <w:u w:val="single"/>
    </w:rPr>
  </w:style>
  <w:style w:type="character" w:styleId="Strong">
    <w:name w:val="Strong"/>
    <w:basedOn w:val="DefaultParagraphFont"/>
    <w:uiPriority w:val="22"/>
    <w:qFormat/>
    <w:rsid w:val="00043276"/>
    <w:rPr>
      <w:b/>
      <w:bCs/>
    </w:rPr>
  </w:style>
</w:styles>
</file>

<file path=word/webSettings.xml><?xml version="1.0" encoding="utf-8"?>
<w:webSettings xmlns:r="http://schemas.openxmlformats.org/officeDocument/2006/relationships" xmlns:w="http://schemas.openxmlformats.org/wordprocessingml/2006/main">
  <w:divs>
    <w:div w:id="527647040">
      <w:bodyDiv w:val="1"/>
      <w:marLeft w:val="0"/>
      <w:marRight w:val="0"/>
      <w:marTop w:val="0"/>
      <w:marBottom w:val="0"/>
      <w:divBdr>
        <w:top w:val="none" w:sz="0" w:space="0" w:color="auto"/>
        <w:left w:val="none" w:sz="0" w:space="0" w:color="auto"/>
        <w:bottom w:val="none" w:sz="0" w:space="0" w:color="auto"/>
        <w:right w:val="none" w:sz="0" w:space="0" w:color="auto"/>
      </w:divBdr>
    </w:div>
    <w:div w:id="608927041">
      <w:bodyDiv w:val="1"/>
      <w:marLeft w:val="0"/>
      <w:marRight w:val="0"/>
      <w:marTop w:val="0"/>
      <w:marBottom w:val="0"/>
      <w:divBdr>
        <w:top w:val="none" w:sz="0" w:space="0" w:color="auto"/>
        <w:left w:val="none" w:sz="0" w:space="0" w:color="auto"/>
        <w:bottom w:val="none" w:sz="0" w:space="0" w:color="auto"/>
        <w:right w:val="none" w:sz="0" w:space="0" w:color="auto"/>
      </w:divBdr>
    </w:div>
    <w:div w:id="1783110806">
      <w:bodyDiv w:val="1"/>
      <w:marLeft w:val="0"/>
      <w:marRight w:val="0"/>
      <w:marTop w:val="0"/>
      <w:marBottom w:val="0"/>
      <w:divBdr>
        <w:top w:val="none" w:sz="0" w:space="0" w:color="auto"/>
        <w:left w:val="none" w:sz="0" w:space="0" w:color="auto"/>
        <w:bottom w:val="none" w:sz="0" w:space="0" w:color="auto"/>
        <w:right w:val="none" w:sz="0" w:space="0" w:color="auto"/>
      </w:divBdr>
    </w:div>
    <w:div w:id="21056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loud-securit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loud-security-market" TargetMode="External"/><Relationship Id="rId5" Type="http://schemas.openxmlformats.org/officeDocument/2006/relationships/hyperlink" Target="https://www.skyquestt.com/sample-request/cloud-security-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2</cp:revision>
  <dcterms:created xsi:type="dcterms:W3CDTF">2025-01-30T08:59:00Z</dcterms:created>
  <dcterms:modified xsi:type="dcterms:W3CDTF">2025-01-30T09:05:00Z</dcterms:modified>
</cp:coreProperties>
</file>