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00B7" w:rsidRPr="00F400B7" w:rsidRDefault="00F400B7" w:rsidP="00F400B7">
      <w:pPr>
        <w:pStyle w:val="Title"/>
        <w:rPr>
          <w:rFonts w:eastAsia="Times New Roman"/>
          <w:lang w:eastAsia="en-IN"/>
        </w:rPr>
      </w:pPr>
      <w:r w:rsidRPr="00F400B7">
        <w:rPr>
          <w:rFonts w:eastAsia="Times New Roman"/>
          <w:lang w:eastAsia="en-IN"/>
        </w:rPr>
        <w:t>5Gチップセット市場インテリジェンスレポート 2025-2032：ビジネスモデルと競合ベンチマーク</w:t>
      </w:r>
    </w:p>
    <w:p w:rsidR="00772750" w:rsidRDefault="00772750" w:rsidP="00F400B7">
      <w:pPr>
        <w:spacing w:before="100" w:beforeAutospacing="1" w:after="100" w:afterAutospacing="1" w:line="240" w:lineRule="auto"/>
      </w:pPr>
      <w:r>
        <w:t>5G</w:t>
      </w:r>
      <w:hyperlink r:id="rId5" w:history="1">
        <w:r w:rsidRPr="00820444">
          <w:rPr>
            <w:rStyle w:val="Hyperlink"/>
          </w:rPr>
          <w:t>チップセット市場は</w:t>
        </w:r>
      </w:hyperlink>
      <w:r>
        <w:t>、次世代無線通信革命の最前線にあります。これらのチップセットは、デバイスが5Gネットワークに接続し、超高速データ速度、低遅延、そして強化された接続性を実現するために不可欠なコンポーネントです。通信、自動車、ヘルスケア、製造業などの業界がデジタルトランスフォーメーションを進める中、高性能でエネルギー効率の高い5Gチップセットの需要はますます高まっています。4Gから5Gへの世界的な移行、そしてIoTデバイスとスマートインフラの急速な拡大は、この分野への旺盛な投資とイノベーションを促進しています。</w:t>
      </w:r>
    </w:p>
    <w:p w:rsidR="005C6689" w:rsidRDefault="005C6689" w:rsidP="00F400B7">
      <w:pPr>
        <w:spacing w:before="100" w:beforeAutospacing="1" w:after="100" w:afterAutospacing="1" w:line="240" w:lineRule="auto"/>
        <w:rPr>
          <w:rFonts w:ascii="Verdana" w:eastAsia="Times New Roman" w:hAnsi="Verdana" w:cs="Times New Roman"/>
          <w:b/>
          <w:bCs/>
          <w:color w:val="000000"/>
          <w:sz w:val="18"/>
          <w:lang w:val="en-IN" w:eastAsia="en-IN"/>
        </w:rPr>
      </w:pPr>
    </w:p>
    <w:p w:rsidR="00F400B7" w:rsidRPr="00F400B7" w:rsidRDefault="00F400B7" w:rsidP="00F400B7">
      <w:pPr>
        <w:spacing w:before="100" w:beforeAutospacing="1" w:after="100" w:afterAutospacing="1" w:line="240" w:lineRule="auto"/>
        <w:rPr>
          <w:rFonts w:ascii="Verdana" w:eastAsia="Times New Roman" w:hAnsi="Verdana" w:cs="Times New Roman"/>
          <w:color w:val="000000"/>
          <w:sz w:val="18"/>
          <w:szCs w:val="18"/>
          <w:lang w:eastAsia="en-IN"/>
        </w:rPr>
      </w:pPr>
      <w:r w:rsidRPr="00F400B7">
        <w:rPr>
          <w:rFonts w:ascii="Verdana" w:eastAsia="Times New Roman" w:hAnsi="Verdana" w:cs="Times New Roman"/>
          <w:b/>
          <w:bCs/>
          <w:color w:val="000000"/>
          <w:sz w:val="18"/>
          <w:lang w:eastAsia="en-IN"/>
        </w:rPr>
        <w:t>市場規模と成長:</w:t>
      </w:r>
    </w:p>
    <w:p w:rsidR="00F400B7" w:rsidRPr="00F400B7" w:rsidRDefault="00F400B7" w:rsidP="00F400B7">
      <w:pPr>
        <w:spacing w:before="100" w:beforeAutospacing="1" w:after="100" w:afterAutospacing="1" w:line="240" w:lineRule="auto"/>
        <w:rPr>
          <w:rFonts w:ascii="Verdana" w:eastAsia="Times New Roman" w:hAnsi="Verdana" w:cs="Times New Roman"/>
          <w:color w:val="000000"/>
          <w:sz w:val="18"/>
          <w:szCs w:val="18"/>
          <w:lang w:eastAsia="en-IN"/>
        </w:rPr>
      </w:pPr>
      <w:r w:rsidRPr="00F400B7">
        <w:rPr>
          <w:rFonts w:ascii="Verdana" w:eastAsia="Times New Roman" w:hAnsi="Verdana" w:cs="Times New Roman"/>
          <w:color w:val="000000"/>
          <w:sz w:val="18"/>
          <w:szCs w:val="18"/>
          <w:lang w:eastAsia="en-IN"/>
        </w:rPr>
        <w:t>5Gチップセット市場規模は2023年に195.4億米ドルと評価され、2024年の238億米ドルから2032年には1152.6億米ドルに拡大し、予測期間（2025～2032年）中に21.8%のCAGRで成長する見込みです。</w:t>
      </w:r>
    </w:p>
    <w:p w:rsidR="005C6689" w:rsidRDefault="005C6689" w:rsidP="00F400B7">
      <w:pPr>
        <w:spacing w:before="100" w:beforeAutospacing="1" w:after="100" w:afterAutospacing="1" w:line="240" w:lineRule="auto"/>
        <w:rPr>
          <w:rFonts w:ascii="Verdana" w:eastAsia="Times New Roman" w:hAnsi="Verdana" w:cs="Times New Roman"/>
          <w:b/>
          <w:bCs/>
          <w:color w:val="000000"/>
          <w:sz w:val="18"/>
          <w:lang w:val="en-IN" w:eastAsia="en-IN"/>
        </w:rPr>
      </w:pPr>
    </w:p>
    <w:p w:rsidR="00F400B7" w:rsidRPr="00F400B7" w:rsidRDefault="00F400B7" w:rsidP="00F400B7">
      <w:pPr>
        <w:spacing w:before="100" w:beforeAutospacing="1" w:after="100" w:afterAutospacing="1" w:line="240" w:lineRule="auto"/>
        <w:rPr>
          <w:rFonts w:ascii="Verdana" w:eastAsia="Times New Roman" w:hAnsi="Verdana" w:cs="Times New Roman"/>
          <w:color w:val="000000"/>
          <w:sz w:val="18"/>
          <w:szCs w:val="18"/>
          <w:lang w:eastAsia="en-IN"/>
        </w:rPr>
      </w:pPr>
      <w:r w:rsidRPr="00F400B7">
        <w:rPr>
          <w:rFonts w:ascii="Verdana" w:eastAsia="Times New Roman" w:hAnsi="Verdana" w:cs="Times New Roman"/>
          <w:b/>
          <w:bCs/>
          <w:color w:val="000000"/>
          <w:sz w:val="18"/>
          <w:lang w:eastAsia="en-IN"/>
        </w:rPr>
        <w:t xml:space="preserve">このレポートのサンプルコピーをリクエストするには、 </w:t>
      </w:r>
      <w:hyperlink r:id="rId6" w:tgtFrame="_blank" w:history="1">
        <w:r w:rsidRPr="00F400B7">
          <w:rPr>
            <w:rFonts w:ascii="Verdana" w:eastAsia="Times New Roman" w:hAnsi="Verdana" w:cs="Times New Roman"/>
            <w:b/>
            <w:bCs/>
            <w:color w:val="0000FF"/>
            <w:sz w:val="18"/>
            <w:u w:val="single"/>
            <w:lang w:eastAsia="en-IN"/>
          </w:rPr>
          <w:t>https://www.skyquestt.com/sample-request/5g-chipset-marketにアクセスしてください。</w:t>
        </w:r>
      </w:hyperlink>
    </w:p>
    <w:p w:rsidR="005C6689" w:rsidRDefault="005C6689" w:rsidP="00F400B7">
      <w:pPr>
        <w:spacing w:before="100" w:beforeAutospacing="1" w:after="100" w:afterAutospacing="1" w:line="240" w:lineRule="auto"/>
        <w:rPr>
          <w:rFonts w:ascii="Verdana" w:eastAsia="Times New Roman" w:hAnsi="Verdana" w:cs="Times New Roman"/>
          <w:b/>
          <w:bCs/>
          <w:color w:val="000000"/>
          <w:sz w:val="18"/>
          <w:lang w:val="en-IN" w:eastAsia="en-IN"/>
        </w:rPr>
      </w:pPr>
    </w:p>
    <w:p w:rsidR="00F400B7" w:rsidRPr="00F400B7" w:rsidRDefault="00F400B7" w:rsidP="00F400B7">
      <w:pPr>
        <w:spacing w:before="100" w:beforeAutospacing="1" w:after="100" w:afterAutospacing="1" w:line="240" w:lineRule="auto"/>
        <w:rPr>
          <w:rFonts w:ascii="Verdana" w:eastAsia="Times New Roman" w:hAnsi="Verdana" w:cs="Times New Roman"/>
          <w:color w:val="000000"/>
          <w:sz w:val="18"/>
          <w:szCs w:val="18"/>
          <w:lang w:eastAsia="en-IN"/>
        </w:rPr>
      </w:pPr>
      <w:r w:rsidRPr="00F400B7">
        <w:rPr>
          <w:rFonts w:ascii="Verdana" w:eastAsia="Times New Roman" w:hAnsi="Verdana" w:cs="Times New Roman"/>
          <w:b/>
          <w:bCs/>
          <w:color w:val="000000"/>
          <w:sz w:val="18"/>
          <w:lang w:eastAsia="en-IN"/>
        </w:rPr>
        <w:t xml:space="preserve">主要市場プレーヤー: </w:t>
      </w:r>
      <w:r w:rsidRPr="00F400B7">
        <w:rPr>
          <w:rFonts w:ascii="Verdana" w:eastAsia="Times New Roman" w:hAnsi="Verdana" w:cs="Times New Roman"/>
          <w:color w:val="000000"/>
          <w:sz w:val="18"/>
          <w:szCs w:val="18"/>
          <w:lang w:eastAsia="en-IN"/>
        </w:rPr>
        <w:t>&lt;</w:t>
      </w:r>
    </w:p>
    <w:p w:rsidR="00F400B7" w:rsidRPr="00F400B7" w:rsidRDefault="00F400B7" w:rsidP="00F400B7">
      <w:pPr>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w:rsidRPr="00F400B7">
        <w:rPr>
          <w:rFonts w:ascii="Verdana" w:eastAsia="Times New Roman" w:hAnsi="Verdana" w:cs="Times New Roman"/>
          <w:color w:val="000000"/>
          <w:sz w:val="18"/>
          <w:szCs w:val="18"/>
          <w:lang w:eastAsia="en-IN"/>
        </w:rPr>
        <w:t>クアルコム・テクノロジーズ（米国）</w:t>
      </w:r>
    </w:p>
    <w:p w:rsidR="00F400B7" w:rsidRPr="00F400B7" w:rsidRDefault="00F400B7" w:rsidP="00F400B7">
      <w:pPr>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w:rsidRPr="00F400B7">
        <w:rPr>
          <w:rFonts w:ascii="Verdana" w:eastAsia="Times New Roman" w:hAnsi="Verdana" w:cs="Times New Roman"/>
          <w:color w:val="000000"/>
          <w:sz w:val="18"/>
          <w:szCs w:val="18"/>
          <w:lang w:eastAsia="en-IN"/>
        </w:rPr>
        <w:t>MediaTek Inc.（台湾）</w:t>
      </w:r>
    </w:p>
    <w:p w:rsidR="00F400B7" w:rsidRPr="00F400B7" w:rsidRDefault="00F400B7" w:rsidP="00F400B7">
      <w:pPr>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w:rsidRPr="00F400B7">
        <w:rPr>
          <w:rFonts w:ascii="Verdana" w:eastAsia="Times New Roman" w:hAnsi="Verdana" w:cs="Times New Roman"/>
          <w:color w:val="000000"/>
          <w:sz w:val="18"/>
          <w:szCs w:val="18"/>
          <w:lang w:eastAsia="en-IN"/>
        </w:rPr>
        <w:t>サムスン電子株式会社（韓国）</w:t>
      </w:r>
    </w:p>
    <w:p w:rsidR="00F400B7" w:rsidRPr="00F400B7" w:rsidRDefault="00F400B7" w:rsidP="00F400B7">
      <w:pPr>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w:rsidRPr="00F400B7">
        <w:rPr>
          <w:rFonts w:ascii="Verdana" w:eastAsia="Times New Roman" w:hAnsi="Verdana" w:cs="Times New Roman"/>
          <w:color w:val="000000"/>
          <w:sz w:val="18"/>
          <w:szCs w:val="18"/>
          <w:lang w:eastAsia="en-IN"/>
        </w:rPr>
        <w:t>Qorvo Inc.（米国）</w:t>
      </w:r>
    </w:p>
    <w:p w:rsidR="00F400B7" w:rsidRPr="00F400B7" w:rsidRDefault="00F400B7" w:rsidP="00F400B7">
      <w:pPr>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w:rsidRPr="00F400B7">
        <w:rPr>
          <w:rFonts w:ascii="Verdana" w:eastAsia="Times New Roman" w:hAnsi="Verdana" w:cs="Times New Roman"/>
          <w:color w:val="000000"/>
          <w:sz w:val="18"/>
          <w:szCs w:val="18"/>
          <w:lang w:eastAsia="en-IN"/>
        </w:rPr>
        <w:t>ファーウェイ・インベストメント・アンド・ホールディングス（中国）</w:t>
      </w:r>
    </w:p>
    <w:p w:rsidR="00F400B7" w:rsidRPr="00F400B7" w:rsidRDefault="00F400B7" w:rsidP="00F400B7">
      <w:pPr>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w:rsidRPr="00F400B7">
        <w:rPr>
          <w:rFonts w:ascii="Verdana" w:eastAsia="Times New Roman" w:hAnsi="Verdana" w:cs="Times New Roman"/>
          <w:color w:val="000000"/>
          <w:sz w:val="18"/>
          <w:szCs w:val="18"/>
          <w:lang w:eastAsia="en-IN"/>
        </w:rPr>
        <w:t>ザイリンクス社（米国）</w:t>
      </w:r>
    </w:p>
    <w:p w:rsidR="00F400B7" w:rsidRPr="00F400B7" w:rsidRDefault="00F400B7" w:rsidP="00F400B7">
      <w:pPr>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w:rsidRPr="00F400B7">
        <w:rPr>
          <w:rFonts w:ascii="Verdana" w:eastAsia="Times New Roman" w:hAnsi="Verdana" w:cs="Times New Roman"/>
          <w:color w:val="000000"/>
          <w:sz w:val="18"/>
          <w:szCs w:val="18"/>
          <w:lang w:eastAsia="en-IN"/>
        </w:rPr>
        <w:t>NXPセミコンダクターズNV（オランダ）</w:t>
      </w:r>
    </w:p>
    <w:p w:rsidR="00F400B7" w:rsidRPr="00F400B7" w:rsidRDefault="00F400B7" w:rsidP="00F400B7">
      <w:pPr>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w:rsidRPr="00F400B7">
        <w:rPr>
          <w:rFonts w:ascii="Verdana" w:eastAsia="Times New Roman" w:hAnsi="Verdana" w:cs="Times New Roman"/>
          <w:color w:val="000000"/>
          <w:sz w:val="18"/>
          <w:szCs w:val="18"/>
          <w:lang w:eastAsia="en-IN"/>
        </w:rPr>
        <w:t>マーベルテクノロジーグループ（米国）</w:t>
      </w:r>
    </w:p>
    <w:p w:rsidR="00F400B7" w:rsidRPr="00F400B7" w:rsidRDefault="00F400B7" w:rsidP="00F400B7">
      <w:pPr>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w:rsidRPr="00F400B7">
        <w:rPr>
          <w:rFonts w:ascii="Verdana" w:eastAsia="Times New Roman" w:hAnsi="Verdana" w:cs="Times New Roman"/>
          <w:color w:val="000000"/>
          <w:sz w:val="18"/>
          <w:szCs w:val="18"/>
          <w:lang w:eastAsia="en-IN"/>
        </w:rPr>
        <w:t>スカイワークス ソリューションズ社（米国）</w:t>
      </w:r>
    </w:p>
    <w:p w:rsidR="00F400B7" w:rsidRPr="00F400B7" w:rsidRDefault="00F400B7" w:rsidP="00F400B7">
      <w:pPr>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w:rsidRPr="00F400B7">
        <w:rPr>
          <w:rFonts w:ascii="Verdana" w:eastAsia="Times New Roman" w:hAnsi="Verdana" w:cs="Times New Roman"/>
          <w:color w:val="000000"/>
          <w:sz w:val="18"/>
          <w:szCs w:val="18"/>
          <w:lang w:eastAsia="en-IN"/>
        </w:rPr>
        <w:t>テキサス・インスツルメンツ社（米国）</w:t>
      </w:r>
    </w:p>
    <w:p w:rsidR="00F400B7" w:rsidRPr="00F400B7" w:rsidRDefault="00F400B7" w:rsidP="00F400B7">
      <w:pPr>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w:rsidRPr="00F400B7">
        <w:rPr>
          <w:rFonts w:ascii="Verdana" w:eastAsia="Times New Roman" w:hAnsi="Verdana" w:cs="Times New Roman"/>
          <w:color w:val="000000"/>
          <w:sz w:val="18"/>
          <w:szCs w:val="18"/>
          <w:lang w:eastAsia="en-IN"/>
        </w:rPr>
        <w:t>村田製作所（日本）</w:t>
      </w:r>
    </w:p>
    <w:p w:rsidR="00F400B7" w:rsidRPr="00F400B7" w:rsidRDefault="00F400B7" w:rsidP="00F400B7">
      <w:pPr>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w:rsidRPr="00F400B7">
        <w:rPr>
          <w:rFonts w:ascii="Verdana" w:eastAsia="Times New Roman" w:hAnsi="Verdana" w:cs="Times New Roman"/>
          <w:color w:val="000000"/>
          <w:sz w:val="18"/>
          <w:szCs w:val="18"/>
          <w:lang w:eastAsia="en-IN"/>
        </w:rPr>
        <w:t>ルネサスエレクトロニクス株式会社（日本）</w:t>
      </w:r>
    </w:p>
    <w:p w:rsidR="005C6689" w:rsidRDefault="005C6689" w:rsidP="00F400B7">
      <w:pPr>
        <w:spacing w:before="100" w:beforeAutospacing="1" w:after="100" w:afterAutospacing="1" w:line="240" w:lineRule="auto"/>
        <w:rPr>
          <w:rFonts w:ascii="Verdana" w:eastAsia="Times New Roman" w:hAnsi="Verdana" w:cs="Times New Roman"/>
          <w:b/>
          <w:bCs/>
          <w:color w:val="000000"/>
          <w:sz w:val="18"/>
          <w:lang w:val="en-IN" w:eastAsia="en-IN"/>
        </w:rPr>
      </w:pPr>
    </w:p>
    <w:p w:rsidR="00F400B7" w:rsidRPr="00F400B7" w:rsidRDefault="00F400B7" w:rsidP="00F400B7">
      <w:pPr>
        <w:spacing w:before="100" w:beforeAutospacing="1" w:after="100" w:afterAutospacing="1" w:line="240" w:lineRule="auto"/>
        <w:rPr>
          <w:rFonts w:ascii="Verdana" w:eastAsia="Times New Roman" w:hAnsi="Verdana" w:cs="Times New Roman"/>
          <w:color w:val="000000"/>
          <w:sz w:val="18"/>
          <w:szCs w:val="18"/>
          <w:lang w:eastAsia="en-IN"/>
        </w:rPr>
      </w:pPr>
      <w:r w:rsidRPr="00F400B7">
        <w:rPr>
          <w:rFonts w:ascii="Verdana" w:eastAsia="Times New Roman" w:hAnsi="Verdana" w:cs="Times New Roman"/>
          <w:b/>
          <w:bCs/>
          <w:color w:val="000000"/>
          <w:sz w:val="18"/>
          <w:lang w:eastAsia="en-IN"/>
        </w:rPr>
        <w:t xml:space="preserve">地域別分析 5Gチップセット市場は、以下の地域をカバーしています。 </w:t>
      </w:r>
      <w:r w:rsidRPr="00F400B7">
        <w:rPr>
          <w:rFonts w:ascii="Verdana" w:eastAsia="Times New Roman" w:hAnsi="Verdana" w:cs="Times New Roman"/>
          <w:color w:val="000000"/>
          <w:sz w:val="18"/>
          <w:szCs w:val="18"/>
          <w:lang w:eastAsia="en-IN"/>
        </w:rPr>
        <w:br/>
        <w:t>•北米•ヨーロッパ•中国•日本•インド•東南アジア•その他の地域（中南米、中東、アフリカ）</w:t>
      </w:r>
    </w:p>
    <w:p w:rsidR="005C6689" w:rsidRDefault="005C6689" w:rsidP="00F400B7">
      <w:pPr>
        <w:spacing w:before="100" w:beforeAutospacing="1" w:after="100" w:afterAutospacing="1" w:line="240" w:lineRule="auto"/>
        <w:rPr>
          <w:rFonts w:ascii="Verdana" w:eastAsia="Times New Roman" w:hAnsi="Verdana" w:cs="Times New Roman"/>
          <w:b/>
          <w:bCs/>
          <w:color w:val="000000"/>
          <w:sz w:val="18"/>
          <w:lang w:val="en-IN" w:eastAsia="en-IN"/>
        </w:rPr>
      </w:pPr>
    </w:p>
    <w:p w:rsidR="00F400B7" w:rsidRPr="00F400B7" w:rsidRDefault="00F400B7" w:rsidP="00F400B7">
      <w:pPr>
        <w:spacing w:before="100" w:beforeAutospacing="1" w:after="100" w:afterAutospacing="1" w:line="240" w:lineRule="auto"/>
        <w:rPr>
          <w:rFonts w:ascii="Verdana" w:eastAsia="Times New Roman" w:hAnsi="Verdana" w:cs="Times New Roman"/>
          <w:color w:val="000000"/>
          <w:sz w:val="18"/>
          <w:szCs w:val="18"/>
          <w:lang w:eastAsia="en-IN"/>
        </w:rPr>
      </w:pPr>
      <w:r w:rsidRPr="00F400B7">
        <w:rPr>
          <w:rFonts w:ascii="Verdana" w:eastAsia="Times New Roman" w:hAnsi="Verdana" w:cs="Times New Roman"/>
          <w:b/>
          <w:bCs/>
          <w:color w:val="000000"/>
          <w:sz w:val="18"/>
          <w:lang w:eastAsia="en-IN"/>
        </w:rPr>
        <w:t xml:space="preserve">よくある質問： - </w:t>
      </w:r>
      <w:r w:rsidRPr="00F400B7">
        <w:rPr>
          <w:rFonts w:ascii="Verdana" w:eastAsia="Times New Roman" w:hAnsi="Verdana" w:cs="Times New Roman"/>
          <w:b/>
          <w:bCs/>
          <w:color w:val="000000"/>
          <w:sz w:val="18"/>
          <w:szCs w:val="18"/>
          <w:lang w:eastAsia="en-IN"/>
        </w:rPr>
        <w:br/>
      </w:r>
      <w:r w:rsidRPr="00F400B7">
        <w:rPr>
          <w:rFonts w:ascii="Verdana" w:eastAsia="Times New Roman" w:hAnsi="Verdana" w:cs="Times New Roman"/>
          <w:b/>
          <w:bCs/>
          <w:color w:val="000000"/>
          <w:sz w:val="18"/>
          <w:szCs w:val="18"/>
          <w:lang w:eastAsia="en-IN"/>
        </w:rPr>
        <w:br/>
      </w:r>
      <w:r w:rsidRPr="00F400B7">
        <w:rPr>
          <w:rFonts w:ascii="Verdana" w:eastAsia="Times New Roman" w:hAnsi="Verdana" w:cs="Times New Roman"/>
          <w:color w:val="000000"/>
          <w:sz w:val="18"/>
          <w:szCs w:val="18"/>
          <w:lang w:eastAsia="en-IN"/>
        </w:rPr>
        <w:t xml:space="preserve">1. 世界市場（北米、ヨーロッパ、アジア太平洋、南米、中東、アフリカ）の売上、生産、消費、輸入、輸出はどの程度ですか？ </w:t>
      </w:r>
      <w:r w:rsidRPr="00F400B7">
        <w:rPr>
          <w:rFonts w:ascii="Verdana" w:eastAsia="Times New Roman" w:hAnsi="Verdana" w:cs="Times New Roman"/>
          <w:color w:val="000000"/>
          <w:sz w:val="18"/>
          <w:szCs w:val="18"/>
          <w:lang w:eastAsia="en-IN"/>
        </w:rPr>
        <w:br/>
      </w:r>
      <w:r w:rsidRPr="00F400B7">
        <w:rPr>
          <w:rFonts w:ascii="Verdana" w:eastAsia="Times New Roman" w:hAnsi="Verdana" w:cs="Times New Roman"/>
          <w:color w:val="000000"/>
          <w:sz w:val="18"/>
          <w:szCs w:val="18"/>
          <w:lang w:eastAsia="en-IN"/>
        </w:rPr>
        <w:lastRenderedPageBreak/>
        <w:t xml:space="preserve">2. 世界市場を席巻している主要メーカーはどこでしょうか？ 3. 現在の生産能力、生産量、売上、価格、コスト、粗利益、収益の運用水準はどの程度ですか？ </w:t>
      </w:r>
      <w:r w:rsidRPr="00F400B7">
        <w:rPr>
          <w:rFonts w:ascii="Verdana" w:eastAsia="Times New Roman" w:hAnsi="Verdana" w:cs="Times New Roman"/>
          <w:color w:val="000000"/>
          <w:sz w:val="18"/>
          <w:szCs w:val="18"/>
          <w:lang w:eastAsia="en-IN"/>
        </w:rPr>
        <w:br/>
        <w:t>4. 市場のリスクと機会はどのようなものですか？</w:t>
      </w:r>
    </w:p>
    <w:p w:rsidR="005C6689" w:rsidRDefault="005C6689" w:rsidP="00FE4EB8">
      <w:pPr>
        <w:spacing w:before="100" w:beforeAutospacing="1" w:after="100" w:afterAutospacing="1" w:line="240" w:lineRule="auto"/>
        <w:rPr>
          <w:rFonts w:ascii="Verdana" w:eastAsia="Times New Roman" w:hAnsi="Verdana" w:cs="Times New Roman"/>
          <w:b/>
          <w:bCs/>
          <w:color w:val="000000"/>
          <w:sz w:val="18"/>
          <w:lang w:val="en-IN" w:eastAsia="en-IN"/>
        </w:rPr>
      </w:pPr>
    </w:p>
    <w:p w:rsidR="00FE4EB8" w:rsidRPr="00F400B7" w:rsidRDefault="00FE4EB8" w:rsidP="00FE4EB8">
      <w:pPr>
        <w:spacing w:before="100" w:beforeAutospacing="1" w:after="100" w:afterAutospacing="1" w:line="240" w:lineRule="auto"/>
        <w:rPr>
          <w:rFonts w:ascii="Verdana" w:eastAsia="Times New Roman" w:hAnsi="Verdana" w:cs="Times New Roman"/>
          <w:color w:val="000000"/>
          <w:sz w:val="18"/>
          <w:szCs w:val="18"/>
          <w:lang w:eastAsia="en-IN"/>
        </w:rPr>
      </w:pPr>
      <w:r w:rsidRPr="00F400B7">
        <w:rPr>
          <w:rFonts w:ascii="Verdana" w:eastAsia="Times New Roman" w:hAnsi="Verdana" w:cs="Times New Roman"/>
          <w:b/>
          <w:bCs/>
          <w:color w:val="000000"/>
          <w:sz w:val="18"/>
          <w:lang w:eastAsia="en-IN"/>
        </w:rPr>
        <w:t>5Gチップセット市場2025の完全レポートを閲覧して理解を深めましょう。</w:t>
      </w:r>
      <w:r w:rsidRPr="00F400B7">
        <w:rPr>
          <w:rFonts w:ascii="Verdana" w:eastAsia="Times New Roman" w:hAnsi="Verdana" w:cs="Times New Roman"/>
          <w:color w:val="000000"/>
          <w:sz w:val="18"/>
          <w:szCs w:val="18"/>
          <w:lang w:eastAsia="en-IN"/>
        </w:rPr>
        <w:t> </w:t>
      </w:r>
      <w:hyperlink r:id="rId7" w:tgtFrame="_blank" w:history="1">
        <w:r w:rsidRPr="00F400B7">
          <w:rPr>
            <w:rFonts w:ascii="Verdana" w:eastAsia="Times New Roman" w:hAnsi="Verdana" w:cs="Times New Roman"/>
            <w:color w:val="0000FF"/>
            <w:sz w:val="18"/>
            <w:u w:val="single"/>
            <w:lang w:eastAsia="en-IN"/>
          </w:rPr>
          <w:t>https://www.skyquestt.com/report/5g-チップセットマーケット</w:t>
        </w:r>
      </w:hyperlink>
    </w:p>
    <w:p w:rsidR="005C6689" w:rsidRDefault="005C6689" w:rsidP="00F400B7">
      <w:pPr>
        <w:spacing w:before="100" w:beforeAutospacing="1" w:after="100" w:afterAutospacing="1" w:line="240" w:lineRule="auto"/>
        <w:rPr>
          <w:rFonts w:ascii="Verdana" w:eastAsia="Times New Roman" w:hAnsi="Verdana" w:cs="Times New Roman"/>
          <w:b/>
          <w:bCs/>
          <w:color w:val="000000"/>
          <w:sz w:val="18"/>
          <w:lang w:val="en-IN" w:eastAsia="en-IN"/>
        </w:rPr>
      </w:pPr>
    </w:p>
    <w:p w:rsidR="00F400B7" w:rsidRPr="00F400B7" w:rsidRDefault="00F400B7" w:rsidP="00F400B7">
      <w:pPr>
        <w:spacing w:before="100" w:beforeAutospacing="1" w:after="100" w:afterAutospacing="1" w:line="240" w:lineRule="auto"/>
        <w:rPr>
          <w:rFonts w:ascii="Verdana" w:eastAsia="Times New Roman" w:hAnsi="Verdana" w:cs="Times New Roman"/>
          <w:color w:val="000000"/>
          <w:sz w:val="18"/>
          <w:szCs w:val="18"/>
          <w:lang w:eastAsia="en-IN"/>
        </w:rPr>
      </w:pPr>
      <w:r w:rsidRPr="00F400B7">
        <w:rPr>
          <w:rFonts w:ascii="Verdana" w:eastAsia="Times New Roman" w:hAnsi="Verdana" w:cs="Times New Roman"/>
          <w:b/>
          <w:bCs/>
          <w:color w:val="000000"/>
          <w:sz w:val="18"/>
          <w:lang w:eastAsia="en-IN"/>
        </w:rPr>
        <w:t>5G チップセット市場に含まれるセグメントは次のとおりです。</w:t>
      </w:r>
    </w:p>
    <w:p w:rsidR="00F400B7" w:rsidRPr="00F400B7" w:rsidRDefault="00F400B7" w:rsidP="00F400B7">
      <w:pPr>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w:rsidRPr="00F400B7">
        <w:rPr>
          <w:rFonts w:ascii="Verdana" w:eastAsia="Times New Roman" w:hAnsi="Verdana" w:cs="Times New Roman"/>
          <w:color w:val="000000"/>
          <w:sz w:val="18"/>
          <w:szCs w:val="18"/>
          <w:lang w:eastAsia="en-IN"/>
        </w:rPr>
        <w:t>タイプ</w:t>
      </w:r>
    </w:p>
    <w:p w:rsidR="00F400B7" w:rsidRPr="00F400B7" w:rsidRDefault="00F400B7" w:rsidP="00F400B7">
      <w:pPr>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w:rsidRPr="00F400B7">
        <w:rPr>
          <w:rFonts w:ascii="Verdana" w:eastAsia="Times New Roman" w:hAnsi="Verdana" w:cs="Times New Roman"/>
          <w:color w:val="000000"/>
          <w:sz w:val="18"/>
          <w:szCs w:val="18"/>
          <w:lang w:eastAsia="en-IN"/>
        </w:rPr>
        <w:t>モデムおよびRFIC</w:t>
      </w:r>
    </w:p>
    <w:p w:rsidR="00F400B7" w:rsidRPr="00F400B7" w:rsidRDefault="00F400B7" w:rsidP="00F400B7">
      <w:pPr>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w:rsidRPr="00F400B7">
        <w:rPr>
          <w:rFonts w:ascii="Verdana" w:eastAsia="Times New Roman" w:hAnsi="Verdana" w:cs="Times New Roman"/>
          <w:color w:val="000000"/>
          <w:sz w:val="18"/>
          <w:szCs w:val="18"/>
          <w:lang w:eastAsia="en-IN"/>
        </w:rPr>
        <w:t>動作周波数</w:t>
      </w:r>
    </w:p>
    <w:p w:rsidR="00F400B7" w:rsidRPr="00F400B7" w:rsidRDefault="00F400B7" w:rsidP="00F400B7">
      <w:pPr>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w:rsidRPr="00F400B7">
        <w:rPr>
          <w:rFonts w:ascii="Verdana" w:eastAsia="Times New Roman" w:hAnsi="Verdana" w:cs="Times New Roman"/>
          <w:color w:val="000000"/>
          <w:sz w:val="18"/>
          <w:szCs w:val="18"/>
          <w:lang w:eastAsia="en-IN"/>
        </w:rPr>
        <w:t>サブ6GHzおよび24～39GHz</w:t>
      </w:r>
    </w:p>
    <w:p w:rsidR="00F400B7" w:rsidRPr="00F400B7" w:rsidRDefault="00F400B7" w:rsidP="00F400B7">
      <w:pPr>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w:rsidRPr="00F400B7">
        <w:rPr>
          <w:rFonts w:ascii="Verdana" w:eastAsia="Times New Roman" w:hAnsi="Verdana" w:cs="Times New Roman"/>
          <w:color w:val="000000"/>
          <w:sz w:val="18"/>
          <w:szCs w:val="18"/>
          <w:lang w:eastAsia="en-IN"/>
        </w:rPr>
        <w:t>エンドユーザー</w:t>
      </w:r>
    </w:p>
    <w:p w:rsidR="00F400B7" w:rsidRPr="00F400B7" w:rsidRDefault="00F400B7" w:rsidP="00F400B7">
      <w:pPr>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w:rsidRPr="00F400B7">
        <w:rPr>
          <w:rFonts w:ascii="Verdana" w:eastAsia="Times New Roman" w:hAnsi="Verdana" w:cs="Times New Roman"/>
          <w:color w:val="000000"/>
          <w:sz w:val="18"/>
          <w:szCs w:val="18"/>
          <w:lang w:eastAsia="en-IN"/>
        </w:rPr>
        <w:t>通信インフラ（マクロセル、スモールセル、顧客構内設備（CPE））、モバイルデバイス（スマートフォン、タブレット、ラップトップ、モバイルハブ、ロボット/ドローン、ウェアラブル、AR/VRデバイス）、非モバイルデバイス（ IoTゲートウェイ、監視カメラ）、自動車</w:t>
      </w:r>
    </w:p>
    <w:p w:rsidR="005C6689" w:rsidRDefault="005C6689" w:rsidP="00EE0243">
      <w:pPr>
        <w:spacing w:before="100" w:beforeAutospacing="1" w:after="100" w:afterAutospacing="1" w:line="240" w:lineRule="auto"/>
        <w:outlineLvl w:val="2"/>
        <w:rPr>
          <w:rFonts w:ascii="Times New Roman" w:eastAsia="Times New Roman" w:hAnsi="Times New Roman" w:cs="Times New Roman"/>
          <w:b/>
          <w:bCs/>
          <w:sz w:val="27"/>
          <w:szCs w:val="27"/>
          <w:lang w:val="en-IN" w:eastAsia="en-IN"/>
        </w:rPr>
      </w:pPr>
    </w:p>
    <w:p w:rsidR="00EE0243" w:rsidRPr="00EE0243" w:rsidRDefault="00EE0243" w:rsidP="00EE0243">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EE0243">
        <w:rPr>
          <w:rFonts w:ascii="Times New Roman" w:eastAsia="Times New Roman" w:hAnsi="Times New Roman" w:cs="Times New Roman"/>
          <w:b/>
          <w:bCs/>
          <w:sz w:val="27"/>
          <w:szCs w:val="27"/>
          <w:lang w:eastAsia="en-IN"/>
        </w:rPr>
        <w:t>市場の推進要因</w:t>
      </w:r>
    </w:p>
    <w:p w:rsidR="00EE0243" w:rsidRPr="00EE0243" w:rsidRDefault="00EE0243" w:rsidP="00EE0243">
      <w:pPr>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EE0243">
        <w:rPr>
          <w:rFonts w:ascii="Times New Roman" w:eastAsia="Times New Roman" w:hAnsi="Times New Roman" w:cs="Times New Roman"/>
          <w:b/>
          <w:bCs/>
          <w:sz w:val="24"/>
          <w:szCs w:val="24"/>
          <w:lang w:eastAsia="en-IN"/>
        </w:rPr>
        <w:t>高速接続の需要の高まり</w:t>
      </w:r>
      <w:r w:rsidRPr="00EE0243">
        <w:rPr>
          <w:rFonts w:ascii="Times New Roman" w:eastAsia="Times New Roman" w:hAnsi="Times New Roman" w:cs="Times New Roman"/>
          <w:sz w:val="24"/>
          <w:szCs w:val="24"/>
          <w:lang w:eastAsia="en-IN"/>
        </w:rPr>
        <w:br/>
        <w:t>ビデオストリーミング、バーチャルリアリティ、オンラインゲームなどのデータ集約型アプリケーションの急増により、より高速で信頼性の高いネットワークパフォーマンスの必要性が生まれ、5G チップセットの採用が促進されています。</w:t>
      </w:r>
    </w:p>
    <w:p w:rsidR="00EE0243" w:rsidRPr="00EE0243" w:rsidRDefault="00EE0243" w:rsidP="00EE0243">
      <w:pPr>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EE0243">
        <w:rPr>
          <w:rFonts w:ascii="Times New Roman" w:eastAsia="Times New Roman" w:hAnsi="Times New Roman" w:cs="Times New Roman"/>
          <w:b/>
          <w:bCs/>
          <w:sz w:val="24"/>
          <w:szCs w:val="24"/>
          <w:lang w:eastAsia="en-IN"/>
        </w:rPr>
        <w:t>IoTとスマート デバイス</w:t>
      </w:r>
      <w:r w:rsidRPr="00EE0243">
        <w:rPr>
          <w:rFonts w:ascii="Times New Roman" w:eastAsia="Times New Roman" w:hAnsi="Times New Roman" w:cs="Times New Roman"/>
          <w:sz w:val="24"/>
          <w:szCs w:val="24"/>
          <w:lang w:eastAsia="en-IN"/>
        </w:rPr>
        <w:br/>
      </w:r>
      <w:r w:rsidRPr="00EE0243">
        <w:rPr>
          <w:rFonts w:ascii="Times New Roman" w:eastAsia="Times New Roman" w:hAnsi="Times New Roman" w:cs="Times New Roman"/>
          <w:b/>
          <w:bCs/>
          <w:sz w:val="24"/>
          <w:szCs w:val="24"/>
          <w:lang w:eastAsia="en-IN"/>
        </w:rPr>
        <w:t>の成長5G テクノロジーは、膨大な数の接続デバイスを同時にサポートするため、スマート シティ、産業オートメーション、民生用電子機器の</w:t>
      </w:r>
      <w:r w:rsidRPr="00EE0243">
        <w:rPr>
          <w:rFonts w:ascii="Times New Roman" w:eastAsia="Times New Roman" w:hAnsi="Times New Roman" w:cs="Times New Roman"/>
          <w:sz w:val="24"/>
          <w:szCs w:val="24"/>
          <w:lang w:eastAsia="en-IN"/>
        </w:rPr>
        <w:t>IoTエコシステムに最適であり、高度なチップセットの需要が高まっています。</w:t>
      </w:r>
    </w:p>
    <w:p w:rsidR="00EE0243" w:rsidRPr="00EE0243" w:rsidRDefault="00EE0243" w:rsidP="00EE0243">
      <w:pPr>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EE0243">
        <w:rPr>
          <w:rFonts w:ascii="Times New Roman" w:eastAsia="Times New Roman" w:hAnsi="Times New Roman" w:cs="Times New Roman"/>
          <w:b/>
          <w:bCs/>
          <w:sz w:val="24"/>
          <w:szCs w:val="24"/>
          <w:lang w:eastAsia="en-IN"/>
        </w:rPr>
        <w:t>5Gインフラの世界的な拡大 世界中の通信事業者と政府は、5Gインフラに多額の投資を行っています。この拡大により、チップセットメーカーは</w:t>
      </w:r>
      <w:r w:rsidRPr="00EE0243">
        <w:rPr>
          <w:rFonts w:ascii="Times New Roman" w:eastAsia="Times New Roman" w:hAnsi="Times New Roman" w:cs="Times New Roman"/>
          <w:sz w:val="24"/>
          <w:szCs w:val="24"/>
          <w:lang w:eastAsia="en-IN"/>
        </w:rPr>
        <w:br/>
        <w:t>スマートフォン、基地局、そしてコネクテッドデバイスを動かすハードウェアを供給する機会を得ています。</w:t>
      </w:r>
    </w:p>
    <w:p w:rsidR="00EE0243" w:rsidRPr="00EE0243" w:rsidRDefault="00EE0243" w:rsidP="00EE0243">
      <w:pPr>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EE0243">
        <w:rPr>
          <w:rFonts w:ascii="Times New Roman" w:eastAsia="Times New Roman" w:hAnsi="Times New Roman" w:cs="Times New Roman"/>
          <w:b/>
          <w:bCs/>
          <w:sz w:val="24"/>
          <w:szCs w:val="24"/>
          <w:lang w:eastAsia="en-IN"/>
        </w:rPr>
        <w:t>半導体技術の</w:t>
      </w:r>
      <w:r w:rsidRPr="00EE0243">
        <w:rPr>
          <w:rFonts w:ascii="Times New Roman" w:eastAsia="Times New Roman" w:hAnsi="Times New Roman" w:cs="Times New Roman"/>
          <w:sz w:val="24"/>
          <w:szCs w:val="24"/>
          <w:lang w:eastAsia="en-IN"/>
        </w:rPr>
        <w:br/>
        <w:t>進歩 より小さなノードプロセス（5nm、3nmなど）の採用などの半導体製造の進歩により、より強力でエネルギー効率の高い5Gチップセットの作成が可能になり、より幅広いデバイスへの統合がサポートされます。</w:t>
      </w:r>
    </w:p>
    <w:p w:rsidR="00EE0243" w:rsidRPr="00EE0243" w:rsidRDefault="00EE0243" w:rsidP="00EE0243">
      <w:pPr>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EE0243">
        <w:rPr>
          <w:rFonts w:ascii="Times New Roman" w:eastAsia="Times New Roman" w:hAnsi="Times New Roman" w:cs="Times New Roman"/>
          <w:b/>
          <w:bCs/>
          <w:sz w:val="24"/>
          <w:szCs w:val="24"/>
          <w:lang w:eastAsia="en-IN"/>
        </w:rPr>
        <w:t>政府と規制のサポート多くの政府が 5G の導入を加速するための取り組みを開始し、資金を提供し、</w:t>
      </w:r>
      <w:r w:rsidRPr="00EE0243">
        <w:rPr>
          <w:rFonts w:ascii="Times New Roman" w:eastAsia="Times New Roman" w:hAnsi="Times New Roman" w:cs="Times New Roman"/>
          <w:sz w:val="24"/>
          <w:szCs w:val="24"/>
          <w:lang w:eastAsia="en-IN"/>
        </w:rPr>
        <w:br/>
        <w:t>研究開発と商業化に適した環境を育成することで間接的にチップセット市場をサポートしています。</w:t>
      </w:r>
    </w:p>
    <w:p w:rsidR="00EE0243" w:rsidRDefault="00EE0243" w:rsidP="00F400B7">
      <w:pPr>
        <w:spacing w:before="100" w:beforeAutospacing="1" w:after="100" w:afterAutospacing="1" w:line="240" w:lineRule="auto"/>
        <w:rPr>
          <w:rFonts w:ascii="Verdana" w:eastAsia="Times New Roman" w:hAnsi="Verdana" w:cs="Times New Roman"/>
          <w:color w:val="000000"/>
          <w:sz w:val="18"/>
          <w:szCs w:val="18"/>
          <w:lang w:eastAsia="en-IN"/>
        </w:rPr>
      </w:pPr>
    </w:p>
    <w:p w:rsidR="005C6689" w:rsidRDefault="005C6689" w:rsidP="00EE0243">
      <w:pPr>
        <w:spacing w:before="100" w:beforeAutospacing="1" w:after="100" w:afterAutospacing="1" w:line="240" w:lineRule="auto"/>
        <w:outlineLvl w:val="2"/>
        <w:rPr>
          <w:rFonts w:ascii="Times New Roman" w:eastAsia="Times New Roman" w:hAnsi="Times New Roman" w:cs="Times New Roman"/>
          <w:b/>
          <w:bCs/>
          <w:sz w:val="27"/>
          <w:szCs w:val="27"/>
          <w:lang w:val="en-IN" w:eastAsia="en-IN"/>
        </w:rPr>
      </w:pPr>
    </w:p>
    <w:p w:rsidR="00EE0243" w:rsidRPr="00EE0243" w:rsidRDefault="00EE0243" w:rsidP="00EE0243">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EE0243">
        <w:rPr>
          <w:rFonts w:ascii="Times New Roman" w:eastAsia="Times New Roman" w:hAnsi="Times New Roman" w:cs="Times New Roman"/>
          <w:b/>
          <w:bCs/>
          <w:sz w:val="27"/>
          <w:szCs w:val="27"/>
          <w:lang w:eastAsia="en-IN"/>
        </w:rPr>
        <w:lastRenderedPageBreak/>
        <w:t>結論</w:t>
      </w:r>
    </w:p>
    <w:p w:rsidR="00EE0243" w:rsidRPr="00EE0243" w:rsidRDefault="00EE0243" w:rsidP="00EE0243">
      <w:pPr>
        <w:spacing w:before="100" w:beforeAutospacing="1" w:after="100" w:afterAutospacing="1" w:line="240" w:lineRule="auto"/>
        <w:rPr>
          <w:rFonts w:ascii="Times New Roman" w:eastAsia="Times New Roman" w:hAnsi="Times New Roman" w:cs="Times New Roman"/>
          <w:sz w:val="24"/>
          <w:szCs w:val="24"/>
          <w:lang w:eastAsia="en-IN"/>
        </w:rPr>
      </w:pPr>
      <w:r w:rsidRPr="00EE0243">
        <w:rPr>
          <w:rFonts w:ascii="Times New Roman" w:eastAsia="Times New Roman" w:hAnsi="Times New Roman" w:cs="Times New Roman"/>
          <w:sz w:val="24"/>
          <w:szCs w:val="24"/>
          <w:lang w:eastAsia="en-IN"/>
        </w:rPr>
        <w:t>5Gチップセット市場は、世界的な5G導入の拡大、技術の進歩、そしてモバイルおよびIoT接続の強化に対する需要の高まりを背景に、今後数年間で大幅な成長が見込まれています。競争とサプライチェーンの制約は依然として潜在的な課題ではあるものの、主要プレーヤー間の継続的なイノベーションと戦略的パートナーシップにより、様々なセクターで新たな機会が創出されると期待されます。5Gが新たな通信規格となるにつれ、基盤技術としてのチップセットの役割はますます重要になり、ステークホルダーにとってダイナミックで収益性の高い市場となるでしょう。</w:t>
      </w:r>
    </w:p>
    <w:p w:rsidR="00F400B7" w:rsidRPr="00F400B7" w:rsidRDefault="00F400B7" w:rsidP="00F400B7">
      <w:pPr>
        <w:spacing w:before="100" w:beforeAutospacing="1" w:after="100" w:afterAutospacing="1" w:line="240" w:lineRule="auto"/>
        <w:rPr>
          <w:rFonts w:ascii="Verdana" w:eastAsia="Times New Roman" w:hAnsi="Verdana" w:cs="Times New Roman"/>
          <w:color w:val="000000"/>
          <w:sz w:val="18"/>
          <w:szCs w:val="18"/>
          <w:lang w:eastAsia="en-IN"/>
        </w:rPr>
      </w:pPr>
      <w:r w:rsidRPr="00F400B7">
        <w:rPr>
          <w:rFonts w:ascii="Verdana" w:eastAsia="Times New Roman" w:hAnsi="Verdana" w:cs="Times New Roman"/>
          <w:color w:val="000000"/>
          <w:sz w:val="18"/>
          <w:szCs w:val="18"/>
          <w:lang w:eastAsia="en-IN"/>
        </w:rPr>
        <w:t> </w:t>
      </w:r>
    </w:p>
    <w:p w:rsidR="005C6689" w:rsidRDefault="005C6689" w:rsidP="00F400B7">
      <w:pPr>
        <w:spacing w:before="100" w:beforeAutospacing="1" w:after="100" w:afterAutospacing="1" w:line="240" w:lineRule="auto"/>
        <w:rPr>
          <w:rFonts w:ascii="Verdana" w:eastAsia="Times New Roman" w:hAnsi="Verdana" w:cs="Times New Roman"/>
          <w:b/>
          <w:color w:val="000000"/>
          <w:sz w:val="18"/>
          <w:szCs w:val="18"/>
          <w:lang w:val="en-IN" w:eastAsia="en-IN"/>
        </w:rPr>
      </w:pPr>
    </w:p>
    <w:p w:rsidR="00F400B7" w:rsidRPr="00F400B7" w:rsidRDefault="00F400B7" w:rsidP="00F400B7">
      <w:pPr>
        <w:spacing w:before="100" w:beforeAutospacing="1" w:after="100" w:afterAutospacing="1" w:line="240" w:lineRule="auto"/>
        <w:rPr>
          <w:rFonts w:ascii="Verdana" w:eastAsia="Times New Roman" w:hAnsi="Verdana" w:cs="Times New Roman"/>
          <w:color w:val="000000"/>
          <w:sz w:val="18"/>
          <w:szCs w:val="18"/>
          <w:lang w:eastAsia="en-IN"/>
        </w:rPr>
      </w:pPr>
      <w:r w:rsidRPr="00F400B7">
        <w:rPr>
          <w:rFonts w:ascii="Verdana" w:eastAsia="Times New Roman" w:hAnsi="Verdana" w:cs="Times New Roman"/>
          <w:b/>
          <w:color w:val="000000"/>
          <w:sz w:val="18"/>
          <w:szCs w:val="18"/>
          <w:lang w:eastAsia="en-IN"/>
        </w:rPr>
        <w:t xml:space="preserve">お問い合わせ先: </w:t>
      </w:r>
      <w:r w:rsidRPr="00F400B7">
        <w:rPr>
          <w:rFonts w:ascii="Verdana" w:eastAsia="Times New Roman" w:hAnsi="Verdana" w:cs="Times New Roman"/>
          <w:color w:val="000000"/>
          <w:sz w:val="18"/>
          <w:szCs w:val="18"/>
          <w:lang w:eastAsia="en-IN"/>
        </w:rPr>
        <w:br/>
      </w:r>
      <w:r w:rsidRPr="00F400B7">
        <w:rPr>
          <w:rFonts w:ascii="Verdana" w:eastAsia="Times New Roman" w:hAnsi="Verdana" w:cs="Times New Roman"/>
          <w:color w:val="000000"/>
          <w:sz w:val="18"/>
          <w:szCs w:val="18"/>
          <w:lang w:eastAsia="en-IN"/>
        </w:rPr>
        <w:br/>
        <w:t xml:space="preserve">SkyQuest Technology </w:t>
      </w:r>
      <w:r w:rsidRPr="00F400B7">
        <w:rPr>
          <w:rFonts w:ascii="Verdana" w:eastAsia="Times New Roman" w:hAnsi="Verdana" w:cs="Times New Roman"/>
          <w:color w:val="000000"/>
          <w:sz w:val="18"/>
          <w:szCs w:val="18"/>
          <w:lang w:eastAsia="en-IN"/>
        </w:rPr>
        <w:br/>
        <w:t xml:space="preserve">1 Apache Way, Westford,Massachusetts 01886USA (+1) 351–333–4748メール: sales@skyquestt.comウェブサイトをご覧ください: </w:t>
      </w:r>
      <w:hyperlink r:id="rId8" w:tgtFrame="_blank" w:tooltip="https://www.skyquestt.com/" w:history="1">
        <w:r w:rsidRPr="00F400B7">
          <w:rPr>
            <w:rFonts w:ascii="Verdana" w:eastAsia="Times New Roman" w:hAnsi="Verdana" w:cs="Times New Roman"/>
            <w:color w:val="0000FF"/>
            <w:sz w:val="18"/>
            <w:u w:val="single"/>
            <w:lang w:eastAsia="en-IN"/>
          </w:rPr>
          <w:t>https://www.skyquestt.com/</w:t>
        </w:r>
      </w:hyperlink>
      <w:r>
        <w:rPr>
          <w:rFonts w:ascii="Verdana" w:eastAsia="Times New Roman" w:hAnsi="Verdana" w:cs="Times New Roman"/>
          <w:color w:val="000000"/>
          <w:sz w:val="18"/>
          <w:szCs w:val="18"/>
          <w:lang w:eastAsia="en-IN"/>
        </w:rPr>
        <w:br/>
      </w:r>
    </w:p>
    <w:p w:rsidR="00273F42" w:rsidRDefault="00273F42"/>
    <w:sectPr w:rsidR="00273F42" w:rsidSect="007533E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E648A6"/>
    <w:multiLevelType w:val="multilevel"/>
    <w:tmpl w:val="BEE4A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0CD365E"/>
    <w:multiLevelType w:val="multilevel"/>
    <w:tmpl w:val="05887E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251586D"/>
    <w:multiLevelType w:val="multilevel"/>
    <w:tmpl w:val="38C8C5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F400B7"/>
    <w:rsid w:val="00273F42"/>
    <w:rsid w:val="005C6689"/>
    <w:rsid w:val="00683FB6"/>
    <w:rsid w:val="007533EB"/>
    <w:rsid w:val="00772750"/>
    <w:rsid w:val="0080376B"/>
    <w:rsid w:val="00820444"/>
    <w:rsid w:val="00955787"/>
    <w:rsid w:val="00C524C9"/>
    <w:rsid w:val="00EE0243"/>
    <w:rsid w:val="00F400B7"/>
    <w:rsid w:val="00F67BDF"/>
    <w:rsid w:val="00FE4EB8"/>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33EB"/>
  </w:style>
  <w:style w:type="paragraph" w:styleId="Heading3">
    <w:name w:val="heading 3"/>
    <w:basedOn w:val="Normal"/>
    <w:link w:val="Heading3Char"/>
    <w:uiPriority w:val="9"/>
    <w:qFormat/>
    <w:rsid w:val="00EE024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400B7"/>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F400B7"/>
    <w:rPr>
      <w:rFonts w:asciiTheme="majorHAnsi" w:eastAsiaTheme="majorEastAsia" w:hAnsiTheme="majorHAnsi" w:cstheme="majorBidi"/>
      <w:color w:val="323E4F" w:themeColor="text2" w:themeShade="BF"/>
      <w:spacing w:val="5"/>
      <w:kern w:val="28"/>
      <w:sz w:val="52"/>
      <w:szCs w:val="52"/>
    </w:rPr>
  </w:style>
  <w:style w:type="paragraph" w:styleId="NormalWeb">
    <w:name w:val="Normal (Web)"/>
    <w:basedOn w:val="Normal"/>
    <w:uiPriority w:val="99"/>
    <w:semiHidden/>
    <w:unhideWhenUsed/>
    <w:rsid w:val="00F400B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400B7"/>
    <w:rPr>
      <w:b/>
      <w:bCs/>
    </w:rPr>
  </w:style>
  <w:style w:type="character" w:styleId="Hyperlink">
    <w:name w:val="Hyperlink"/>
    <w:basedOn w:val="DefaultParagraphFont"/>
    <w:uiPriority w:val="99"/>
    <w:unhideWhenUsed/>
    <w:rsid w:val="00F400B7"/>
    <w:rPr>
      <w:color w:val="0000FF"/>
      <w:u w:val="single"/>
    </w:rPr>
  </w:style>
  <w:style w:type="character" w:customStyle="1" w:styleId="Heading3Char">
    <w:name w:val="Heading 3 Char"/>
    <w:basedOn w:val="DefaultParagraphFont"/>
    <w:link w:val="Heading3"/>
    <w:uiPriority w:val="9"/>
    <w:rsid w:val="00EE0243"/>
    <w:rPr>
      <w:rFonts w:ascii="Times New Roman" w:eastAsia="Times New Roman" w:hAnsi="Times New Roman" w:cs="Times New Roman"/>
      <w:b/>
      <w:bCs/>
      <w:sz w:val="27"/>
      <w:szCs w:val="27"/>
      <w:lang/>
    </w:rPr>
  </w:style>
</w:styles>
</file>

<file path=word/webSettings.xml><?xml version="1.0" encoding="utf-8"?>
<w:webSettings xmlns:r="http://schemas.openxmlformats.org/officeDocument/2006/relationships" xmlns:w="http://schemas.openxmlformats.org/wordprocessingml/2006/main">
  <w:divs>
    <w:div w:id="342979904">
      <w:bodyDiv w:val="1"/>
      <w:marLeft w:val="0"/>
      <w:marRight w:val="0"/>
      <w:marTop w:val="0"/>
      <w:marBottom w:val="0"/>
      <w:divBdr>
        <w:top w:val="none" w:sz="0" w:space="0" w:color="auto"/>
        <w:left w:val="none" w:sz="0" w:space="0" w:color="auto"/>
        <w:bottom w:val="none" w:sz="0" w:space="0" w:color="auto"/>
        <w:right w:val="none" w:sz="0" w:space="0" w:color="auto"/>
      </w:divBdr>
    </w:div>
    <w:div w:id="985817534">
      <w:bodyDiv w:val="1"/>
      <w:marLeft w:val="0"/>
      <w:marRight w:val="0"/>
      <w:marTop w:val="0"/>
      <w:marBottom w:val="0"/>
      <w:divBdr>
        <w:top w:val="none" w:sz="0" w:space="0" w:color="auto"/>
        <w:left w:val="none" w:sz="0" w:space="0" w:color="auto"/>
        <w:bottom w:val="none" w:sz="0" w:space="0" w:color="auto"/>
        <w:right w:val="none" w:sz="0" w:space="0" w:color="auto"/>
      </w:divBdr>
    </w:div>
    <w:div w:id="1426196528">
      <w:bodyDiv w:val="1"/>
      <w:marLeft w:val="0"/>
      <w:marRight w:val="0"/>
      <w:marTop w:val="0"/>
      <w:marBottom w:val="0"/>
      <w:divBdr>
        <w:top w:val="none" w:sz="0" w:space="0" w:color="auto"/>
        <w:left w:val="none" w:sz="0" w:space="0" w:color="auto"/>
        <w:bottom w:val="none" w:sz="0" w:space="0" w:color="auto"/>
        <w:right w:val="none" w:sz="0" w:space="0" w:color="auto"/>
      </w:divBdr>
    </w:div>
    <w:div w:id="1791588979">
      <w:bodyDiv w:val="1"/>
      <w:marLeft w:val="0"/>
      <w:marRight w:val="0"/>
      <w:marTop w:val="0"/>
      <w:marBottom w:val="0"/>
      <w:divBdr>
        <w:top w:val="none" w:sz="0" w:space="0" w:color="auto"/>
        <w:left w:val="none" w:sz="0" w:space="0" w:color="auto"/>
        <w:bottom w:val="none" w:sz="0" w:space="0" w:color="auto"/>
        <w:right w:val="none" w:sz="0" w:space="0" w:color="auto"/>
      </w:divBdr>
    </w:div>
    <w:div w:id="2002847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kyquestt.com/" TargetMode="External"/><Relationship Id="rId3" Type="http://schemas.openxmlformats.org/officeDocument/2006/relationships/settings" Target="settings.xml"/><Relationship Id="rId7" Type="http://schemas.openxmlformats.org/officeDocument/2006/relationships/hyperlink" Target="https://www.skyquestt.com/report/5g-chipset-mark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ample-request/5g-chipset-market" TargetMode="External"/><Relationship Id="rId5" Type="http://schemas.openxmlformats.org/officeDocument/2006/relationships/hyperlink" Target="https://www.skyquestt.com/report/5g-chipset-mark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392</Words>
  <Characters>2241</Characters>
  <Application>Microsoft Office Word</Application>
  <DocSecurity>0</DocSecurity>
  <Lines>18</Lines>
  <Paragraphs>5</Paragraphs>
  <ScaleCrop>false</ScaleCrop>
  <Company/>
  <LinksUpToDate>false</LinksUpToDate>
  <CharactersWithSpaces>2628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Anuj Agarwal</dc:creator>
  <cp:lastModifiedBy>Anuj Agarwal</cp:lastModifiedBy>
  <cp:revision>9</cp:revision>
  <dcterms:created xsi:type="dcterms:W3CDTF">2025-05-12T04:10:00Z</dcterms:created>
  <dcterms:modified xsi:type="dcterms:W3CDTF">2025-05-12T04:59:00Z</dcterms:modified>
</cp:coreProperties>
</file>