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FE84" w14:textId="44CE4B2E" w:rsidR="00E101BC" w:rsidRDefault="0039736B" w:rsidP="00536E61">
      <w:r xmlns:w="http://schemas.openxmlformats.org/wordprocessingml/2006/main" w:rsidRPr="00536E61">
        <w:rPr>
          <w:b/>
          <w:bCs/>
        </w:rPr>
        <w:t xml:space="preserve">運動靴市場</w:t>
      </w:r>
      <w:r xmlns:w="http://schemas.openxmlformats.org/wordprocessingml/2006/main" w:rsidRPr="00E101BC">
        <w:t xml:space="preserve"> </w:t>
      </w:r>
      <w:r xmlns:w="http://schemas.openxmlformats.org/wordprocessingml/2006/main" w:rsidR="003366F5" w:rsidRPr="0029165E">
        <w:rPr>
          <w:b/>
          <w:bCs/>
        </w:rPr>
        <w:t xml:space="preserve">2025年から2032年にかけて注目すべき新興技術トレンド</w:t>
      </w:r>
    </w:p>
    <w:p w14:paraId="7A575FEC" w14:textId="1FF5F899" w:rsidR="00536E61" w:rsidRDefault="00536E61" w:rsidP="00536E61">
      <w:r xmlns:w="http://schemas.openxmlformats.org/wordprocessingml/2006/main" w:rsidRPr="00536E61">
        <w:t xml:space="preserve">世界の</w:t>
      </w:r>
      <w:hyperlink xmlns:w="http://schemas.openxmlformats.org/wordprocessingml/2006/main" xmlns:r="http://schemas.openxmlformats.org/officeDocument/2006/relationships" r:id="rId5" w:history="1">
        <w:r xmlns:w="http://schemas.openxmlformats.org/wordprocessingml/2006/main" w:rsidRPr="00AC7360">
          <w:rPr>
            <w:rStyle w:val="Hyperlink"/>
            <w:b/>
            <w:bCs/>
          </w:rPr>
          <w:t xml:space="preserve">運動靴市場</w:t>
        </w:r>
      </w:hyperlink>
      <w:r xmlns:w="http://schemas.openxmlformats.org/wordprocessingml/2006/main" w:rsidRPr="0069275D">
        <w:rPr>
          <w:b/>
          <w:bCs/>
        </w:rPr>
        <w:t xml:space="preserve"> </w:t>
      </w:r>
      <w:r xmlns:w="http://schemas.openxmlformats.org/wordprocessingml/2006/main" w:rsidRPr="00AC7E53">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94A33DE" w14:textId="55B21E79" w:rsidR="000545E1" w:rsidRDefault="000545E1" w:rsidP="00536E61">
      <w:r xmlns:w="http://schemas.openxmlformats.org/wordprocessingml/2006/main" w:rsidRPr="000545E1">
        <w:t xml:space="preserve">健康意識の高まりをきっかけに、世界中でスポーツやアウトドア活動への関心が高まっており、今後数年間で運動靴の需要が伸びると予測されています。ミレニアル世代やZ世代によるアスレジャーファッションの人気が世界中で高まっていることも、将来的に運動靴の売上を押し上げると予想されています。進化する消費者の嗜好を満たすために新製品を頻繁に発売し、製品イノベーションに多額の投資を行うことも、今後、運動靴企業にとって好機となると予想されます。インド、中国、ブラジルなどの発展途上国をターゲットにすることは、2031年以降、世界中のほぼすべての運動靴企業に非常に大きな利益をもたらすと予想されています。逆に、偽造品の流通、価格への敏感さ、サプライチェーンの混乱、イノベーションの高コストは、長期的には運動靴市場の成長可能性を阻害すると予想されます。</w:t>
      </w:r>
    </w:p>
    <w:p w14:paraId="51449D64" w14:textId="5B78C336" w:rsidR="00C105E8" w:rsidRPr="00536E61" w:rsidRDefault="00C105E8" w:rsidP="00536E61">
      <w:r xmlns:w="http://schemas.openxmlformats.org/wordprocessingml/2006/main" w:rsidRPr="00431C9B">
        <w:rPr>
          <w:b/>
          <w:bCs/>
        </w:rPr>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0039790F" w:rsidRPr="00CA7B88">
          <w:rPr>
            <w:rStyle w:val="Hyperlink"/>
          </w:rPr>
          <w:t xml:space="preserve">https://www.skyquestt.com/sample-request/athletic-footwear-market</w:t>
        </w:r>
      </w:hyperlink>
      <w:r xmlns:w="http://schemas.openxmlformats.org/wordprocessingml/2006/main" w:rsidR="0039790F">
        <w:t xml:space="preserve"> </w:t>
      </w:r>
    </w:p>
    <w:p w14:paraId="0507D780" w14:textId="77777777" w:rsidR="00536E61" w:rsidRPr="00536E61" w:rsidRDefault="00536E61" w:rsidP="00536E61">
      <w:r xmlns:w="http://schemas.openxmlformats.org/wordprocessingml/2006/main" w:rsidRPr="00536E61">
        <w:t xml:space="preserve">運動靴市場規模は、2024年の1,487.2億米ドルから2032年には2,265.1億米ドルに拡大し、予測期間（2025～2032年）中に5.4%のCAGRで成長する見込みです。</w:t>
      </w:r>
    </w:p>
    <w:p w14:paraId="18E2F93B" w14:textId="77777777" w:rsidR="00536E61" w:rsidRPr="00536E61" w:rsidRDefault="00536E61" w:rsidP="00536E61">
      <w:r xmlns:w="http://schemas.openxmlformats.org/wordprocessingml/2006/main" w:rsidRPr="00536E61">
        <w:t xml:space="preserve">リサーチアナリストは、バリューチェーン、将来のロードマップ、流通業者分析に関する詳細な洞察を提供しています。また、市場予測、SWOT分析、アスレチックフットウェア市場のシナリオ、そして実現可能性調査など、本レポートで評価される重要な要素についても解説しています。さらに、2025年から2032年までのアスレチックフットウェア市場への投資予測も提供しています。</w:t>
      </w:r>
    </w:p>
    <w:p w14:paraId="56801AF5" w14:textId="77777777" w:rsidR="00536E61" w:rsidRPr="00536E61" w:rsidRDefault="00536E61" w:rsidP="00536E61">
      <w:r xmlns:w="http://schemas.openxmlformats.org/wordprocessingml/2006/main" w:rsidRPr="00536E61">
        <w:rPr>
          <w:b/>
          <w:bCs/>
        </w:rPr>
        <w:t xml:space="preserve">レポートの無料サンプルPDFを入手 -</w:t>
      </w:r>
      <w:r xmlns:w="http://schemas.openxmlformats.org/wordprocessingml/2006/main" w:rsidRPr="00536E61">
        <w:t xml:space="preserve"> </w:t>
      </w:r>
      <w:hyperlink xmlns:w="http://schemas.openxmlformats.org/wordprocessingml/2006/main" xmlns:r="http://schemas.openxmlformats.org/officeDocument/2006/relationships" r:id="rId7" w:history="1">
        <w:r xmlns:w="http://schemas.openxmlformats.org/wordprocessingml/2006/main" w:rsidRPr="00536E61">
          <w:rPr>
            <w:rStyle w:val="Hyperlink"/>
          </w:rPr>
          <w:t xml:space="preserve">https://www.skyquestt.com/sample-request/athletic-footwear-market</w:t>
        </w:r>
      </w:hyperlink>
    </w:p>
    <w:p w14:paraId="0B9710A2" w14:textId="77777777" w:rsidR="00536E61" w:rsidRPr="00536E61" w:rsidRDefault="00536E61" w:rsidP="00536E61">
      <w:r xmlns:w="http://schemas.openxmlformats.org/wordprocessingml/2006/main" w:rsidRPr="00536E61">
        <w:t xml:space="preserve">アスレチックフットウェア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アスレチックフットウェア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w:t>
      </w:r>
      <w:r xmlns:w="http://schemas.openxmlformats.org/wordprocessingml/2006/main" w:rsidRPr="00536E61">
        <w:lastRenderedPageBreak xmlns:w="http://schemas.openxmlformats.org/wordprocessingml/2006/main"/>
      </w:r>
      <w:r xmlns:w="http://schemas.openxmlformats.org/wordprocessingml/2006/main" w:rsidRPr="00536E61">
        <w:t xml:space="preserve">市場開発段階を進む企業や新製品を導入する企業にとって不可欠なツールであり、新規参入企業の成功を確実なものにします。</w:t>
      </w:r>
    </w:p>
    <w:p w14:paraId="5ECCB1F3" w14:textId="77777777" w:rsidR="00005C9E" w:rsidRPr="00536E61" w:rsidRDefault="00005C9E" w:rsidP="00005C9E">
      <w:r xmlns:w="http://schemas.openxmlformats.org/wordprocessingml/2006/main" w:rsidRPr="00536E61">
        <w:rPr>
          <w:b/>
          <w:bCs/>
        </w:rPr>
        <w:t xml:space="preserve">ご質問はございますか？当社の専門家までお問い合わせください</w:t>
      </w:r>
      <w:hyperlink xmlns:w="http://schemas.openxmlformats.org/wordprocessingml/2006/main" xmlns:r="http://schemas.openxmlformats.org/officeDocument/2006/relationships" r:id="rId8" w:history="1">
        <w:r xmlns:w="http://schemas.openxmlformats.org/wordprocessingml/2006/main" w:rsidRPr="00536E61">
          <w:rPr>
            <w:rStyle w:val="Hyperlink"/>
          </w:rPr>
          <w:t xml:space="preserve">。https://www.skyquestt.com/speak-with-analyst/athletic-footwear-market</w:t>
        </w:r>
      </w:hyperlink>
    </w:p>
    <w:p w14:paraId="3D65D258" w14:textId="3BB21EE6" w:rsidR="00536E61" w:rsidRPr="00536E61" w:rsidRDefault="00536E61" w:rsidP="00536E61">
      <w:pPr xmlns:w="http://schemas.openxmlformats.org/wordprocessingml/2006/main">
        <w:rPr>
          <w:b/>
          <w:bCs/>
        </w:rPr>
      </w:pPr>
      <w:r xmlns:w="http://schemas.openxmlformats.org/wordprocessingml/2006/main" w:rsidRPr="00536E61">
        <w:rPr>
          <w:b/>
          <w:bCs/>
        </w:rPr>
        <w:t xml:space="preserve">運動靴市場セグメント分析</w:t>
      </w:r>
    </w:p>
    <w:p w14:paraId="6DD10994" w14:textId="77777777" w:rsidR="008F7AA9" w:rsidRPr="008F7AA9" w:rsidRDefault="008F7AA9" w:rsidP="008F7AA9">
      <w:r xmlns:w="http://schemas.openxmlformats.org/wordprocessingml/2006/main" w:rsidRPr="008F7AA9">
        <w:rPr>
          <w:b/>
          <w:bCs/>
        </w:rPr>
        <w:t xml:space="preserve">製品タイプ</w:t>
      </w:r>
    </w:p>
    <w:p w14:paraId="07696F86"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ランニングシューズ</w:t>
      </w:r>
    </w:p>
    <w:p w14:paraId="72E82BC9"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スポーツシューズ</w:t>
      </w:r>
    </w:p>
    <w:p w14:paraId="4FE4C27E"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エアロビクスシューズ</w:t>
      </w:r>
    </w:p>
    <w:p w14:paraId="16063B03"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ウォーキングシューズ</w:t>
      </w:r>
    </w:p>
    <w:p w14:paraId="08129066"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トレッキングシューズとハイキングシューズ</w:t>
      </w:r>
    </w:p>
    <w:p w14:paraId="4B3A5645"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挿入物</w:t>
      </w:r>
    </w:p>
    <w:p w14:paraId="180C7E45" w14:textId="77777777" w:rsidR="008F7AA9" w:rsidRPr="008F7AA9" w:rsidRDefault="008F7AA9" w:rsidP="008F7AA9">
      <w:pPr xmlns:w="http://schemas.openxmlformats.org/wordprocessingml/2006/main">
        <w:numPr>
          <w:ilvl w:val="0"/>
          <w:numId w:val="4"/>
        </w:numPr>
      </w:pPr>
      <w:r xmlns:w="http://schemas.openxmlformats.org/wordprocessingml/2006/main" w:rsidRPr="008F7AA9">
        <w:t xml:space="preserve">バックパッキングシューズ</w:t>
      </w:r>
    </w:p>
    <w:p w14:paraId="3254D171" w14:textId="77777777" w:rsidR="008F7AA9" w:rsidRPr="008F7AA9" w:rsidRDefault="008F7AA9" w:rsidP="008F7AA9">
      <w:r xmlns:w="http://schemas.openxmlformats.org/wordprocessingml/2006/main" w:rsidRPr="008F7AA9">
        <w:rPr>
          <w:b/>
          <w:bCs/>
        </w:rPr>
        <w:t xml:space="preserve">価格ベースのセグメンテーション</w:t>
      </w:r>
    </w:p>
    <w:p w14:paraId="7AF3B49D" w14:textId="77777777" w:rsidR="008F7AA9" w:rsidRPr="008F7AA9" w:rsidRDefault="008F7AA9" w:rsidP="008F7AA9">
      <w:pPr xmlns:w="http://schemas.openxmlformats.org/wordprocessingml/2006/main">
        <w:numPr>
          <w:ilvl w:val="0"/>
          <w:numId w:val="5"/>
        </w:numPr>
      </w:pPr>
      <w:r xmlns:w="http://schemas.openxmlformats.org/wordprocessingml/2006/main" w:rsidRPr="008F7AA9">
        <w:t xml:space="preserve">プレミアム</w:t>
      </w:r>
    </w:p>
    <w:p w14:paraId="7264DFB2" w14:textId="77777777" w:rsidR="008F7AA9" w:rsidRPr="008F7AA9" w:rsidRDefault="008F7AA9" w:rsidP="008F7AA9">
      <w:pPr xmlns:w="http://schemas.openxmlformats.org/wordprocessingml/2006/main">
        <w:numPr>
          <w:ilvl w:val="0"/>
          <w:numId w:val="5"/>
        </w:numPr>
      </w:pPr>
      <w:r xmlns:w="http://schemas.openxmlformats.org/wordprocessingml/2006/main" w:rsidRPr="008F7AA9">
        <w:t xml:space="preserve">ミッド</w:t>
      </w:r>
    </w:p>
    <w:p w14:paraId="22E6A8D3" w14:textId="77777777" w:rsidR="008F7AA9" w:rsidRPr="008F7AA9" w:rsidRDefault="008F7AA9" w:rsidP="008F7AA9">
      <w:pPr xmlns:w="http://schemas.openxmlformats.org/wordprocessingml/2006/main">
        <w:numPr>
          <w:ilvl w:val="0"/>
          <w:numId w:val="5"/>
        </w:numPr>
      </w:pPr>
      <w:r xmlns:w="http://schemas.openxmlformats.org/wordprocessingml/2006/main" w:rsidRPr="008F7AA9">
        <w:t xml:space="preserve">経済</w:t>
      </w:r>
    </w:p>
    <w:p w14:paraId="05E7758E" w14:textId="77777777" w:rsidR="008F7AA9" w:rsidRPr="008F7AA9" w:rsidRDefault="008F7AA9" w:rsidP="008F7AA9">
      <w:r xmlns:w="http://schemas.openxmlformats.org/wordprocessingml/2006/main" w:rsidRPr="008F7AA9">
        <w:rPr>
          <w:b/>
          <w:bCs/>
        </w:rPr>
        <w:t xml:space="preserve">エンドユーザーのセグメンテーション</w:t>
      </w:r>
    </w:p>
    <w:p w14:paraId="1B958654" w14:textId="77777777" w:rsidR="008F7AA9" w:rsidRPr="008F7AA9" w:rsidRDefault="008F7AA9" w:rsidP="008F7AA9">
      <w:pPr xmlns:w="http://schemas.openxmlformats.org/wordprocessingml/2006/main">
        <w:numPr>
          <w:ilvl w:val="0"/>
          <w:numId w:val="6"/>
        </w:numPr>
      </w:pPr>
      <w:r xmlns:w="http://schemas.openxmlformats.org/wordprocessingml/2006/main" w:rsidRPr="008F7AA9">
        <w:t xml:space="preserve">男性</w:t>
      </w:r>
    </w:p>
    <w:p w14:paraId="524F11C4" w14:textId="77777777" w:rsidR="008F7AA9" w:rsidRPr="008F7AA9" w:rsidRDefault="008F7AA9" w:rsidP="008F7AA9">
      <w:pPr xmlns:w="http://schemas.openxmlformats.org/wordprocessingml/2006/main">
        <w:numPr>
          <w:ilvl w:val="0"/>
          <w:numId w:val="6"/>
        </w:numPr>
      </w:pPr>
      <w:r xmlns:w="http://schemas.openxmlformats.org/wordprocessingml/2006/main" w:rsidRPr="008F7AA9">
        <w:t xml:space="preserve">女性</w:t>
      </w:r>
    </w:p>
    <w:p w14:paraId="3E697075" w14:textId="77777777" w:rsidR="008F7AA9" w:rsidRPr="008F7AA9" w:rsidRDefault="008F7AA9" w:rsidP="008F7AA9">
      <w:pPr xmlns:w="http://schemas.openxmlformats.org/wordprocessingml/2006/main">
        <w:numPr>
          <w:ilvl w:val="0"/>
          <w:numId w:val="6"/>
        </w:numPr>
      </w:pPr>
      <w:r xmlns:w="http://schemas.openxmlformats.org/wordprocessingml/2006/main" w:rsidRPr="008F7AA9">
        <w:t xml:space="preserve">子供たち</w:t>
      </w:r>
    </w:p>
    <w:p w14:paraId="6E0C13B0" w14:textId="77777777" w:rsidR="008F7AA9" w:rsidRPr="008F7AA9" w:rsidRDefault="008F7AA9" w:rsidP="008F7AA9">
      <w:r xmlns:w="http://schemas.openxmlformats.org/wordprocessingml/2006/main" w:rsidRPr="008F7AA9">
        <w:rPr>
          <w:b/>
          <w:bCs/>
        </w:rPr>
        <w:t xml:space="preserve">流通チャネル</w:t>
      </w:r>
    </w:p>
    <w:p w14:paraId="605C4950" w14:textId="77777777" w:rsidR="008F7AA9" w:rsidRPr="008F7AA9" w:rsidRDefault="008F7AA9" w:rsidP="008F7AA9">
      <w:pPr xmlns:w="http://schemas.openxmlformats.org/wordprocessingml/2006/main">
        <w:numPr>
          <w:ilvl w:val="0"/>
          <w:numId w:val="7"/>
        </w:numPr>
      </w:pPr>
      <w:r xmlns:w="http://schemas.openxmlformats.org/wordprocessingml/2006/main" w:rsidRPr="008F7AA9">
        <w:t xml:space="preserve">スポーツ用品店</w:t>
      </w:r>
    </w:p>
    <w:p w14:paraId="4F755E00" w14:textId="77777777" w:rsidR="008F7AA9" w:rsidRPr="008F7AA9" w:rsidRDefault="008F7AA9" w:rsidP="008F7AA9">
      <w:pPr xmlns:w="http://schemas.openxmlformats.org/wordprocessingml/2006/main">
        <w:numPr>
          <w:ilvl w:val="0"/>
          <w:numId w:val="7"/>
        </w:numPr>
      </w:pPr>
      <w:r xmlns:w="http://schemas.openxmlformats.org/wordprocessingml/2006/main" w:rsidRPr="008F7AA9">
        <w:t xml:space="preserve">スーパーマーケット/ハイパーマーケット</w:t>
      </w:r>
    </w:p>
    <w:p w14:paraId="64A3FAF7" w14:textId="77777777" w:rsidR="008F7AA9" w:rsidRPr="008F7AA9" w:rsidRDefault="008F7AA9" w:rsidP="008F7AA9">
      <w:pPr xmlns:w="http://schemas.openxmlformats.org/wordprocessingml/2006/main">
        <w:numPr>
          <w:ilvl w:val="0"/>
          <w:numId w:val="7"/>
        </w:numPr>
      </w:pPr>
      <w:r xmlns:w="http://schemas.openxmlformats.org/wordprocessingml/2006/main" w:rsidRPr="008F7AA9">
        <w:t xml:space="preserve">オンライン小売店</w:t>
      </w:r>
    </w:p>
    <w:p w14:paraId="01DFD530" w14:textId="77777777" w:rsidR="008F7AA9" w:rsidRPr="008F7AA9" w:rsidRDefault="008F7AA9" w:rsidP="008F7AA9">
      <w:pPr xmlns:w="http://schemas.openxmlformats.org/wordprocessingml/2006/main">
        <w:numPr>
          <w:ilvl w:val="0"/>
          <w:numId w:val="7"/>
        </w:numPr>
      </w:pPr>
      <w:r xmlns:w="http://schemas.openxmlformats.org/wordprocessingml/2006/main" w:rsidRPr="008F7AA9">
        <w:t xml:space="preserve">その他の流通チャネル</w:t>
      </w:r>
    </w:p>
    <w:p w14:paraId="613AAF20" w14:textId="77777777" w:rsidR="00536E61" w:rsidRPr="00536E61" w:rsidRDefault="00536E61" w:rsidP="00536E61">
      <w:pPr xmlns:w="http://schemas.openxmlformats.org/wordprocessingml/2006/main">
        <w:rPr>
          <w:b/>
          <w:bCs/>
        </w:rPr>
      </w:pPr>
      <w:r xmlns:w="http://schemas.openxmlformats.org/wordprocessingml/2006/main" w:rsidRPr="00536E61">
        <w:rPr>
          <w:b/>
          <w:bCs/>
        </w:rPr>
        <w:t xml:space="preserve">運動靴市場の主要企業は次のとおりです。</w:t>
      </w:r>
    </w:p>
    <w:p w14:paraId="5BD22C18" w14:textId="77777777" w:rsidR="00102C94" w:rsidRPr="00102C94" w:rsidRDefault="00102C94" w:rsidP="00102C94">
      <w:r xmlns:w="http://schemas.openxmlformats.org/wordprocessingml/2006/main" w:rsidRPr="00102C94">
        <w:rPr>
          <w:b/>
          <w:bCs/>
        </w:rPr>
        <w:lastRenderedPageBreak xmlns:w="http://schemas.openxmlformats.org/wordprocessingml/2006/main"/>
      </w:r>
      <w:r xmlns:w="http://schemas.openxmlformats.org/wordprocessingml/2006/main" w:rsidRPr="00102C94">
        <w:rPr>
          <w:b/>
          <w:bCs/>
        </w:rPr>
        <w:t xml:space="preserve">アメリカ合衆国</w:t>
      </w:r>
    </w:p>
    <w:p w14:paraId="28F28CE8"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ナイキ</w:t>
      </w:r>
    </w:p>
    <w:p w14:paraId="7C14613E"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アンダー</w:t>
      </w:r>
      <w:proofErr xmlns:w="http://schemas.openxmlformats.org/wordprocessingml/2006/main" w:type="spellStart"/>
      <w:r xmlns:w="http://schemas.openxmlformats.org/wordprocessingml/2006/main" w:rsidRPr="00102C94">
        <w:t xml:space="preserve">アーマー</w:t>
      </w:r>
      <w:proofErr xmlns:w="http://schemas.openxmlformats.org/wordprocessingml/2006/main" w:type="spellEnd"/>
    </w:p>
    <w:p w14:paraId="34E373DF"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ニューバランス</w:t>
      </w:r>
    </w:p>
    <w:p w14:paraId="14E0FEAB"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スケッチャーズ</w:t>
      </w:r>
    </w:p>
    <w:p w14:paraId="169692A2"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リーボック</w:t>
      </w:r>
    </w:p>
    <w:p w14:paraId="29840048"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VFコーポレーション</w:t>
      </w:r>
    </w:p>
    <w:p w14:paraId="480BA32C"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ウルヴァリン・ワールドワイド</w:t>
      </w:r>
    </w:p>
    <w:p w14:paraId="017FA0BC"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ブルックスランニング</w:t>
      </w:r>
    </w:p>
    <w:p w14:paraId="1846064B"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サッカニー</w:t>
      </w:r>
    </w:p>
    <w:p w14:paraId="516C355A"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ホカ</w:t>
      </w:r>
    </w:p>
    <w:p w14:paraId="3F479553" w14:textId="77777777" w:rsidR="00102C94" w:rsidRPr="00102C94" w:rsidRDefault="00102C94" w:rsidP="00102C94">
      <w:pPr xmlns:w="http://schemas.openxmlformats.org/wordprocessingml/2006/main">
        <w:numPr>
          <w:ilvl w:val="0"/>
          <w:numId w:val="8"/>
        </w:numPr>
      </w:pPr>
      <w:r xmlns:w="http://schemas.openxmlformats.org/wordprocessingml/2006/main" w:rsidRPr="00102C94">
        <w:t xml:space="preserve">コロンビアスポーツウェア</w:t>
      </w:r>
    </w:p>
    <w:p w14:paraId="38386838" w14:textId="77777777" w:rsidR="00102C94" w:rsidRPr="00102C94" w:rsidRDefault="00102C94" w:rsidP="00102C94">
      <w:r xmlns:w="http://schemas.openxmlformats.org/wordprocessingml/2006/main" w:rsidRPr="00102C94">
        <w:rPr>
          <w:b/>
          <w:bCs/>
        </w:rPr>
        <w:t xml:space="preserve">ドイツ</w:t>
      </w:r>
    </w:p>
    <w:p w14:paraId="670308BA" w14:textId="77777777" w:rsidR="00102C94" w:rsidRPr="00102C94" w:rsidRDefault="00102C94" w:rsidP="00102C94">
      <w:pPr xmlns:w="http://schemas.openxmlformats.org/wordprocessingml/2006/main">
        <w:numPr>
          <w:ilvl w:val="0"/>
          <w:numId w:val="9"/>
        </w:numPr>
      </w:pPr>
      <w:r xmlns:w="http://schemas.openxmlformats.org/wordprocessingml/2006/main" w:rsidRPr="00102C94">
        <w:t xml:space="preserve">アディダス</w:t>
      </w:r>
    </w:p>
    <w:p w14:paraId="7A72C659" w14:textId="77777777" w:rsidR="00102C94" w:rsidRPr="00102C94" w:rsidRDefault="00102C94" w:rsidP="00102C94">
      <w:pPr xmlns:w="http://schemas.openxmlformats.org/wordprocessingml/2006/main">
        <w:numPr>
          <w:ilvl w:val="0"/>
          <w:numId w:val="9"/>
        </w:numPr>
      </w:pPr>
      <w:r xmlns:w="http://schemas.openxmlformats.org/wordprocessingml/2006/main" w:rsidRPr="00102C94">
        <w:t xml:space="preserve">プーマ</w:t>
      </w:r>
    </w:p>
    <w:p w14:paraId="20302B10" w14:textId="77777777" w:rsidR="00102C94" w:rsidRPr="00102C94" w:rsidRDefault="00102C94" w:rsidP="00102C94">
      <w:r xmlns:w="http://schemas.openxmlformats.org/wordprocessingml/2006/main" w:rsidRPr="00102C94">
        <w:rPr>
          <w:b/>
          <w:bCs/>
        </w:rPr>
        <w:t xml:space="preserve">日本</w:t>
      </w:r>
    </w:p>
    <w:p w14:paraId="72F0B97C" w14:textId="77777777" w:rsidR="00102C94" w:rsidRPr="00102C94" w:rsidRDefault="00102C94" w:rsidP="00102C94">
      <w:pPr xmlns:w="http://schemas.openxmlformats.org/wordprocessingml/2006/main">
        <w:numPr>
          <w:ilvl w:val="0"/>
          <w:numId w:val="10"/>
        </w:numPr>
      </w:pPr>
      <w:r xmlns:w="http://schemas.openxmlformats.org/wordprocessingml/2006/main" w:rsidRPr="00102C94">
        <w:t xml:space="preserve">アシックス</w:t>
      </w:r>
    </w:p>
    <w:p w14:paraId="1808BE7D" w14:textId="77777777" w:rsidR="00102C94" w:rsidRPr="00102C94" w:rsidRDefault="00102C94" w:rsidP="00102C94">
      <w:pPr xmlns:w="http://schemas.openxmlformats.org/wordprocessingml/2006/main">
        <w:numPr>
          <w:ilvl w:val="0"/>
          <w:numId w:val="10"/>
        </w:numPr>
      </w:pPr>
      <w:r xmlns:w="http://schemas.openxmlformats.org/wordprocessingml/2006/main" w:rsidRPr="00102C94">
        <w:t xml:space="preserve">水野</w:t>
      </w:r>
    </w:p>
    <w:p w14:paraId="22807F61" w14:textId="77777777" w:rsidR="00102C94" w:rsidRPr="00102C94" w:rsidRDefault="00102C94" w:rsidP="00102C94">
      <w:r xmlns:w="http://schemas.openxmlformats.org/wordprocessingml/2006/main" w:rsidRPr="00102C94">
        <w:rPr>
          <w:b/>
          <w:bCs/>
        </w:rPr>
        <w:t xml:space="preserve">中国</w:t>
      </w:r>
    </w:p>
    <w:p w14:paraId="36A36808" w14:textId="77777777" w:rsidR="00102C94" w:rsidRPr="00102C94" w:rsidRDefault="00102C94" w:rsidP="00102C94">
      <w:pPr xmlns:w="http://schemas.openxmlformats.org/wordprocessingml/2006/main">
        <w:numPr>
          <w:ilvl w:val="0"/>
          <w:numId w:val="11"/>
        </w:numPr>
      </w:pPr>
      <w:r xmlns:w="http://schemas.openxmlformats.org/wordprocessingml/2006/main" w:rsidRPr="00102C94">
        <w:t xml:space="preserve">裏地</w:t>
      </w:r>
    </w:p>
    <w:p w14:paraId="35DAD2CC" w14:textId="77777777" w:rsidR="00102C94" w:rsidRPr="00102C94" w:rsidRDefault="00102C94" w:rsidP="00102C94">
      <w:pPr xmlns:w="http://schemas.openxmlformats.org/wordprocessingml/2006/main">
        <w:numPr>
          <w:ilvl w:val="0"/>
          <w:numId w:val="11"/>
        </w:numPr>
      </w:pPr>
      <w:r xmlns:w="http://schemas.openxmlformats.org/wordprocessingml/2006/main" w:rsidRPr="00102C94">
        <w:t xml:space="preserve">アンタスポーツ</w:t>
      </w:r>
    </w:p>
    <w:p w14:paraId="26D5B86C" w14:textId="77777777" w:rsidR="00102C94" w:rsidRPr="00102C94" w:rsidRDefault="00102C94" w:rsidP="00102C94">
      <w:r xmlns:w="http://schemas.openxmlformats.org/wordprocessingml/2006/main" w:rsidRPr="00102C94">
        <w:rPr>
          <w:b/>
          <w:bCs/>
        </w:rPr>
        <w:t xml:space="preserve">フランス</w:t>
      </w:r>
    </w:p>
    <w:p w14:paraId="7010D8AE" w14:textId="77777777" w:rsidR="00102C94" w:rsidRPr="00102C94" w:rsidRDefault="00102C94" w:rsidP="00102C94">
      <w:pPr xmlns:w="http://schemas.openxmlformats.org/wordprocessingml/2006/main">
        <w:numPr>
          <w:ilvl w:val="0"/>
          <w:numId w:val="12"/>
        </w:numPr>
      </w:pPr>
      <w:r xmlns:w="http://schemas.openxmlformats.org/wordprocessingml/2006/main" w:rsidRPr="00102C94">
        <w:t xml:space="preserve">十種競技</w:t>
      </w:r>
    </w:p>
    <w:p w14:paraId="5155760F" w14:textId="77777777" w:rsidR="00102C94" w:rsidRPr="00102C94" w:rsidRDefault="00102C94" w:rsidP="00102C94">
      <w:r xmlns:w="http://schemas.openxmlformats.org/wordprocessingml/2006/main" w:rsidRPr="00102C94">
        <w:rPr>
          <w:b/>
          <w:bCs/>
        </w:rPr>
        <w:t xml:space="preserve">スイス</w:t>
      </w:r>
    </w:p>
    <w:p w14:paraId="569EF830" w14:textId="77777777" w:rsidR="00102C94" w:rsidRPr="00102C94" w:rsidRDefault="00102C94" w:rsidP="00102C94">
      <w:pPr xmlns:w="http://schemas.openxmlformats.org/wordprocessingml/2006/main">
        <w:numPr>
          <w:ilvl w:val="0"/>
          <w:numId w:val="13"/>
        </w:numPr>
      </w:pPr>
      <w:r xmlns:w="http://schemas.openxmlformats.org/wordprocessingml/2006/main" w:rsidRPr="00102C94">
        <w:t xml:space="preserve">オン・ホールディングAG</w:t>
      </w:r>
    </w:p>
    <w:p w14:paraId="2BA42201" w14:textId="77777777" w:rsidR="00102C94" w:rsidRPr="00102C94" w:rsidRDefault="00102C94" w:rsidP="00102C94">
      <w:r xmlns:w="http://schemas.openxmlformats.org/wordprocessingml/2006/main" w:rsidRPr="00102C94">
        <w:rPr>
          <w:b/>
          <w:bCs/>
        </w:rPr>
        <w:t xml:space="preserve">韓国</w:t>
      </w:r>
    </w:p>
    <w:p w14:paraId="52B94EAA" w14:textId="77777777" w:rsidR="00102C94" w:rsidRPr="00102C94" w:rsidRDefault="00102C94" w:rsidP="00102C94">
      <w:pPr xmlns:w="http://schemas.openxmlformats.org/wordprocessingml/2006/main">
        <w:numPr>
          <w:ilvl w:val="0"/>
          <w:numId w:val="14"/>
        </w:numPr>
      </w:pPr>
      <w:r xmlns:w="http://schemas.openxmlformats.org/wordprocessingml/2006/main" w:rsidRPr="00102C94">
        <w:lastRenderedPageBreak xmlns:w="http://schemas.openxmlformats.org/wordprocessingml/2006/main"/>
      </w:r>
      <w:r xmlns:w="http://schemas.openxmlformats.org/wordprocessingml/2006/main" w:rsidRPr="00102C94">
        <w:t xml:space="preserve">フィラ</w:t>
      </w:r>
    </w:p>
    <w:p w14:paraId="5A320757" w14:textId="5FCF8E5D" w:rsidR="001F67B2" w:rsidRPr="007810A3" w:rsidRDefault="001F67B2" w:rsidP="00536E61">
      <w:r xmlns:w="http://schemas.openxmlformats.org/wordprocessingml/2006/main" w:rsidRPr="00431C9B">
        <w:rPr>
          <w:b/>
          <w:bCs/>
        </w:rPr>
        <w:t xml:space="preserve">今すぐ行動を起こしましょう: 今日からアスレチックシューズ市場を確保しましょう - </w:t>
      </w:r>
      <w:hyperlink xmlns:w="http://schemas.openxmlformats.org/wordprocessingml/2006/main" xmlns:r="http://schemas.openxmlformats.org/officeDocument/2006/relationships" r:id="rId9" w:history="1">
        <w:r xmlns:w="http://schemas.openxmlformats.org/wordprocessingml/2006/main" w:rsidR="007810A3" w:rsidRPr="00CA7B88">
          <w:rPr>
            <w:rStyle w:val="Hyperlink"/>
          </w:rPr>
          <w:t xml:space="preserve">https://www.skyquestt.com/add-to-cart-buy-now/athletic-footwear-market</w:t>
        </w:r>
      </w:hyperlink>
      <w:r xmlns:w="http://schemas.openxmlformats.org/wordprocessingml/2006/main" w:rsidR="007810A3">
        <w:t xml:space="preserve">  </w:t>
      </w:r>
    </w:p>
    <w:p w14:paraId="4E904DC2" w14:textId="611ABF84" w:rsidR="00536E61" w:rsidRPr="00536E61" w:rsidRDefault="00536E61" w:rsidP="00536E61">
      <w:pPr xmlns:w="http://schemas.openxmlformats.org/wordprocessingml/2006/main">
        <w:rPr>
          <w:b/>
          <w:bCs/>
        </w:rPr>
      </w:pPr>
      <w:r xmlns:w="http://schemas.openxmlformats.org/wordprocessingml/2006/main" w:rsidRPr="00536E61">
        <w:rPr>
          <w:b/>
          <w:bCs/>
        </w:rPr>
        <w:t xml:space="preserve">運動靴市場の主要地域は次のとおりです。</w:t>
      </w:r>
    </w:p>
    <w:p w14:paraId="1103EBC3" w14:textId="77777777" w:rsidR="00536E61" w:rsidRPr="00536E61" w:rsidRDefault="00536E61" w:rsidP="00536E61">
      <w:pPr xmlns:w="http://schemas.openxmlformats.org/wordprocessingml/2006/main">
        <w:numPr>
          <w:ilvl w:val="0"/>
          <w:numId w:val="1"/>
        </w:numPr>
      </w:pPr>
      <w:r xmlns:w="http://schemas.openxmlformats.org/wordprocessingml/2006/main" w:rsidRPr="00536E61">
        <w:t xml:space="preserve">北米の運動靴市場には（カナダ、メキシコ、米国）が含まれます</w:t>
      </w:r>
    </w:p>
    <w:p w14:paraId="5E785AF9" w14:textId="77777777" w:rsidR="00536E61" w:rsidRPr="00536E61" w:rsidRDefault="00536E61" w:rsidP="00536E61">
      <w:pPr xmlns:w="http://schemas.openxmlformats.org/wordprocessingml/2006/main">
        <w:numPr>
          <w:ilvl w:val="0"/>
          <w:numId w:val="1"/>
        </w:numPr>
      </w:pPr>
      <w:r xmlns:w="http://schemas.openxmlformats.org/wordprocessingml/2006/main" w:rsidRPr="00536E61">
        <w:t xml:space="preserve">ヨーロッパの運動靴市場には（ドイツ、フランス、イギリス、イタリア、スペイン、ロシア）が含まれます</w:t>
      </w:r>
    </w:p>
    <w:p w14:paraId="4A46F911" w14:textId="77777777" w:rsidR="00536E61" w:rsidRPr="00536E61" w:rsidRDefault="00536E61" w:rsidP="00536E61">
      <w:pPr xmlns:w="http://schemas.openxmlformats.org/wordprocessingml/2006/main">
        <w:numPr>
          <w:ilvl w:val="0"/>
          <w:numId w:val="1"/>
        </w:numPr>
      </w:pPr>
      <w:r xmlns:w="http://schemas.openxmlformats.org/wordprocessingml/2006/main" w:rsidRPr="00536E61">
        <w:t xml:space="preserve">アジア太平洋地域の運動靴市場（中国、日本、インド、韓国、オーストラリア）</w:t>
      </w:r>
    </w:p>
    <w:p w14:paraId="1FCDEF9F" w14:textId="77777777" w:rsidR="00536E61" w:rsidRPr="00536E61" w:rsidRDefault="00536E61" w:rsidP="00536E61">
      <w:pPr xmlns:w="http://schemas.openxmlformats.org/wordprocessingml/2006/main">
        <w:numPr>
          <w:ilvl w:val="0"/>
          <w:numId w:val="1"/>
        </w:numPr>
      </w:pPr>
      <w:r xmlns:w="http://schemas.openxmlformats.org/wordprocessingml/2006/main" w:rsidRPr="00536E61">
        <w:t xml:space="preserve">中東およびアフリカの運動靴市場（サウジアラビア、アラブ首長国連邦、南アフリカ）</w:t>
      </w:r>
    </w:p>
    <w:p w14:paraId="3A6E7690" w14:textId="77777777" w:rsidR="00536E61" w:rsidRPr="00536E61" w:rsidRDefault="00536E61" w:rsidP="00536E61">
      <w:pPr xmlns:w="http://schemas.openxmlformats.org/wordprocessingml/2006/main">
        <w:numPr>
          <w:ilvl w:val="0"/>
          <w:numId w:val="1"/>
        </w:numPr>
      </w:pPr>
      <w:r xmlns:w="http://schemas.openxmlformats.org/wordprocessingml/2006/main" w:rsidRPr="00536E61">
        <w:t xml:space="preserve">南米の運動靴市場には（ブラジル、アルゼンチン）が含まれます</w:t>
      </w:r>
    </w:p>
    <w:p w14:paraId="0793CA71" w14:textId="77777777" w:rsidR="00536E61" w:rsidRPr="00536E61" w:rsidRDefault="00536E61" w:rsidP="00536E61">
      <w:pPr xmlns:w="http://schemas.openxmlformats.org/wordprocessingml/2006/main">
        <w:rPr>
          <w:b/>
          <w:bCs/>
        </w:rPr>
      </w:pPr>
      <w:r xmlns:w="http://schemas.openxmlformats.org/wordprocessingml/2006/main" w:rsidRPr="00536E61">
        <w:rPr>
          <w:b/>
          <w:bCs/>
        </w:rPr>
        <w:t xml:space="preserve">運動靴市場レポートの主なポイント:</w:t>
      </w:r>
    </w:p>
    <w:p w14:paraId="4BCA1370"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2025年から2032年までの市場セグメント、トレンド、予測、動向を包括的に定量分析し、新たな機会を特定します。</w:t>
      </w:r>
    </w:p>
    <w:p w14:paraId="225886FB"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市場を形成する主要な推進要因、制約、機会に関するデータに基づく洞察。</w:t>
      </w:r>
    </w:p>
    <w:p w14:paraId="393F161D"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ポーター ファイブ フォース分析により、買い手とサプライヤーの力を評価し、戦略的な意思決定を支援します。</w:t>
      </w:r>
    </w:p>
    <w:p w14:paraId="44402296"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収益性の高い成長分野と投資の見通しを特定するための詳細なセグメンテーション分析。</w:t>
      </w:r>
    </w:p>
    <w:p w14:paraId="6B7BBC57"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地域全体の収益貢献分析により、世界的な視点からトレンドを把握できます。</w:t>
      </w:r>
    </w:p>
    <w:p w14:paraId="04F54C5F"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競争ベンチマークのための市場プレーヤーの位置付け分析。</w:t>
      </w:r>
    </w:p>
    <w:p w14:paraId="517F883E" w14:textId="77777777" w:rsidR="00536E61" w:rsidRPr="00536E61" w:rsidRDefault="00536E61" w:rsidP="00536E61">
      <w:pPr xmlns:w="http://schemas.openxmlformats.org/wordprocessingml/2006/main">
        <w:numPr>
          <w:ilvl w:val="0"/>
          <w:numId w:val="2"/>
        </w:numPr>
      </w:pPr>
      <w:r xmlns:w="http://schemas.openxmlformats.org/wordprocessingml/2006/main" w:rsidRPr="00536E61">
        <w:t xml:space="preserve">詳細な地域分析、主要な傾向、主要プレーヤー、市場で成功するための成長戦略。</w:t>
      </w:r>
    </w:p>
    <w:p w14:paraId="249A810D" w14:textId="77777777" w:rsidR="00536E61" w:rsidRDefault="00536E61" w:rsidP="00536E61">
      <w:pPr xmlns:w="http://schemas.openxmlformats.org/wordprocessingml/2006/main">
        <w:numPr>
          <w:ilvl w:val="0"/>
          <w:numId w:val="2"/>
        </w:numPr>
      </w:pPr>
      <w:r xmlns:w="http://schemas.openxmlformats.org/wordprocessingml/2006/main" w:rsidRPr="00536E61">
        <w:t xml:space="preserve">運動靴市場の予測される成長軌道に関する決定的な洞察。</w:t>
      </w:r>
    </w:p>
    <w:p w14:paraId="40D733ED" w14:textId="652E2B2E" w:rsidR="007810A3" w:rsidRPr="00536E61" w:rsidRDefault="007810A3" w:rsidP="007810A3">
      <w:r xmlns:w="http://schemas.openxmlformats.org/wordprocessingml/2006/main" w:rsidRPr="00431C9B">
        <w:rPr>
          <w:b/>
          <w:bCs/>
        </w:rPr>
        <w:t xml:space="preserve">今すぐアスレチックフットウェア市場レポートをお読みください - </w:t>
      </w:r>
      <w:hyperlink xmlns:w="http://schemas.openxmlformats.org/wordprocessingml/2006/main" xmlns:r="http://schemas.openxmlformats.org/officeDocument/2006/relationships" r:id="rId10" w:history="1">
        <w:r xmlns:w="http://schemas.openxmlformats.org/wordprocessingml/2006/main" w:rsidR="005524E3" w:rsidRPr="00CA7B88">
          <w:rPr>
            <w:rStyle w:val="Hyperlink"/>
          </w:rPr>
          <w:t xml:space="preserve">https://www.skyquestt.com/report/athletic-footwear-market</w:t>
        </w:r>
      </w:hyperlink>
      <w:r xmlns:w="http://schemas.openxmlformats.org/wordprocessingml/2006/main" w:rsidR="005524E3">
        <w:t xml:space="preserve"> </w:t>
      </w:r>
    </w:p>
    <w:p w14:paraId="565590FC" w14:textId="77777777" w:rsidR="00536E61" w:rsidRPr="00536E61" w:rsidRDefault="00536E61" w:rsidP="00536E61">
      <w:r xmlns:w="http://schemas.openxmlformats.org/wordprocessingml/2006/main" w:rsidRPr="00536E61">
        <w:t xml:space="preserve">業界の研究者やアナリストは、世界のアスレチックフットウェア市場レポートが市場状況に関する測定可能な洞察を提供していると強調しています。戦略的なビジネスアプローチに基づき、このレポートは進化する業界トレンドを概説し、重要なセグメントを世界</w:t>
      </w:r>
      <w:r xmlns:w="http://schemas.openxmlformats.org/wordprocessingml/2006/main" w:rsidRPr="00536E61">
        <w:lastRenderedPageBreak xmlns:w="http://schemas.openxmlformats.org/wordprocessingml/2006/main"/>
      </w:r>
      <w:r xmlns:w="http://schemas.openxmlformats.org/wordprocessingml/2006/main" w:rsidRPr="00536E61">
        <w:t xml:space="preserve">市場シェアに基づいてランク付けしています。さらに、主要プレーヤーと主要な市場貢献者に関する専門的な業界評価も提供しています。結果として、世界のアスレチックフットウェア市場レポートは、新規参入企業と業界リーダーの双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2BA7F568" w14:textId="77777777" w:rsidR="00536E61" w:rsidRPr="00536E61" w:rsidRDefault="00536E61" w:rsidP="00536E61">
      <w:pPr xmlns:w="http://schemas.openxmlformats.org/wordprocessingml/2006/main">
        <w:rPr>
          <w:b/>
          <w:bCs/>
        </w:rPr>
      </w:pPr>
      <w:r xmlns:w="http://schemas.openxmlformats.org/wordprocessingml/2006/main" w:rsidRPr="00536E61">
        <w:rPr>
          <w:b/>
          <w:bCs/>
        </w:rPr>
        <w:t xml:space="preserve">よくある質問:</w:t>
      </w:r>
    </w:p>
    <w:p w14:paraId="657E52CC"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運動靴市場の現在の市場規模と予測成長率はどれくらいですか?</w:t>
      </w:r>
    </w:p>
    <w:p w14:paraId="3A3B48E8"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運動靴業界の主要企業は誰ですか？また、彼らの市場シェアはどれくらいですか？</w:t>
      </w:r>
    </w:p>
    <w:p w14:paraId="0F68BC3C"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運動靴市場の成長を牽引する最新のトレンドとイノベーションは何ですか?</w:t>
      </w:r>
    </w:p>
    <w:p w14:paraId="4009F601"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市場に影響を与えている主な課題と制約は何ですか?</w:t>
      </w:r>
    </w:p>
    <w:p w14:paraId="592F64A5"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消費者の需要は地域や人口統計によってどのように異なりますか?</w:t>
      </w:r>
    </w:p>
    <w:p w14:paraId="0A34F772"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この市場における顧客の購買行動に影響を与える要因は何ですか?</w:t>
      </w:r>
    </w:p>
    <w:p w14:paraId="2D057A4D"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主要プレーヤーはどのような競争戦略を採用していますか?</w:t>
      </w:r>
    </w:p>
    <w:p w14:paraId="4631A40E"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政府の規制や政策は市場にどのような影響を与えますか?</w:t>
      </w:r>
    </w:p>
    <w:p w14:paraId="796F7CE2"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運動靴市場で最も有望な分野またはニッチは何ですか?</w:t>
      </w:r>
    </w:p>
    <w:p w14:paraId="4516D519" w14:textId="77777777" w:rsidR="00536E61" w:rsidRPr="00536E61" w:rsidRDefault="00536E61" w:rsidP="00536E61">
      <w:pPr xmlns:w="http://schemas.openxmlformats.org/wordprocessingml/2006/main">
        <w:numPr>
          <w:ilvl w:val="0"/>
          <w:numId w:val="3"/>
        </w:numPr>
      </w:pPr>
      <w:r xmlns:w="http://schemas.openxmlformats.org/wordprocessingml/2006/main" w:rsidRPr="00536E61">
        <w:t xml:space="preserve">テクノロジーはスポーツシューズ市場の将来をどのように形作るのでしょうか?</w:t>
      </w:r>
    </w:p>
    <w:p w14:paraId="2650D15B" w14:textId="77777777" w:rsidR="00D33A8B" w:rsidRPr="00CF481C" w:rsidRDefault="00D33A8B" w:rsidP="00D33A8B">
      <w:pPr xmlns:w="http://schemas.openxmlformats.org/wordprocessingml/2006/main">
        <w:rPr>
          <w:b/>
          <w:bCs/>
        </w:rPr>
      </w:pPr>
      <w:r xmlns:w="http://schemas.openxmlformats.org/wordprocessingml/2006/main" w:rsidRPr="00CF481C">
        <w:rPr>
          <w:b/>
          <w:bCs/>
        </w:rPr>
        <w:t xml:space="preserve">さらにレポートを閲覧:</w:t>
      </w:r>
    </w:p>
    <w:p w14:paraId="057C5944" w14:textId="77777777" w:rsidR="00D33A8B" w:rsidRDefault="00D33A8B" w:rsidP="00D33A8B">
      <w:r xmlns:w="http://schemas.openxmlformats.org/wordprocessingml/2006/main">
        <w:t xml:space="preserve">歯科インプラント市場 -</w:t>
      </w:r>
      <w:r xmlns:w="http://schemas.openxmlformats.org/wordprocessingml/2006/main">
        <w:tab xmlns:w="http://schemas.openxmlformats.org/wordprocessingml/2006/main"/>
      </w:r>
    </w:p>
    <w:p w14:paraId="0E794AF1" w14:textId="77777777" w:rsidR="00D33A8B" w:rsidRDefault="00D33A8B" w:rsidP="00D33A8B">
      <w:hyperlink xmlns:w="http://schemas.openxmlformats.org/wordprocessingml/2006/main" xmlns:r="http://schemas.openxmlformats.org/officeDocument/2006/relationships" r:id="rId11" w:history="1">
        <w:r xmlns:w="http://schemas.openxmlformats.org/wordprocessingml/2006/main" w:rsidRPr="00CA7B88">
          <w:rPr>
            <w:rStyle w:val="Hyperlink"/>
          </w:rPr>
          <w:t xml:space="preserve">https://issuu.com/sarahgallowaytogo/docs/dental_implants_market_size_share_growth_factors/s/68231254</w:t>
        </w:r>
      </w:hyperlink>
      <w:r xmlns:w="http://schemas.openxmlformats.org/wordprocessingml/2006/main">
        <w:t xml:space="preserve"> </w:t>
      </w:r>
    </w:p>
    <w:p w14:paraId="5E3CACBB" w14:textId="77777777" w:rsidR="00D33A8B" w:rsidRDefault="00D33A8B" w:rsidP="00D33A8B">
      <w:r xmlns:w="http://schemas.openxmlformats.org/wordprocessingml/2006/main">
        <w:t xml:space="preserve">研磨材市場 -</w:t>
      </w:r>
      <w:r xmlns:w="http://schemas.openxmlformats.org/wordprocessingml/2006/main">
        <w:tab xmlns:w="http://schemas.openxmlformats.org/wordprocessingml/2006/main"/>
      </w:r>
    </w:p>
    <w:p w14:paraId="58BB7014" w14:textId="77777777" w:rsidR="00D33A8B" w:rsidRDefault="00D33A8B" w:rsidP="00D33A8B">
      <w:hyperlink xmlns:w="http://schemas.openxmlformats.org/wordprocessingml/2006/main" xmlns:r="http://schemas.openxmlformats.org/officeDocument/2006/relationships" r:id="rId12" w:history="1">
        <w:r xmlns:w="http://schemas.openxmlformats.org/wordprocessingml/2006/main" w:rsidRPr="00CA7B88">
          <w:rPr>
            <w:rStyle w:val="Hyperlink"/>
          </w:rPr>
          <w:t xml:space="preserve">https://issuu.com/sarahgallowaytogo/docs/abrasives_market_analysis_key_trends_growth_driv/s/68488287</w:t>
        </w:r>
      </w:hyperlink>
      <w:r xmlns:w="http://schemas.openxmlformats.org/wordprocessingml/2006/main">
        <w:t xml:space="preserve"> </w:t>
      </w:r>
    </w:p>
    <w:p w14:paraId="7912CA3E" w14:textId="494DBC31" w:rsidR="00536E61" w:rsidRPr="00536E61" w:rsidRDefault="00536E61" w:rsidP="00536E61">
      <w:r xmlns:w="http://schemas.openxmlformats.org/wordprocessingml/2006/main" w:rsidRPr="00536E61">
        <w:t xml:space="preserve"> </w:t>
      </w:r>
    </w:p>
    <w:p w14:paraId="60E5A2C2" w14:textId="77777777" w:rsidR="00536E61" w:rsidRPr="00536E61" w:rsidRDefault="00536E61" w:rsidP="00536E61">
      <w:r xmlns:w="http://schemas.openxmlformats.org/wordprocessingml/2006/main" w:rsidRPr="00536E61">
        <w:t xml:space="preserve"> </w:t>
      </w:r>
    </w:p>
    <w:p w14:paraId="3C1BD9C8"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3641"/>
    <w:multiLevelType w:val="multilevel"/>
    <w:tmpl w:val="4724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B26E8"/>
    <w:multiLevelType w:val="multilevel"/>
    <w:tmpl w:val="8DA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01DEE"/>
    <w:multiLevelType w:val="multilevel"/>
    <w:tmpl w:val="DE2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57BEC"/>
    <w:multiLevelType w:val="multilevel"/>
    <w:tmpl w:val="C0A8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F23A8"/>
    <w:multiLevelType w:val="multilevel"/>
    <w:tmpl w:val="3B3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23C93"/>
    <w:multiLevelType w:val="multilevel"/>
    <w:tmpl w:val="1C24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251C"/>
    <w:multiLevelType w:val="multilevel"/>
    <w:tmpl w:val="AB0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05C1F"/>
    <w:multiLevelType w:val="multilevel"/>
    <w:tmpl w:val="A104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7503A"/>
    <w:multiLevelType w:val="multilevel"/>
    <w:tmpl w:val="28A8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41A4A"/>
    <w:multiLevelType w:val="multilevel"/>
    <w:tmpl w:val="9BF8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614A2"/>
    <w:multiLevelType w:val="multilevel"/>
    <w:tmpl w:val="862C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A3E12"/>
    <w:multiLevelType w:val="multilevel"/>
    <w:tmpl w:val="0D2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86A9D"/>
    <w:multiLevelType w:val="multilevel"/>
    <w:tmpl w:val="B78A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114F8"/>
    <w:multiLevelType w:val="multilevel"/>
    <w:tmpl w:val="68A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538540">
    <w:abstractNumId w:val="9"/>
  </w:num>
  <w:num w:numId="2" w16cid:durableId="1604340652">
    <w:abstractNumId w:val="10"/>
  </w:num>
  <w:num w:numId="3" w16cid:durableId="1675759735">
    <w:abstractNumId w:val="6"/>
  </w:num>
  <w:num w:numId="4" w16cid:durableId="1912419928">
    <w:abstractNumId w:val="13"/>
  </w:num>
  <w:num w:numId="5" w16cid:durableId="1759591627">
    <w:abstractNumId w:val="1"/>
  </w:num>
  <w:num w:numId="6" w16cid:durableId="2140107358">
    <w:abstractNumId w:val="11"/>
  </w:num>
  <w:num w:numId="7" w16cid:durableId="237904594">
    <w:abstractNumId w:val="7"/>
  </w:num>
  <w:num w:numId="8" w16cid:durableId="855341283">
    <w:abstractNumId w:val="3"/>
  </w:num>
  <w:num w:numId="9" w16cid:durableId="1908614078">
    <w:abstractNumId w:val="12"/>
  </w:num>
  <w:num w:numId="10" w16cid:durableId="1463229422">
    <w:abstractNumId w:val="8"/>
  </w:num>
  <w:num w:numId="11" w16cid:durableId="396241649">
    <w:abstractNumId w:val="2"/>
  </w:num>
  <w:num w:numId="12" w16cid:durableId="1214275704">
    <w:abstractNumId w:val="0"/>
  </w:num>
  <w:num w:numId="13" w16cid:durableId="191307318">
    <w:abstractNumId w:val="5"/>
  </w:num>
  <w:num w:numId="14" w16cid:durableId="1224945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61"/>
    <w:rsid w:val="00005C9E"/>
    <w:rsid w:val="000545E1"/>
    <w:rsid w:val="000B7402"/>
    <w:rsid w:val="00102C94"/>
    <w:rsid w:val="0019665F"/>
    <w:rsid w:val="001F67B2"/>
    <w:rsid w:val="00274D70"/>
    <w:rsid w:val="0029165E"/>
    <w:rsid w:val="00304666"/>
    <w:rsid w:val="0033602B"/>
    <w:rsid w:val="003366F5"/>
    <w:rsid w:val="0039736B"/>
    <w:rsid w:val="0039790F"/>
    <w:rsid w:val="00472FE1"/>
    <w:rsid w:val="004872B0"/>
    <w:rsid w:val="00536E61"/>
    <w:rsid w:val="005524E3"/>
    <w:rsid w:val="00567256"/>
    <w:rsid w:val="0069275D"/>
    <w:rsid w:val="007810A3"/>
    <w:rsid w:val="00795ED8"/>
    <w:rsid w:val="008F7AA9"/>
    <w:rsid w:val="009B7978"/>
    <w:rsid w:val="00A46EAF"/>
    <w:rsid w:val="00AC7360"/>
    <w:rsid w:val="00AC7E53"/>
    <w:rsid w:val="00B05263"/>
    <w:rsid w:val="00C105E8"/>
    <w:rsid w:val="00D33A8B"/>
    <w:rsid w:val="00D60325"/>
    <w:rsid w:val="00E1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705"/>
  <w15:chartTrackingRefBased/>
  <w15:docId w15:val="{242D2584-F54A-4909-AA1C-BEF81675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E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E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E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E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E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E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E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E61"/>
    <w:rPr>
      <w:rFonts w:eastAsiaTheme="majorEastAsia" w:cstheme="majorBidi"/>
      <w:color w:val="272727" w:themeColor="text1" w:themeTint="D8"/>
    </w:rPr>
  </w:style>
  <w:style w:type="paragraph" w:styleId="Title">
    <w:name w:val="Title"/>
    <w:basedOn w:val="Normal"/>
    <w:next w:val="Normal"/>
    <w:link w:val="TitleChar"/>
    <w:uiPriority w:val="10"/>
    <w:qFormat/>
    <w:rsid w:val="0053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E61"/>
    <w:pPr>
      <w:spacing w:before="160"/>
      <w:jc w:val="center"/>
    </w:pPr>
    <w:rPr>
      <w:i/>
      <w:iCs/>
      <w:color w:val="404040" w:themeColor="text1" w:themeTint="BF"/>
    </w:rPr>
  </w:style>
  <w:style w:type="character" w:customStyle="1" w:styleId="QuoteChar">
    <w:name w:val="Quote Char"/>
    <w:basedOn w:val="DefaultParagraphFont"/>
    <w:link w:val="Quote"/>
    <w:uiPriority w:val="29"/>
    <w:rsid w:val="00536E61"/>
    <w:rPr>
      <w:i/>
      <w:iCs/>
      <w:color w:val="404040" w:themeColor="text1" w:themeTint="BF"/>
    </w:rPr>
  </w:style>
  <w:style w:type="paragraph" w:styleId="ListParagraph">
    <w:name w:val="List Paragraph"/>
    <w:basedOn w:val="Normal"/>
    <w:uiPriority w:val="34"/>
    <w:qFormat/>
    <w:rsid w:val="00536E61"/>
    <w:pPr>
      <w:ind w:left="720"/>
      <w:contextualSpacing/>
    </w:pPr>
  </w:style>
  <w:style w:type="character" w:styleId="IntenseEmphasis">
    <w:name w:val="Intense Emphasis"/>
    <w:basedOn w:val="DefaultParagraphFont"/>
    <w:uiPriority w:val="21"/>
    <w:qFormat/>
    <w:rsid w:val="00536E61"/>
    <w:rPr>
      <w:i/>
      <w:iCs/>
      <w:color w:val="2F5496" w:themeColor="accent1" w:themeShade="BF"/>
    </w:rPr>
  </w:style>
  <w:style w:type="paragraph" w:styleId="IntenseQuote">
    <w:name w:val="Intense Quote"/>
    <w:basedOn w:val="Normal"/>
    <w:next w:val="Normal"/>
    <w:link w:val="IntenseQuoteChar"/>
    <w:uiPriority w:val="30"/>
    <w:qFormat/>
    <w:rsid w:val="0053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E61"/>
    <w:rPr>
      <w:i/>
      <w:iCs/>
      <w:color w:val="2F5496" w:themeColor="accent1" w:themeShade="BF"/>
    </w:rPr>
  </w:style>
  <w:style w:type="character" w:styleId="IntenseReference">
    <w:name w:val="Intense Reference"/>
    <w:basedOn w:val="DefaultParagraphFont"/>
    <w:uiPriority w:val="32"/>
    <w:qFormat/>
    <w:rsid w:val="00536E61"/>
    <w:rPr>
      <w:b/>
      <w:bCs/>
      <w:smallCaps/>
      <w:color w:val="2F5496" w:themeColor="accent1" w:themeShade="BF"/>
      <w:spacing w:val="5"/>
    </w:rPr>
  </w:style>
  <w:style w:type="character" w:styleId="Hyperlink">
    <w:name w:val="Hyperlink"/>
    <w:basedOn w:val="DefaultParagraphFont"/>
    <w:uiPriority w:val="99"/>
    <w:unhideWhenUsed/>
    <w:rsid w:val="00536E61"/>
    <w:rPr>
      <w:color w:val="0563C1" w:themeColor="hyperlink"/>
      <w:u w:val="single"/>
    </w:rPr>
  </w:style>
  <w:style w:type="character" w:styleId="UnresolvedMention">
    <w:name w:val="Unresolved Mention"/>
    <w:basedOn w:val="DefaultParagraphFont"/>
    <w:uiPriority w:val="99"/>
    <w:semiHidden/>
    <w:unhideWhenUsed/>
    <w:rsid w:val="0053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5462">
      <w:bodyDiv w:val="1"/>
      <w:marLeft w:val="0"/>
      <w:marRight w:val="0"/>
      <w:marTop w:val="0"/>
      <w:marBottom w:val="0"/>
      <w:divBdr>
        <w:top w:val="none" w:sz="0" w:space="0" w:color="auto"/>
        <w:left w:val="none" w:sz="0" w:space="0" w:color="auto"/>
        <w:bottom w:val="none" w:sz="0" w:space="0" w:color="auto"/>
        <w:right w:val="none" w:sz="0" w:space="0" w:color="auto"/>
      </w:divBdr>
    </w:div>
    <w:div w:id="470754184">
      <w:bodyDiv w:val="1"/>
      <w:marLeft w:val="0"/>
      <w:marRight w:val="0"/>
      <w:marTop w:val="0"/>
      <w:marBottom w:val="0"/>
      <w:divBdr>
        <w:top w:val="none" w:sz="0" w:space="0" w:color="auto"/>
        <w:left w:val="none" w:sz="0" w:space="0" w:color="auto"/>
        <w:bottom w:val="none" w:sz="0" w:space="0" w:color="auto"/>
        <w:right w:val="none" w:sz="0" w:space="0" w:color="auto"/>
      </w:divBdr>
    </w:div>
    <w:div w:id="1122577063">
      <w:bodyDiv w:val="1"/>
      <w:marLeft w:val="0"/>
      <w:marRight w:val="0"/>
      <w:marTop w:val="0"/>
      <w:marBottom w:val="0"/>
      <w:divBdr>
        <w:top w:val="none" w:sz="0" w:space="0" w:color="auto"/>
        <w:left w:val="none" w:sz="0" w:space="0" w:color="auto"/>
        <w:bottom w:val="none" w:sz="0" w:space="0" w:color="auto"/>
        <w:right w:val="none" w:sz="0" w:space="0" w:color="auto"/>
      </w:divBdr>
    </w:div>
    <w:div w:id="1481268658">
      <w:bodyDiv w:val="1"/>
      <w:marLeft w:val="0"/>
      <w:marRight w:val="0"/>
      <w:marTop w:val="0"/>
      <w:marBottom w:val="0"/>
      <w:divBdr>
        <w:top w:val="none" w:sz="0" w:space="0" w:color="auto"/>
        <w:left w:val="none" w:sz="0" w:space="0" w:color="auto"/>
        <w:bottom w:val="none" w:sz="0" w:space="0" w:color="auto"/>
        <w:right w:val="none" w:sz="0" w:space="0" w:color="auto"/>
      </w:divBdr>
    </w:div>
    <w:div w:id="1702319746">
      <w:bodyDiv w:val="1"/>
      <w:marLeft w:val="0"/>
      <w:marRight w:val="0"/>
      <w:marTop w:val="0"/>
      <w:marBottom w:val="0"/>
      <w:divBdr>
        <w:top w:val="none" w:sz="0" w:space="0" w:color="auto"/>
        <w:left w:val="none" w:sz="0" w:space="0" w:color="auto"/>
        <w:bottom w:val="none" w:sz="0" w:space="0" w:color="auto"/>
        <w:right w:val="none" w:sz="0" w:space="0" w:color="auto"/>
      </w:divBdr>
    </w:div>
    <w:div w:id="1824226962">
      <w:bodyDiv w:val="1"/>
      <w:marLeft w:val="0"/>
      <w:marRight w:val="0"/>
      <w:marTop w:val="0"/>
      <w:marBottom w:val="0"/>
      <w:divBdr>
        <w:top w:val="none" w:sz="0" w:space="0" w:color="auto"/>
        <w:left w:val="none" w:sz="0" w:space="0" w:color="auto"/>
        <w:bottom w:val="none" w:sz="0" w:space="0" w:color="auto"/>
        <w:right w:val="none" w:sz="0" w:space="0" w:color="auto"/>
      </w:divBdr>
    </w:div>
    <w:div w:id="1937592706">
      <w:bodyDiv w:val="1"/>
      <w:marLeft w:val="0"/>
      <w:marRight w:val="0"/>
      <w:marTop w:val="0"/>
      <w:marBottom w:val="0"/>
      <w:divBdr>
        <w:top w:val="none" w:sz="0" w:space="0" w:color="auto"/>
        <w:left w:val="none" w:sz="0" w:space="0" w:color="auto"/>
        <w:bottom w:val="none" w:sz="0" w:space="0" w:color="auto"/>
        <w:right w:val="none" w:sz="0" w:space="0" w:color="auto"/>
      </w:divBdr>
    </w:div>
    <w:div w:id="2015911089">
      <w:bodyDiv w:val="1"/>
      <w:marLeft w:val="0"/>
      <w:marRight w:val="0"/>
      <w:marTop w:val="0"/>
      <w:marBottom w:val="0"/>
      <w:divBdr>
        <w:top w:val="none" w:sz="0" w:space="0" w:color="auto"/>
        <w:left w:val="none" w:sz="0" w:space="0" w:color="auto"/>
        <w:bottom w:val="none" w:sz="0" w:space="0" w:color="auto"/>
        <w:right w:val="none" w:sz="0" w:space="0" w:color="auto"/>
      </w:divBdr>
    </w:div>
    <w:div w:id="20849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athletic-footwear-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ample-request/athletic-footwear-market" TargetMode="External"/><Relationship Id="rId12" Type="http://schemas.openxmlformats.org/officeDocument/2006/relationships/hyperlink" Target="https://issuu.com/sarahgallowaytogo/docs/abrasives_market_analysis_key_trends_growth_driv/s/68488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thletic-footwear-market" TargetMode="External"/><Relationship Id="rId11" Type="http://schemas.openxmlformats.org/officeDocument/2006/relationships/hyperlink" Target="https://issuu.com/sarahgallowaytogo/docs/dental_implants_market_size_share_growth_factors/s/68231254" TargetMode="External"/><Relationship Id="rId5" Type="http://schemas.openxmlformats.org/officeDocument/2006/relationships/hyperlink" Target="https://www.skyquestt.com/report/athletic-footwear-market" TargetMode="External"/><Relationship Id="rId10" Type="http://schemas.openxmlformats.org/officeDocument/2006/relationships/hyperlink" Target="https://www.skyquestt.com/report/athletic-footwear-market" TargetMode="External"/><Relationship Id="rId4" Type="http://schemas.openxmlformats.org/officeDocument/2006/relationships/webSettings" Target="webSettings.xml"/><Relationship Id="rId9" Type="http://schemas.openxmlformats.org/officeDocument/2006/relationships/hyperlink" Target="https://www.skyquestt.com/add-to-cart-buy-now/athletic-footwear-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2025-06-26T12:28:00Z</dcterms:created>
  <dcterms:modified xsi:type="dcterms:W3CDTF">2025-06-26T12:28:00Z</dcterms:modified>
</cp:coreProperties>
</file>