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926D3" w14:textId="35E4E3A2" w:rsidR="00707A88" w:rsidRPr="005656FD" w:rsidRDefault="005B0881" w:rsidP="00F6372C">
      <w:pPr>
        <w:autoSpaceDE w:val="0"/>
        <w:autoSpaceDN w:val="0"/>
        <w:adjustRightInd w:val="0"/>
        <w:spacing w:line="0" w:lineRule="atLeast"/>
        <w:jc w:val="right"/>
        <w:rPr>
          <w:rFonts w:ascii="ＭＳ Ｐゴシック" w:eastAsia="ＭＳ Ｐゴシック" w:hAnsi="ＭＳ Ｐゴシック"/>
          <w:kern w:val="0"/>
          <w:sz w:val="24"/>
          <w:szCs w:val="21"/>
        </w:rPr>
      </w:pPr>
      <w:r>
        <w:rPr>
          <w:rFonts w:ascii="ＭＳ Ｐゴシック" w:eastAsia="ＭＳ Ｐゴシック" w:hAnsi="ＭＳ Ｐゴシック" w:hint="eastAsia"/>
          <w:kern w:val="0"/>
          <w:sz w:val="24"/>
          <w:szCs w:val="21"/>
        </w:rPr>
        <w:t>202</w:t>
      </w:r>
      <w:r w:rsidR="00F82885">
        <w:rPr>
          <w:rFonts w:ascii="ＭＳ Ｐゴシック" w:eastAsia="ＭＳ Ｐゴシック" w:hAnsi="ＭＳ Ｐゴシック" w:hint="eastAsia"/>
          <w:kern w:val="0"/>
          <w:sz w:val="24"/>
          <w:szCs w:val="21"/>
        </w:rPr>
        <w:t>5</w:t>
      </w:r>
      <w:r w:rsidR="007570ED" w:rsidRPr="005656FD">
        <w:rPr>
          <w:rFonts w:ascii="ＭＳ Ｐゴシック" w:eastAsia="ＭＳ Ｐゴシック" w:hAnsi="ＭＳ Ｐゴシック" w:hint="eastAsia"/>
          <w:kern w:val="0"/>
          <w:sz w:val="24"/>
          <w:szCs w:val="21"/>
        </w:rPr>
        <w:t>年</w:t>
      </w:r>
      <w:r w:rsidR="003A6D5A">
        <w:rPr>
          <w:rFonts w:ascii="ＭＳ Ｐゴシック" w:eastAsia="ＭＳ Ｐゴシック" w:hAnsi="ＭＳ Ｐゴシック" w:hint="eastAsia"/>
          <w:kern w:val="0"/>
          <w:sz w:val="24"/>
          <w:szCs w:val="21"/>
        </w:rPr>
        <w:t>８</w:t>
      </w:r>
      <w:r w:rsidR="00E45B00">
        <w:rPr>
          <w:rFonts w:ascii="ＭＳ Ｐゴシック" w:eastAsia="ＭＳ Ｐゴシック" w:hAnsi="ＭＳ Ｐゴシック" w:hint="eastAsia"/>
          <w:kern w:val="0"/>
          <w:sz w:val="24"/>
          <w:szCs w:val="21"/>
        </w:rPr>
        <w:t>月</w:t>
      </w:r>
      <w:r w:rsidR="003A6D5A">
        <w:rPr>
          <w:rFonts w:ascii="ＭＳ Ｐゴシック" w:eastAsia="ＭＳ Ｐゴシック" w:hAnsi="ＭＳ Ｐゴシック" w:hint="eastAsia"/>
          <w:kern w:val="0"/>
          <w:sz w:val="24"/>
          <w:szCs w:val="21"/>
        </w:rPr>
        <w:t>１</w:t>
      </w:r>
      <w:r w:rsidR="00E45B00">
        <w:rPr>
          <w:rFonts w:ascii="ＭＳ Ｐゴシック" w:eastAsia="ＭＳ Ｐゴシック" w:hAnsi="ＭＳ Ｐゴシック" w:hint="eastAsia"/>
          <w:kern w:val="0"/>
          <w:sz w:val="24"/>
          <w:szCs w:val="21"/>
        </w:rPr>
        <w:t>日</w:t>
      </w:r>
    </w:p>
    <w:p w14:paraId="62612518" w14:textId="31BB76CD" w:rsidR="00267EFF" w:rsidRPr="005B6996" w:rsidRDefault="00267EFF" w:rsidP="00267EFF">
      <w:pPr>
        <w:autoSpaceDE w:val="0"/>
        <w:autoSpaceDN w:val="0"/>
        <w:adjustRightInd w:val="0"/>
        <w:spacing w:line="0" w:lineRule="atLeast"/>
        <w:rPr>
          <w:rFonts w:ascii="ＭＳ Ｐゴシック" w:eastAsia="ＭＳ Ｐゴシック" w:hAnsi="ＭＳ Ｐゴシック"/>
          <w:kern w:val="0"/>
          <w:sz w:val="20"/>
          <w:szCs w:val="20"/>
        </w:rPr>
      </w:pPr>
      <w:r w:rsidRPr="005B6996">
        <w:rPr>
          <w:rFonts w:ascii="ＭＳ Ｐゴシック" w:eastAsia="ＭＳ Ｐゴシック" w:hAnsi="ＭＳ Ｐゴシック"/>
          <w:sz w:val="32"/>
          <w:szCs w:val="32"/>
        </w:rPr>
        <w:t>PRESS INFORMATION</w:t>
      </w:r>
    </w:p>
    <w:p w14:paraId="494145D3" w14:textId="513156C5" w:rsidR="00707A88" w:rsidRPr="00AB5EA7" w:rsidRDefault="00267EFF" w:rsidP="00267EFF">
      <w:pPr>
        <w:autoSpaceDE w:val="0"/>
        <w:autoSpaceDN w:val="0"/>
        <w:adjustRightInd w:val="0"/>
        <w:spacing w:line="0" w:lineRule="atLeast"/>
        <w:ind w:right="-136"/>
        <w:rPr>
          <w:rFonts w:ascii="ＭＳ Ｐゴシック" w:eastAsia="ＭＳ Ｐゴシック" w:hAnsi="ＭＳ Ｐゴシック"/>
          <w:kern w:val="0"/>
          <w:sz w:val="24"/>
          <w:lang w:val="ja-JP"/>
        </w:rPr>
      </w:pPr>
      <w:r w:rsidRPr="005B6996">
        <w:rPr>
          <w:rFonts w:ascii="ＭＳ Ｐゴシック" w:eastAsia="ＭＳ Ｐゴシック" w:hAnsi="ＭＳ Ｐゴシック" w:hint="eastAsia"/>
          <w:kern w:val="0"/>
          <w:sz w:val="24"/>
          <w:lang w:val="ja-JP"/>
        </w:rPr>
        <w:t>報道関係</w:t>
      </w:r>
      <w:r>
        <w:rPr>
          <w:rFonts w:ascii="ＭＳ Ｐゴシック" w:eastAsia="ＭＳ Ｐゴシック" w:hAnsi="ＭＳ Ｐゴシック" w:hint="eastAsia"/>
          <w:kern w:val="0"/>
          <w:sz w:val="24"/>
          <w:lang w:val="ja-JP"/>
        </w:rPr>
        <w:t>の皆さま</w:t>
      </w:r>
    </w:p>
    <w:p w14:paraId="5CAA9457" w14:textId="125CDF2E" w:rsidR="00267EFF" w:rsidRDefault="00267EFF" w:rsidP="00440B42">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w:t>
      </w:r>
      <w:r>
        <w:rPr>
          <w:rFonts w:ascii="ＭＳ Ｐゴシック" w:eastAsia="ＭＳ Ｐゴシック" w:hAnsi="ＭＳ Ｐゴシック" w:hint="eastAsia"/>
          <w:kern w:val="0"/>
          <w:sz w:val="24"/>
        </w:rPr>
        <w:t xml:space="preserve"> </w:t>
      </w:r>
      <w:r w:rsidRPr="00D50EC7">
        <w:rPr>
          <w:rFonts w:ascii="ＭＳ Ｐゴシック" w:eastAsia="ＭＳ Ｐゴシック" w:hAnsi="ＭＳ Ｐゴシック" w:hint="eastAsia"/>
          <w:kern w:val="0"/>
          <w:sz w:val="24"/>
        </w:rPr>
        <w:t>ノジマ</w:t>
      </w:r>
      <w:bookmarkStart w:id="0" w:name="OLE_LINK1"/>
    </w:p>
    <w:p w14:paraId="480181CA" w14:textId="16F31D3B" w:rsidR="00707A88" w:rsidRPr="002E25F8" w:rsidRDefault="00707A88" w:rsidP="00BA7DCC">
      <w:pPr>
        <w:autoSpaceDE w:val="0"/>
        <w:autoSpaceDN w:val="0"/>
        <w:adjustRightInd w:val="0"/>
        <w:spacing w:line="0" w:lineRule="atLeast"/>
        <w:ind w:left="6480" w:right="-136"/>
        <w:jc w:val="right"/>
        <w:rPr>
          <w:rFonts w:ascii="ＭＳ Ｐゴシック" w:eastAsia="ＭＳ Ｐゴシック" w:hAnsi="ＭＳ Ｐゴシック"/>
          <w:kern w:val="0"/>
          <w:szCs w:val="21"/>
        </w:rPr>
      </w:pPr>
    </w:p>
    <w:p w14:paraId="6F6A8BA9" w14:textId="356019AA" w:rsidR="00BB500B" w:rsidRDefault="00BB500B" w:rsidP="002E25F8">
      <w:pPr>
        <w:jc w:val="center"/>
        <w:rPr>
          <w:rFonts w:ascii="ＭＳ ゴシック" w:eastAsia="ＭＳ ゴシック" w:hAnsi="ＭＳ ゴシック"/>
        </w:rPr>
      </w:pPr>
      <w:r w:rsidRPr="002E25F8">
        <w:rPr>
          <w:rFonts w:ascii="HGP創英角ｺﾞｼｯｸUB" w:eastAsia="HGP創英角ｺﾞｼｯｸUB" w:hAnsi="HGP創英角ｺﾞｼｯｸUB" w:hint="eastAsia"/>
          <w:b/>
          <w:kern w:val="0"/>
          <w:sz w:val="32"/>
          <w:szCs w:val="32"/>
          <w:u w:val="single"/>
        </w:rPr>
        <w:t>最大</w:t>
      </w:r>
      <w:r w:rsidRPr="002E25F8">
        <w:rPr>
          <w:rFonts w:ascii="HGP創英角ｺﾞｼｯｸUB" w:eastAsia="HGP創英角ｺﾞｼｯｸUB" w:hAnsi="HGP創英角ｺﾞｼｯｸUB"/>
          <w:b/>
          <w:kern w:val="0"/>
          <w:sz w:val="32"/>
          <w:szCs w:val="32"/>
          <w:u w:val="single"/>
        </w:rPr>
        <w:t>10%還元！千葉県キャッシュレス決済キャンペーンに参加！</w:t>
      </w:r>
      <w:r w:rsidRPr="002E25F8">
        <w:rPr>
          <w:rFonts w:ascii="HGP創英角ｺﾞｼｯｸUB" w:eastAsia="HGP創英角ｺﾞｼｯｸUB" w:hAnsi="HGP創英角ｺﾞｼｯｸUB"/>
          <w:b/>
          <w:kern w:val="0"/>
          <w:sz w:val="32"/>
          <w:szCs w:val="32"/>
          <w:u w:val="single"/>
        </w:rPr>
        <w:br/>
      </w:r>
      <w:r w:rsidRPr="002E25F8">
        <w:rPr>
          <w:rFonts w:ascii="HGP創英角ｺﾞｼｯｸUB" w:eastAsia="HGP創英角ｺﾞｼｯｸUB" w:hAnsi="HGP創英角ｺﾞｼｯｸUB" w:hint="eastAsia"/>
          <w:b/>
          <w:kern w:val="0"/>
          <w:sz w:val="32"/>
          <w:szCs w:val="32"/>
          <w:u w:val="single"/>
        </w:rPr>
        <w:t>～ノジマだけの</w:t>
      </w:r>
      <w:r w:rsidRPr="002E25F8">
        <w:rPr>
          <w:rFonts w:ascii="HGP創英角ｺﾞｼｯｸUB" w:eastAsia="HGP創英角ｺﾞｼｯｸUB" w:hAnsi="HGP創英角ｺﾞｼｯｸUB"/>
          <w:b/>
          <w:kern w:val="0"/>
          <w:sz w:val="32"/>
          <w:szCs w:val="32"/>
          <w:u w:val="single"/>
        </w:rPr>
        <w:t>13,200円分還元</w:t>
      </w:r>
      <w:r w:rsidR="006A7586">
        <w:rPr>
          <w:rFonts w:ascii="HGP創英角ｺﾞｼｯｸUB" w:eastAsia="HGP創英角ｺﾞｼｯｸUB" w:hAnsi="HGP創英角ｺﾞｼｯｸUB" w:hint="eastAsia"/>
          <w:b/>
          <w:kern w:val="0"/>
          <w:sz w:val="32"/>
          <w:szCs w:val="32"/>
          <w:u w:val="single"/>
        </w:rPr>
        <w:t>W</w:t>
      </w:r>
      <w:r w:rsidRPr="002E25F8">
        <w:rPr>
          <w:rFonts w:ascii="HGP創英角ｺﾞｼｯｸUB" w:eastAsia="HGP創英角ｺﾞｼｯｸUB" w:hAnsi="HGP創英角ｺﾞｼｯｸUB" w:hint="eastAsia"/>
          <w:b/>
          <w:kern w:val="0"/>
          <w:sz w:val="32"/>
          <w:szCs w:val="32"/>
          <w:u w:val="single"/>
        </w:rPr>
        <w:t>チャンスも～</w:t>
      </w:r>
      <w:bookmarkEnd w:id="0"/>
      <w:r w:rsidR="0023513B" w:rsidRPr="0023513B">
        <w:rPr>
          <w:rFonts w:ascii="ＭＳ ゴシック" w:eastAsia="ＭＳ ゴシック" w:hAnsi="ＭＳ ゴシック" w:hint="eastAsia"/>
        </w:rPr>
        <w:br/>
      </w:r>
    </w:p>
    <w:p w14:paraId="46EB720A" w14:textId="61F7FE74" w:rsidR="00BB500B" w:rsidRDefault="0023513B" w:rsidP="002E25F8">
      <w:pPr>
        <w:ind w:firstLine="210"/>
        <w:jc w:val="left"/>
        <w:rPr>
          <w:rFonts w:ascii="ＭＳ ゴシック" w:eastAsia="ＭＳ ゴシック" w:hAnsi="ＭＳ ゴシック"/>
        </w:rPr>
      </w:pPr>
      <w:r w:rsidRPr="007C2524">
        <w:rPr>
          <w:rFonts w:ascii="ＭＳ ゴシック" w:eastAsia="ＭＳ ゴシック" w:hAnsi="ＭＳ ゴシック" w:hint="eastAsia"/>
        </w:rPr>
        <w:t>株式会社ノジマ（神奈川県横浜市、代表執行役社長・野島廣司）</w:t>
      </w:r>
      <w:r>
        <w:rPr>
          <w:rFonts w:ascii="ＭＳ ゴシック" w:eastAsia="ＭＳ ゴシック" w:hAnsi="ＭＳ ゴシック" w:hint="eastAsia"/>
        </w:rPr>
        <w:t>は</w:t>
      </w:r>
      <w:r w:rsidRPr="0023513B">
        <w:rPr>
          <w:rFonts w:ascii="ＭＳ ゴシック" w:eastAsia="ＭＳ ゴシック" w:hAnsi="ＭＳ ゴシック" w:hint="eastAsia"/>
        </w:rPr>
        <w:t>、千葉県が実施する「</w:t>
      </w:r>
      <w:r w:rsidR="00D54CE5">
        <w:rPr>
          <w:rFonts w:ascii="ＭＳ ゴシック" w:eastAsia="ＭＳ ゴシック" w:hAnsi="ＭＳ ゴシック" w:hint="eastAsia"/>
        </w:rPr>
        <w:t>千葉でお得！ポイント貯めて夏を満喫！キャッシュレス決済キャンペーン</w:t>
      </w:r>
      <w:r w:rsidRPr="0023513B">
        <w:rPr>
          <w:rFonts w:ascii="ＭＳ ゴシック" w:eastAsia="ＭＳ ゴシック" w:hAnsi="ＭＳ ゴシック" w:hint="eastAsia"/>
        </w:rPr>
        <w:t>」に参加</w:t>
      </w:r>
      <w:r w:rsidR="003A6D5A">
        <w:rPr>
          <w:rFonts w:ascii="ＭＳ ゴシック" w:eastAsia="ＭＳ ゴシック" w:hAnsi="ＭＳ ゴシック" w:hint="eastAsia"/>
        </w:rPr>
        <w:t>いたします</w:t>
      </w:r>
      <w:r w:rsidRPr="0023513B">
        <w:rPr>
          <w:rFonts w:ascii="ＭＳ ゴシック" w:eastAsia="ＭＳ ゴシック" w:hAnsi="ＭＳ ゴシック" w:hint="eastAsia"/>
        </w:rPr>
        <w:t>。</w:t>
      </w:r>
      <w:r w:rsidR="003A6D5A" w:rsidRPr="0023513B">
        <w:rPr>
          <w:rFonts w:ascii="ＭＳ ゴシック" w:eastAsia="ＭＳ ゴシック" w:hAnsi="ＭＳ ゴシック" w:hint="eastAsia"/>
        </w:rPr>
        <w:t>千葉県内</w:t>
      </w:r>
      <w:r w:rsidR="003A6D5A">
        <w:rPr>
          <w:rFonts w:ascii="ＭＳ ゴシック" w:eastAsia="ＭＳ ゴシック" w:hAnsi="ＭＳ ゴシック" w:hint="eastAsia"/>
        </w:rPr>
        <w:t>の</w:t>
      </w:r>
      <w:r w:rsidR="003A6D5A" w:rsidRPr="0023513B">
        <w:rPr>
          <w:rFonts w:ascii="ＭＳ ゴシック" w:eastAsia="ＭＳ ゴシック" w:hAnsi="ＭＳ ゴシック" w:hint="eastAsia"/>
        </w:rPr>
        <w:t>店舗でキャッシュレス決済をご利用いただくと、決済額の最大10%（上限3,000円相当/決済サービス）がポイント還元され</w:t>
      </w:r>
      <w:r w:rsidR="003A6D5A">
        <w:rPr>
          <w:rFonts w:ascii="ＭＳ ゴシック" w:eastAsia="ＭＳ ゴシック" w:hAnsi="ＭＳ ゴシック" w:hint="eastAsia"/>
        </w:rPr>
        <w:t>ます。さらに、創業</w:t>
      </w:r>
      <w:r w:rsidR="00F6372C">
        <w:rPr>
          <w:rFonts w:ascii="ＭＳ ゴシック" w:eastAsia="ＭＳ ゴシック" w:hAnsi="ＭＳ ゴシック" w:hint="eastAsia"/>
        </w:rPr>
        <w:t>66</w:t>
      </w:r>
      <w:r w:rsidR="003A6D5A">
        <w:rPr>
          <w:rFonts w:ascii="ＭＳ ゴシック" w:eastAsia="ＭＳ ゴシック" w:hAnsi="ＭＳ ゴシック" w:hint="eastAsia"/>
        </w:rPr>
        <w:t>周年を記念しまして、当社指定商品ご購入でノジマポイント最大13,200ポイントを還元するというダブルで</w:t>
      </w:r>
      <w:r w:rsidR="003A6D5A" w:rsidRPr="0023513B">
        <w:rPr>
          <w:rFonts w:ascii="ＭＳ ゴシック" w:eastAsia="ＭＳ ゴシック" w:hAnsi="ＭＳ ゴシック" w:hint="eastAsia"/>
        </w:rPr>
        <w:t>大変お得な機会</w:t>
      </w:r>
      <w:r w:rsidR="003A6D5A">
        <w:rPr>
          <w:rFonts w:ascii="ＭＳ ゴシック" w:eastAsia="ＭＳ ゴシック" w:hAnsi="ＭＳ ゴシック" w:hint="eastAsia"/>
        </w:rPr>
        <w:t>となっております</w:t>
      </w:r>
      <w:r w:rsidR="003A6D5A" w:rsidRPr="0023513B">
        <w:rPr>
          <w:rFonts w:ascii="ＭＳ ゴシック" w:eastAsia="ＭＳ ゴシック" w:hAnsi="ＭＳ ゴシック" w:hint="eastAsia"/>
        </w:rPr>
        <w:t>。</w:t>
      </w:r>
    </w:p>
    <w:p w14:paraId="7D9110C0" w14:textId="01E99251" w:rsidR="00FC0452" w:rsidRDefault="00A27BFE" w:rsidP="00BB500B">
      <w:pPr>
        <w:jc w:val="left"/>
        <w:rPr>
          <w:rFonts w:ascii="ＭＳ ゴシック" w:eastAsia="ＭＳ ゴシック" w:hAnsi="ＭＳ ゴシック"/>
          <w:b/>
          <w:bCs/>
        </w:rPr>
      </w:pPr>
      <w:r w:rsidRPr="002E25F8">
        <w:rPr>
          <w:rFonts w:ascii="ＭＳ ゴシック" w:eastAsia="ＭＳ ゴシック" w:hAnsi="ＭＳ ゴシック"/>
          <w:b/>
          <w:bCs/>
          <w:noProof/>
        </w:rPr>
        <w:drawing>
          <wp:anchor distT="0" distB="0" distL="114300" distR="114300" simplePos="0" relativeHeight="251658240" behindDoc="1" locked="0" layoutInCell="1" allowOverlap="1" wp14:anchorId="11E67C5F" wp14:editId="6E1AE149">
            <wp:simplePos x="0" y="0"/>
            <wp:positionH relativeFrom="margin">
              <wp:align>center</wp:align>
            </wp:positionH>
            <wp:positionV relativeFrom="paragraph">
              <wp:posOffset>15875</wp:posOffset>
            </wp:positionV>
            <wp:extent cx="3238500" cy="1624330"/>
            <wp:effectExtent l="0" t="0" r="0" b="0"/>
            <wp:wrapTight wrapText="bothSides">
              <wp:wrapPolygon edited="0">
                <wp:start x="0" y="0"/>
                <wp:lineTo x="0" y="21279"/>
                <wp:lineTo x="21473" y="21279"/>
                <wp:lineTo x="21473" y="0"/>
                <wp:lineTo x="0" y="0"/>
              </wp:wrapPolygon>
            </wp:wrapTight>
            <wp:docPr id="21024047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04732" name=""/>
                    <pic:cNvPicPr/>
                  </pic:nvPicPr>
                  <pic:blipFill>
                    <a:blip r:embed="rId8">
                      <a:extLst>
                        <a:ext uri="{28A0092B-C50C-407E-A947-70E740481C1C}">
                          <a14:useLocalDpi xmlns:a14="http://schemas.microsoft.com/office/drawing/2010/main" val="0"/>
                        </a:ext>
                      </a:extLst>
                    </a:blip>
                    <a:stretch>
                      <a:fillRect/>
                    </a:stretch>
                  </pic:blipFill>
                  <pic:spPr>
                    <a:xfrm>
                      <a:off x="0" y="0"/>
                      <a:ext cx="3238500" cy="1624330"/>
                    </a:xfrm>
                    <a:prstGeom prst="rect">
                      <a:avLst/>
                    </a:prstGeom>
                  </pic:spPr>
                </pic:pic>
              </a:graphicData>
            </a:graphic>
            <wp14:sizeRelH relativeFrom="margin">
              <wp14:pctWidth>0</wp14:pctWidth>
            </wp14:sizeRelH>
            <wp14:sizeRelV relativeFrom="margin">
              <wp14:pctHeight>0</wp14:pctHeight>
            </wp14:sizeRelV>
          </wp:anchor>
        </w:drawing>
      </w:r>
    </w:p>
    <w:p w14:paraId="1BEA1E3C" w14:textId="77777777" w:rsidR="002E25F8" w:rsidRDefault="002E25F8">
      <w:pPr>
        <w:jc w:val="left"/>
        <w:rPr>
          <w:rFonts w:ascii="ＭＳ ゴシック" w:eastAsia="ＭＳ ゴシック" w:hAnsi="ＭＳ ゴシック"/>
          <w:b/>
          <w:bCs/>
        </w:rPr>
      </w:pPr>
    </w:p>
    <w:p w14:paraId="51D10C19" w14:textId="77777777" w:rsidR="002E25F8" w:rsidRDefault="002E25F8">
      <w:pPr>
        <w:jc w:val="left"/>
        <w:rPr>
          <w:rFonts w:ascii="ＭＳ ゴシック" w:eastAsia="ＭＳ ゴシック" w:hAnsi="ＭＳ ゴシック"/>
          <w:b/>
          <w:bCs/>
        </w:rPr>
      </w:pPr>
    </w:p>
    <w:p w14:paraId="6E2D4EBF" w14:textId="77777777" w:rsidR="002E25F8" w:rsidRDefault="002E25F8">
      <w:pPr>
        <w:jc w:val="left"/>
        <w:rPr>
          <w:rFonts w:ascii="ＭＳ ゴシック" w:eastAsia="ＭＳ ゴシック" w:hAnsi="ＭＳ ゴシック"/>
          <w:b/>
          <w:bCs/>
        </w:rPr>
      </w:pPr>
    </w:p>
    <w:p w14:paraId="4DB6AB95" w14:textId="77777777" w:rsidR="002E25F8" w:rsidRDefault="002E25F8">
      <w:pPr>
        <w:jc w:val="left"/>
        <w:rPr>
          <w:rFonts w:ascii="ＭＳ ゴシック" w:eastAsia="ＭＳ ゴシック" w:hAnsi="ＭＳ ゴシック"/>
          <w:b/>
          <w:bCs/>
        </w:rPr>
      </w:pPr>
    </w:p>
    <w:p w14:paraId="2840D603" w14:textId="77777777" w:rsidR="002E25F8" w:rsidRDefault="002E25F8">
      <w:pPr>
        <w:jc w:val="left"/>
        <w:rPr>
          <w:rFonts w:ascii="ＭＳ ゴシック" w:eastAsia="ＭＳ ゴシック" w:hAnsi="ＭＳ ゴシック"/>
          <w:b/>
          <w:bCs/>
        </w:rPr>
      </w:pPr>
    </w:p>
    <w:p w14:paraId="0AEE213D" w14:textId="77777777" w:rsidR="002E25F8" w:rsidRDefault="002E25F8">
      <w:pPr>
        <w:jc w:val="left"/>
        <w:rPr>
          <w:rFonts w:ascii="ＭＳ ゴシック" w:eastAsia="ＭＳ ゴシック" w:hAnsi="ＭＳ ゴシック"/>
          <w:b/>
          <w:bCs/>
        </w:rPr>
      </w:pPr>
    </w:p>
    <w:p w14:paraId="5E2F0EA4" w14:textId="77777777" w:rsidR="002E25F8" w:rsidRDefault="002E25F8">
      <w:pPr>
        <w:jc w:val="left"/>
        <w:rPr>
          <w:rFonts w:ascii="ＭＳ ゴシック" w:eastAsia="ＭＳ ゴシック" w:hAnsi="ＭＳ ゴシック"/>
          <w:b/>
          <w:bCs/>
        </w:rPr>
      </w:pPr>
    </w:p>
    <w:p w14:paraId="10F4E34A" w14:textId="77777777" w:rsidR="00A27BFE" w:rsidRDefault="00A27BFE">
      <w:pPr>
        <w:jc w:val="left"/>
        <w:rPr>
          <w:rFonts w:ascii="ＭＳ ゴシック" w:eastAsia="ＭＳ ゴシック" w:hAnsi="ＭＳ ゴシック"/>
          <w:b/>
          <w:bCs/>
        </w:rPr>
      </w:pPr>
    </w:p>
    <w:p w14:paraId="34ED89D7" w14:textId="7F62EB96" w:rsidR="00F6372C" w:rsidRDefault="003A6D5A">
      <w:pPr>
        <w:jc w:val="left"/>
        <w:rPr>
          <w:rFonts w:ascii="ＭＳ ゴシック" w:eastAsia="ＭＳ ゴシック" w:hAnsi="ＭＳ ゴシック"/>
          <w:kern w:val="0"/>
        </w:rPr>
      </w:pPr>
      <w:r>
        <w:rPr>
          <w:rFonts w:ascii="ＭＳ ゴシック" w:eastAsia="ＭＳ ゴシック" w:hAnsi="ＭＳ ゴシック" w:hint="eastAsia"/>
          <w:b/>
          <w:bCs/>
        </w:rPr>
        <w:t>【</w:t>
      </w:r>
      <w:r w:rsidR="00F6372C">
        <w:rPr>
          <w:rFonts w:ascii="ＭＳ ゴシック" w:eastAsia="ＭＳ ゴシック" w:hAnsi="ＭＳ ゴシック" w:hint="eastAsia"/>
          <w:b/>
          <w:bCs/>
        </w:rPr>
        <w:t>千葉でお得！キャッシュレス決済</w:t>
      </w:r>
      <w:r w:rsidR="00CD163D" w:rsidRPr="00D54CE5">
        <w:rPr>
          <w:rFonts w:ascii="ＭＳ ゴシック" w:eastAsia="ＭＳ ゴシック" w:hAnsi="ＭＳ ゴシック" w:hint="eastAsia"/>
          <w:b/>
          <w:bCs/>
        </w:rPr>
        <w:t>キャンペーン</w:t>
      </w:r>
      <w:r w:rsidR="00F6372C">
        <w:rPr>
          <w:rFonts w:ascii="ＭＳ ゴシック" w:eastAsia="ＭＳ ゴシック" w:hAnsi="ＭＳ ゴシック" w:hint="eastAsia"/>
          <w:b/>
          <w:bCs/>
        </w:rPr>
        <w:t xml:space="preserve">　</w:t>
      </w:r>
      <w:r w:rsidR="0023513B" w:rsidRPr="00D54CE5">
        <w:rPr>
          <w:rFonts w:ascii="ＭＳ ゴシック" w:eastAsia="ＭＳ ゴシック" w:hAnsi="ＭＳ ゴシック" w:hint="eastAsia"/>
          <w:b/>
          <w:bCs/>
        </w:rPr>
        <w:t>概要</w:t>
      </w:r>
      <w:r>
        <w:rPr>
          <w:rFonts w:ascii="ＭＳ ゴシック" w:eastAsia="ＭＳ ゴシック" w:hAnsi="ＭＳ ゴシック" w:hint="eastAsia"/>
          <w:b/>
          <w:bCs/>
        </w:rPr>
        <w:t>】</w:t>
      </w:r>
    </w:p>
    <w:p w14:paraId="0FD245FF" w14:textId="53587DC9" w:rsidR="009F3253" w:rsidRDefault="003A6D5A" w:rsidP="002E25F8">
      <w:pPr>
        <w:jc w:val="left"/>
        <w:rPr>
          <w:rFonts w:ascii="ＭＳ ゴシック" w:eastAsia="ＭＳ ゴシック" w:hAnsi="ＭＳ ゴシック"/>
        </w:rPr>
      </w:pPr>
      <w:r>
        <w:rPr>
          <w:rFonts w:ascii="ＭＳ ゴシック" w:eastAsia="ＭＳ ゴシック" w:hAnsi="ＭＳ ゴシック" w:hint="eastAsia"/>
          <w:kern w:val="0"/>
        </w:rPr>
        <w:t>■</w:t>
      </w:r>
      <w:r w:rsidR="00D54CE5">
        <w:rPr>
          <w:rFonts w:ascii="ＭＳ ゴシック" w:eastAsia="ＭＳ ゴシック" w:hAnsi="ＭＳ ゴシック" w:hint="eastAsia"/>
          <w:kern w:val="0"/>
        </w:rPr>
        <w:t>期間</w:t>
      </w:r>
      <w:r>
        <w:rPr>
          <w:rFonts w:ascii="ＭＳ ゴシック" w:eastAsia="ＭＳ ゴシック" w:hAnsi="ＭＳ ゴシック" w:hint="eastAsia"/>
          <w:kern w:val="0"/>
        </w:rPr>
        <w:t>：</w:t>
      </w:r>
      <w:r w:rsidR="0023513B" w:rsidRPr="0023513B">
        <w:rPr>
          <w:rFonts w:ascii="ＭＳ ゴシック" w:eastAsia="ＭＳ ゴシック" w:hAnsi="ＭＳ ゴシック" w:hint="eastAsia"/>
        </w:rPr>
        <w:t>2025年</w:t>
      </w:r>
      <w:r w:rsidR="006B1D52">
        <w:rPr>
          <w:rFonts w:ascii="ＭＳ ゴシック" w:eastAsia="ＭＳ ゴシック" w:hAnsi="ＭＳ ゴシック" w:hint="eastAsia"/>
        </w:rPr>
        <w:t>８</w:t>
      </w:r>
      <w:r w:rsidR="0023513B" w:rsidRPr="0023513B">
        <w:rPr>
          <w:rFonts w:ascii="ＭＳ ゴシック" w:eastAsia="ＭＳ ゴシック" w:hAnsi="ＭＳ ゴシック" w:hint="eastAsia"/>
        </w:rPr>
        <w:t>月</w:t>
      </w:r>
      <w:r w:rsidR="006B1D52">
        <w:rPr>
          <w:rFonts w:ascii="ＭＳ ゴシック" w:eastAsia="ＭＳ ゴシック" w:hAnsi="ＭＳ ゴシック" w:hint="eastAsia"/>
        </w:rPr>
        <w:t>１</w:t>
      </w:r>
      <w:r w:rsidR="0023513B" w:rsidRPr="0023513B">
        <w:rPr>
          <w:rFonts w:ascii="ＭＳ ゴシック" w:eastAsia="ＭＳ ゴシック" w:hAnsi="ＭＳ ゴシック" w:hint="eastAsia"/>
        </w:rPr>
        <w:t>日（金）</w:t>
      </w:r>
      <w:r w:rsidR="00F6372C">
        <w:rPr>
          <w:rFonts w:ascii="ＭＳ ゴシック" w:eastAsia="ＭＳ ゴシック" w:hAnsi="ＭＳ ゴシック" w:hint="eastAsia"/>
        </w:rPr>
        <w:t>～</w:t>
      </w:r>
      <w:r w:rsidR="0023513B" w:rsidRPr="0023513B">
        <w:rPr>
          <w:rFonts w:ascii="ＭＳ ゴシック" w:eastAsia="ＭＳ ゴシック" w:hAnsi="ＭＳ ゴシック" w:hint="eastAsia"/>
        </w:rPr>
        <w:t>2025年</w:t>
      </w:r>
      <w:r w:rsidR="006B1D52">
        <w:rPr>
          <w:rFonts w:ascii="ＭＳ ゴシック" w:eastAsia="ＭＳ ゴシック" w:hAnsi="ＭＳ ゴシック" w:hint="eastAsia"/>
        </w:rPr>
        <w:t>８</w:t>
      </w:r>
      <w:r w:rsidR="0023513B" w:rsidRPr="0023513B">
        <w:rPr>
          <w:rFonts w:ascii="ＭＳ ゴシック" w:eastAsia="ＭＳ ゴシック" w:hAnsi="ＭＳ ゴシック" w:hint="eastAsia"/>
        </w:rPr>
        <w:t>月17日（日）</w:t>
      </w:r>
    </w:p>
    <w:p w14:paraId="4F09A7DD" w14:textId="77777777" w:rsidR="00D54CE5" w:rsidRDefault="009F3253" w:rsidP="003A6D5A">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7D136E">
        <w:rPr>
          <w:rFonts w:ascii="ＭＳ ゴシック" w:eastAsia="ＭＳ ゴシック" w:hAnsi="ＭＳ ゴシック" w:hint="eastAsia"/>
        </w:rPr>
        <w:t>期間内であっても</w:t>
      </w:r>
      <w:r w:rsidR="0023513B" w:rsidRPr="0023513B">
        <w:rPr>
          <w:rFonts w:ascii="ＭＳ ゴシック" w:eastAsia="ＭＳ ゴシック" w:hAnsi="ＭＳ ゴシック" w:hint="eastAsia"/>
        </w:rPr>
        <w:t>還元総額30億円に達し次第終了</w:t>
      </w:r>
      <w:r w:rsidR="007D136E">
        <w:rPr>
          <w:rFonts w:ascii="ＭＳ ゴシック" w:eastAsia="ＭＳ ゴシック" w:hAnsi="ＭＳ ゴシック" w:hint="eastAsia"/>
        </w:rPr>
        <w:t>となります。</w:t>
      </w:r>
    </w:p>
    <w:p w14:paraId="3B096883" w14:textId="0EFCB391" w:rsidR="003A6D5A" w:rsidRDefault="003A6D5A">
      <w:pPr>
        <w:rPr>
          <w:rFonts w:ascii="ＭＳ ゴシック" w:eastAsia="ＭＳ ゴシック" w:hAnsi="ＭＳ ゴシック"/>
        </w:rPr>
      </w:pPr>
      <w:r>
        <w:rPr>
          <w:rFonts w:ascii="ＭＳ ゴシック" w:eastAsia="ＭＳ ゴシック" w:hAnsi="ＭＳ ゴシック" w:hint="eastAsia"/>
        </w:rPr>
        <w:t>■対象店舗：千葉県内ノジマ店舗</w:t>
      </w:r>
      <w:r w:rsidR="006B1D52">
        <w:rPr>
          <w:rFonts w:ascii="ＭＳ ゴシック" w:eastAsia="ＭＳ ゴシック" w:hAnsi="ＭＳ ゴシック" w:hint="eastAsia"/>
        </w:rPr>
        <w:t>（</w:t>
      </w:r>
      <w:hyperlink r:id="rId9" w:history="1">
        <w:r w:rsidR="006B1D52" w:rsidRPr="00DE2D99">
          <w:rPr>
            <w:rStyle w:val="a5"/>
            <w:rFonts w:ascii="ＭＳ ゴシック" w:eastAsia="ＭＳ ゴシック" w:hAnsi="ＭＳ ゴシック"/>
          </w:rPr>
          <w:t>https://www.nojima.co.jp/shop/store_prefecture/chiba/</w:t>
        </w:r>
      </w:hyperlink>
      <w:r w:rsidR="006B1D52">
        <w:rPr>
          <w:rFonts w:ascii="ＭＳ ゴシック" w:eastAsia="ＭＳ ゴシック" w:hAnsi="ＭＳ ゴシック" w:hint="eastAsia"/>
        </w:rPr>
        <w:t>）</w:t>
      </w:r>
    </w:p>
    <w:p w14:paraId="419A47C1" w14:textId="06A0C65C" w:rsidR="007D136E" w:rsidRDefault="003A6D5A" w:rsidP="0023513B">
      <w:pPr>
        <w:rPr>
          <w:rFonts w:ascii="ＭＳ ゴシック" w:eastAsia="ＭＳ ゴシック" w:hAnsi="ＭＳ ゴシック"/>
        </w:rPr>
      </w:pPr>
      <w:r>
        <w:rPr>
          <w:rFonts w:ascii="ＭＳ ゴシック" w:eastAsia="ＭＳ ゴシック" w:hAnsi="ＭＳ ゴシック" w:hint="eastAsia"/>
        </w:rPr>
        <w:t>■</w:t>
      </w:r>
      <w:r w:rsidR="00D54CE5">
        <w:rPr>
          <w:rFonts w:ascii="ＭＳ ゴシック" w:eastAsia="ＭＳ ゴシック" w:hAnsi="ＭＳ ゴシック" w:hint="eastAsia"/>
        </w:rPr>
        <w:t>還元額</w:t>
      </w:r>
      <w:r>
        <w:rPr>
          <w:rFonts w:ascii="ＭＳ ゴシック" w:eastAsia="ＭＳ ゴシック" w:hAnsi="ＭＳ ゴシック" w:hint="eastAsia"/>
        </w:rPr>
        <w:t>：</w:t>
      </w:r>
      <w:r w:rsidR="0023513B" w:rsidRPr="0023513B">
        <w:rPr>
          <w:rFonts w:ascii="ＭＳ ゴシック" w:eastAsia="ＭＳ ゴシック" w:hAnsi="ＭＳ ゴシック" w:hint="eastAsia"/>
        </w:rPr>
        <w:t>決済額の最大10%</w:t>
      </w:r>
      <w:r w:rsidR="007D136E">
        <w:rPr>
          <w:rFonts w:ascii="ＭＳ ゴシック" w:eastAsia="ＭＳ ゴシック" w:hAnsi="ＭＳ ゴシック" w:hint="eastAsia"/>
        </w:rPr>
        <w:t>（</w:t>
      </w:r>
      <w:r w:rsidR="006B1D52">
        <w:rPr>
          <w:rFonts w:ascii="ＭＳ ゴシック" w:eastAsia="ＭＳ ゴシック" w:hAnsi="ＭＳ ゴシック" w:hint="eastAsia"/>
        </w:rPr>
        <w:t>１</w:t>
      </w:r>
      <w:r w:rsidR="0023513B" w:rsidRPr="0023513B">
        <w:rPr>
          <w:rFonts w:ascii="ＭＳ ゴシック" w:eastAsia="ＭＳ ゴシック" w:hAnsi="ＭＳ ゴシック" w:hint="eastAsia"/>
        </w:rPr>
        <w:t>決済サービスあたり3,000円相当/期間</w:t>
      </w:r>
      <w:r w:rsidR="007D136E">
        <w:rPr>
          <w:rFonts w:ascii="ＭＳ ゴシック" w:eastAsia="ＭＳ ゴシック" w:hAnsi="ＭＳ ゴシック" w:hint="eastAsia"/>
        </w:rPr>
        <w:t>）</w:t>
      </w:r>
      <w:r w:rsidR="0023513B" w:rsidRPr="0023513B">
        <w:rPr>
          <w:rFonts w:ascii="ＭＳ ゴシック" w:eastAsia="ＭＳ ゴシック" w:hAnsi="ＭＳ ゴシック" w:hint="eastAsia"/>
        </w:rPr>
        <w:br/>
      </w:r>
      <w:r>
        <w:rPr>
          <w:rFonts w:ascii="ＭＳ ゴシック" w:eastAsia="ＭＳ ゴシック" w:hAnsi="ＭＳ ゴシック" w:hint="eastAsia"/>
          <w:kern w:val="0"/>
        </w:rPr>
        <w:t>■</w:t>
      </w:r>
      <w:r w:rsidR="00D54CE5">
        <w:rPr>
          <w:rFonts w:ascii="ＭＳ ゴシック" w:eastAsia="ＭＳ ゴシック" w:hAnsi="ＭＳ ゴシック" w:hint="eastAsia"/>
          <w:kern w:val="0"/>
        </w:rPr>
        <w:t>対象決済サービス</w:t>
      </w:r>
      <w:r>
        <w:rPr>
          <w:rFonts w:ascii="ＭＳ ゴシック" w:eastAsia="ＭＳ ゴシック" w:hAnsi="ＭＳ ゴシック" w:hint="eastAsia"/>
          <w:kern w:val="0"/>
        </w:rPr>
        <w:t>：</w:t>
      </w:r>
      <w:r w:rsidR="0023513B" w:rsidRPr="0023513B">
        <w:rPr>
          <w:rFonts w:ascii="ＭＳ ゴシック" w:eastAsia="ＭＳ ゴシック" w:hAnsi="ＭＳ ゴシック" w:hint="eastAsia"/>
        </w:rPr>
        <w:t>AEON Pay、au PAY、d払い、</w:t>
      </w:r>
      <w:proofErr w:type="spellStart"/>
      <w:r w:rsidR="0023513B" w:rsidRPr="0023513B">
        <w:rPr>
          <w:rFonts w:ascii="ＭＳ ゴシック" w:eastAsia="ＭＳ ゴシック" w:hAnsi="ＭＳ ゴシック" w:hint="eastAsia"/>
        </w:rPr>
        <w:t>PayPay</w:t>
      </w:r>
      <w:proofErr w:type="spellEnd"/>
      <w:r w:rsidR="0023513B" w:rsidRPr="0023513B">
        <w:rPr>
          <w:rFonts w:ascii="ＭＳ ゴシック" w:eastAsia="ＭＳ ゴシック" w:hAnsi="ＭＳ ゴシック" w:hint="eastAsia"/>
        </w:rPr>
        <w:t>、楽天ペイ</w:t>
      </w:r>
    </w:p>
    <w:p w14:paraId="02D1229F" w14:textId="60E673F6" w:rsidR="00D54CE5" w:rsidRDefault="007D136E" w:rsidP="002E25F8">
      <w:pPr>
        <w:ind w:firstLineChars="100" w:firstLine="210"/>
        <w:rPr>
          <w:rFonts w:ascii="ＭＳ ゴシック" w:eastAsia="ＭＳ ゴシック" w:hAnsi="ＭＳ ゴシック"/>
          <w:kern w:val="0"/>
        </w:rPr>
      </w:pPr>
      <w:r>
        <w:rPr>
          <w:rFonts w:ascii="ＭＳ ゴシック" w:eastAsia="ＭＳ ゴシック" w:hAnsi="ＭＳ ゴシック" w:hint="eastAsia"/>
        </w:rPr>
        <w:t>※楽天ペイは一部対象店舗のみとなります。</w:t>
      </w:r>
    </w:p>
    <w:p w14:paraId="67424B38" w14:textId="0FD7739E" w:rsidR="00CD163D" w:rsidRDefault="003A6D5A" w:rsidP="0023513B">
      <w:pPr>
        <w:rPr>
          <w:rFonts w:ascii="ＭＳ ゴシック" w:eastAsia="ＭＳ ゴシック" w:hAnsi="ＭＳ ゴシック"/>
        </w:rPr>
      </w:pPr>
      <w:r>
        <w:rPr>
          <w:rFonts w:ascii="ＭＳ ゴシック" w:eastAsia="ＭＳ ゴシック" w:hAnsi="ＭＳ ゴシック" w:hint="eastAsia"/>
          <w:kern w:val="0"/>
        </w:rPr>
        <w:t>■</w:t>
      </w:r>
      <w:r w:rsidR="00CD163D">
        <w:rPr>
          <w:rFonts w:ascii="ＭＳ ゴシック" w:eastAsia="ＭＳ ゴシック" w:hAnsi="ＭＳ ゴシック" w:hint="eastAsia"/>
        </w:rPr>
        <w:t>キャンペーン公式サイト</w:t>
      </w:r>
      <w:hyperlink r:id="rId10" w:history="1">
        <w:r w:rsidRPr="003A6D5A">
          <w:rPr>
            <w:rStyle w:val="a5"/>
            <w:rFonts w:ascii="ＭＳ ゴシック" w:eastAsia="ＭＳ ゴシック" w:hAnsi="ＭＳ ゴシック"/>
          </w:rPr>
          <w:t>https://chibaken-cashless.jp/</w:t>
        </w:r>
      </w:hyperlink>
      <w:r>
        <w:rPr>
          <w:rFonts w:ascii="ＭＳ ゴシック" w:eastAsia="ＭＳ ゴシック" w:hAnsi="ＭＳ ゴシック" w:hint="eastAsia"/>
        </w:rPr>
        <w:t>(主催：千葉県)</w:t>
      </w:r>
    </w:p>
    <w:p w14:paraId="38A5B1C4" w14:textId="77777777" w:rsidR="00F6372C" w:rsidRDefault="00F6372C" w:rsidP="0023513B">
      <w:pPr>
        <w:rPr>
          <w:rFonts w:ascii="ＭＳ ゴシック" w:eastAsia="ＭＳ ゴシック" w:hAnsi="ＭＳ ゴシック"/>
        </w:rPr>
      </w:pPr>
    </w:p>
    <w:p w14:paraId="33F4D411" w14:textId="577B2B78" w:rsidR="00F6372C" w:rsidRDefault="00F6372C" w:rsidP="00BB3EE1">
      <w:pPr>
        <w:rPr>
          <w:rFonts w:ascii="ＭＳ ゴシック" w:eastAsia="ＭＳ ゴシック" w:hAnsi="ＭＳ ゴシック"/>
        </w:rPr>
      </w:pPr>
      <w:r w:rsidRPr="002E25F8">
        <w:rPr>
          <w:rFonts w:ascii="ＭＳ ゴシック" w:eastAsia="ＭＳ ゴシック" w:hAnsi="ＭＳ ゴシック" w:hint="eastAsia"/>
          <w:b/>
          <w:bCs/>
        </w:rPr>
        <w:t>【ノジマ創業</w:t>
      </w:r>
      <w:r w:rsidRPr="002E25F8">
        <w:rPr>
          <w:rFonts w:ascii="ＭＳ ゴシック" w:eastAsia="ＭＳ ゴシック" w:hAnsi="ＭＳ ゴシック"/>
          <w:b/>
          <w:bCs/>
        </w:rPr>
        <w:t>66周年大創業祭　概要</w:t>
      </w:r>
      <w:r w:rsidRPr="002E25F8">
        <w:rPr>
          <w:rFonts w:ascii="ＭＳ ゴシック" w:eastAsia="ＭＳ ゴシック" w:hAnsi="ＭＳ ゴシック" w:hint="eastAsia"/>
          <w:b/>
          <w:bCs/>
        </w:rPr>
        <w:t>】</w:t>
      </w:r>
    </w:p>
    <w:p w14:paraId="4717FC4A" w14:textId="2B3F87D7" w:rsidR="00F6372C" w:rsidRPr="00F6372C" w:rsidRDefault="00F6372C" w:rsidP="00BB3EE1">
      <w:pPr>
        <w:rPr>
          <w:rFonts w:ascii="ＭＳ ゴシック" w:eastAsia="ＭＳ ゴシック" w:hAnsi="ＭＳ ゴシック"/>
        </w:rPr>
      </w:pPr>
      <w:r>
        <w:rPr>
          <w:rFonts w:ascii="ＭＳ ゴシック" w:eastAsia="ＭＳ ゴシック" w:hAnsi="ＭＳ ゴシック" w:hint="eastAsia"/>
        </w:rPr>
        <w:t>■期間：2025年７月28日(月)～８月17日(日)</w:t>
      </w:r>
    </w:p>
    <w:p w14:paraId="39F83EDF" w14:textId="3AE7ACED" w:rsidR="00F6372C" w:rsidRPr="002E25F8" w:rsidRDefault="00F6372C" w:rsidP="00BB3EE1">
      <w:pPr>
        <w:rPr>
          <w:rFonts w:ascii="ＭＳ ゴシック" w:eastAsia="ＭＳ ゴシック" w:hAnsi="ＭＳ ゴシック"/>
          <w:sz w:val="18"/>
          <w:szCs w:val="21"/>
        </w:rPr>
      </w:pPr>
      <w:r>
        <w:rPr>
          <w:rFonts w:ascii="ＭＳ ゴシック" w:eastAsia="ＭＳ ゴシック" w:hAnsi="ＭＳ ゴシック" w:hint="eastAsia"/>
        </w:rPr>
        <w:t>■対象商品：冷蔵庫・洗濯機・エアコン・テレビなど当社指定商品</w:t>
      </w:r>
      <w:r w:rsidRPr="002E25F8">
        <w:rPr>
          <w:rFonts w:ascii="ＭＳ ゴシック" w:eastAsia="ＭＳ ゴシック" w:hAnsi="ＭＳ ゴシック" w:hint="eastAsia"/>
          <w:sz w:val="18"/>
          <w:szCs w:val="21"/>
        </w:rPr>
        <w:t>※</w:t>
      </w:r>
    </w:p>
    <w:p w14:paraId="7FCE6ECB" w14:textId="5914EAE3" w:rsidR="00FC0452" w:rsidRDefault="00F6372C" w:rsidP="00FC0452">
      <w:pPr>
        <w:ind w:firstLineChars="100" w:firstLine="180"/>
        <w:rPr>
          <w:rFonts w:ascii="ＭＳ ゴシック" w:eastAsia="ＭＳ ゴシック" w:hAnsi="ＭＳ ゴシック"/>
          <w:sz w:val="18"/>
          <w:szCs w:val="21"/>
        </w:rPr>
      </w:pPr>
      <w:r w:rsidRPr="002E25F8">
        <w:rPr>
          <w:rFonts w:ascii="ＭＳ ゴシック" w:eastAsia="ＭＳ ゴシック" w:hAnsi="ＭＳ ゴシック" w:hint="eastAsia"/>
          <w:sz w:val="18"/>
          <w:szCs w:val="21"/>
        </w:rPr>
        <w:t>※対象商品の詳細はお近くのノジマ店舗スタッフにお問い合わせください。</w:t>
      </w:r>
    </w:p>
    <w:p w14:paraId="788B3B6E" w14:textId="5BB06906" w:rsidR="00F6372C" w:rsidRPr="00AA3329" w:rsidRDefault="00FC0452">
      <w:pPr>
        <w:rPr>
          <w:rFonts w:ascii="ＭＳ ゴシック" w:eastAsia="ＭＳ ゴシック" w:hAnsi="ＭＳ ゴシック"/>
        </w:rPr>
      </w:pPr>
      <w:r w:rsidRPr="00AA3329">
        <w:rPr>
          <w:rFonts w:ascii="ＭＳ ゴシック" w:eastAsia="ＭＳ ゴシック" w:hAnsi="ＭＳ ゴシック" w:hint="eastAsia"/>
        </w:rPr>
        <w:t>■還元額：ノジマポイント最大13,200円分</w:t>
      </w:r>
    </w:p>
    <w:p w14:paraId="78E178AE" w14:textId="6A6EEE98" w:rsidR="003A6D5A" w:rsidRPr="002E25F8" w:rsidRDefault="003A6D5A" w:rsidP="002E25F8">
      <w:pPr>
        <w:ind w:firstLineChars="100" w:firstLine="180"/>
        <w:rPr>
          <w:rFonts w:ascii="ＭＳ ゴシック" w:eastAsia="ＭＳ ゴシック" w:hAnsi="ＭＳ ゴシック"/>
          <w:sz w:val="18"/>
          <w:szCs w:val="21"/>
        </w:rPr>
      </w:pPr>
    </w:p>
    <w:p w14:paraId="35F5FFFD" w14:textId="18556533" w:rsidR="003A6D5A" w:rsidRPr="003A6D5A" w:rsidRDefault="003A6D5A" w:rsidP="002E25F8">
      <w:pPr>
        <w:ind w:firstLineChars="100" w:firstLine="210"/>
        <w:jc w:val="left"/>
        <w:rPr>
          <w:rFonts w:ascii="ＭＳ ゴシック" w:eastAsia="ＭＳ ゴシック" w:hAnsi="ＭＳ ゴシック"/>
        </w:rPr>
      </w:pPr>
      <w:r w:rsidRPr="0023513B">
        <w:rPr>
          <w:rFonts w:ascii="ＭＳ ゴシック" w:eastAsia="ＭＳ ゴシック" w:hAnsi="ＭＳ ゴシック" w:hint="eastAsia"/>
        </w:rPr>
        <w:t>昨今の物価高騰が続く中、お客様の日々の暮らしを少しでも応援したいという思いから、キャンペーンへの参加を決定いたしました。本キャンペーンへの参加を通じて、お客様がお得にお買い物ができる機会を提供するとと</w:t>
      </w:r>
      <w:r>
        <w:rPr>
          <w:rFonts w:ascii="ＭＳ ゴシック" w:eastAsia="ＭＳ ゴシック" w:hAnsi="ＭＳ ゴシック" w:hint="eastAsia"/>
        </w:rPr>
        <w:t>も</w:t>
      </w:r>
      <w:r w:rsidRPr="0023513B">
        <w:rPr>
          <w:rFonts w:ascii="ＭＳ ゴシック" w:eastAsia="ＭＳ ゴシック" w:hAnsi="ＭＳ ゴシック" w:hint="eastAsia"/>
        </w:rPr>
        <w:t>に、地域経済の活性化にも貢献してまいります。</w:t>
      </w:r>
    </w:p>
    <w:p w14:paraId="56D5B4CC" w14:textId="4FC1B4F8" w:rsidR="003A6D5A" w:rsidRDefault="003A6D5A" w:rsidP="003A6D5A">
      <w:pPr>
        <w:rPr>
          <w:rFonts w:ascii="ＭＳ ゴシック" w:eastAsia="ＭＳ ゴシック" w:hAnsi="ＭＳ ゴシック"/>
        </w:rPr>
      </w:pPr>
    </w:p>
    <w:p w14:paraId="65BE89C9" w14:textId="7565FD4E" w:rsidR="003A6D5A" w:rsidRPr="002E25F8" w:rsidRDefault="003A6D5A" w:rsidP="007C5091">
      <w:pPr>
        <w:pBdr>
          <w:top w:val="single" w:sz="4" w:space="3" w:color="auto"/>
        </w:pBdr>
        <w:spacing w:line="0" w:lineRule="atLeast"/>
        <w:jc w:val="center"/>
        <w:rPr>
          <w:rFonts w:ascii="ＭＳ ゴシック" w:eastAsia="ＭＳ ゴシック" w:hAnsi="ＭＳ ゴシック"/>
          <w:sz w:val="18"/>
          <w:szCs w:val="20"/>
        </w:rPr>
      </w:pPr>
      <w:r w:rsidRPr="002E25F8">
        <w:rPr>
          <w:rFonts w:ascii="ＭＳ ゴシック" w:eastAsia="ＭＳ ゴシック" w:hAnsi="ＭＳ ゴシック" w:hint="eastAsia"/>
          <w:sz w:val="18"/>
          <w:szCs w:val="20"/>
        </w:rPr>
        <w:t>＜キャンペーンに関するお問い合わせ窓口＞</w:t>
      </w:r>
    </w:p>
    <w:p w14:paraId="49F968FE" w14:textId="4E03CB7B" w:rsidR="003A6D5A" w:rsidRPr="002E25F8" w:rsidRDefault="003A6D5A" w:rsidP="007C5091">
      <w:pPr>
        <w:pBdr>
          <w:top w:val="single" w:sz="4" w:space="3" w:color="auto"/>
        </w:pBdr>
        <w:spacing w:line="0" w:lineRule="atLeast"/>
        <w:jc w:val="center"/>
        <w:rPr>
          <w:sz w:val="18"/>
          <w:szCs w:val="21"/>
        </w:rPr>
      </w:pPr>
      <w:r w:rsidRPr="002E25F8">
        <w:rPr>
          <w:rFonts w:ascii="ＭＳ ゴシック" w:eastAsia="ＭＳ ゴシック" w:hAnsi="ＭＳ ゴシック" w:hint="eastAsia"/>
          <w:sz w:val="18"/>
          <w:szCs w:val="20"/>
        </w:rPr>
        <w:t>株式会社ノジマ　キャンペーン事務局：</w:t>
      </w:r>
      <w:hyperlink r:id="rId11" w:history="1">
        <w:r w:rsidRPr="002E25F8">
          <w:rPr>
            <w:rStyle w:val="a5"/>
            <w:rFonts w:ascii="ＭＳ ゴシック" w:eastAsia="ＭＳ ゴシック" w:hAnsi="ＭＳ ゴシック"/>
            <w:sz w:val="18"/>
            <w:szCs w:val="21"/>
          </w:rPr>
          <w:t>nojima_kouhou@nojima.co.jp</w:t>
        </w:r>
      </w:hyperlink>
    </w:p>
    <w:p w14:paraId="21428A55" w14:textId="77777777" w:rsidR="00BB500B" w:rsidRDefault="00BB500B" w:rsidP="007C5091">
      <w:pPr>
        <w:pBdr>
          <w:top w:val="single" w:sz="4" w:space="3" w:color="auto"/>
        </w:pBdr>
        <w:spacing w:line="0" w:lineRule="atLeast"/>
        <w:jc w:val="center"/>
        <w:rPr>
          <w:rFonts w:ascii="ＭＳ ゴシック" w:eastAsia="ＭＳ ゴシック" w:hAnsi="ＭＳ ゴシック"/>
          <w:sz w:val="18"/>
          <w:szCs w:val="20"/>
        </w:rPr>
      </w:pPr>
    </w:p>
    <w:p w14:paraId="2C176F87" w14:textId="20DEDFF5" w:rsidR="007C5091" w:rsidRPr="00AA3329" w:rsidRDefault="00267EFF" w:rsidP="007C5091">
      <w:pPr>
        <w:pBdr>
          <w:top w:val="single" w:sz="4" w:space="3" w:color="auto"/>
        </w:pBdr>
        <w:spacing w:line="0" w:lineRule="atLeast"/>
        <w:jc w:val="center"/>
        <w:rPr>
          <w:rFonts w:ascii="ＭＳ ゴシック" w:eastAsia="ＭＳ ゴシック" w:hAnsi="ＭＳ ゴシック"/>
          <w:sz w:val="18"/>
          <w:szCs w:val="18"/>
        </w:rPr>
      </w:pPr>
      <w:r w:rsidRPr="00AA3329">
        <w:rPr>
          <w:rFonts w:ascii="ＭＳ ゴシック" w:eastAsia="ＭＳ ゴシック" w:hAnsi="ＭＳ ゴシック" w:hint="eastAsia"/>
          <w:sz w:val="18"/>
          <w:szCs w:val="18"/>
        </w:rPr>
        <w:t>＜</w:t>
      </w:r>
      <w:r w:rsidR="00173BDD" w:rsidRPr="00AA3329">
        <w:rPr>
          <w:rFonts w:ascii="ＭＳ ゴシック" w:eastAsia="ＭＳ ゴシック" w:hAnsi="ＭＳ ゴシック" w:hint="eastAsia"/>
          <w:sz w:val="18"/>
          <w:szCs w:val="18"/>
        </w:rPr>
        <w:t>報道関係者様お問い合わせ</w:t>
      </w:r>
      <w:r w:rsidR="00375D30" w:rsidRPr="00AA3329">
        <w:rPr>
          <w:rFonts w:ascii="ＭＳ ゴシック" w:eastAsia="ＭＳ ゴシック" w:hAnsi="ＭＳ ゴシック" w:hint="eastAsia"/>
          <w:sz w:val="18"/>
          <w:szCs w:val="18"/>
        </w:rPr>
        <w:t>窓口</w:t>
      </w:r>
      <w:r w:rsidRPr="00AA3329">
        <w:rPr>
          <w:rFonts w:ascii="ＭＳ ゴシック" w:eastAsia="ＭＳ ゴシック" w:hAnsi="ＭＳ ゴシック" w:hint="eastAsia"/>
          <w:sz w:val="18"/>
          <w:szCs w:val="18"/>
        </w:rPr>
        <w:t>＞</w:t>
      </w:r>
    </w:p>
    <w:p w14:paraId="6151B3D4" w14:textId="3FBB45CD" w:rsidR="00375D30" w:rsidRPr="00680847" w:rsidRDefault="00375D30">
      <w:pPr>
        <w:widowControl/>
        <w:spacing w:line="240" w:lineRule="exact"/>
        <w:jc w:val="center"/>
        <w:rPr>
          <w:rFonts w:ascii="ＭＳ ゴシック" w:eastAsia="ＭＳ ゴシック" w:hAnsi="ＭＳ ゴシック"/>
          <w:sz w:val="18"/>
          <w:szCs w:val="18"/>
        </w:rPr>
      </w:pPr>
      <w:r w:rsidRPr="00680847">
        <w:rPr>
          <w:rFonts w:ascii="ＭＳ ゴシック" w:eastAsia="ＭＳ ゴシック" w:hAnsi="ＭＳ ゴシック" w:cs="Arial" w:hint="eastAsia"/>
          <w:sz w:val="18"/>
          <w:szCs w:val="18"/>
        </w:rPr>
        <w:t>株式会社ノジマ　広報担当</w:t>
      </w:r>
      <w:r w:rsidR="006B1D52" w:rsidRPr="00680847">
        <w:rPr>
          <w:rFonts w:ascii="ＭＳ ゴシック" w:eastAsia="ＭＳ ゴシック" w:hAnsi="ＭＳ ゴシック" w:hint="eastAsia"/>
          <w:sz w:val="18"/>
          <w:szCs w:val="18"/>
        </w:rPr>
        <w:t>：</w:t>
      </w:r>
      <w:hyperlink r:id="rId12" w:history="1">
        <w:r w:rsidRPr="00680847">
          <w:rPr>
            <w:rStyle w:val="a5"/>
            <w:rFonts w:ascii="ＭＳ ゴシック" w:eastAsia="ＭＳ ゴシック" w:hAnsi="ＭＳ ゴシック" w:hint="eastAsia"/>
            <w:sz w:val="18"/>
            <w:szCs w:val="18"/>
          </w:rPr>
          <w:t>pr@nojima.co.jp</w:t>
        </w:r>
      </w:hyperlink>
    </w:p>
    <w:sectPr w:rsidR="00375D30" w:rsidRPr="00680847" w:rsidSect="00812C55">
      <w:headerReference w:type="default" r:id="rId13"/>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9AFF" w14:textId="77777777" w:rsidR="002C2AD9" w:rsidRDefault="002C2AD9" w:rsidP="00267EFF">
      <w:r>
        <w:separator/>
      </w:r>
    </w:p>
  </w:endnote>
  <w:endnote w:type="continuationSeparator" w:id="0">
    <w:p w14:paraId="574D21D0" w14:textId="77777777" w:rsidR="002C2AD9" w:rsidRDefault="002C2AD9" w:rsidP="002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DCEA" w14:textId="77777777" w:rsidR="002C2AD9" w:rsidRDefault="002C2AD9" w:rsidP="00267EFF">
      <w:r>
        <w:separator/>
      </w:r>
    </w:p>
  </w:footnote>
  <w:footnote w:type="continuationSeparator" w:id="0">
    <w:p w14:paraId="36F14E71" w14:textId="77777777" w:rsidR="002C2AD9" w:rsidRDefault="002C2AD9" w:rsidP="0026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51B6" w14:textId="77777777" w:rsidR="007F2098" w:rsidRDefault="007F2098" w:rsidP="007F2098">
    <w:pPr>
      <w:pStyle w:val="a6"/>
      <w:wordWrap w:val="0"/>
    </w:pPr>
    <w:r w:rsidRPr="00A252AB">
      <w:rPr>
        <w:noProof/>
      </w:rPr>
      <w:drawing>
        <wp:inline distT="0" distB="0" distL="0" distR="0" wp14:anchorId="38E448DA" wp14:editId="28CBABB0">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D30A2"/>
    <w:multiLevelType w:val="hybridMultilevel"/>
    <w:tmpl w:val="A62459F2"/>
    <w:lvl w:ilvl="0" w:tplc="DAC8D3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62258FF"/>
    <w:multiLevelType w:val="hybridMultilevel"/>
    <w:tmpl w:val="9E8E2E28"/>
    <w:lvl w:ilvl="0" w:tplc="E27C29D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F"/>
    <w:rsid w:val="00004CA7"/>
    <w:rsid w:val="00010208"/>
    <w:rsid w:val="000139B9"/>
    <w:rsid w:val="00020FB2"/>
    <w:rsid w:val="00022BEF"/>
    <w:rsid w:val="00032792"/>
    <w:rsid w:val="00033643"/>
    <w:rsid w:val="00036143"/>
    <w:rsid w:val="0003692C"/>
    <w:rsid w:val="00040D46"/>
    <w:rsid w:val="0004128D"/>
    <w:rsid w:val="00043E29"/>
    <w:rsid w:val="0005720A"/>
    <w:rsid w:val="0007209F"/>
    <w:rsid w:val="000778EA"/>
    <w:rsid w:val="00090530"/>
    <w:rsid w:val="00093326"/>
    <w:rsid w:val="000A1004"/>
    <w:rsid w:val="000A464B"/>
    <w:rsid w:val="000A64CC"/>
    <w:rsid w:val="001017EA"/>
    <w:rsid w:val="001044ED"/>
    <w:rsid w:val="00106BD8"/>
    <w:rsid w:val="00125BBC"/>
    <w:rsid w:val="001344F6"/>
    <w:rsid w:val="0014269D"/>
    <w:rsid w:val="00142C35"/>
    <w:rsid w:val="00143C63"/>
    <w:rsid w:val="00144A2D"/>
    <w:rsid w:val="0016046B"/>
    <w:rsid w:val="00161C72"/>
    <w:rsid w:val="00164551"/>
    <w:rsid w:val="0017126F"/>
    <w:rsid w:val="00173BDD"/>
    <w:rsid w:val="00190D5F"/>
    <w:rsid w:val="00192F68"/>
    <w:rsid w:val="0019725F"/>
    <w:rsid w:val="001B2E82"/>
    <w:rsid w:val="001B50A1"/>
    <w:rsid w:val="001B6E43"/>
    <w:rsid w:val="001C540D"/>
    <w:rsid w:val="001F4212"/>
    <w:rsid w:val="001F7393"/>
    <w:rsid w:val="00201E2A"/>
    <w:rsid w:val="00206186"/>
    <w:rsid w:val="00207772"/>
    <w:rsid w:val="002136AF"/>
    <w:rsid w:val="00213F9D"/>
    <w:rsid w:val="0021418A"/>
    <w:rsid w:val="00221F9B"/>
    <w:rsid w:val="00222943"/>
    <w:rsid w:val="00223768"/>
    <w:rsid w:val="002320B6"/>
    <w:rsid w:val="0023435D"/>
    <w:rsid w:val="0023513B"/>
    <w:rsid w:val="00235D39"/>
    <w:rsid w:val="00240002"/>
    <w:rsid w:val="00252598"/>
    <w:rsid w:val="00253605"/>
    <w:rsid w:val="00256C45"/>
    <w:rsid w:val="0025726D"/>
    <w:rsid w:val="00264198"/>
    <w:rsid w:val="00265978"/>
    <w:rsid w:val="00267321"/>
    <w:rsid w:val="00267EFF"/>
    <w:rsid w:val="002701C9"/>
    <w:rsid w:val="00280963"/>
    <w:rsid w:val="00291336"/>
    <w:rsid w:val="002974A3"/>
    <w:rsid w:val="002C2AD9"/>
    <w:rsid w:val="002D1A4B"/>
    <w:rsid w:val="002D3A8F"/>
    <w:rsid w:val="002D480F"/>
    <w:rsid w:val="002D6092"/>
    <w:rsid w:val="002E0F63"/>
    <w:rsid w:val="002E0FEB"/>
    <w:rsid w:val="002E256A"/>
    <w:rsid w:val="002E25F8"/>
    <w:rsid w:val="002E6C00"/>
    <w:rsid w:val="002F2804"/>
    <w:rsid w:val="002F534A"/>
    <w:rsid w:val="00300AD2"/>
    <w:rsid w:val="00304E6B"/>
    <w:rsid w:val="0031248A"/>
    <w:rsid w:val="00313753"/>
    <w:rsid w:val="00336050"/>
    <w:rsid w:val="00352794"/>
    <w:rsid w:val="00354ADE"/>
    <w:rsid w:val="00357FEA"/>
    <w:rsid w:val="00371337"/>
    <w:rsid w:val="003720BE"/>
    <w:rsid w:val="00375D30"/>
    <w:rsid w:val="0037678A"/>
    <w:rsid w:val="00377475"/>
    <w:rsid w:val="00380D8F"/>
    <w:rsid w:val="00385B99"/>
    <w:rsid w:val="00392B75"/>
    <w:rsid w:val="00394091"/>
    <w:rsid w:val="00394F3D"/>
    <w:rsid w:val="003A6D5A"/>
    <w:rsid w:val="003B1A11"/>
    <w:rsid w:val="003C2031"/>
    <w:rsid w:val="003C2DA8"/>
    <w:rsid w:val="003D15A7"/>
    <w:rsid w:val="003E2A36"/>
    <w:rsid w:val="003E2A47"/>
    <w:rsid w:val="003E7A8C"/>
    <w:rsid w:val="00412909"/>
    <w:rsid w:val="004161B8"/>
    <w:rsid w:val="004229C8"/>
    <w:rsid w:val="00425F67"/>
    <w:rsid w:val="00435A54"/>
    <w:rsid w:val="00436F6D"/>
    <w:rsid w:val="00440B42"/>
    <w:rsid w:val="004552E5"/>
    <w:rsid w:val="00461590"/>
    <w:rsid w:val="004632FC"/>
    <w:rsid w:val="00465ED5"/>
    <w:rsid w:val="00482A92"/>
    <w:rsid w:val="00485ACA"/>
    <w:rsid w:val="00485B37"/>
    <w:rsid w:val="004A60AF"/>
    <w:rsid w:val="004C4E41"/>
    <w:rsid w:val="004D7583"/>
    <w:rsid w:val="004E0F14"/>
    <w:rsid w:val="004E4BA1"/>
    <w:rsid w:val="004F2EEC"/>
    <w:rsid w:val="0052084C"/>
    <w:rsid w:val="00527BFB"/>
    <w:rsid w:val="005366B0"/>
    <w:rsid w:val="00553821"/>
    <w:rsid w:val="00553F55"/>
    <w:rsid w:val="00576B82"/>
    <w:rsid w:val="005823C8"/>
    <w:rsid w:val="0058355E"/>
    <w:rsid w:val="00587731"/>
    <w:rsid w:val="00591A62"/>
    <w:rsid w:val="0059271B"/>
    <w:rsid w:val="00597C59"/>
    <w:rsid w:val="005A6C76"/>
    <w:rsid w:val="005B0881"/>
    <w:rsid w:val="005C21ED"/>
    <w:rsid w:val="005C3ADD"/>
    <w:rsid w:val="005C48E1"/>
    <w:rsid w:val="005F5C0A"/>
    <w:rsid w:val="005F6060"/>
    <w:rsid w:val="00600353"/>
    <w:rsid w:val="006068B0"/>
    <w:rsid w:val="006150B6"/>
    <w:rsid w:val="00617F82"/>
    <w:rsid w:val="00625EA1"/>
    <w:rsid w:val="006318F0"/>
    <w:rsid w:val="00632947"/>
    <w:rsid w:val="006359F3"/>
    <w:rsid w:val="00646391"/>
    <w:rsid w:val="00651B95"/>
    <w:rsid w:val="00652F66"/>
    <w:rsid w:val="00653D9B"/>
    <w:rsid w:val="0065560F"/>
    <w:rsid w:val="0066311D"/>
    <w:rsid w:val="00665A67"/>
    <w:rsid w:val="00680847"/>
    <w:rsid w:val="006819D9"/>
    <w:rsid w:val="00681B18"/>
    <w:rsid w:val="00693CE8"/>
    <w:rsid w:val="006A2483"/>
    <w:rsid w:val="006A529C"/>
    <w:rsid w:val="006A6295"/>
    <w:rsid w:val="006A7586"/>
    <w:rsid w:val="006B1D52"/>
    <w:rsid w:val="006C5E01"/>
    <w:rsid w:val="006E34B5"/>
    <w:rsid w:val="006F06C3"/>
    <w:rsid w:val="006F3194"/>
    <w:rsid w:val="006F5B5E"/>
    <w:rsid w:val="006F644A"/>
    <w:rsid w:val="00701678"/>
    <w:rsid w:val="00704B73"/>
    <w:rsid w:val="00706845"/>
    <w:rsid w:val="00707A88"/>
    <w:rsid w:val="00711F03"/>
    <w:rsid w:val="0072223E"/>
    <w:rsid w:val="00722E21"/>
    <w:rsid w:val="007372F5"/>
    <w:rsid w:val="007406A6"/>
    <w:rsid w:val="007570ED"/>
    <w:rsid w:val="00757262"/>
    <w:rsid w:val="0077499E"/>
    <w:rsid w:val="00785DDC"/>
    <w:rsid w:val="00787105"/>
    <w:rsid w:val="007934D5"/>
    <w:rsid w:val="00794D65"/>
    <w:rsid w:val="007A1DFB"/>
    <w:rsid w:val="007A3BE5"/>
    <w:rsid w:val="007A657D"/>
    <w:rsid w:val="007B011D"/>
    <w:rsid w:val="007B7171"/>
    <w:rsid w:val="007C2524"/>
    <w:rsid w:val="007C5091"/>
    <w:rsid w:val="007C7881"/>
    <w:rsid w:val="007D136E"/>
    <w:rsid w:val="007D1AE2"/>
    <w:rsid w:val="007F1187"/>
    <w:rsid w:val="007F2098"/>
    <w:rsid w:val="007F79DA"/>
    <w:rsid w:val="00805D93"/>
    <w:rsid w:val="00806E4D"/>
    <w:rsid w:val="00812C55"/>
    <w:rsid w:val="00816283"/>
    <w:rsid w:val="008223D8"/>
    <w:rsid w:val="00831A3E"/>
    <w:rsid w:val="00833E11"/>
    <w:rsid w:val="0084051C"/>
    <w:rsid w:val="00841D7F"/>
    <w:rsid w:val="008422E2"/>
    <w:rsid w:val="008436AE"/>
    <w:rsid w:val="008524F5"/>
    <w:rsid w:val="008617DE"/>
    <w:rsid w:val="0086324A"/>
    <w:rsid w:val="00863DC5"/>
    <w:rsid w:val="00865AB9"/>
    <w:rsid w:val="008719E5"/>
    <w:rsid w:val="00873D99"/>
    <w:rsid w:val="00887C10"/>
    <w:rsid w:val="008911C7"/>
    <w:rsid w:val="008A434D"/>
    <w:rsid w:val="008B104F"/>
    <w:rsid w:val="008B35D9"/>
    <w:rsid w:val="008C0DCA"/>
    <w:rsid w:val="008C418A"/>
    <w:rsid w:val="008D2C60"/>
    <w:rsid w:val="008E2F1F"/>
    <w:rsid w:val="008E431D"/>
    <w:rsid w:val="008F5407"/>
    <w:rsid w:val="008F6139"/>
    <w:rsid w:val="008F655A"/>
    <w:rsid w:val="008F6BFE"/>
    <w:rsid w:val="009019C1"/>
    <w:rsid w:val="0090638C"/>
    <w:rsid w:val="00924E2E"/>
    <w:rsid w:val="009326C5"/>
    <w:rsid w:val="00947DB5"/>
    <w:rsid w:val="009507A3"/>
    <w:rsid w:val="00957ECD"/>
    <w:rsid w:val="00964677"/>
    <w:rsid w:val="00981BCA"/>
    <w:rsid w:val="00982A33"/>
    <w:rsid w:val="009853D3"/>
    <w:rsid w:val="00992494"/>
    <w:rsid w:val="009A5E42"/>
    <w:rsid w:val="009B04BA"/>
    <w:rsid w:val="009B1E25"/>
    <w:rsid w:val="009B4378"/>
    <w:rsid w:val="009C1718"/>
    <w:rsid w:val="009C225A"/>
    <w:rsid w:val="009E1F7A"/>
    <w:rsid w:val="009E58A0"/>
    <w:rsid w:val="009F249A"/>
    <w:rsid w:val="009F3253"/>
    <w:rsid w:val="009F4DF4"/>
    <w:rsid w:val="009F4FF9"/>
    <w:rsid w:val="00A02FA9"/>
    <w:rsid w:val="00A10A6C"/>
    <w:rsid w:val="00A11EB2"/>
    <w:rsid w:val="00A16D10"/>
    <w:rsid w:val="00A27BFE"/>
    <w:rsid w:val="00A32470"/>
    <w:rsid w:val="00A600FE"/>
    <w:rsid w:val="00A61615"/>
    <w:rsid w:val="00A64BF7"/>
    <w:rsid w:val="00A67672"/>
    <w:rsid w:val="00A76690"/>
    <w:rsid w:val="00A8367C"/>
    <w:rsid w:val="00A90638"/>
    <w:rsid w:val="00A92858"/>
    <w:rsid w:val="00A96AF4"/>
    <w:rsid w:val="00AA3329"/>
    <w:rsid w:val="00AB18C9"/>
    <w:rsid w:val="00AB5EA7"/>
    <w:rsid w:val="00AC1E15"/>
    <w:rsid w:val="00AC47CC"/>
    <w:rsid w:val="00AD3F54"/>
    <w:rsid w:val="00AE053C"/>
    <w:rsid w:val="00AE7E75"/>
    <w:rsid w:val="00AF7B6D"/>
    <w:rsid w:val="00B0109E"/>
    <w:rsid w:val="00B14B53"/>
    <w:rsid w:val="00B15226"/>
    <w:rsid w:val="00B221B7"/>
    <w:rsid w:val="00B26322"/>
    <w:rsid w:val="00B31FAF"/>
    <w:rsid w:val="00B31FE4"/>
    <w:rsid w:val="00B3642D"/>
    <w:rsid w:val="00B411EA"/>
    <w:rsid w:val="00B42989"/>
    <w:rsid w:val="00B4366C"/>
    <w:rsid w:val="00B4497E"/>
    <w:rsid w:val="00B51A04"/>
    <w:rsid w:val="00B65159"/>
    <w:rsid w:val="00B67A1E"/>
    <w:rsid w:val="00B843AC"/>
    <w:rsid w:val="00B85F80"/>
    <w:rsid w:val="00B91D3D"/>
    <w:rsid w:val="00BA3FBE"/>
    <w:rsid w:val="00BA68AD"/>
    <w:rsid w:val="00BA7DCC"/>
    <w:rsid w:val="00BB1BD9"/>
    <w:rsid w:val="00BB3222"/>
    <w:rsid w:val="00BB3EE1"/>
    <w:rsid w:val="00BB500B"/>
    <w:rsid w:val="00BC3234"/>
    <w:rsid w:val="00BD7FF5"/>
    <w:rsid w:val="00BE748E"/>
    <w:rsid w:val="00BE7C79"/>
    <w:rsid w:val="00BF2ABE"/>
    <w:rsid w:val="00C06202"/>
    <w:rsid w:val="00C1767B"/>
    <w:rsid w:val="00C21312"/>
    <w:rsid w:val="00C3004B"/>
    <w:rsid w:val="00C334C3"/>
    <w:rsid w:val="00C54AE1"/>
    <w:rsid w:val="00C55A42"/>
    <w:rsid w:val="00C57736"/>
    <w:rsid w:val="00C73143"/>
    <w:rsid w:val="00C74F6C"/>
    <w:rsid w:val="00C821D4"/>
    <w:rsid w:val="00CB17F7"/>
    <w:rsid w:val="00CD163D"/>
    <w:rsid w:val="00CD2006"/>
    <w:rsid w:val="00CD4272"/>
    <w:rsid w:val="00CE02BC"/>
    <w:rsid w:val="00CE54D6"/>
    <w:rsid w:val="00CE6C14"/>
    <w:rsid w:val="00D01D06"/>
    <w:rsid w:val="00D04CA4"/>
    <w:rsid w:val="00D24446"/>
    <w:rsid w:val="00D270AE"/>
    <w:rsid w:val="00D3559B"/>
    <w:rsid w:val="00D43407"/>
    <w:rsid w:val="00D45FDB"/>
    <w:rsid w:val="00D54C20"/>
    <w:rsid w:val="00D54CE5"/>
    <w:rsid w:val="00D56812"/>
    <w:rsid w:val="00D6204A"/>
    <w:rsid w:val="00D62381"/>
    <w:rsid w:val="00D63591"/>
    <w:rsid w:val="00D63B56"/>
    <w:rsid w:val="00D64751"/>
    <w:rsid w:val="00D8010F"/>
    <w:rsid w:val="00D930DC"/>
    <w:rsid w:val="00D96AD9"/>
    <w:rsid w:val="00DA2E42"/>
    <w:rsid w:val="00DB45F9"/>
    <w:rsid w:val="00DB4D4B"/>
    <w:rsid w:val="00DE025D"/>
    <w:rsid w:val="00DE3177"/>
    <w:rsid w:val="00DE56C0"/>
    <w:rsid w:val="00DF5590"/>
    <w:rsid w:val="00DF56BD"/>
    <w:rsid w:val="00E048D5"/>
    <w:rsid w:val="00E06700"/>
    <w:rsid w:val="00E26110"/>
    <w:rsid w:val="00E308B7"/>
    <w:rsid w:val="00E40BC4"/>
    <w:rsid w:val="00E45B00"/>
    <w:rsid w:val="00E51B4A"/>
    <w:rsid w:val="00E623DC"/>
    <w:rsid w:val="00E62720"/>
    <w:rsid w:val="00E6407E"/>
    <w:rsid w:val="00E65D95"/>
    <w:rsid w:val="00E73251"/>
    <w:rsid w:val="00E80F07"/>
    <w:rsid w:val="00E82268"/>
    <w:rsid w:val="00E82691"/>
    <w:rsid w:val="00E82DA4"/>
    <w:rsid w:val="00E90E56"/>
    <w:rsid w:val="00E91A89"/>
    <w:rsid w:val="00E93D81"/>
    <w:rsid w:val="00E978B5"/>
    <w:rsid w:val="00EC407A"/>
    <w:rsid w:val="00ED1832"/>
    <w:rsid w:val="00ED25F0"/>
    <w:rsid w:val="00ED4132"/>
    <w:rsid w:val="00ED7C47"/>
    <w:rsid w:val="00EF11FD"/>
    <w:rsid w:val="00F01FD7"/>
    <w:rsid w:val="00F02E05"/>
    <w:rsid w:val="00F0782A"/>
    <w:rsid w:val="00F13A88"/>
    <w:rsid w:val="00F26F0A"/>
    <w:rsid w:val="00F3078E"/>
    <w:rsid w:val="00F36740"/>
    <w:rsid w:val="00F457DE"/>
    <w:rsid w:val="00F6372C"/>
    <w:rsid w:val="00F730E4"/>
    <w:rsid w:val="00F74102"/>
    <w:rsid w:val="00F74248"/>
    <w:rsid w:val="00F756E6"/>
    <w:rsid w:val="00F75814"/>
    <w:rsid w:val="00F7723C"/>
    <w:rsid w:val="00F7769F"/>
    <w:rsid w:val="00F82885"/>
    <w:rsid w:val="00F838C4"/>
    <w:rsid w:val="00F879D6"/>
    <w:rsid w:val="00FB0845"/>
    <w:rsid w:val="00FB409B"/>
    <w:rsid w:val="00FB4DDF"/>
    <w:rsid w:val="00FC0452"/>
    <w:rsid w:val="00FD19C8"/>
    <w:rsid w:val="00FD296B"/>
    <w:rsid w:val="00FD445F"/>
    <w:rsid w:val="00FD5BB5"/>
    <w:rsid w:val="00FD5FD7"/>
    <w:rsid w:val="00FD6BA7"/>
    <w:rsid w:val="00FD72D1"/>
    <w:rsid w:val="00FD7AC6"/>
    <w:rsid w:val="00FE3D88"/>
    <w:rsid w:val="00FE5BF9"/>
    <w:rsid w:val="00FE67CE"/>
    <w:rsid w:val="00FF6B22"/>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429BE9"/>
  <w15:docId w15:val="{739F3C0F-7511-4689-AFE7-3557CA9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B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7EFF"/>
    <w:pPr>
      <w:autoSpaceDE w:val="0"/>
      <w:autoSpaceDN w:val="0"/>
      <w:adjustRightInd w:val="0"/>
      <w:ind w:firstLine="642"/>
      <w:jc w:val="center"/>
    </w:pPr>
    <w:rPr>
      <w:rFonts w:ascii="ＭＳ 明朝" w:hAnsi="ＭＳ 明朝"/>
      <w:b/>
      <w:kern w:val="0"/>
      <w:sz w:val="32"/>
      <w:szCs w:val="32"/>
      <w:lang w:val="ja-JP"/>
    </w:rPr>
  </w:style>
  <w:style w:type="character" w:customStyle="1" w:styleId="a4">
    <w:name w:val="本文インデント (文字)"/>
    <w:basedOn w:val="a0"/>
    <w:link w:val="a3"/>
    <w:rsid w:val="00267EFF"/>
    <w:rPr>
      <w:rFonts w:ascii="ＭＳ 明朝" w:eastAsia="ＭＳ 明朝" w:hAnsi="ＭＳ 明朝" w:cs="Times New Roman"/>
      <w:b/>
      <w:kern w:val="0"/>
      <w:sz w:val="32"/>
      <w:szCs w:val="32"/>
      <w:lang w:val="ja-JP"/>
    </w:rPr>
  </w:style>
  <w:style w:type="character" w:styleId="a5">
    <w:name w:val="Hyperlink"/>
    <w:rsid w:val="00267EFF"/>
    <w:rPr>
      <w:color w:val="0000FF"/>
      <w:u w:val="single"/>
    </w:rPr>
  </w:style>
  <w:style w:type="paragraph" w:styleId="a6">
    <w:name w:val="header"/>
    <w:basedOn w:val="a"/>
    <w:link w:val="a7"/>
    <w:rsid w:val="00267EFF"/>
    <w:pPr>
      <w:tabs>
        <w:tab w:val="center" w:pos="4252"/>
        <w:tab w:val="right" w:pos="8504"/>
      </w:tabs>
      <w:snapToGrid w:val="0"/>
    </w:pPr>
  </w:style>
  <w:style w:type="character" w:customStyle="1" w:styleId="a7">
    <w:name w:val="ヘッダー (文字)"/>
    <w:basedOn w:val="a0"/>
    <w:link w:val="a6"/>
    <w:rsid w:val="00267EFF"/>
    <w:rPr>
      <w:rFonts w:ascii="Century" w:eastAsia="ＭＳ 明朝" w:hAnsi="Century" w:cs="Times New Roman"/>
      <w:szCs w:val="24"/>
    </w:rPr>
  </w:style>
  <w:style w:type="paragraph" w:styleId="a8">
    <w:name w:val="Closing"/>
    <w:basedOn w:val="a"/>
    <w:link w:val="a9"/>
    <w:unhideWhenUsed/>
    <w:rsid w:val="00267EFF"/>
    <w:pPr>
      <w:jc w:val="right"/>
    </w:pPr>
    <w:rPr>
      <w:rFonts w:ascii="ＭＳ 明朝" w:hAnsi="ＭＳ 明朝"/>
      <w:kern w:val="0"/>
      <w:szCs w:val="21"/>
      <w:lang w:val="ja-JP"/>
    </w:rPr>
  </w:style>
  <w:style w:type="character" w:customStyle="1" w:styleId="a9">
    <w:name w:val="結語 (文字)"/>
    <w:basedOn w:val="a0"/>
    <w:link w:val="a8"/>
    <w:rsid w:val="00267EFF"/>
    <w:rPr>
      <w:rFonts w:ascii="ＭＳ 明朝" w:eastAsia="ＭＳ 明朝" w:hAnsi="ＭＳ 明朝" w:cs="Times New Roman"/>
      <w:kern w:val="0"/>
      <w:szCs w:val="21"/>
      <w:lang w:val="ja-JP"/>
    </w:rPr>
  </w:style>
  <w:style w:type="character" w:styleId="aa">
    <w:name w:val="FollowedHyperlink"/>
    <w:basedOn w:val="a0"/>
    <w:uiPriority w:val="99"/>
    <w:semiHidden/>
    <w:unhideWhenUsed/>
    <w:rsid w:val="00267EFF"/>
    <w:rPr>
      <w:color w:val="954F72" w:themeColor="followedHyperlink"/>
      <w:u w:val="single"/>
    </w:rPr>
  </w:style>
  <w:style w:type="paragraph" w:styleId="ab">
    <w:name w:val="Balloon Text"/>
    <w:basedOn w:val="a"/>
    <w:link w:val="ac"/>
    <w:uiPriority w:val="99"/>
    <w:semiHidden/>
    <w:unhideWhenUsed/>
    <w:rsid w:val="00267E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7EFF"/>
    <w:rPr>
      <w:rFonts w:asciiTheme="majorHAnsi" w:eastAsiaTheme="majorEastAsia" w:hAnsiTheme="majorHAnsi" w:cstheme="majorBidi"/>
      <w:sz w:val="18"/>
      <w:szCs w:val="18"/>
    </w:rPr>
  </w:style>
  <w:style w:type="paragraph" w:styleId="ad">
    <w:name w:val="footer"/>
    <w:basedOn w:val="a"/>
    <w:link w:val="ae"/>
    <w:uiPriority w:val="99"/>
    <w:unhideWhenUsed/>
    <w:rsid w:val="00267EFF"/>
    <w:pPr>
      <w:tabs>
        <w:tab w:val="center" w:pos="4252"/>
        <w:tab w:val="right" w:pos="8504"/>
      </w:tabs>
      <w:snapToGrid w:val="0"/>
    </w:pPr>
  </w:style>
  <w:style w:type="character" w:customStyle="1" w:styleId="ae">
    <w:name w:val="フッター (文字)"/>
    <w:basedOn w:val="a0"/>
    <w:link w:val="ad"/>
    <w:uiPriority w:val="99"/>
    <w:rsid w:val="00267EFF"/>
    <w:rPr>
      <w:rFonts w:ascii="Century" w:eastAsia="ＭＳ 明朝" w:hAnsi="Century" w:cs="Times New Roman"/>
      <w:szCs w:val="24"/>
    </w:rPr>
  </w:style>
  <w:style w:type="character" w:styleId="af">
    <w:name w:val="Unresolved Mention"/>
    <w:basedOn w:val="a0"/>
    <w:uiPriority w:val="99"/>
    <w:semiHidden/>
    <w:unhideWhenUsed/>
    <w:rsid w:val="00FD7AC6"/>
    <w:rPr>
      <w:color w:val="605E5C"/>
      <w:shd w:val="clear" w:color="auto" w:fill="E1DFDD"/>
    </w:rPr>
  </w:style>
  <w:style w:type="paragraph" w:customStyle="1" w:styleId="Default">
    <w:name w:val="Default"/>
    <w:rsid w:val="009019C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Date"/>
    <w:basedOn w:val="a"/>
    <w:next w:val="a"/>
    <w:link w:val="af1"/>
    <w:uiPriority w:val="99"/>
    <w:semiHidden/>
    <w:unhideWhenUsed/>
    <w:rsid w:val="00223768"/>
  </w:style>
  <w:style w:type="character" w:customStyle="1" w:styleId="af1">
    <w:name w:val="日付 (文字)"/>
    <w:basedOn w:val="a0"/>
    <w:link w:val="af0"/>
    <w:uiPriority w:val="99"/>
    <w:semiHidden/>
    <w:rsid w:val="00223768"/>
    <w:rPr>
      <w:rFonts w:ascii="Century" w:eastAsia="ＭＳ 明朝" w:hAnsi="Century" w:cs="Times New Roman"/>
      <w:szCs w:val="24"/>
    </w:rPr>
  </w:style>
  <w:style w:type="paragraph" w:styleId="af2">
    <w:name w:val="List Paragraph"/>
    <w:basedOn w:val="a"/>
    <w:uiPriority w:val="34"/>
    <w:qFormat/>
    <w:rsid w:val="008B35D9"/>
    <w:pPr>
      <w:ind w:leftChars="400" w:left="840"/>
    </w:pPr>
  </w:style>
  <w:style w:type="table" w:styleId="af3">
    <w:name w:val="Table Grid"/>
    <w:basedOn w:val="a1"/>
    <w:uiPriority w:val="39"/>
    <w:rsid w:val="001B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B31FE4"/>
    <w:rPr>
      <w:sz w:val="18"/>
      <w:szCs w:val="18"/>
    </w:rPr>
  </w:style>
  <w:style w:type="paragraph" w:styleId="af5">
    <w:name w:val="annotation text"/>
    <w:basedOn w:val="a"/>
    <w:link w:val="af6"/>
    <w:uiPriority w:val="99"/>
    <w:semiHidden/>
    <w:unhideWhenUsed/>
    <w:rsid w:val="00B31FE4"/>
    <w:pPr>
      <w:jc w:val="left"/>
    </w:pPr>
  </w:style>
  <w:style w:type="character" w:customStyle="1" w:styleId="af6">
    <w:name w:val="コメント文字列 (文字)"/>
    <w:basedOn w:val="a0"/>
    <w:link w:val="af5"/>
    <w:uiPriority w:val="99"/>
    <w:semiHidden/>
    <w:rsid w:val="00B31FE4"/>
    <w:rPr>
      <w:rFonts w:ascii="Century" w:eastAsia="ＭＳ 明朝" w:hAnsi="Century" w:cs="Times New Roman"/>
      <w:szCs w:val="24"/>
    </w:rPr>
  </w:style>
  <w:style w:type="paragraph" w:styleId="af7">
    <w:name w:val="annotation subject"/>
    <w:basedOn w:val="af5"/>
    <w:next w:val="af5"/>
    <w:link w:val="af8"/>
    <w:uiPriority w:val="99"/>
    <w:semiHidden/>
    <w:unhideWhenUsed/>
    <w:rsid w:val="00B31FE4"/>
    <w:rPr>
      <w:b/>
      <w:bCs/>
    </w:rPr>
  </w:style>
  <w:style w:type="character" w:customStyle="1" w:styleId="af8">
    <w:name w:val="コメント内容 (文字)"/>
    <w:basedOn w:val="af6"/>
    <w:link w:val="af7"/>
    <w:uiPriority w:val="99"/>
    <w:semiHidden/>
    <w:rsid w:val="00B31FE4"/>
    <w:rPr>
      <w:rFonts w:ascii="Century" w:eastAsia="ＭＳ 明朝" w:hAnsi="Century" w:cs="Times New Roman"/>
      <w:b/>
      <w:bCs/>
      <w:szCs w:val="24"/>
    </w:rPr>
  </w:style>
  <w:style w:type="paragraph" w:styleId="af9">
    <w:name w:val="Revision"/>
    <w:hidden/>
    <w:uiPriority w:val="99"/>
    <w:semiHidden/>
    <w:rsid w:val="003A6D5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50504">
      <w:bodyDiv w:val="1"/>
      <w:marLeft w:val="0"/>
      <w:marRight w:val="0"/>
      <w:marTop w:val="0"/>
      <w:marBottom w:val="0"/>
      <w:divBdr>
        <w:top w:val="none" w:sz="0" w:space="0" w:color="auto"/>
        <w:left w:val="none" w:sz="0" w:space="0" w:color="auto"/>
        <w:bottom w:val="none" w:sz="0" w:space="0" w:color="auto"/>
        <w:right w:val="none" w:sz="0" w:space="0" w:color="auto"/>
      </w:divBdr>
    </w:div>
    <w:div w:id="446628426">
      <w:bodyDiv w:val="1"/>
      <w:marLeft w:val="0"/>
      <w:marRight w:val="0"/>
      <w:marTop w:val="0"/>
      <w:marBottom w:val="0"/>
      <w:divBdr>
        <w:top w:val="none" w:sz="0" w:space="0" w:color="auto"/>
        <w:left w:val="none" w:sz="0" w:space="0" w:color="auto"/>
        <w:bottom w:val="none" w:sz="0" w:space="0" w:color="auto"/>
        <w:right w:val="none" w:sz="0" w:space="0" w:color="auto"/>
      </w:divBdr>
    </w:div>
    <w:div w:id="619606123">
      <w:bodyDiv w:val="1"/>
      <w:marLeft w:val="0"/>
      <w:marRight w:val="0"/>
      <w:marTop w:val="0"/>
      <w:marBottom w:val="0"/>
      <w:divBdr>
        <w:top w:val="none" w:sz="0" w:space="0" w:color="auto"/>
        <w:left w:val="none" w:sz="0" w:space="0" w:color="auto"/>
        <w:bottom w:val="none" w:sz="0" w:space="0" w:color="auto"/>
        <w:right w:val="none" w:sz="0" w:space="0" w:color="auto"/>
      </w:divBdr>
    </w:div>
    <w:div w:id="677342968">
      <w:bodyDiv w:val="1"/>
      <w:marLeft w:val="0"/>
      <w:marRight w:val="0"/>
      <w:marTop w:val="0"/>
      <w:marBottom w:val="0"/>
      <w:divBdr>
        <w:top w:val="none" w:sz="0" w:space="0" w:color="auto"/>
        <w:left w:val="none" w:sz="0" w:space="0" w:color="auto"/>
        <w:bottom w:val="none" w:sz="0" w:space="0" w:color="auto"/>
        <w:right w:val="none" w:sz="0" w:space="0" w:color="auto"/>
      </w:divBdr>
      <w:divsChild>
        <w:div w:id="419328997">
          <w:marLeft w:val="0"/>
          <w:marRight w:val="0"/>
          <w:marTop w:val="0"/>
          <w:marBottom w:val="0"/>
          <w:divBdr>
            <w:top w:val="none" w:sz="0" w:space="0" w:color="auto"/>
            <w:left w:val="none" w:sz="0" w:space="0" w:color="auto"/>
            <w:bottom w:val="none" w:sz="0" w:space="0" w:color="auto"/>
            <w:right w:val="none" w:sz="0" w:space="0" w:color="auto"/>
          </w:divBdr>
          <w:divsChild>
            <w:div w:id="526020103">
              <w:marLeft w:val="150"/>
              <w:marRight w:val="150"/>
              <w:marTop w:val="60"/>
              <w:marBottom w:val="0"/>
              <w:divBdr>
                <w:top w:val="none" w:sz="0" w:space="0" w:color="auto"/>
                <w:left w:val="none" w:sz="0" w:space="0" w:color="auto"/>
                <w:bottom w:val="none" w:sz="0" w:space="0" w:color="auto"/>
                <w:right w:val="none" w:sz="0" w:space="0" w:color="auto"/>
              </w:divBdr>
              <w:divsChild>
                <w:div w:id="956451743">
                  <w:marLeft w:val="90"/>
                  <w:marRight w:val="0"/>
                  <w:marTop w:val="45"/>
                  <w:marBottom w:val="0"/>
                  <w:divBdr>
                    <w:top w:val="none" w:sz="0" w:space="0" w:color="auto"/>
                    <w:left w:val="none" w:sz="0" w:space="0" w:color="auto"/>
                    <w:bottom w:val="none" w:sz="0" w:space="0" w:color="auto"/>
                    <w:right w:val="none" w:sz="0" w:space="0" w:color="auto"/>
                  </w:divBdr>
                  <w:divsChild>
                    <w:div w:id="1268583243">
                      <w:marLeft w:val="0"/>
                      <w:marRight w:val="0"/>
                      <w:marTop w:val="0"/>
                      <w:marBottom w:val="0"/>
                      <w:divBdr>
                        <w:top w:val="none" w:sz="0" w:space="0" w:color="auto"/>
                        <w:left w:val="none" w:sz="0" w:space="0" w:color="auto"/>
                        <w:bottom w:val="none" w:sz="0" w:space="0" w:color="auto"/>
                        <w:right w:val="none" w:sz="0" w:space="0" w:color="auto"/>
                      </w:divBdr>
                      <w:divsChild>
                        <w:div w:id="556475353">
                          <w:marLeft w:val="0"/>
                          <w:marRight w:val="0"/>
                          <w:marTop w:val="0"/>
                          <w:marBottom w:val="0"/>
                          <w:divBdr>
                            <w:top w:val="none" w:sz="0" w:space="0" w:color="auto"/>
                            <w:left w:val="none" w:sz="0" w:space="0" w:color="auto"/>
                            <w:bottom w:val="none" w:sz="0" w:space="0" w:color="auto"/>
                            <w:right w:val="none" w:sz="0" w:space="0" w:color="auto"/>
                          </w:divBdr>
                          <w:divsChild>
                            <w:div w:id="21027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58957">
      <w:bodyDiv w:val="1"/>
      <w:marLeft w:val="0"/>
      <w:marRight w:val="0"/>
      <w:marTop w:val="0"/>
      <w:marBottom w:val="0"/>
      <w:divBdr>
        <w:top w:val="none" w:sz="0" w:space="0" w:color="auto"/>
        <w:left w:val="none" w:sz="0" w:space="0" w:color="auto"/>
        <w:bottom w:val="none" w:sz="0" w:space="0" w:color="auto"/>
        <w:right w:val="none" w:sz="0" w:space="0" w:color="auto"/>
      </w:divBdr>
    </w:div>
    <w:div w:id="752242550">
      <w:bodyDiv w:val="1"/>
      <w:marLeft w:val="0"/>
      <w:marRight w:val="0"/>
      <w:marTop w:val="0"/>
      <w:marBottom w:val="0"/>
      <w:divBdr>
        <w:top w:val="none" w:sz="0" w:space="0" w:color="auto"/>
        <w:left w:val="none" w:sz="0" w:space="0" w:color="auto"/>
        <w:bottom w:val="none" w:sz="0" w:space="0" w:color="auto"/>
        <w:right w:val="none" w:sz="0" w:space="0" w:color="auto"/>
      </w:divBdr>
    </w:div>
    <w:div w:id="887254672">
      <w:bodyDiv w:val="1"/>
      <w:marLeft w:val="0"/>
      <w:marRight w:val="0"/>
      <w:marTop w:val="0"/>
      <w:marBottom w:val="0"/>
      <w:divBdr>
        <w:top w:val="none" w:sz="0" w:space="0" w:color="auto"/>
        <w:left w:val="none" w:sz="0" w:space="0" w:color="auto"/>
        <w:bottom w:val="none" w:sz="0" w:space="0" w:color="auto"/>
        <w:right w:val="none" w:sz="0" w:space="0" w:color="auto"/>
      </w:divBdr>
    </w:div>
    <w:div w:id="901330177">
      <w:bodyDiv w:val="1"/>
      <w:marLeft w:val="0"/>
      <w:marRight w:val="0"/>
      <w:marTop w:val="0"/>
      <w:marBottom w:val="0"/>
      <w:divBdr>
        <w:top w:val="none" w:sz="0" w:space="0" w:color="auto"/>
        <w:left w:val="none" w:sz="0" w:space="0" w:color="auto"/>
        <w:bottom w:val="none" w:sz="0" w:space="0" w:color="auto"/>
        <w:right w:val="none" w:sz="0" w:space="0" w:color="auto"/>
      </w:divBdr>
    </w:div>
    <w:div w:id="956764971">
      <w:bodyDiv w:val="1"/>
      <w:marLeft w:val="0"/>
      <w:marRight w:val="0"/>
      <w:marTop w:val="0"/>
      <w:marBottom w:val="0"/>
      <w:divBdr>
        <w:top w:val="none" w:sz="0" w:space="0" w:color="auto"/>
        <w:left w:val="none" w:sz="0" w:space="0" w:color="auto"/>
        <w:bottom w:val="none" w:sz="0" w:space="0" w:color="auto"/>
        <w:right w:val="none" w:sz="0" w:space="0" w:color="auto"/>
      </w:divBdr>
    </w:div>
    <w:div w:id="991101299">
      <w:bodyDiv w:val="1"/>
      <w:marLeft w:val="0"/>
      <w:marRight w:val="0"/>
      <w:marTop w:val="0"/>
      <w:marBottom w:val="0"/>
      <w:divBdr>
        <w:top w:val="none" w:sz="0" w:space="0" w:color="auto"/>
        <w:left w:val="none" w:sz="0" w:space="0" w:color="auto"/>
        <w:bottom w:val="none" w:sz="0" w:space="0" w:color="auto"/>
        <w:right w:val="none" w:sz="0" w:space="0" w:color="auto"/>
      </w:divBdr>
    </w:div>
    <w:div w:id="1007514382">
      <w:bodyDiv w:val="1"/>
      <w:marLeft w:val="0"/>
      <w:marRight w:val="0"/>
      <w:marTop w:val="0"/>
      <w:marBottom w:val="0"/>
      <w:divBdr>
        <w:top w:val="none" w:sz="0" w:space="0" w:color="auto"/>
        <w:left w:val="none" w:sz="0" w:space="0" w:color="auto"/>
        <w:bottom w:val="none" w:sz="0" w:space="0" w:color="auto"/>
        <w:right w:val="none" w:sz="0" w:space="0" w:color="auto"/>
      </w:divBdr>
    </w:div>
    <w:div w:id="1037395748">
      <w:bodyDiv w:val="1"/>
      <w:marLeft w:val="0"/>
      <w:marRight w:val="0"/>
      <w:marTop w:val="0"/>
      <w:marBottom w:val="0"/>
      <w:divBdr>
        <w:top w:val="none" w:sz="0" w:space="0" w:color="auto"/>
        <w:left w:val="none" w:sz="0" w:space="0" w:color="auto"/>
        <w:bottom w:val="none" w:sz="0" w:space="0" w:color="auto"/>
        <w:right w:val="none" w:sz="0" w:space="0" w:color="auto"/>
      </w:divBdr>
    </w:div>
    <w:div w:id="1213734778">
      <w:bodyDiv w:val="1"/>
      <w:marLeft w:val="0"/>
      <w:marRight w:val="0"/>
      <w:marTop w:val="0"/>
      <w:marBottom w:val="0"/>
      <w:divBdr>
        <w:top w:val="none" w:sz="0" w:space="0" w:color="auto"/>
        <w:left w:val="none" w:sz="0" w:space="0" w:color="auto"/>
        <w:bottom w:val="none" w:sz="0" w:space="0" w:color="auto"/>
        <w:right w:val="none" w:sz="0" w:space="0" w:color="auto"/>
      </w:divBdr>
    </w:div>
    <w:div w:id="1450079757">
      <w:bodyDiv w:val="1"/>
      <w:marLeft w:val="0"/>
      <w:marRight w:val="0"/>
      <w:marTop w:val="0"/>
      <w:marBottom w:val="0"/>
      <w:divBdr>
        <w:top w:val="none" w:sz="0" w:space="0" w:color="auto"/>
        <w:left w:val="none" w:sz="0" w:space="0" w:color="auto"/>
        <w:bottom w:val="none" w:sz="0" w:space="0" w:color="auto"/>
        <w:right w:val="none" w:sz="0" w:space="0" w:color="auto"/>
      </w:divBdr>
    </w:div>
    <w:div w:id="1755274704">
      <w:bodyDiv w:val="1"/>
      <w:marLeft w:val="0"/>
      <w:marRight w:val="0"/>
      <w:marTop w:val="0"/>
      <w:marBottom w:val="0"/>
      <w:divBdr>
        <w:top w:val="none" w:sz="0" w:space="0" w:color="auto"/>
        <w:left w:val="none" w:sz="0" w:space="0" w:color="auto"/>
        <w:bottom w:val="none" w:sz="0" w:space="0" w:color="auto"/>
        <w:right w:val="none" w:sz="0" w:space="0" w:color="auto"/>
      </w:divBdr>
    </w:div>
    <w:div w:id="1950042633">
      <w:bodyDiv w:val="1"/>
      <w:marLeft w:val="0"/>
      <w:marRight w:val="0"/>
      <w:marTop w:val="0"/>
      <w:marBottom w:val="0"/>
      <w:divBdr>
        <w:top w:val="none" w:sz="0" w:space="0" w:color="auto"/>
        <w:left w:val="none" w:sz="0" w:space="0" w:color="auto"/>
        <w:bottom w:val="none" w:sz="0" w:space="0" w:color="auto"/>
        <w:right w:val="none" w:sz="0" w:space="0" w:color="auto"/>
      </w:divBdr>
    </w:div>
    <w:div w:id="1988901199">
      <w:bodyDiv w:val="1"/>
      <w:marLeft w:val="0"/>
      <w:marRight w:val="0"/>
      <w:marTop w:val="0"/>
      <w:marBottom w:val="0"/>
      <w:divBdr>
        <w:top w:val="none" w:sz="0" w:space="0" w:color="auto"/>
        <w:left w:val="none" w:sz="0" w:space="0" w:color="auto"/>
        <w:bottom w:val="none" w:sz="0" w:space="0" w:color="auto"/>
        <w:right w:val="none" w:sz="0" w:space="0" w:color="auto"/>
      </w:divBdr>
      <w:divsChild>
        <w:div w:id="610475906">
          <w:marLeft w:val="0"/>
          <w:marRight w:val="0"/>
          <w:marTop w:val="0"/>
          <w:marBottom w:val="0"/>
          <w:divBdr>
            <w:top w:val="none" w:sz="0" w:space="0" w:color="auto"/>
            <w:left w:val="none" w:sz="0" w:space="0" w:color="auto"/>
            <w:bottom w:val="none" w:sz="0" w:space="0" w:color="auto"/>
            <w:right w:val="none" w:sz="0" w:space="0" w:color="auto"/>
          </w:divBdr>
        </w:div>
        <w:div w:id="131583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nojima.c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ojima072487\Downloads\nojima_kouhou@nojima.co.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ibaken-cashless.jp/" TargetMode="External"/><Relationship Id="rId4" Type="http://schemas.openxmlformats.org/officeDocument/2006/relationships/settings" Target="settings.xml"/><Relationship Id="rId9" Type="http://schemas.openxmlformats.org/officeDocument/2006/relationships/hyperlink" Target="https://www.nojima.co.jp/shop/store_prefecture/chib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D2B-C3CF-4477-BC79-30F72D29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ノジマ システム</dc:creator>
  <cp:keywords/>
  <dc:description/>
  <cp:lastModifiedBy>NJ-本間友里香</cp:lastModifiedBy>
  <cp:revision>12</cp:revision>
  <cp:lastPrinted>2024-01-16T08:09:00Z</cp:lastPrinted>
  <dcterms:created xsi:type="dcterms:W3CDTF">2025-07-29T06:20:00Z</dcterms:created>
  <dcterms:modified xsi:type="dcterms:W3CDTF">2025-07-30T07:45:00Z</dcterms:modified>
</cp:coreProperties>
</file>