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42" w:rsidRPr="00E0667F" w:rsidRDefault="00E56DF9" w:rsidP="00E0667F">
      <w:pPr xmlns:w="http://schemas.openxmlformats.org/wordprocessingml/2006/main">
        <w:pStyle w:val="Title"/>
      </w:pPr>
      <w:r xmlns:w="http://schemas.openxmlformats.org/wordprocessingml/2006/main" w:rsidRPr="00E0667F">
        <w:t xml:space="preserve">モバイル人工知能（AI）市場競争分析 2025～2032</w:t>
      </w:r>
    </w:p>
    <w:p w:rsidR="00FC5848" w:rsidRDefault="00FC5848" w:rsidP="00B219CC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</w:pPr>
      <w:r xmlns:w="http://schemas.openxmlformats.org/wordprocessingml/2006/main">
        <w:rPr>
          <w:rStyle w:val="Strong"/>
        </w:rPr>
        <w:t xml:space="preserve">モバイル人工知能（AI）市場は、</w:t>
      </w:r>
      <w:r xmlns:w="http://schemas.openxmlformats.org/wordprocessingml/2006/main">
        <w:t xml:space="preserve">スマートフォン</w:t>
      </w:r>
      <w:r xmlns:w="http://schemas.openxmlformats.org/wordprocessingml/2006/main">
        <w:t xml:space="preserve">、タブレット、その他のポータブルデバイス</w:t>
      </w:r>
      <w:proofErr xmlns:w="http://schemas.openxmlformats.org/wordprocessingml/2006/main" w:type="spellEnd"/>
      <w:r xmlns:w="http://schemas.openxmlformats.org/wordprocessingml/2006/main">
        <w:t xml:space="preserve">へのAI機能の統合が進むにつれ、急速な成長を遂げています</w:t>
      </w:r>
      <w:proofErr xmlns:w="http://schemas.openxmlformats.org/wordprocessingml/2006/main" w:type="spellStart"/>
      <w:r xmlns:w="http://schemas.openxmlformats.org/wordprocessingml/2006/main">
        <w:t xml:space="preserve">。モバイルAIは、デバイス上での機械学習とエッジコンピューティングを活用することで、クラウドインフラに大きく依存することなく、リアルタイム処理、パーソナライゼーション、自動化を実現します。この進化は、顔認識、音声アシスタント、写真加工、拡張現実（AR）、モバイルセキュリティといったアプリケーションにおけるユーザーエクスペリエンスを変革しています。</w:t>
      </w:r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 </w:t>
      </w:r>
    </w:p>
    <w:p w:rsidR="00FC5848" w:rsidRDefault="00FC5848" w:rsidP="00B219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</w:pPr>
    </w:p>
    <w:p w:rsidR="00B219CC" w:rsidRPr="00B219CC" w:rsidRDefault="00B219CC" w:rsidP="00B219CC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市場規模と成長:</w:t>
      </w:r>
    </w:p>
    <w:p w:rsidR="00B219CC" w:rsidRPr="00B219CC" w:rsidRDefault="00B219CC" w:rsidP="00B219CC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モバイル人工知能 (AI) 市場規模は 2023 年に 281.1 億米ドルと評価され、2024 年の 356.7 億米ドルから 2032 年には 2,398.9 億米ドルに拡大し、予測期間 (2025 ～ 2032 年) 中に 26.9% の CAGR で成長する見込みです。</w:t>
      </w:r>
    </w:p>
    <w:p w:rsidR="00FC5848" w:rsidRDefault="00FC5848" w:rsidP="00B219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</w:pPr>
    </w:p>
    <w:p w:rsidR="00B219CC" w:rsidRPr="00B219CC" w:rsidRDefault="00B219CC" w:rsidP="00B219CC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このレポートのサンプルコピーをリクエストする @</w:t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5" w:tgtFrame="_blank" w:history="1">
        <w:r xmlns:w="http://schemas.openxmlformats.org/wordprocessingml/2006/main" w:rsidRPr="00B219CC">
          <w:rPr>
            <w:rFonts w:ascii="Verdana" w:eastAsia="Times New Roman" w:hAnsi="Verdana" w:cs="Times New Roman"/>
            <w:color w:val="0000FF"/>
            <w:sz w:val="19"/>
            <w:u w:val="single"/>
            <w:lang w:eastAsia="en-IN"/>
          </w:rPr>
          <w:t xml:space="preserve">https://www.skyquestt.com/sample-request/mobile-artificial-intelligence-market</w:t>
        </w:r>
      </w:hyperlink>
    </w:p>
    <w:p w:rsidR="00FC5848" w:rsidRDefault="00FC5848" w:rsidP="00B219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</w:pPr>
    </w:p>
    <w:p w:rsidR="00B219CC" w:rsidRPr="00B219CC" w:rsidRDefault="00B219CC" w:rsidP="00B219CC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主要な市場プレーヤー:</w:t>
      </w:r>
    </w:p>
    <w:p w:rsidR="00B219CC" w:rsidRPr="00B219CC" w:rsidRDefault="00B219CC" w:rsidP="00B219CC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インテルコーポレーション（米国）</w:t>
      </w:r>
    </w:p>
    <w:p w:rsidR="00B219CC" w:rsidRPr="00B219CC" w:rsidRDefault="00B219CC" w:rsidP="00B219CC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マイクロソフトコーポレーション（米国）</w:t>
      </w:r>
    </w:p>
    <w:p w:rsidR="00B219CC" w:rsidRPr="00B219CC" w:rsidRDefault="00B219CC" w:rsidP="00B219CC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Alphabet Inc.（Google）（米国）</w:t>
      </w:r>
    </w:p>
    <w:p w:rsidR="00B219CC" w:rsidRPr="00B219CC" w:rsidRDefault="00B219CC" w:rsidP="00B219CC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アップル社（米国）</w:t>
      </w:r>
    </w:p>
    <w:p w:rsidR="00B219CC" w:rsidRPr="00B219CC" w:rsidRDefault="00B219CC" w:rsidP="00B219CC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サムスン電子株式会社（韓国）</w:t>
      </w:r>
    </w:p>
    <w:p w:rsidR="00B219CC" w:rsidRPr="00B219CC" w:rsidRDefault="00B219CC" w:rsidP="00B219CC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NVIDIAコーポレーション（米国）</w:t>
      </w:r>
    </w:p>
    <w:p w:rsidR="00B219CC" w:rsidRPr="00B219CC" w:rsidRDefault="00B219CC" w:rsidP="00B219CC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IBMコーポレーション（米国）</w:t>
      </w:r>
    </w:p>
    <w:p w:rsidR="00B219CC" w:rsidRPr="00B219CC" w:rsidRDefault="00B219CC" w:rsidP="00B219CC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クアルコムテクノロジーズ社（米国）</w:t>
      </w:r>
    </w:p>
    <w:p w:rsidR="00B219CC" w:rsidRPr="00B219CC" w:rsidRDefault="00B219CC" w:rsidP="00B219CC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MediaTek </w:t>
      </w:r>
      <w:proofErr xmlns:w="http://schemas.openxmlformats.org/wordprocessingml/2006/main" w:type="spellEnd"/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Inc.（台湾）</w:t>
      </w:r>
    </w:p>
    <w:p w:rsidR="00B219CC" w:rsidRPr="00B219CC" w:rsidRDefault="00B219CC" w:rsidP="00B219CC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 </w:t>
      </w:r>
    </w:p>
    <w:p w:rsidR="00FC5848" w:rsidRDefault="00FC5848" w:rsidP="00B219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</w:pPr>
    </w:p>
    <w:p w:rsidR="00B219CC" w:rsidRPr="00B219CC" w:rsidRDefault="00B219CC" w:rsidP="00B219CC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レポートに含まれるもの:</w:t>
      </w:r>
    </w:p>
    <w:p w:rsidR="00B219CC" w:rsidRPr="00B219CC" w:rsidRDefault="00B219CC" w:rsidP="00B219CC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市場概要：</w:t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製品／サービス概要と世界のモバイル人工知能（AI）市場の規模が記載されています。レポートのセグメント分析の概要も提供しています。ここでは、製品／サービスの種類、アプリケーション、地域セグメントに焦点を当てています。また、収益と販売市場予測も含まれています。</w:t>
      </w:r>
    </w:p>
    <w:p w:rsidR="00B219CC" w:rsidRPr="00B219CC" w:rsidRDefault="00B219CC" w:rsidP="00B219CC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競争:</w:t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このセクションには、市場の状況と傾向に関する情報が含まれており、メーカーを分析し、プレーヤーが支払う平均価格、個々の市場プレーヤーの収益と収益シェア、個々のプレーヤーの売上高と売上高シェアに関するデータが提供されます。</w:t>
      </w:r>
    </w:p>
    <w:p w:rsidR="00B219CC" w:rsidRPr="00B219CC" w:rsidRDefault="00B219CC" w:rsidP="00B219CC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lastRenderedPageBreak xmlns:w="http://schemas.openxmlformats.org/wordprocessingml/2006/main"/>
      </w:r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企業プロファイル：</w:t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本調査では、世界のモバイル人工知能（AI）市場における主要企業の財務および事業戦略データに関する詳細な分析情報を提供します。また、製品／サービス概要、ポートフォリオ、地域展開、収益分配など、その他の詳細な情報も網羅しています。</w:t>
      </w:r>
    </w:p>
    <w:p w:rsidR="00B219CC" w:rsidRPr="00B219CC" w:rsidRDefault="00B219CC" w:rsidP="00B219CC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地域</w:t>
      </w:r>
      <w:proofErr xmlns:w="http://schemas.openxmlformats.org/wordprocessingml/2006/main" w:type="spellStart"/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別</w:t>
      </w:r>
      <w:proofErr xmlns:w="http://schemas.openxmlformats.org/wordprocessingml/2006/main" w:type="spellEnd"/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売上分析：</w:t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本調査のこの部分では、市場データに加え、地域別の収益、売上高、市場シェア分析を提供します。さらに、調査対象地域ごとの売上高、売上高成長率、価格設定、収益、その他の要因に関する推定値も提供します。</w:t>
      </w:r>
    </w:p>
    <w:p w:rsidR="00B219CC" w:rsidRPr="00B219CC" w:rsidRDefault="00B219CC" w:rsidP="00B219CC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北米</w:t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（米国、カナダ、メキシコ）</w:t>
      </w:r>
    </w:p>
    <w:p w:rsidR="00B219CC" w:rsidRPr="00B219CC" w:rsidRDefault="00B219CC" w:rsidP="00B219CC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ヨーロッパ</w:t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（ドイツ、フランス、イギリス、ロシア、イタリア）</w:t>
      </w:r>
    </w:p>
    <w:p w:rsidR="00B219CC" w:rsidRPr="00B219CC" w:rsidRDefault="00B219CC" w:rsidP="00B219CC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アジア太平洋</w:t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（中国、日本、韓国、インド、東南アジア）</w:t>
      </w:r>
    </w:p>
    <w:p w:rsidR="00B219CC" w:rsidRPr="00B219CC" w:rsidRDefault="00B219CC" w:rsidP="00B219CC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南米</w:t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（ブラジル、アルゼンチン、コロンビアなど）</w:t>
      </w:r>
    </w:p>
    <w:p w:rsidR="00B219CC" w:rsidRPr="00B219CC" w:rsidRDefault="00B219CC" w:rsidP="00B219CC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中東およびアフリカ</w:t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（サウジアラビア、UAE、エジプト、ナイジェリア、南アフリカ）</w:t>
      </w:r>
    </w:p>
    <w:p w:rsidR="00FC5848" w:rsidRDefault="00FC5848" w:rsidP="00B219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</w:pPr>
    </w:p>
    <w:p w:rsidR="00B219CC" w:rsidRPr="00B219CC" w:rsidRDefault="00B219CC" w:rsidP="00B219CC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この調査研究により、以下の重要な質問に答えることができます。</w:t>
      </w:r>
    </w:p>
    <w:p w:rsidR="00B219CC" w:rsidRPr="00B219CC" w:rsidRDefault="00B219CC" w:rsidP="00B219CC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（1）予測期間終了時の世界のモバイル人工知能（AI）市場の推定規模はどのくらいですか？ </w:t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br xmlns:w="http://schemas.openxmlformats.org/wordprocessingml/2006/main"/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（2）世界のモバイル人工知能（AI）市場をリードするセグメントは、そのリーダーシップを維持すると予想されますか？ （3）最大の成長の可能性を示している地域はどれですか？ （4）世界のモバイル人工知能（AI）市場を支配しているプレーヤーはいますか？ （5）世界のモバイル人工知能（AI）市場における主な推進要因と制約は何ですか？</w:t>
      </w:r>
    </w:p>
    <w:p w:rsidR="00FC5848" w:rsidRDefault="00FC5848" w:rsidP="00B219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</w:pPr>
    </w:p>
    <w:p w:rsidR="00B219CC" w:rsidRPr="00B219CC" w:rsidRDefault="00B219CC" w:rsidP="00B219CC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モバイル人工知能（AI）市場2025の完全レポートを閲覧して理解を深めましょう。</w:t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6" w:tgtFrame="_blank" w:history="1">
        <w:r xmlns:w="http://schemas.openxmlformats.org/wordprocessingml/2006/main" w:rsidRPr="00B219CC">
          <w:rPr>
            <w:rFonts w:ascii="Verdana" w:eastAsia="Times New Roman" w:hAnsi="Verdana" w:cs="Times New Roman"/>
            <w:color w:val="0000FF"/>
            <w:sz w:val="19"/>
            <w:u w:val="single"/>
            <w:lang w:eastAsia="en-IN"/>
          </w:rPr>
          <w:t xml:space="preserve">http://www.skyquestt.com/report/モバイル人工知能市場</w:t>
        </w:r>
      </w:hyperlink>
    </w:p>
    <w:p w:rsidR="00FC5848" w:rsidRDefault="00FC5848" w:rsidP="00B219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</w:pPr>
    </w:p>
    <w:p w:rsidR="00B219CC" w:rsidRPr="00B219CC" w:rsidRDefault="00B219CC" w:rsidP="00B219CC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モバイル人工知能 (AI) 市場に含まれるセグメントは次のとおりです。</w:t>
      </w:r>
    </w:p>
    <w:p w:rsidR="00B219CC" w:rsidRPr="00B219CC" w:rsidRDefault="00B219CC" w:rsidP="00B219CC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テクノロジーノード</w:t>
      </w:r>
    </w:p>
    <w:p w:rsidR="00B219CC" w:rsidRPr="00B219CC" w:rsidRDefault="00B219CC" w:rsidP="00B219CC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7 nm、10 nm、20～28 nm、その他</w:t>
      </w:r>
    </w:p>
    <w:p w:rsidR="00B219CC" w:rsidRPr="00B219CC" w:rsidRDefault="00B219CC" w:rsidP="00B219CC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成分</w:t>
      </w:r>
    </w:p>
    <w:p w:rsidR="00B219CC" w:rsidRPr="00B219CC" w:rsidRDefault="00B219CC" w:rsidP="00B219CC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ハードウェア、ソフトウェア、サービス</w:t>
      </w:r>
    </w:p>
    <w:p w:rsidR="00B219CC" w:rsidRPr="00B219CC" w:rsidRDefault="00B219CC" w:rsidP="00B219CC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応用</w:t>
      </w:r>
    </w:p>
    <w:p w:rsidR="00B219CC" w:rsidRPr="00B219CC" w:rsidRDefault="00B219CC" w:rsidP="00B219CC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スマートフォン</w:t>
      </w:r>
      <w:proofErr xmlns:w="http://schemas.openxmlformats.org/wordprocessingml/2006/main" w:type="spellEnd"/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、カメラ、ドローン、ロボット、自動車、AR/VR、その他</w:t>
      </w:r>
    </w:p>
    <w:p w:rsidR="00B219CC" w:rsidRPr="00B219CC" w:rsidRDefault="00B219CC" w:rsidP="00B219CC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業界</w:t>
      </w:r>
    </w:p>
    <w:p w:rsidR="00B219CC" w:rsidRPr="00B219CC" w:rsidRDefault="00B219CC" w:rsidP="00B219CC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家電、自動車、ヘルスケア、小売、BFSI（銀行、金融サービス、保険）、ITおよび通信、その他</w:t>
      </w:r>
    </w:p>
    <w:p w:rsidR="00FC5848" w:rsidRDefault="00FC5848" w:rsidP="00B219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</w:pPr>
    </w:p>
    <w:p w:rsidR="00B219CC" w:rsidRPr="00B219CC" w:rsidRDefault="00B219CC" w:rsidP="00B219CC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調査の目的: </w:t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br xmlns:w="http://schemas.openxmlformats.org/wordprocessingml/2006/main"/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br xmlns:w="http://schemas.openxmlformats.org/wordprocessingml/2006/main"/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• 北米、ヨーロッパ、アジア太平洋 (APAC)、ラテンアメリカ (LATAM)、中東およびアフリカ (MEA) の 5 つの主要地域について、さまざまなセグメントの市場規模を価値の観点から予測する。• 市場の成長に影響を与える主な要因 (推進要因、制約、機会、課題) に関する詳細な情報を提供する。• 個々の成長傾向、</w:t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lastRenderedPageBreak xmlns:w="http://schemas.openxmlformats.org/wordprocessingml/2006/main"/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将来の見通し、市場全体への貢献に関して、マイクロ市場を戦略的に</w:t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br xmlns:w="http://schemas.openxmlformats.org/wordprocessingml/2006/main"/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分析する。• バリュー チェーンの詳細な概要を提供し、ポーターの 5 つの力の分析を使用して市場動向を分析する。• 高成長セグメントを特定することにより、さまざまな利害関係者にとっての市場の機会を分析する。• 主要プレーヤーを特定し、ランキングとコア コンピテンシーの観点から市場での地位を包括的に分析するとともに、市場リーダーの競争環境を詳述する。• 合弁事業、合併と買収、新製品の発売と開発、市場における研究開発などの競争の発展を分析する。</w:t>
      </w:r>
    </w:p>
    <w:p w:rsidR="00B219CC" w:rsidRPr="00B219CC" w:rsidRDefault="00B219CC" w:rsidP="00B219CC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 </w:t>
      </w:r>
    </w:p>
    <w:p w:rsidR="00B219CC" w:rsidRPr="00B219CC" w:rsidRDefault="00B219CC" w:rsidP="00B219CC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関連レポート:</w:t>
      </w:r>
    </w:p>
    <w:p w:rsidR="00B219CC" w:rsidRPr="00B219CC" w:rsidRDefault="00B219CC" w:rsidP="00B219CC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7" w:history="1">
        <w:r xmlns:w="http://schemas.openxmlformats.org/wordprocessingml/2006/main" w:rsidRPr="00B219CC">
          <w:rPr>
            <w:rStyle w:val="Hyperlink"/>
            <w:rFonts w:ascii="Verdana" w:eastAsia="Times New Roman" w:hAnsi="Verdana" w:cs="Times New Roman"/>
            <w:sz w:val="19"/>
            <w:szCs w:val="19"/>
            <w:lang w:eastAsia="en-IN"/>
          </w:rPr>
          <w:t xml:space="preserve">https://issuu.com/skyquest-technology/docs/payment_gateway_market_competitive_analysis_2025</w:t>
        </w:r>
      </w:hyperlink>
    </w:p>
    <w:p w:rsidR="00B219CC" w:rsidRPr="00B219CC" w:rsidRDefault="00B219CC" w:rsidP="00B219CC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Pr="00B219CC">
          <w:rPr>
            <w:rStyle w:val="Hyperlink"/>
            <w:rFonts w:ascii="Verdana" w:eastAsia="Times New Roman" w:hAnsi="Verdana" w:cs="Times New Roman"/>
            <w:sz w:val="19"/>
            <w:szCs w:val="19"/>
            <w:lang w:eastAsia="en-IN"/>
          </w:rPr>
          <w:t xml:space="preserve">https://issuu.com/skyquest-technology/docs/プリント回路基板市場レビュー_2032</w:t>
        </w:r>
      </w:hyperlink>
    </w:p>
    <w:p w:rsidR="00B219CC" w:rsidRPr="00B219CC" w:rsidRDefault="00B219CC" w:rsidP="00B219CC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お問い合わせ先</w:t>
      </w:r>
      <w:proofErr xmlns:w="http://schemas.openxmlformats.org/wordprocessingml/2006/main" w:type="gramStart"/>
      <w:r xmlns:w="http://schemas.openxmlformats.org/wordprocessingml/2006/main" w:rsidRPr="00B219CC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br xmlns:w="http://schemas.openxmlformats.org/wordprocessingml/2006/main"/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Technology </w:t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br xmlns:w="http://schemas.openxmlformats.org/wordprocessingml/2006/main"/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1 Apache Way, Westford,Massachusetts 01886USA (+1) 351–333–4748メール: sales@skyquestt.comウェブサイトをご覧ください: https://www.skyquestt.com/</w:t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br xmlns:w="http://schemas.openxmlformats.org/wordprocessingml/2006/main"/>
      </w:r>
      <w:r xmlns:w="http://schemas.openxmlformats.org/wordprocessingml/2006/main" w:rsidRPr="00B219CC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br xmlns:w="http://schemas.openxmlformats.org/wordprocessingml/2006/main"/>
      </w:r>
    </w:p>
    <w:p w:rsidR="00B219CC" w:rsidRPr="00B219CC" w:rsidRDefault="00B219CC" w:rsidP="00B219CC">
      <w:pPr>
        <w:rPr>
          <w:lang w:eastAsia="en-IN"/>
        </w:rPr>
      </w:pPr>
    </w:p>
    <w:sectPr w:rsidR="00B219CC" w:rsidRPr="00B219CC" w:rsidSect="001E7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D540B"/>
    <w:multiLevelType w:val="multilevel"/>
    <w:tmpl w:val="F992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A2CCD"/>
    <w:multiLevelType w:val="multilevel"/>
    <w:tmpl w:val="F410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C70F72"/>
    <w:multiLevelType w:val="multilevel"/>
    <w:tmpl w:val="60FC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56DF9"/>
    <w:rsid w:val="001E7D71"/>
    <w:rsid w:val="00273F42"/>
    <w:rsid w:val="002E31EE"/>
    <w:rsid w:val="008C67E0"/>
    <w:rsid w:val="00B219CC"/>
    <w:rsid w:val="00B96402"/>
    <w:rsid w:val="00E0667F"/>
    <w:rsid w:val="00E56DF9"/>
    <w:rsid w:val="00F67BDF"/>
    <w:rsid w:val="00FC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19C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19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2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character" w:styleId="Strong">
    <w:name w:val="Strong"/>
    <w:basedOn w:val="DefaultParagraphFont"/>
    <w:uiPriority w:val="22"/>
    <w:qFormat/>
    <w:rsid w:val="00B219CC"/>
    <w:rPr>
      <w:b/>
      <w:bCs/>
    </w:rPr>
  </w:style>
  <w:style w:type="character" w:styleId="Hyperlink">
    <w:name w:val="Hyperlink"/>
    <w:basedOn w:val="DefaultParagraphFont"/>
    <w:uiPriority w:val="99"/>
    <w:unhideWhenUsed/>
    <w:rsid w:val="00B219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skyquest-technology/docs/printed_circuit_board_market_review_20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suu.com/skyquest-technology/docs/payment_gateway_market_competitive_analysis_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yquestt.com/report/mobile-artificial-intelligence-market" TargetMode="External"/><Relationship Id="rId5" Type="http://schemas.openxmlformats.org/officeDocument/2006/relationships/hyperlink" Target="https://www.skyquestt.com/sample-request/mobile-artificial-intelligence-mark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 Agarwal</dc:creator>
  <cp:lastModifiedBy>Anuj Agarwal</cp:lastModifiedBy>
  <cp:revision>2</cp:revision>
  <dcterms:created xsi:type="dcterms:W3CDTF">2025-08-08T14:38:00Z</dcterms:created>
  <dcterms:modified xsi:type="dcterms:W3CDTF">2025-08-08T14:38:00Z</dcterms:modified>
</cp:coreProperties>
</file>