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6D68A4E" wp14:paraId="621DBEAA" wp14:textId="041F87A1">
      <w:pPr xmlns:w="http://schemas.openxmlformats.org/wordprocessingml/2006/main">
        <w:pStyle w:val="Heading1"/>
        <w:spacing w:before="322" w:beforeAutospacing="off" w:after="322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 xml:space="preserve">パワー半導体市場：規模、シェア、成長分析 2032</w:t>
      </w:r>
    </w:p>
    <w:p xmlns:wp14="http://schemas.microsoft.com/office/word/2010/wordml" w:rsidP="26D68A4E" wp14:paraId="3BC71CFA" wp14:textId="70E4CD17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パワー半導体（個別デバイス、モジュール、集積回路を含む）は、あらゆる産業において電気エネルギーを効率的に管理・変換する上で不可欠な要素です。電気自動車、再生可能エネルギーシステム、スマートデバイス、そして5Gインフラの普及に伴い、パワー半導体は世界のエネルギー・エレクトロニクス・エコシステムにおける効率、信頼性、そして性能の向上を推進しています。</w:t>
      </w:r>
    </w:p>
    <w:p xmlns:wp14="http://schemas.microsoft.com/office/word/2010/wordml" w:rsidP="26D68A4E" wp14:paraId="7B2A939D" wp14:textId="3F3E6F5F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市場概要</w:t>
      </w:r>
    </w:p>
    <w:p xmlns:wp14="http://schemas.microsoft.com/office/word/2010/wordml" w:rsidP="26D68A4E" wp14:paraId="36A6672A" wp14:textId="59FE38F7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世界のパワー半導体市場規模は、 </w:t>
      </w: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2023年には511.2億米ドルと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推定され、 </w:t>
      </w: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2024年の582億米ドルから</w:t>
      </w: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2032年に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は1,263.9億米ドル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に拡大すると予測されています。予測期間（2025～2032年）中、年平均成長率</w:t>
      </w: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（CAGR）は10.18%です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。この成長は、EV、再生可能エネルギーの統合、データセンター、そして効率的なエネルギー管理ソリューションを必要とするスマート家電に対する需要の急増によって牽引されています。</w:t>
      </w:r>
    </w:p>
    <w:p xmlns:wp14="http://schemas.microsoft.com/office/word/2010/wordml" w:rsidP="26D68A4E" wp14:paraId="78713C04" wp14:textId="0A7273EB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📄 完全な市場レポートをご覧になるには、無料のサンプルコピーをリクエストしてください。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xmlns:w="http://schemas.openxmlformats.org/wordprocessingml/2006/main" xmlns:r="http://schemas.openxmlformats.org/officeDocument/2006/relationships" r:id="Rc2aac119178047f3">
        <w:r xmlns:w="http://schemas.openxmlformats.org/wordprocessingml/2006/main" w:rsidRPr="26D68A4E" w:rsidR="3514D59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https://www.skyquestt.com/sample-request/power-semiconductor-market</w:t>
        </w:r>
      </w:hyperlink>
    </w:p>
    <w:p xmlns:wp14="http://schemas.microsoft.com/office/word/2010/wordml" w:rsidP="26D68A4E" wp14:paraId="2AF5BF5A" wp14:textId="003AEBB7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この急速な成長の要因は次のとおりです。</w:t>
      </w:r>
    </w:p>
    <w:p xmlns:wp14="http://schemas.microsoft.com/office/word/2010/wordml" w:rsidP="26D68A4E" wp14:paraId="3E6FC19B" wp14:textId="1437112C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輸送の電化: 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EV やハイブリッド車では、効率化のために高度なパワーモジュールが求められます。</w:t>
      </w:r>
    </w:p>
    <w:p xmlns:wp14="http://schemas.microsoft.com/office/word/2010/wordml" w:rsidP="26D68A4E" wp14:paraId="44D7F6A0" wp14:textId="2D88F43A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再生可能エネルギーシステムの増加: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太陽光発電や風力発電設備には効率的な電力変換が必要です。</w:t>
      </w:r>
    </w:p>
    <w:p xmlns:wp14="http://schemas.microsoft.com/office/word/2010/wordml" w:rsidP="26D68A4E" wp14:paraId="0619F466" wp14:textId="0B4B7D36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データ センターと IT インフラストラクチャ: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高性能半導体により、エネルギー効率の高い運用が可能になります。</w:t>
      </w:r>
    </w:p>
    <w:p xmlns:wp14="http://schemas.microsoft.com/office/word/2010/wordml" w:rsidP="26D68A4E" wp14:paraId="04663A2E" wp14:textId="294AB57E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消費者向け電子機器のブーム: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スマートフォン、ウェアラブル、スマートホームデバイスは効率的な半導体に依存しています。</w:t>
      </w:r>
    </w:p>
    <w:p xmlns:wp14="http://schemas.microsoft.com/office/word/2010/wordml" w:rsidP="26D68A4E" wp14:paraId="2352D58F" wp14:textId="4E4F6446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SiC および GaN 材料への移行: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ワイドバンドギャップ半導体により、より高い効率とパフォーマンスが実現します。</w:t>
      </w:r>
    </w:p>
    <w:p xmlns:wp14="http://schemas.microsoft.com/office/word/2010/wordml" w:rsidP="26D68A4E" wp14:paraId="27756EA3" wp14:textId="38FE790E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市場セグメンテーション</w:t>
      </w:r>
    </w:p>
    <w:p xmlns:wp14="http://schemas.microsoft.com/office/word/2010/wordml" w:rsidP="26D68A4E" wp14:paraId="377D7127" wp14:textId="52EBD4E0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コンポーネント別</w:t>
      </w:r>
    </w:p>
    <w:p xmlns:wp14="http://schemas.microsoft.com/office/word/2010/wordml" w:rsidP="26D68A4E" wp14:paraId="06E6F861" wp14:textId="05F60815">
      <w:pPr xmlns:w="http://schemas.openxmlformats.org/wordprocessingml/2006/main"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離散</w:t>
      </w:r>
    </w:p>
    <w:p xmlns:wp14="http://schemas.microsoft.com/office/word/2010/wordml" w:rsidP="26D68A4E" wp14:paraId="23F59964" wp14:textId="2E0B338D">
      <w:pPr xmlns:w="http://schemas.openxmlformats.org/wordprocessingml/2006/main"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モジュール</w:t>
      </w:r>
    </w:p>
    <w:p xmlns:wp14="http://schemas.microsoft.com/office/word/2010/wordml" w:rsidP="26D68A4E" wp14:paraId="70541672" wp14:textId="0A41B5E5">
      <w:pPr xmlns:w="http://schemas.openxmlformats.org/wordprocessingml/2006/main"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パワー集積回路</w:t>
      </w:r>
    </w:p>
    <w:p xmlns:wp14="http://schemas.microsoft.com/office/word/2010/wordml" w:rsidP="26D68A4E" wp14:paraId="2A3BD9F6" wp14:textId="249DB77C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素材別</w:t>
      </w:r>
    </w:p>
    <w:p xmlns:wp14="http://schemas.microsoft.com/office/word/2010/wordml" w:rsidP="26D68A4E" wp14:paraId="12049ECE" wp14:textId="6D3F8E1E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炭化ケイ素（SiC）</w:t>
      </w:r>
    </w:p>
    <w:p xmlns:wp14="http://schemas.microsoft.com/office/word/2010/wordml" w:rsidP="26D68A4E" wp14:paraId="6877C061" wp14:textId="79D64995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窒化ガリウム（GaN）</w:t>
      </w:r>
    </w:p>
    <w:p xmlns:wp14="http://schemas.microsoft.com/office/word/2010/wordml" w:rsidP="26D68A4E" wp14:paraId="17E331AA" wp14:textId="1559BDAF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その他</w:t>
      </w:r>
    </w:p>
    <w:p xmlns:wp14="http://schemas.microsoft.com/office/word/2010/wordml" w:rsidP="26D68A4E" wp14:paraId="5C3BFAB1" wp14:textId="0E53B2AB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アプリケーション別</w:t>
      </w:r>
    </w:p>
    <w:p xmlns:wp14="http://schemas.microsoft.com/office/word/2010/wordml" w:rsidP="26D68A4E" wp14:paraId="76763ECE" wp14:textId="655DD4CD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ITおよび通信</w:t>
      </w:r>
    </w:p>
    <w:p xmlns:wp14="http://schemas.microsoft.com/office/word/2010/wordml" w:rsidP="26D68A4E" wp14:paraId="37D4CF55" wp14:textId="5F299573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家電</w:t>
      </w:r>
    </w:p>
    <w:p xmlns:wp14="http://schemas.microsoft.com/office/word/2010/wordml" w:rsidP="26D68A4E" wp14:paraId="74488802" wp14:textId="0C20941B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自動車</w:t>
      </w:r>
    </w:p>
    <w:p xmlns:wp14="http://schemas.microsoft.com/office/word/2010/wordml" w:rsidP="26D68A4E" wp14:paraId="18613357" wp14:textId="65BBFC8C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航空宇宙および防衛</w:t>
      </w:r>
    </w:p>
    <w:p xmlns:wp14="http://schemas.microsoft.com/office/word/2010/wordml" w:rsidP="26D68A4E" wp14:paraId="0D99FBC7" wp14:textId="7F131538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交通機関</w:t>
      </w:r>
    </w:p>
    <w:p xmlns:wp14="http://schemas.microsoft.com/office/word/2010/wordml" w:rsidP="26D68A4E" wp14:paraId="215C6D4D" wp14:textId="5E7F7CAC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医学</w:t>
      </w:r>
    </w:p>
    <w:p xmlns:wp14="http://schemas.microsoft.com/office/word/2010/wordml" w:rsidP="26D68A4E" wp14:paraId="6FA3234F" wp14:textId="56742B7B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エネルギーと電力</w:t>
      </w:r>
    </w:p>
    <w:p xmlns:wp14="http://schemas.microsoft.com/office/word/2010/wordml" w:rsidP="26D68A4E" wp14:paraId="34506750" wp14:textId="1C03E2FA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その他</w:t>
      </w:r>
    </w:p>
    <w:p xmlns:wp14="http://schemas.microsoft.com/office/word/2010/wordml" w:rsidP="26D68A4E" wp14:paraId="5725E7FD" wp14:textId="5A5D75B6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地域別</w:t>
      </w:r>
    </w:p>
    <w:p xmlns:wp14="http://schemas.microsoft.com/office/word/2010/wordml" w:rsidP="26D68A4E" wp14:paraId="0251BBE6" wp14:textId="4CDA2F87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北米</w:t>
      </w:r>
    </w:p>
    <w:p xmlns:wp14="http://schemas.microsoft.com/office/word/2010/wordml" w:rsidP="26D68A4E" wp14:paraId="20FD254D" wp14:textId="61432724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ヨーロッパ</w:t>
      </w:r>
    </w:p>
    <w:p xmlns:wp14="http://schemas.microsoft.com/office/word/2010/wordml" w:rsidP="26D68A4E" wp14:paraId="32B88BC2" wp14:textId="3D149648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アジア太平洋</w:t>
      </w:r>
    </w:p>
    <w:p xmlns:wp14="http://schemas.microsoft.com/office/word/2010/wordml" w:rsidP="26D68A4E" wp14:paraId="4D26913E" wp14:textId="7414F71A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ラテンアメリカ</w:t>
      </w:r>
    </w:p>
    <w:p xmlns:wp14="http://schemas.microsoft.com/office/word/2010/wordml" w:rsidP="26D68A4E" wp14:paraId="736875A9" wp14:textId="1FD48D89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中東・アフリカ</w:t>
      </w:r>
    </w:p>
    <w:p xmlns:wp14="http://schemas.microsoft.com/office/word/2010/wordml" w:rsidP="26D68A4E" wp14:paraId="734F31C9" wp14:textId="69258C0A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市場の主要プレーヤー</w:t>
      </w:r>
    </w:p>
    <w:p xmlns:wp14="http://schemas.microsoft.com/office/word/2010/wordml" w:rsidP="26D68A4E" wp14:paraId="63CD1550" wp14:textId="2351E3EB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テキサス・インスツルメンツ社（米国）</w:t>
      </w:r>
    </w:p>
    <w:p xmlns:wp14="http://schemas.microsoft.com/office/word/2010/wordml" w:rsidP="26D68A4E" wp14:paraId="27D28F7B" wp14:textId="1FE808AE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オン・セミコンダクター・コーポレーション（オンセミ）（米国）</w:t>
      </w:r>
    </w:p>
    <w:p xmlns:wp14="http://schemas.microsoft.com/office/word/2010/wordml" w:rsidP="26D68A4E" wp14:paraId="6C5D79A9" wp14:textId="175E49DE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マイクロチップテクノロジー社（米国）</w:t>
      </w:r>
    </w:p>
    <w:p xmlns:wp14="http://schemas.microsoft.com/office/word/2010/wordml" w:rsidP="26D68A4E" wp14:paraId="1E65B433" wp14:textId="5BD3893F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ダイオード・インコーポレーテッド（米国）</w:t>
      </w:r>
    </w:p>
    <w:p xmlns:wp14="http://schemas.microsoft.com/office/word/2010/wordml" w:rsidP="26D68A4E" wp14:paraId="21ECBDF6" wp14:textId="09B2CAFA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ビシェイ・インターテクノロジー社（米国）</w:t>
      </w:r>
    </w:p>
    <w:p xmlns:wp14="http://schemas.microsoft.com/office/word/2010/wordml" w:rsidP="26D68A4E" wp14:paraId="0F7C7439" wp14:textId="737BA5C7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ルネサス エレクトロニクス株式会社（日本）</w:t>
      </w:r>
    </w:p>
    <w:p xmlns:wp14="http://schemas.microsoft.com/office/word/2010/wordml" w:rsidP="26D68A4E" wp14:paraId="3E79F65E" wp14:textId="0E0C27C4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三菱電機株式会社（日本）</w:t>
      </w:r>
    </w:p>
    <w:p xmlns:wp14="http://schemas.microsoft.com/office/word/2010/wordml" w:rsidP="26D68A4E" wp14:paraId="22DF745A" wp14:textId="0E32F4B7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マグナチップ・セミコンダクター社（韓国）</w:t>
      </w:r>
    </w:p>
    <w:p xmlns:wp14="http://schemas.microsoft.com/office/word/2010/wordml" w:rsidP="26D68A4E" wp14:paraId="7C46AC57" wp14:textId="2900B11F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地域別インサイト</w:t>
      </w:r>
    </w:p>
    <w:p xmlns:wp14="http://schemas.microsoft.com/office/word/2010/wordml" w:rsidP="26D68A4E" wp14:paraId="56408A68" wp14:textId="7C00DA51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北米: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強力な研究開発サポートにより、EV、再生可能エネルギー、防衛分野での採用が活発です。</w:t>
      </w:r>
    </w:p>
    <w:p xmlns:wp14="http://schemas.microsoft.com/office/word/2010/wordml" w:rsidP="26D68A4E" wp14:paraId="4355E415" wp14:textId="4BE30A5B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アジア太平洋地域: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電子機器製造とEV普及により、中国、日本、韓国が主導する最も急成長している市場。</w:t>
      </w:r>
    </w:p>
    <w:p xmlns:wp14="http://schemas.microsoft.com/office/word/2010/wordml" w:rsidP="26D68A4E" wp14:paraId="0BAA9DF4" wp14:textId="08F3D9EA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欧州: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自動車の電動化、再生可能エネルギーの統合、産業オートメーションからの需要の増加。</w:t>
      </w:r>
    </w:p>
    <w:p xmlns:wp14="http://schemas.microsoft.com/office/word/2010/wordml" w:rsidP="26D68A4E" wp14:paraId="7B1072A2" wp14:textId="01868AAE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ラテンアメリカ: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エネルギー インフラストラクチャと輸送の近代化における新たな採用。</w:t>
      </w:r>
    </w:p>
    <w:p xmlns:wp14="http://schemas.microsoft.com/office/word/2010/wordml" w:rsidP="26D68A4E" wp14:paraId="0FA9DB44" wp14:textId="337BFB3C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中東およびアフリカ:</w:t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発電、送電網の近代化、産業プロジェクトの成長。</w:t>
      </w:r>
    </w:p>
    <w:p xmlns:wp14="http://schemas.microsoft.com/office/word/2010/wordml" w:rsidP="26D68A4E" wp14:paraId="7570E0FD" wp14:textId="6AD33313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課題と機会</w:t>
      </w:r>
    </w:p>
    <w:p xmlns:wp14="http://schemas.microsoft.com/office/word/2010/wordml" w:rsidP="26D68A4E" wp14:paraId="40CB2920" wp14:textId="23574E8B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課題</w:t>
      </w:r>
    </w:p>
    <w:p xmlns:wp14="http://schemas.microsoft.com/office/word/2010/wordml" w:rsidP="26D68A4E" wp14:paraId="1C6F72E8" wp14:textId="4A7BE535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製造コストと原材料コストが高い（SiC、GaN）。</w:t>
      </w:r>
    </w:p>
    <w:p xmlns:wp14="http://schemas.microsoft.com/office/word/2010/wordml" w:rsidP="26D68A4E" wp14:paraId="14BD3376" wp14:textId="704EBE9F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既存のレガシー システムとの複雑な統合。</w:t>
      </w:r>
    </w:p>
    <w:p xmlns:wp14="http://schemas.microsoft.com/office/word/2010/wordml" w:rsidP="26D68A4E" wp14:paraId="28852995" wp14:textId="51A90D46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世界的なサプライチェーンの混乱が半導体の供給に影響を及ぼしています。</w:t>
      </w:r>
    </w:p>
    <w:p xmlns:wp14="http://schemas.microsoft.com/office/word/2010/wordml" w:rsidP="26D68A4E" wp14:paraId="624F11CF" wp14:textId="5439DED6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機会</w:t>
      </w:r>
    </w:p>
    <w:p xmlns:wp14="http://schemas.microsoft.com/office/word/2010/wordml" w:rsidP="26D68A4E" wp14:paraId="62A950B7" wp14:textId="0791756D">
      <w:pPr xmlns:w="http://schemas.openxmlformats.org/wordprocessingml/2006/main"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EVと再生可能エネルギーの導入の増加により需要が加速。</w:t>
      </w:r>
    </w:p>
    <w:p xmlns:wp14="http://schemas.microsoft.com/office/word/2010/wordml" w:rsidP="26D68A4E" wp14:paraId="6BC96221" wp14:textId="2A20BF52">
      <w:pPr xmlns:w="http://schemas.openxmlformats.org/wordprocessingml/2006/main"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次世代の効率性を実現するワイドバンドギャップ半導体のイノベーション。</w:t>
      </w:r>
    </w:p>
    <w:p xmlns:wp14="http://schemas.microsoft.com/office/word/2010/wordml" w:rsidP="26D68A4E" wp14:paraId="215EC641" wp14:textId="284C1ED2">
      <w:pPr xmlns:w="http://schemas.openxmlformats.org/wordprocessingml/2006/main"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効率的な電力管理を必要とする 5G および IoT エコシステムの拡大。</w:t>
      </w:r>
    </w:p>
    <w:p xmlns:wp14="http://schemas.microsoft.com/office/word/2010/wordml" w:rsidP="26D68A4E" wp14:paraId="6FB6E2DB" wp14:textId="1BCAC931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📄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パワー半導体市場2024～2032に関する包括的なレポートの全文は、以下をご覧ください。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xmlns:w="http://schemas.openxmlformats.org/wordprocessingml/2006/main" xmlns:r="http://schemas.openxmlformats.org/officeDocument/2006/relationships" r:id="R8d089d81499d4054">
        <w:r xmlns:w="http://schemas.openxmlformats.org/wordprocessingml/2006/main" w:rsidRPr="26D68A4E" w:rsidR="3514D59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https://www.skyquestt.com/report/power-semiconductor-market</w:t>
        </w:r>
      </w:hyperlink>
    </w:p>
    <w:p xmlns:wp14="http://schemas.microsoft.com/office/word/2010/wordml" w:rsidP="26D68A4E" wp14:paraId="501551E4" wp14:textId="07C4D466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📞 カスタム要件についてはアナリストにお問い合わせください。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26D68A4E" w:rsidR="3514D5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xmlns:w="http://schemas.openxmlformats.org/wordprocessingml/2006/main" xmlns:r="http://schemas.openxmlformats.org/officeDocument/2006/relationships" r:id="R41ff856fdbeb4f5c">
        <w:r xmlns:w="http://schemas.openxmlformats.org/wordprocessingml/2006/main" w:rsidRPr="26D68A4E" w:rsidR="3514D59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https://www.skyquestt.com/speak-with-analyst/power-semiconductor-market</w:t>
        </w:r>
      </w:hyperlink>
    </w:p>
    <w:p xmlns:wp14="http://schemas.microsoft.com/office/word/2010/wordml" w:rsidP="26D68A4E" wp14:paraId="59E89A86" wp14:textId="66901CF4">
      <w:pPr xmlns:w="http://schemas.openxmlformats.org/wordprocessingml/2006/main">
        <w:rPr>
          <w:b w:val="1"/>
          <w:bCs w:val="1"/>
        </w:rPr>
      </w:pPr>
      <w:r xmlns:w="http://schemas.openxmlformats.org/wordprocessingml/2006/main" w:rsidRPr="26D68A4E" w:rsidR="3514D595">
        <w:rPr>
          <w:b w:val="1"/>
          <w:bCs w:val="1"/>
        </w:rPr>
        <w:t xml:space="preserve">私たちについて：</w:t>
      </w:r>
    </w:p>
    <w:p xmlns:wp14="http://schemas.microsoft.com/office/word/2010/wordml" w:rsidP="26D68A4E" wp14:paraId="1175A4C3" wp14:textId="5B83A945">
      <w:pPr xmlns:w="http://schemas.openxmlformats.org/wordprocessingml/2006/main">
        <w:pStyle w:val="Normal"/>
      </w:pPr>
      <w:r xmlns:w="http://schemas.openxmlformats.org/wordprocessingml/2006/main" w:rsidR="3514D595">
        <w:rPr/>
        <w:t xml:space="preserve">SkyQuest Technologyは、市場情報、商業化、テクノロジーサービスを提供する、リーディングカンパニーです。世界中に450社以上のクライアントを抱え、高い満足度を誇っています。</w:t>
      </w:r>
    </w:p>
    <w:p xmlns:wp14="http://schemas.microsoft.com/office/word/2010/wordml" wp14:paraId="2C078E63" wp14:textId="22621D7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c9681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45e3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19cc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9d516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0410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82dea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9149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7f246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6dd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E8BD37"/>
    <w:rsid w:val="26D68A4E"/>
    <w:rsid w:val="3514D595"/>
    <w:rsid w:val="5DC52689"/>
    <w:rsid w:val="76E8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BD37"/>
  <w15:chartTrackingRefBased/>
  <w15:docId w15:val="{4F4EC20F-6248-48A7-83D1-E237AEF74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ja" w:eastAsia="j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6D68A4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6D68A4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26D68A4E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6D68A4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kyquestt.com/sample-request/power-semiconductor-market" TargetMode="External" Id="Rc2aac119178047f3" /><Relationship Type="http://schemas.openxmlformats.org/officeDocument/2006/relationships/hyperlink" Target="https://www.skyquestt.com/report/power-semiconductor-market" TargetMode="External" Id="R8d089d81499d4054" /><Relationship Type="http://schemas.openxmlformats.org/officeDocument/2006/relationships/hyperlink" Target="https://www.skyquestt.com/speak-with-analyst/power-semiconductor-market" TargetMode="External" Id="R41ff856fdbeb4f5c" /><Relationship Type="http://schemas.openxmlformats.org/officeDocument/2006/relationships/numbering" Target="numbering.xml" Id="Rdf3fa932d8bd41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2025-08-20T04:32:01.2470791Z</dcterms:created>
  <dcterms:modified xsi:type="dcterms:W3CDTF">2025-08-20T04:33:21.5543140Z</dcterms:modified>
  <dc:creator>Neha Shaikh</dc:creator>
  <lastModifiedBy>Neha Shaikh</lastModifiedBy>
</coreProperties>
</file>