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08E17F4D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152EF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８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152EF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</w:t>
      </w:r>
      <w:r w:rsidR="00152EFF">
        <w:rPr>
          <w:rFonts w:ascii="ＭＳ Ｐゴシック" w:eastAsia="ＭＳ Ｐゴシック" w:hAnsi="ＭＳ Ｐゴシック"/>
          <w:kern w:val="0"/>
          <w:sz w:val="24"/>
          <w:szCs w:val="21"/>
        </w:rPr>
        <w:t>9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5B1326D0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71EF1652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65A471C7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77777777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77C5394C" w:rsidR="00EF4FCA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40"/>
          <w:szCs w:val="40"/>
          <w:u w:val="single"/>
        </w:rPr>
      </w:pPr>
      <w:r>
        <w:rPr>
          <w:rFonts w:ascii="HGPｺﾞｼｯｸE" w:eastAsia="HGPｺﾞｼｯｸE" w:hAnsi="HGPｺﾞｼｯｸE" w:hint="eastAsia"/>
          <w:sz w:val="40"/>
          <w:szCs w:val="40"/>
          <w:u w:val="single"/>
        </w:rPr>
        <w:t>ノジマ</w:t>
      </w:r>
      <w:r w:rsidR="005D7CC5">
        <w:rPr>
          <w:rFonts w:ascii="HGPｺﾞｼｯｸE" w:eastAsia="HGPｺﾞｼｯｸE" w:hAnsi="HGPｺﾞｼｯｸE" w:hint="eastAsia"/>
          <w:sz w:val="40"/>
          <w:szCs w:val="40"/>
          <w:u w:val="single"/>
        </w:rPr>
        <w:t>五反田T</w:t>
      </w:r>
      <w:r w:rsidR="005D7CC5">
        <w:rPr>
          <w:rFonts w:ascii="HGPｺﾞｼｯｸE" w:eastAsia="HGPｺﾞｼｯｸE" w:hAnsi="HGPｺﾞｼｯｸE"/>
          <w:sz w:val="40"/>
          <w:szCs w:val="40"/>
          <w:u w:val="single"/>
        </w:rPr>
        <w:t>OC</w:t>
      </w:r>
      <w:r>
        <w:rPr>
          <w:rFonts w:ascii="HGPｺﾞｼｯｸE" w:eastAsia="HGPｺﾞｼｯｸE" w:hAnsi="HGPｺﾞｼｯｸE" w:hint="eastAsia"/>
          <w:sz w:val="40"/>
          <w:szCs w:val="40"/>
          <w:u w:val="single"/>
        </w:rPr>
        <w:t>店が</w:t>
      </w:r>
      <w:r w:rsidR="005D7CC5">
        <w:rPr>
          <w:rFonts w:ascii="HGPｺﾞｼｯｸE" w:eastAsia="HGPｺﾞｼｯｸE" w:hAnsi="HGPｺﾞｼｯｸE" w:hint="eastAsia"/>
          <w:sz w:val="40"/>
          <w:szCs w:val="40"/>
          <w:u w:val="single"/>
        </w:rPr>
        <w:t>８月2</w:t>
      </w:r>
      <w:r w:rsidR="005D7CC5">
        <w:rPr>
          <w:rFonts w:ascii="HGPｺﾞｼｯｸE" w:eastAsia="HGPｺﾞｼｯｸE" w:hAnsi="HGPｺﾞｼｯｸE"/>
          <w:sz w:val="40"/>
          <w:szCs w:val="40"/>
          <w:u w:val="single"/>
        </w:rPr>
        <w:t>9</w:t>
      </w:r>
      <w:r w:rsidR="005D7CC5">
        <w:rPr>
          <w:rFonts w:ascii="HGPｺﾞｼｯｸE" w:eastAsia="HGPｺﾞｼｯｸE" w:hAnsi="HGPｺﾞｼｯｸE" w:hint="eastAsia"/>
          <w:sz w:val="40"/>
          <w:szCs w:val="40"/>
          <w:u w:val="single"/>
        </w:rPr>
        <w:t>日（</w:t>
      </w:r>
      <w:r w:rsidR="00B832D5">
        <w:rPr>
          <w:rFonts w:ascii="HGPｺﾞｼｯｸE" w:eastAsia="HGPｺﾞｼｯｸE" w:hAnsi="HGPｺﾞｼｯｸE" w:hint="eastAsia"/>
          <w:sz w:val="40"/>
          <w:szCs w:val="40"/>
          <w:u w:val="single"/>
        </w:rPr>
        <w:t>金</w:t>
      </w:r>
      <w:r w:rsidR="005D7CC5">
        <w:rPr>
          <w:rFonts w:ascii="HGPｺﾞｼｯｸE" w:eastAsia="HGPｺﾞｼｯｸE" w:hAnsi="HGPｺﾞｼｯｸE" w:hint="eastAsia"/>
          <w:sz w:val="40"/>
          <w:szCs w:val="40"/>
          <w:u w:val="single"/>
        </w:rPr>
        <w:t>）オープン！</w:t>
      </w:r>
    </w:p>
    <w:p w14:paraId="4D77D283" w14:textId="7280CAC4" w:rsidR="008759C0" w:rsidRPr="00152EFF" w:rsidRDefault="008759C0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40"/>
          <w:szCs w:val="40"/>
          <w:u w:val="single"/>
        </w:rPr>
      </w:pPr>
      <w:r>
        <w:rPr>
          <w:rFonts w:ascii="HGPｺﾞｼｯｸE" w:eastAsia="HGPｺﾞｼｯｸE" w:hAnsi="HGPｺﾞｼｯｸE" w:hint="eastAsia"/>
          <w:sz w:val="40"/>
          <w:szCs w:val="40"/>
          <w:u w:val="single"/>
        </w:rPr>
        <w:t>～お得なセール開催～</w:t>
      </w:r>
    </w:p>
    <w:p w14:paraId="3B240119" w14:textId="3CFABEBD" w:rsidR="008616C6" w:rsidRDefault="008616C6" w:rsidP="000B224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F3565D1" w14:textId="68E4132E" w:rsidR="004A7DCB" w:rsidRDefault="00267EFF" w:rsidP="00CC4E2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="000B2248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以下「当社」といいます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1"/>
      <w:r w:rsidR="00CD3463">
        <w:rPr>
          <w:rFonts w:ascii="ＭＳ ゴシック" w:eastAsia="ＭＳ ゴシック" w:hAnsi="ＭＳ ゴシック" w:hint="eastAsia"/>
          <w:kern w:val="0"/>
          <w:szCs w:val="21"/>
          <w:lang w:val="ja-JP"/>
        </w:rPr>
        <w:t>商業施設やコンベンションセンター等による複合施設</w:t>
      </w:r>
      <w:r w:rsidR="00476FE9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「T</w:t>
      </w:r>
      <w:r w:rsidR="00476FE9">
        <w:rPr>
          <w:rFonts w:ascii="ＭＳ ゴシック" w:eastAsia="ＭＳ ゴシック" w:hAnsi="ＭＳ ゴシック"/>
          <w:kern w:val="0"/>
          <w:szCs w:val="21"/>
          <w:lang w:val="ja-JP"/>
        </w:rPr>
        <w:t>OC</w:t>
      </w:r>
      <w:r w:rsidR="00476FE9">
        <w:rPr>
          <w:rFonts w:ascii="ＭＳ ゴシック" w:eastAsia="ＭＳ ゴシック" w:hAnsi="ＭＳ ゴシック" w:hint="eastAsia"/>
          <w:kern w:val="0"/>
          <w:szCs w:val="21"/>
          <w:lang w:val="ja-JP"/>
        </w:rPr>
        <w:t>ビル」に</w:t>
      </w:r>
      <w:r w:rsidR="004E4BA1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【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 w:rsidR="00A9589E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 </w:t>
      </w:r>
      <w:r w:rsidR="00152EFF">
        <w:rPr>
          <w:rFonts w:ascii="ＭＳ ゴシック" w:eastAsia="ＭＳ ゴシック" w:hAnsi="ＭＳ ゴシック" w:hint="eastAsia"/>
          <w:kern w:val="0"/>
          <w:szCs w:val="21"/>
          <w:lang w:val="ja-JP"/>
        </w:rPr>
        <w:t>五反田T</w:t>
      </w:r>
      <w:r w:rsidR="00152EFF">
        <w:rPr>
          <w:rFonts w:ascii="ＭＳ ゴシック" w:eastAsia="ＭＳ ゴシック" w:hAnsi="ＭＳ ゴシック"/>
          <w:kern w:val="0"/>
          <w:szCs w:val="21"/>
          <w:lang w:val="ja-JP"/>
        </w:rPr>
        <w:t>OC</w:t>
      </w:r>
      <w:r w:rsidR="00D2651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</w:t>
      </w:r>
      <w:r w:rsidR="004E4BA1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】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をオープンいたします</w:t>
      </w:r>
      <w:r w:rsidR="00247F6F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r w:rsidR="00730614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2024年９月にリニューアルオープンした</w:t>
      </w:r>
      <w:r w:rsidR="00730614" w:rsidRPr="00730614">
        <w:rPr>
          <w:rFonts w:ascii="ＭＳ ゴシック" w:eastAsia="ＭＳ ゴシック" w:hAnsi="ＭＳ ゴシック" w:hint="eastAsia"/>
          <w:kern w:val="0"/>
          <w:szCs w:val="21"/>
          <w:lang w:val="ja-JP"/>
        </w:rPr>
        <w:t>TOCビル</w:t>
      </w:r>
      <w:r w:rsidR="00730614">
        <w:rPr>
          <w:rFonts w:ascii="ＭＳ ゴシック" w:eastAsia="ＭＳ ゴシック" w:hAnsi="ＭＳ ゴシック" w:hint="eastAsia"/>
          <w:kern w:val="0"/>
          <w:szCs w:val="21"/>
          <w:lang w:val="ja-JP"/>
        </w:rPr>
        <w:t>は、</w:t>
      </w:r>
      <w:r w:rsidR="00CD3463">
        <w:rPr>
          <w:rFonts w:ascii="ＭＳ ゴシック" w:eastAsia="ＭＳ ゴシック" w:hAnsi="ＭＳ ゴシック" w:hint="eastAsia"/>
          <w:kern w:val="0"/>
          <w:szCs w:val="21"/>
          <w:lang w:val="ja-JP"/>
        </w:rPr>
        <w:t>五反田駅からの直通</w:t>
      </w:r>
      <w:r w:rsidR="008759C0">
        <w:rPr>
          <w:rFonts w:ascii="ＭＳ ゴシック" w:eastAsia="ＭＳ ゴシック" w:hAnsi="ＭＳ ゴシック" w:hint="eastAsia"/>
          <w:kern w:val="0"/>
          <w:szCs w:val="21"/>
          <w:lang w:val="ja-JP"/>
        </w:rPr>
        <w:t>シャトルバス</w:t>
      </w:r>
      <w:r w:rsidR="00CC4E28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「T</w:t>
      </w:r>
      <w:r w:rsidR="00CC4E28">
        <w:rPr>
          <w:rFonts w:ascii="ＭＳ ゴシック" w:eastAsia="ＭＳ ゴシック" w:hAnsi="ＭＳ ゴシック"/>
          <w:kern w:val="0"/>
          <w:szCs w:val="21"/>
          <w:lang w:val="ja-JP"/>
        </w:rPr>
        <w:t>OC EXPRESS</w:t>
      </w:r>
      <w:r w:rsidR="00CC4E28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CD3463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でアクセスも楽々</w:t>
      </w:r>
      <w:r w:rsidR="008759C0">
        <w:rPr>
          <w:rFonts w:ascii="ＭＳ ゴシック" w:eastAsia="ＭＳ ゴシック" w:hAnsi="ＭＳ ゴシック" w:hint="eastAsia"/>
          <w:kern w:val="0"/>
          <w:szCs w:val="21"/>
          <w:lang w:val="ja-JP"/>
        </w:rPr>
        <w:t>！</w:t>
      </w:r>
    </w:p>
    <w:p w14:paraId="2223B4C7" w14:textId="04AA2127" w:rsidR="009A40AB" w:rsidRPr="00ED19DA" w:rsidRDefault="007D71D3" w:rsidP="00ED19DA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ノジマでは</w:t>
      </w:r>
      <w:r w:rsidR="00CC4E28">
        <w:rPr>
          <w:rFonts w:ascii="ＭＳ Ｐゴシック" w:eastAsia="ＭＳ Ｐゴシック" w:hAnsi="ＭＳ Ｐゴシック" w:hint="eastAsia"/>
          <w:szCs w:val="21"/>
        </w:rPr>
        <w:t>、</w:t>
      </w:r>
      <w:r w:rsidR="00713C60">
        <w:rPr>
          <w:rFonts w:ascii="ＭＳ Ｐゴシック" w:eastAsia="ＭＳ Ｐゴシック" w:hAnsi="ＭＳ Ｐゴシック" w:hint="eastAsia"/>
          <w:szCs w:val="21"/>
        </w:rPr>
        <w:t>８月</w:t>
      </w:r>
      <w:r w:rsidR="004F27D4">
        <w:rPr>
          <w:rFonts w:ascii="ＭＳ Ｐゴシック" w:eastAsia="ＭＳ Ｐゴシック" w:hAnsi="ＭＳ Ｐゴシック" w:hint="eastAsia"/>
          <w:szCs w:val="21"/>
        </w:rPr>
        <w:t>2</w:t>
      </w:r>
      <w:r w:rsidR="004F27D4">
        <w:rPr>
          <w:rFonts w:ascii="ＭＳ Ｐゴシック" w:eastAsia="ＭＳ Ｐゴシック" w:hAnsi="ＭＳ Ｐゴシック"/>
          <w:szCs w:val="21"/>
        </w:rPr>
        <w:t>9</w:t>
      </w:r>
      <w:r w:rsidR="00713C60">
        <w:rPr>
          <w:rFonts w:ascii="ＭＳ Ｐゴシック" w:eastAsia="ＭＳ Ｐゴシック" w:hAnsi="ＭＳ Ｐゴシック" w:hint="eastAsia"/>
          <w:szCs w:val="21"/>
        </w:rPr>
        <w:t>日（</w:t>
      </w:r>
      <w:r w:rsidR="004F27D4">
        <w:rPr>
          <w:rFonts w:ascii="ＭＳ Ｐゴシック" w:eastAsia="ＭＳ Ｐゴシック" w:hAnsi="ＭＳ Ｐゴシック" w:hint="eastAsia"/>
          <w:szCs w:val="21"/>
        </w:rPr>
        <w:t>金</w:t>
      </w:r>
      <w:r w:rsidR="00713C60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～</w:t>
      </w:r>
      <w:r w:rsidR="00ED19DA">
        <w:rPr>
          <w:rFonts w:ascii="ＭＳ Ｐゴシック" w:eastAsia="ＭＳ Ｐゴシック" w:hAnsi="ＭＳ Ｐゴシック" w:hint="eastAsia"/>
          <w:szCs w:val="21"/>
        </w:rPr>
        <w:t>９</w:t>
      </w:r>
      <w:r w:rsidR="00CD3463">
        <w:rPr>
          <w:rFonts w:ascii="ＭＳ Ｐゴシック" w:eastAsia="ＭＳ Ｐゴシック" w:hAnsi="ＭＳ Ｐゴシック" w:hint="eastAsia"/>
          <w:szCs w:val="21"/>
        </w:rPr>
        <w:t>月</w:t>
      </w:r>
      <w:r w:rsidR="00ED19DA">
        <w:rPr>
          <w:rFonts w:ascii="ＭＳ Ｐゴシック" w:eastAsia="ＭＳ Ｐゴシック" w:hAnsi="ＭＳ Ｐゴシック" w:hint="eastAsia"/>
          <w:szCs w:val="21"/>
        </w:rPr>
        <w:t>５</w:t>
      </w:r>
      <w:r w:rsidR="00CD3463">
        <w:rPr>
          <w:rFonts w:ascii="ＭＳ Ｐゴシック" w:eastAsia="ＭＳ Ｐゴシック" w:hAnsi="ＭＳ Ｐゴシック" w:hint="eastAsia"/>
          <w:szCs w:val="21"/>
        </w:rPr>
        <w:t>日（</w:t>
      </w:r>
      <w:r w:rsidR="00ED19DA">
        <w:rPr>
          <w:rFonts w:ascii="ＭＳ Ｐゴシック" w:eastAsia="ＭＳ Ｐゴシック" w:hAnsi="ＭＳ Ｐゴシック" w:hint="eastAsia"/>
          <w:szCs w:val="21"/>
        </w:rPr>
        <w:t>金</w:t>
      </w:r>
      <w:r w:rsidR="00CD3463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の期間中、</w:t>
      </w:r>
      <w:r w:rsidR="005A78C3">
        <w:rPr>
          <w:rFonts w:ascii="ＭＳ Ｐゴシック" w:eastAsia="ＭＳ Ｐゴシック" w:hAnsi="ＭＳ Ｐゴシック" w:hint="eastAsia"/>
          <w:szCs w:val="21"/>
        </w:rPr>
        <w:t>オープン</w:t>
      </w:r>
      <w:r w:rsidR="00EB44F3" w:rsidRPr="00EB44F3">
        <w:rPr>
          <w:rFonts w:ascii="ＭＳ Ｐゴシック" w:eastAsia="ＭＳ Ｐゴシック" w:hAnsi="ＭＳ Ｐゴシック" w:hint="eastAsia"/>
          <w:szCs w:val="21"/>
        </w:rPr>
        <w:t>限定</w:t>
      </w:r>
      <w:r w:rsidR="005A78C3">
        <w:rPr>
          <w:rFonts w:ascii="ＭＳ Ｐゴシック" w:eastAsia="ＭＳ Ｐゴシック" w:hAnsi="ＭＳ Ｐゴシック" w:hint="eastAsia"/>
          <w:szCs w:val="21"/>
        </w:rPr>
        <w:t>特価として</w:t>
      </w:r>
      <w:r w:rsidR="00EB44F3">
        <w:rPr>
          <w:rFonts w:ascii="ＭＳ Ｐゴシック" w:eastAsia="ＭＳ Ｐゴシック" w:hAnsi="ＭＳ Ｐゴシック" w:hint="eastAsia"/>
          <w:szCs w:val="21"/>
        </w:rPr>
        <w:t>ノジマポイントが</w:t>
      </w:r>
      <w:r w:rsidR="005A78C3">
        <w:rPr>
          <w:rFonts w:ascii="ＭＳ Ｐゴシック" w:eastAsia="ＭＳ Ｐゴシック" w:hAnsi="ＭＳ Ｐゴシック" w:hint="eastAsia"/>
          <w:szCs w:val="21"/>
        </w:rPr>
        <w:t>20</w:t>
      </w:r>
      <w:r w:rsidR="005E291C">
        <w:rPr>
          <w:rFonts w:ascii="ＭＳ Ｐゴシック" w:eastAsia="ＭＳ Ｐゴシック" w:hAnsi="ＭＳ Ｐゴシック" w:hint="eastAsia"/>
          <w:szCs w:val="21"/>
        </w:rPr>
        <w:t>％還元になるお得なセールも</w:t>
      </w:r>
      <w:r w:rsidR="00EB44F3">
        <w:rPr>
          <w:rFonts w:ascii="ＭＳ Ｐゴシック" w:eastAsia="ＭＳ Ｐゴシック" w:hAnsi="ＭＳ Ｐゴシック" w:hint="eastAsia"/>
          <w:szCs w:val="21"/>
        </w:rPr>
        <w:t>開催いたします。</w:t>
      </w:r>
      <w:bookmarkStart w:id="2" w:name="_Hlk126585927"/>
      <w:r w:rsidR="004571C4">
        <w:rPr>
          <w:rFonts w:ascii="ＭＳ Ｐゴシック" w:eastAsia="ＭＳ Ｐゴシック" w:hAnsi="ＭＳ Ｐゴシック" w:hint="eastAsia"/>
          <w:szCs w:val="21"/>
        </w:rPr>
        <w:t>皆さまのご来店をお待ちしております！</w:t>
      </w:r>
    </w:p>
    <w:bookmarkEnd w:id="2"/>
    <w:p w14:paraId="64C4E1D7" w14:textId="27C8C2AB" w:rsidR="00871089" w:rsidRDefault="00713C60" w:rsidP="005D13CE">
      <w:pPr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16936F6E" wp14:editId="34C1EFE6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3272155" cy="1595311"/>
            <wp:effectExtent l="0" t="0" r="4445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159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7ADF" w14:textId="7657F7C2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038E42AB" w14:textId="77777777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3560D430" w14:textId="6ACEABF2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7DA59BCA" w14:textId="13DCFAAB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7275B3EE" w14:textId="77777777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4D7E25DD" w14:textId="0230C4A0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54CF7EF0" w14:textId="2AFD1072" w:rsidR="00871089" w:rsidRDefault="00871089" w:rsidP="005D13CE">
      <w:pPr>
        <w:rPr>
          <w:rFonts w:ascii="ＭＳ ゴシック" w:eastAsia="ＭＳ ゴシック" w:hAnsi="ＭＳ ゴシック"/>
          <w:kern w:val="0"/>
          <w:szCs w:val="21"/>
        </w:rPr>
      </w:pPr>
    </w:p>
    <w:p w14:paraId="16B7D978" w14:textId="501C4EDA" w:rsidR="005D13CE" w:rsidRPr="00713C60" w:rsidRDefault="005D13CE" w:rsidP="00826742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BAA587F" w14:textId="6B7A5BFA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CD3463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五反田</w:t>
      </w:r>
      <w:r w:rsidR="00CD3463"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  <w:t>TOC</w:t>
      </w:r>
      <w:r w:rsid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店</w:t>
      </w:r>
    </w:p>
    <w:p w14:paraId="4111D34F" w14:textId="640772AE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CD3463">
        <w:rPr>
          <w:rFonts w:ascii="ＭＳ ゴシック" w:eastAsia="ＭＳ ゴシック" w:hAnsi="ＭＳ ゴシック" w:hint="eastAsia"/>
          <w:kern w:val="0"/>
          <w:szCs w:val="21"/>
          <w:lang w:val="ja-JP"/>
        </w:rPr>
        <w:t>８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CD3463">
        <w:rPr>
          <w:rFonts w:ascii="ＭＳ ゴシック" w:eastAsia="ＭＳ ゴシック" w:hAnsi="ＭＳ ゴシック"/>
          <w:kern w:val="0"/>
          <w:szCs w:val="21"/>
          <w:lang w:val="ja-JP"/>
        </w:rPr>
        <w:t>29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CD3463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78528092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CD3463" w:rsidRPr="00CD3463">
        <w:rPr>
          <w:rFonts w:ascii="ＭＳ ゴシック" w:eastAsia="ＭＳ ゴシック" w:hAnsi="ＭＳ ゴシック"/>
          <w:kern w:val="0"/>
          <w:szCs w:val="21"/>
        </w:rPr>
        <w:t>141-0031</w:t>
      </w:r>
      <w:r w:rsidR="005D13CE" w:rsidRPr="005D13CE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="00CD3463" w:rsidRPr="00CD3463">
        <w:rPr>
          <w:rFonts w:ascii="ＭＳ ゴシック" w:eastAsia="ＭＳ ゴシック" w:hAnsi="ＭＳ ゴシック" w:hint="eastAsia"/>
          <w:kern w:val="0"/>
          <w:szCs w:val="21"/>
        </w:rPr>
        <w:t>東京都品川区西五反田7-22-17 TOCビル3階</w:t>
      </w:r>
    </w:p>
    <w:p w14:paraId="1EA00336" w14:textId="4DEED619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CD3463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0528CC62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5027649B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6FCB5DE5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>
        <w:rPr>
          <w:rFonts w:ascii="ＭＳ Ｐゴシック" w:eastAsia="ＭＳ Ｐゴシック" w:hAnsi="ＭＳ Ｐゴシック" w:hint="eastAsia"/>
          <w:szCs w:val="21"/>
        </w:rPr>
        <w:t>８月</w:t>
      </w:r>
      <w:r w:rsidR="004F27D4">
        <w:rPr>
          <w:rFonts w:ascii="ＭＳ Ｐゴシック" w:eastAsia="ＭＳ Ｐゴシック" w:hAnsi="ＭＳ Ｐゴシック"/>
          <w:szCs w:val="21"/>
        </w:rPr>
        <w:t>29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4F27D4">
        <w:rPr>
          <w:rFonts w:ascii="ＭＳ Ｐゴシック" w:eastAsia="ＭＳ Ｐゴシック" w:hAnsi="ＭＳ Ｐゴシック" w:hint="eastAsia"/>
          <w:szCs w:val="21"/>
        </w:rPr>
        <w:t>金</w:t>
      </w:r>
      <w:r>
        <w:rPr>
          <w:rFonts w:ascii="ＭＳ Ｐゴシック" w:eastAsia="ＭＳ Ｐゴシック" w:hAnsi="ＭＳ Ｐゴシック" w:hint="eastAsia"/>
          <w:szCs w:val="21"/>
        </w:rPr>
        <w:t>）～</w:t>
      </w:r>
      <w:r w:rsidR="00ED19DA">
        <w:rPr>
          <w:rFonts w:ascii="ＭＳ Ｐゴシック" w:eastAsia="ＭＳ Ｐゴシック" w:hAnsi="ＭＳ Ｐゴシック" w:hint="eastAsia"/>
          <w:szCs w:val="21"/>
        </w:rPr>
        <w:t>９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ED19DA">
        <w:rPr>
          <w:rFonts w:ascii="ＭＳ Ｐゴシック" w:eastAsia="ＭＳ Ｐゴシック" w:hAnsi="ＭＳ Ｐゴシック" w:hint="eastAsia"/>
          <w:szCs w:val="21"/>
        </w:rPr>
        <w:t>５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090916">
        <w:rPr>
          <w:rFonts w:ascii="ＭＳ Ｐゴシック" w:eastAsia="ＭＳ Ｐゴシック" w:hAnsi="ＭＳ Ｐゴシック" w:hint="eastAsia"/>
          <w:szCs w:val="21"/>
        </w:rPr>
        <w:t>金</w:t>
      </w:r>
      <w:r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111B9BC6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2A9FBDC0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14B5A597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1D7A601F" w14:textId="4D3F478A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475B1ECC" wp14:editId="5B90B100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4219575" cy="173667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94A75" w14:textId="322423AD" w:rsidR="00713C60" w:rsidRPr="00713C60" w:rsidRDefault="00713C60" w:rsidP="00713C6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5BA0B73" w14:textId="6D55FCF0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12DBFEA8" w14:textId="77777777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0D03D25B" w14:textId="66A9B0DE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16F31D40" w14:textId="77777777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456414F8" w14:textId="77777777" w:rsidR="00871089" w:rsidRPr="009905DD" w:rsidRDefault="00871089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56305233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これからも、より一層お客様に喜ばれ、社会や地域に貢献する企業となるべく努力してまいります。今後とも、何卒ご支援ご愛顧を賜りますようお願い申し上げます。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63F8" w14:textId="77777777" w:rsidR="00576CBC" w:rsidRDefault="00576CBC" w:rsidP="00267EFF">
      <w:r>
        <w:separator/>
      </w:r>
    </w:p>
  </w:endnote>
  <w:endnote w:type="continuationSeparator" w:id="0">
    <w:p w14:paraId="4EA44C08" w14:textId="77777777" w:rsidR="00576CBC" w:rsidRDefault="00576CBC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5142" w14:textId="77777777" w:rsidR="00576CBC" w:rsidRDefault="00576CBC" w:rsidP="00267EFF">
      <w:r>
        <w:separator/>
      </w:r>
    </w:p>
  </w:footnote>
  <w:footnote w:type="continuationSeparator" w:id="0">
    <w:p w14:paraId="5CDFDEDF" w14:textId="77777777" w:rsidR="00576CBC" w:rsidRDefault="00576CBC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2B6A"/>
    <w:rsid w:val="00020145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74EBC"/>
    <w:rsid w:val="000778EA"/>
    <w:rsid w:val="000870F5"/>
    <w:rsid w:val="00090530"/>
    <w:rsid w:val="00090839"/>
    <w:rsid w:val="00090916"/>
    <w:rsid w:val="000A1004"/>
    <w:rsid w:val="000B2248"/>
    <w:rsid w:val="000C0FCF"/>
    <w:rsid w:val="000C6744"/>
    <w:rsid w:val="000C7334"/>
    <w:rsid w:val="000D2CDB"/>
    <w:rsid w:val="000D395A"/>
    <w:rsid w:val="000D43D8"/>
    <w:rsid w:val="000D5B8C"/>
    <w:rsid w:val="000E6CE2"/>
    <w:rsid w:val="000F12FD"/>
    <w:rsid w:val="001017EA"/>
    <w:rsid w:val="00103189"/>
    <w:rsid w:val="001044ED"/>
    <w:rsid w:val="001056BE"/>
    <w:rsid w:val="0011028D"/>
    <w:rsid w:val="00121880"/>
    <w:rsid w:val="00125BBC"/>
    <w:rsid w:val="00152EFF"/>
    <w:rsid w:val="001578FC"/>
    <w:rsid w:val="0016046B"/>
    <w:rsid w:val="00161C72"/>
    <w:rsid w:val="0017126F"/>
    <w:rsid w:val="0018233A"/>
    <w:rsid w:val="00187966"/>
    <w:rsid w:val="00192F68"/>
    <w:rsid w:val="0019725F"/>
    <w:rsid w:val="001B2E82"/>
    <w:rsid w:val="001B6E43"/>
    <w:rsid w:val="001C540D"/>
    <w:rsid w:val="001E6AE6"/>
    <w:rsid w:val="001F0245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7321"/>
    <w:rsid w:val="00267EFF"/>
    <w:rsid w:val="002701C9"/>
    <w:rsid w:val="00271FB0"/>
    <w:rsid w:val="00274866"/>
    <w:rsid w:val="00280963"/>
    <w:rsid w:val="00281A62"/>
    <w:rsid w:val="002974A3"/>
    <w:rsid w:val="002A1803"/>
    <w:rsid w:val="002A418D"/>
    <w:rsid w:val="002A45E1"/>
    <w:rsid w:val="002D6092"/>
    <w:rsid w:val="002E256A"/>
    <w:rsid w:val="002E63B2"/>
    <w:rsid w:val="002E6C00"/>
    <w:rsid w:val="002F3D47"/>
    <w:rsid w:val="002F74CD"/>
    <w:rsid w:val="00300AD2"/>
    <w:rsid w:val="00336050"/>
    <w:rsid w:val="0033629C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4F3D"/>
    <w:rsid w:val="003B1A11"/>
    <w:rsid w:val="003C2DA8"/>
    <w:rsid w:val="003C5ABC"/>
    <w:rsid w:val="003D0DD9"/>
    <w:rsid w:val="003D2DD1"/>
    <w:rsid w:val="003D4B09"/>
    <w:rsid w:val="003E5F41"/>
    <w:rsid w:val="003F0A90"/>
    <w:rsid w:val="00400061"/>
    <w:rsid w:val="0040711A"/>
    <w:rsid w:val="00412909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6FE9"/>
    <w:rsid w:val="00477B81"/>
    <w:rsid w:val="00485ACA"/>
    <w:rsid w:val="00491A2C"/>
    <w:rsid w:val="004958C2"/>
    <w:rsid w:val="004A7DCB"/>
    <w:rsid w:val="004B66AB"/>
    <w:rsid w:val="004C4E41"/>
    <w:rsid w:val="004C5AA1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53821"/>
    <w:rsid w:val="00553F55"/>
    <w:rsid w:val="0056622B"/>
    <w:rsid w:val="00570BD9"/>
    <w:rsid w:val="00576CBC"/>
    <w:rsid w:val="005800A6"/>
    <w:rsid w:val="00586F7A"/>
    <w:rsid w:val="00591A62"/>
    <w:rsid w:val="0059271B"/>
    <w:rsid w:val="005A17DE"/>
    <w:rsid w:val="005A31F8"/>
    <w:rsid w:val="005A6C76"/>
    <w:rsid w:val="005A78C3"/>
    <w:rsid w:val="005B0881"/>
    <w:rsid w:val="005B656F"/>
    <w:rsid w:val="005C21ED"/>
    <w:rsid w:val="005C3ADD"/>
    <w:rsid w:val="005C48E1"/>
    <w:rsid w:val="005D13CE"/>
    <w:rsid w:val="005D7CC5"/>
    <w:rsid w:val="005D7D15"/>
    <w:rsid w:val="005E291C"/>
    <w:rsid w:val="005F526D"/>
    <w:rsid w:val="005F5C0A"/>
    <w:rsid w:val="005F6060"/>
    <w:rsid w:val="00614C2D"/>
    <w:rsid w:val="006150B6"/>
    <w:rsid w:val="006172F7"/>
    <w:rsid w:val="00617F82"/>
    <w:rsid w:val="006305DB"/>
    <w:rsid w:val="006318F0"/>
    <w:rsid w:val="00633352"/>
    <w:rsid w:val="00651B95"/>
    <w:rsid w:val="00653D9B"/>
    <w:rsid w:val="0065560F"/>
    <w:rsid w:val="00661288"/>
    <w:rsid w:val="00662CF8"/>
    <w:rsid w:val="00663F01"/>
    <w:rsid w:val="00665B50"/>
    <w:rsid w:val="00682D6C"/>
    <w:rsid w:val="0068365D"/>
    <w:rsid w:val="00684E1F"/>
    <w:rsid w:val="006C34E0"/>
    <w:rsid w:val="006C44A9"/>
    <w:rsid w:val="006C5E01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72F5"/>
    <w:rsid w:val="007570ED"/>
    <w:rsid w:val="00757262"/>
    <w:rsid w:val="00766AAB"/>
    <w:rsid w:val="0077499E"/>
    <w:rsid w:val="00775D15"/>
    <w:rsid w:val="00787105"/>
    <w:rsid w:val="007934D5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2FC9"/>
    <w:rsid w:val="007D57DE"/>
    <w:rsid w:val="007D71D3"/>
    <w:rsid w:val="007F118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6742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63B4"/>
    <w:rsid w:val="00871089"/>
    <w:rsid w:val="00874AAC"/>
    <w:rsid w:val="008759C0"/>
    <w:rsid w:val="00884028"/>
    <w:rsid w:val="00885412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431D"/>
    <w:rsid w:val="008F655A"/>
    <w:rsid w:val="008F6BFE"/>
    <w:rsid w:val="009019C1"/>
    <w:rsid w:val="00916800"/>
    <w:rsid w:val="00922836"/>
    <w:rsid w:val="00942A09"/>
    <w:rsid w:val="00943F21"/>
    <w:rsid w:val="00947DB5"/>
    <w:rsid w:val="009507A3"/>
    <w:rsid w:val="00957ECD"/>
    <w:rsid w:val="00964677"/>
    <w:rsid w:val="009772AF"/>
    <w:rsid w:val="00977DCA"/>
    <w:rsid w:val="00981BCA"/>
    <w:rsid w:val="00982A33"/>
    <w:rsid w:val="009853D3"/>
    <w:rsid w:val="009905DD"/>
    <w:rsid w:val="00992494"/>
    <w:rsid w:val="00993F1E"/>
    <w:rsid w:val="00996CA5"/>
    <w:rsid w:val="00997557"/>
    <w:rsid w:val="009A40AB"/>
    <w:rsid w:val="009B04BA"/>
    <w:rsid w:val="009C1718"/>
    <w:rsid w:val="009C225A"/>
    <w:rsid w:val="009E1F7A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BF7"/>
    <w:rsid w:val="00A76690"/>
    <w:rsid w:val="00A8533F"/>
    <w:rsid w:val="00A92858"/>
    <w:rsid w:val="00A9589E"/>
    <w:rsid w:val="00A96069"/>
    <w:rsid w:val="00A96AF4"/>
    <w:rsid w:val="00AA28DE"/>
    <w:rsid w:val="00AB07F0"/>
    <w:rsid w:val="00AB18C9"/>
    <w:rsid w:val="00AB3504"/>
    <w:rsid w:val="00AB50B6"/>
    <w:rsid w:val="00AC1E15"/>
    <w:rsid w:val="00AE6D88"/>
    <w:rsid w:val="00AE7E75"/>
    <w:rsid w:val="00AF7B6D"/>
    <w:rsid w:val="00B14B53"/>
    <w:rsid w:val="00B14E68"/>
    <w:rsid w:val="00B15226"/>
    <w:rsid w:val="00B221B7"/>
    <w:rsid w:val="00B26322"/>
    <w:rsid w:val="00B268EC"/>
    <w:rsid w:val="00B30D4D"/>
    <w:rsid w:val="00B351AD"/>
    <w:rsid w:val="00B3642D"/>
    <w:rsid w:val="00B411EA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C02A75"/>
    <w:rsid w:val="00C06202"/>
    <w:rsid w:val="00C170E8"/>
    <w:rsid w:val="00C1767B"/>
    <w:rsid w:val="00C22084"/>
    <w:rsid w:val="00C26CB0"/>
    <w:rsid w:val="00C3004B"/>
    <w:rsid w:val="00C33CB6"/>
    <w:rsid w:val="00C51391"/>
    <w:rsid w:val="00C54AE1"/>
    <w:rsid w:val="00C6485D"/>
    <w:rsid w:val="00C71CE1"/>
    <w:rsid w:val="00C74F6C"/>
    <w:rsid w:val="00C82111"/>
    <w:rsid w:val="00C910AB"/>
    <w:rsid w:val="00CB28FC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4446"/>
    <w:rsid w:val="00D26516"/>
    <w:rsid w:val="00D270AE"/>
    <w:rsid w:val="00D27FF8"/>
    <w:rsid w:val="00D34ECE"/>
    <w:rsid w:val="00D3559B"/>
    <w:rsid w:val="00D36E8B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930DC"/>
    <w:rsid w:val="00D96AD9"/>
    <w:rsid w:val="00DA5AF5"/>
    <w:rsid w:val="00DB26F4"/>
    <w:rsid w:val="00DB45F9"/>
    <w:rsid w:val="00DB4D4B"/>
    <w:rsid w:val="00DB6B1B"/>
    <w:rsid w:val="00DC62DF"/>
    <w:rsid w:val="00DE3177"/>
    <w:rsid w:val="00DE7A60"/>
    <w:rsid w:val="00DF453C"/>
    <w:rsid w:val="00DF5590"/>
    <w:rsid w:val="00DF56BD"/>
    <w:rsid w:val="00DF706F"/>
    <w:rsid w:val="00E04AF4"/>
    <w:rsid w:val="00E06D98"/>
    <w:rsid w:val="00E27BD0"/>
    <w:rsid w:val="00E308B7"/>
    <w:rsid w:val="00E45B00"/>
    <w:rsid w:val="00E6407E"/>
    <w:rsid w:val="00E65D95"/>
    <w:rsid w:val="00E73251"/>
    <w:rsid w:val="00E80F07"/>
    <w:rsid w:val="00E8136B"/>
    <w:rsid w:val="00E82268"/>
    <w:rsid w:val="00E90E56"/>
    <w:rsid w:val="00E91A89"/>
    <w:rsid w:val="00E93D81"/>
    <w:rsid w:val="00E978B5"/>
    <w:rsid w:val="00EB44F3"/>
    <w:rsid w:val="00ED19DA"/>
    <w:rsid w:val="00ED4132"/>
    <w:rsid w:val="00ED6C95"/>
    <w:rsid w:val="00ED7C47"/>
    <w:rsid w:val="00EE4E37"/>
    <w:rsid w:val="00EF25AA"/>
    <w:rsid w:val="00EF4FCA"/>
    <w:rsid w:val="00F01FD7"/>
    <w:rsid w:val="00F021FC"/>
    <w:rsid w:val="00F02E05"/>
    <w:rsid w:val="00F06C52"/>
    <w:rsid w:val="00F0782A"/>
    <w:rsid w:val="00F17ED9"/>
    <w:rsid w:val="00F26F0A"/>
    <w:rsid w:val="00F54D1E"/>
    <w:rsid w:val="00F610F7"/>
    <w:rsid w:val="00F63616"/>
    <w:rsid w:val="00F74102"/>
    <w:rsid w:val="00F756E6"/>
    <w:rsid w:val="00F75814"/>
    <w:rsid w:val="00F7769F"/>
    <w:rsid w:val="00F838C4"/>
    <w:rsid w:val="00F93277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28</cp:revision>
  <cp:lastPrinted>2025-05-14T01:56:00Z</cp:lastPrinted>
  <dcterms:created xsi:type="dcterms:W3CDTF">2025-05-30T01:10:00Z</dcterms:created>
  <dcterms:modified xsi:type="dcterms:W3CDTF">2025-08-28T07:02:00Z</dcterms:modified>
</cp:coreProperties>
</file>