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6D0" w:rsidRPr="004206D0" w:rsidRDefault="004206D0" w:rsidP="004206D0">
      <w:pPr xmlns:w="http://schemas.openxmlformats.org/wordprocessingml/2006/main">
        <w:pStyle w:val="Title"/>
        <w:rPr>
          <w:rFonts w:eastAsia="Times New Roman"/>
          <w:lang w:eastAsia="en-IN"/>
        </w:rPr>
      </w:pPr>
      <w:r xmlns:w="http://schemas.openxmlformats.org/wordprocessingml/2006/main" w:rsidRPr="004206D0">
        <w:rPr>
          <w:rFonts w:eastAsia="Times New Roman"/>
          <w:lang w:eastAsia="en-IN"/>
        </w:rPr>
        <w:t xml:space="preserve">試験、検査、認証（TIC）市場インテリジェンスレポート 2025～2032</w:t>
      </w:r>
    </w:p>
    <w:p w:rsidR="00D67CDB" w:rsidRDefault="00D67CDB" w:rsidP="00D67CDB">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b/>
          <w:bCs/>
          <w:color w:val="000000"/>
          <w:sz w:val="18"/>
          <w:lang w:eastAsia="en-IN"/>
        </w:rPr>
        <w:t xml:space="preserve">試験・検査・認証（TIC）市場は</w:t>
      </w:r>
      <w:r xmlns:w="http://schemas.openxmlformats.org/wordprocessingml/2006/main" w:rsidRPr="00D67CDB">
        <w:rPr>
          <w:rFonts w:ascii="Verdana" w:eastAsia="Times New Roman" w:hAnsi="Verdana" w:cs="Times New Roman"/>
          <w:color w:val="000000"/>
          <w:sz w:val="18"/>
          <w:szCs w:val="18"/>
          <w:lang w:eastAsia="en-IN"/>
        </w:rPr>
        <w:t xml:space="preserve">、</w:t>
      </w:r>
      <w:r xmlns:w="http://schemas.openxmlformats.org/wordprocessingml/2006/main" w:rsidRPr="00D67CDB">
        <w:rPr>
          <w:rFonts w:ascii="Verdana" w:eastAsia="Times New Roman" w:hAnsi="Verdana" w:cs="Times New Roman"/>
          <w:color w:val="000000"/>
          <w:sz w:val="18"/>
          <w:szCs w:val="18"/>
          <w:lang w:eastAsia="en-IN"/>
        </w:rPr>
        <w:t xml:space="preserve">製造、エネルギー、自動車、航空宇宙、食品・飲料、ヘルスケア、消費財など、様々な業界において、製品の品質、安全性、そして規制遵守を確保する上で極めて重要な役割を果たしています。TICサービスは、組織が一貫した品質基準を維持し、厳格な国際規制を遵守し、リスクを軽減し、ますますグローバル化するサプライチェーンにおける消費者の信頼を高めるのに役立ちます。</w:t>
      </w:r>
    </w:p>
    <w:p w:rsidR="00DF25EE" w:rsidRPr="00D67CDB" w:rsidRDefault="00DF25EE" w:rsidP="00D67CDB">
      <w:pPr>
        <w:spacing w:before="100" w:beforeAutospacing="1" w:after="100" w:afterAutospacing="1" w:line="240" w:lineRule="auto"/>
        <w:rPr>
          <w:rFonts w:ascii="Verdana" w:eastAsia="Times New Roman" w:hAnsi="Verdana" w:cs="Times New Roman"/>
          <w:color w:val="000000"/>
          <w:sz w:val="18"/>
          <w:szCs w:val="18"/>
          <w:lang w:eastAsia="en-IN"/>
        </w:rPr>
      </w:pPr>
    </w:p>
    <w:p w:rsidR="00D67CDB" w:rsidRPr="00D67CDB" w:rsidRDefault="00D67CDB" w:rsidP="00D67CDB">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b/>
          <w:bCs/>
          <w:color w:val="000000"/>
          <w:sz w:val="18"/>
          <w:lang w:eastAsia="en-IN"/>
        </w:rPr>
        <w:t xml:space="preserve">市場規模と成長:</w:t>
      </w:r>
    </w:p>
    <w:p w:rsidR="00D67CDB" w:rsidRDefault="00D67CDB" w:rsidP="00D67CDB">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試験、検査、認証（TIC）市場規模は2023年に2,355.3億米ドルと評価され、2024年の2,463.6億米ドルから2032年には3,584億米ドルに成長する見込みで、予測期間（2025～2032年）中に3.8%のCAGRで成長する見込みです。</w:t>
      </w:r>
    </w:p>
    <w:p w:rsidR="00DF25EE" w:rsidRPr="00D67CDB" w:rsidRDefault="00DF25EE" w:rsidP="00D67CDB">
      <w:pPr>
        <w:spacing w:before="100" w:beforeAutospacing="1" w:after="100" w:afterAutospacing="1" w:line="240" w:lineRule="auto"/>
        <w:rPr>
          <w:rFonts w:ascii="Verdana" w:eastAsia="Times New Roman" w:hAnsi="Verdana" w:cs="Times New Roman"/>
          <w:color w:val="000000"/>
          <w:sz w:val="18"/>
          <w:szCs w:val="18"/>
          <w:lang w:eastAsia="en-IN"/>
        </w:rPr>
      </w:pPr>
    </w:p>
    <w:p w:rsidR="00D67CDB" w:rsidRPr="00D67CDB" w:rsidRDefault="00D67CDB" w:rsidP="00D67CDB">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D67CDB">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D67CDB">
          <w:rPr>
            <w:rFonts w:ascii="Verdana" w:eastAsia="Times New Roman" w:hAnsi="Verdana" w:cs="Times New Roman"/>
            <w:color w:val="0000FF"/>
            <w:sz w:val="18"/>
            <w:u w:val="single"/>
            <w:lang w:eastAsia="en-IN"/>
          </w:rPr>
          <w:t xml:space="preserve">https://www.skyquestt.com/sample-request/testing-inspection-and-certification-market</w:t>
        </w:r>
      </w:hyperlink>
    </w:p>
    <w:p w:rsidR="00DF25EE" w:rsidRDefault="00DF25EE" w:rsidP="00D67CDB">
      <w:pPr>
        <w:spacing w:before="100" w:beforeAutospacing="1" w:after="100" w:afterAutospacing="1" w:line="240" w:lineRule="auto"/>
        <w:rPr>
          <w:rFonts w:ascii="Verdana" w:eastAsia="Times New Roman" w:hAnsi="Verdana" w:cs="Times New Roman"/>
          <w:b/>
          <w:bCs/>
          <w:color w:val="000000"/>
          <w:sz w:val="18"/>
          <w:lang w:eastAsia="en-IN"/>
        </w:rPr>
      </w:pPr>
    </w:p>
    <w:p w:rsidR="00D67CDB" w:rsidRPr="00D67CDB" w:rsidRDefault="00D67CDB" w:rsidP="00D67CDB">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b/>
          <w:bCs/>
          <w:color w:val="000000"/>
          <w:sz w:val="18"/>
          <w:lang w:eastAsia="en-IN"/>
        </w:rPr>
        <w:t xml:space="preserve">主要な市場プレーヤー:</w:t>
      </w:r>
    </w:p>
    <w:p w:rsidR="00D67CDB" w:rsidRPr="00D67CDB" w:rsidRDefault="00D67CDB" w:rsidP="00D67CDB">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SGS SA（スイス）</w:t>
      </w:r>
    </w:p>
    <w:p w:rsidR="00D67CDB" w:rsidRPr="00D67CDB" w:rsidRDefault="00D67CDB" w:rsidP="00D67CDB">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ビューロー</w:t>
      </w:r>
      <w:proofErr xmlns:w="http://schemas.openxmlformats.org/wordprocessingml/2006/main" w:type="spellStart"/>
      <w:r xmlns:w="http://schemas.openxmlformats.org/wordprocessingml/2006/main" w:rsidRPr="00D67CDB">
        <w:rPr>
          <w:rFonts w:ascii="Verdana" w:eastAsia="Times New Roman" w:hAnsi="Verdana" w:cs="Times New Roman"/>
          <w:color w:val="000000"/>
          <w:sz w:val="18"/>
          <w:szCs w:val="18"/>
          <w:lang w:eastAsia="en-IN"/>
        </w:rPr>
        <w:t xml:space="preserve">ベリタス</w:t>
      </w:r>
      <w:proofErr xmlns:w="http://schemas.openxmlformats.org/wordprocessingml/2006/main" w:type="spellEnd"/>
      <w:r xmlns:w="http://schemas.openxmlformats.org/wordprocessingml/2006/main" w:rsidRPr="00D67CDB">
        <w:rPr>
          <w:rFonts w:ascii="Verdana" w:eastAsia="Times New Roman" w:hAnsi="Verdana" w:cs="Times New Roman"/>
          <w:color w:val="000000"/>
          <w:sz w:val="18"/>
          <w:szCs w:val="18"/>
          <w:lang w:eastAsia="en-IN"/>
        </w:rPr>
        <w:t xml:space="preserve">SA（フランス）</w:t>
      </w:r>
    </w:p>
    <w:p w:rsidR="00D67CDB" w:rsidRPr="00D67CDB" w:rsidRDefault="00D67CDB" w:rsidP="00D67CDB">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D67CDB">
        <w:rPr>
          <w:rFonts w:ascii="Verdana" w:eastAsia="Times New Roman" w:hAnsi="Verdana" w:cs="Times New Roman"/>
          <w:color w:val="000000"/>
          <w:sz w:val="18"/>
          <w:szCs w:val="18"/>
          <w:lang w:eastAsia="en-IN"/>
        </w:rPr>
        <w:t xml:space="preserve">インターテック</w:t>
      </w:r>
      <w:proofErr xmlns:w="http://schemas.openxmlformats.org/wordprocessingml/2006/main" w:type="spellEnd"/>
      <w:r xmlns:w="http://schemas.openxmlformats.org/wordprocessingml/2006/main" w:rsidRPr="00D67CDB">
        <w:rPr>
          <w:rFonts w:ascii="Verdana" w:eastAsia="Times New Roman" w:hAnsi="Verdana" w:cs="Times New Roman"/>
          <w:color w:val="000000"/>
          <w:sz w:val="18"/>
          <w:szCs w:val="18"/>
          <w:lang w:eastAsia="en-IN"/>
        </w:rPr>
        <w:t xml:space="preserve">グループplc（英国）</w:t>
      </w:r>
    </w:p>
    <w:p w:rsidR="00D67CDB" w:rsidRPr="00D67CDB" w:rsidRDefault="00D67CDB" w:rsidP="00D67CDB">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D67CDB">
        <w:rPr>
          <w:rFonts w:ascii="Verdana" w:eastAsia="Times New Roman" w:hAnsi="Verdana" w:cs="Times New Roman"/>
          <w:color w:val="000000"/>
          <w:sz w:val="18"/>
          <w:szCs w:val="18"/>
          <w:lang w:eastAsia="en-IN"/>
        </w:rPr>
        <w:t xml:space="preserve">Eurofins </w:t>
      </w:r>
      <w:proofErr xmlns:w="http://schemas.openxmlformats.org/wordprocessingml/2006/main" w:type="spellEnd"/>
      <w:r xmlns:w="http://schemas.openxmlformats.org/wordprocessingml/2006/main" w:rsidRPr="00D67CDB">
        <w:rPr>
          <w:rFonts w:ascii="Verdana" w:eastAsia="Times New Roman" w:hAnsi="Verdana" w:cs="Times New Roman"/>
          <w:color w:val="000000"/>
          <w:sz w:val="18"/>
          <w:szCs w:val="18"/>
          <w:lang w:eastAsia="en-IN"/>
        </w:rPr>
        <w:t xml:space="preserve">Scientific SE (ルクセンブルク)</w:t>
      </w:r>
    </w:p>
    <w:p w:rsidR="00D67CDB" w:rsidRPr="00D67CDB" w:rsidRDefault="00D67CDB" w:rsidP="00D67CDB">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DEKRA SE（ドイツ）</w:t>
      </w:r>
    </w:p>
    <w:p w:rsidR="00D67CDB" w:rsidRPr="00D67CDB" w:rsidRDefault="00D67CDB" w:rsidP="00D67CDB">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TUV SUD（ドイツ）</w:t>
      </w:r>
    </w:p>
    <w:p w:rsidR="00D67CDB" w:rsidRPr="00D67CDB" w:rsidRDefault="00D67CDB" w:rsidP="00D67CDB">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DNV AS（ノルウェー）</w:t>
      </w:r>
    </w:p>
    <w:p w:rsidR="00D67CDB" w:rsidRPr="00D67CDB" w:rsidRDefault="00D67CDB" w:rsidP="00D67CDB">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D67CDB">
        <w:rPr>
          <w:rFonts w:ascii="Verdana" w:eastAsia="Times New Roman" w:hAnsi="Verdana" w:cs="Times New Roman"/>
          <w:color w:val="000000"/>
          <w:sz w:val="18"/>
          <w:szCs w:val="18"/>
          <w:lang w:eastAsia="en-IN"/>
        </w:rPr>
        <w:t xml:space="preserve">Applus </w:t>
      </w:r>
      <w:proofErr xmlns:w="http://schemas.openxmlformats.org/wordprocessingml/2006/main" w:type="spellEnd"/>
      <w:r xmlns:w="http://schemas.openxmlformats.org/wordprocessingml/2006/main" w:rsidRPr="00D67CDB">
        <w:rPr>
          <w:rFonts w:ascii="Verdana" w:eastAsia="Times New Roman" w:hAnsi="Verdana" w:cs="Times New Roman"/>
          <w:color w:val="000000"/>
          <w:sz w:val="18"/>
          <w:szCs w:val="18"/>
          <w:lang w:eastAsia="en-IN"/>
        </w:rPr>
        <w:t xml:space="preserve">Services SA（スペイン）</w:t>
      </w:r>
    </w:p>
    <w:p w:rsidR="00D67CDB" w:rsidRPr="00D67CDB" w:rsidRDefault="00D67CDB" w:rsidP="00D67CDB">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ALS Limited（オーストラリア）</w:t>
      </w:r>
    </w:p>
    <w:p w:rsidR="00D67CDB" w:rsidRPr="00D67CDB" w:rsidRDefault="00D67CDB" w:rsidP="00D67CDB">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TUV NORDグループ（ドイツ）</w:t>
      </w:r>
    </w:p>
    <w:p w:rsidR="00D67CDB" w:rsidRPr="00D67CDB" w:rsidRDefault="00D67CDB" w:rsidP="00D67CDB">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 </w:t>
      </w:r>
    </w:p>
    <w:p w:rsidR="00D67CDB" w:rsidRPr="00D67CDB" w:rsidRDefault="00D67CDB" w:rsidP="00D67CDB">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b/>
          <w:bCs/>
          <w:color w:val="000000"/>
          <w:sz w:val="18"/>
          <w:lang w:eastAsia="en-IN"/>
        </w:rPr>
        <w:t xml:space="preserve">レポートに含まれるもの:</w:t>
      </w:r>
    </w:p>
    <w:p w:rsidR="00D67CDB" w:rsidRPr="00D67CDB" w:rsidRDefault="00D67CDB" w:rsidP="00D67CDB">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b/>
          <w:bCs/>
          <w:color w:val="000000"/>
          <w:sz w:val="18"/>
          <w:lang w:eastAsia="en-IN"/>
        </w:rPr>
        <w:t xml:space="preserve">市場概要：製品／サービス概要と世界の試験・検査</w:t>
      </w:r>
      <w:r xmlns:w="http://schemas.openxmlformats.org/wordprocessingml/2006/main" w:rsidRPr="00D67CDB">
        <w:rPr>
          <w:rFonts w:ascii="Verdana" w:eastAsia="Times New Roman" w:hAnsi="Verdana" w:cs="Times New Roman"/>
          <w:color w:val="000000"/>
          <w:sz w:val="18"/>
          <w:szCs w:val="18"/>
          <w:lang w:eastAsia="en-IN"/>
        </w:rPr>
        <w:t xml:space="preserve">・認証（TIC）市場</w:t>
      </w:r>
      <w:proofErr xmlns:w="http://schemas.openxmlformats.org/wordprocessingml/2006/main" w:type="gramEnd"/>
      <w:r xmlns:w="http://schemas.openxmlformats.org/wordprocessingml/2006/main" w:rsidRPr="00D67CDB">
        <w:rPr>
          <w:rFonts w:ascii="Verdana" w:eastAsia="Times New Roman" w:hAnsi="Verdana" w:cs="Times New Roman"/>
          <w:color w:val="000000"/>
          <w:sz w:val="18"/>
          <w:szCs w:val="18"/>
          <w:lang w:eastAsia="en-IN"/>
        </w:rPr>
        <w:t xml:space="preserve">規模</w:t>
      </w:r>
      <w:proofErr xmlns:w="http://schemas.openxmlformats.org/wordprocessingml/2006/main" w:type="gramStart"/>
      <w:r xmlns:w="http://schemas.openxmlformats.org/wordprocessingml/2006/main" w:rsidRPr="00D67CDB">
        <w:rPr>
          <w:rFonts w:ascii="Verdana" w:eastAsia="Times New Roman" w:hAnsi="Verdana" w:cs="Times New Roman"/>
          <w:color w:val="000000"/>
          <w:sz w:val="18"/>
          <w:szCs w:val="18"/>
          <w:lang w:eastAsia="en-IN"/>
        </w:rPr>
        <w:t xml:space="preserve">を掲載しています。レポートのセグメント分析の概要も提供しています。ここでは、製品／サービスの種類、用途、地域セグメントに焦点を当てています。また、収益と販売市場予測も本章に含まれています。</w:t>
      </w:r>
    </w:p>
    <w:p w:rsidR="00D67CDB" w:rsidRPr="00D67CDB" w:rsidRDefault="00D67CDB" w:rsidP="00D67CDB">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b/>
          <w:bCs/>
          <w:color w:val="000000"/>
          <w:sz w:val="18"/>
          <w:lang w:eastAsia="en-IN"/>
        </w:rPr>
        <w:t xml:space="preserve">競争:</w:t>
      </w:r>
      <w:r xmlns:w="http://schemas.openxmlformats.org/wordprocessingml/2006/main" w:rsidRPr="00D67CDB">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D67CDB" w:rsidRPr="00D67CDB" w:rsidRDefault="00D67CDB" w:rsidP="00D67CDB">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b/>
          <w:bCs/>
          <w:color w:val="000000"/>
          <w:sz w:val="18"/>
          <w:lang w:eastAsia="en-IN"/>
        </w:rPr>
        <w:t xml:space="preserve">企業プロファイル：本調査では、世界の試験・検査</w:t>
      </w:r>
      <w:r xmlns:w="http://schemas.openxmlformats.org/wordprocessingml/2006/main" w:rsidRPr="00D67CDB">
        <w:rPr>
          <w:rFonts w:ascii="Verdana" w:eastAsia="Times New Roman" w:hAnsi="Verdana" w:cs="Times New Roman"/>
          <w:color w:val="000000"/>
          <w:sz w:val="18"/>
          <w:szCs w:val="18"/>
          <w:lang w:eastAsia="en-IN"/>
        </w:rPr>
        <w:t xml:space="preserve">・認証（TIC）市場</w:t>
      </w:r>
      <w:proofErr xmlns:w="http://schemas.openxmlformats.org/wordprocessingml/2006/main" w:type="gramEnd"/>
      <w:r xmlns:w="http://schemas.openxmlformats.org/wordprocessingml/2006/main" w:rsidRPr="00D67CDB">
        <w:rPr>
          <w:rFonts w:ascii="Verdana" w:eastAsia="Times New Roman" w:hAnsi="Verdana" w:cs="Times New Roman"/>
          <w:color w:val="000000"/>
          <w:sz w:val="18"/>
          <w:szCs w:val="18"/>
          <w:lang w:eastAsia="en-IN"/>
        </w:rPr>
        <w:t xml:space="preserve">における主要企業の財務および事業戦略に関する詳細な分析情報を提供します</w:t>
      </w:r>
      <w:proofErr xmlns:w="http://schemas.openxmlformats.org/wordprocessingml/2006/main" w:type="gramStart"/>
      <w:r xmlns:w="http://schemas.openxmlformats.org/wordprocessingml/2006/main" w:rsidRPr="00D67CDB">
        <w:rPr>
          <w:rFonts w:ascii="Verdana" w:eastAsia="Times New Roman" w:hAnsi="Verdana" w:cs="Times New Roman"/>
          <w:color w:val="000000"/>
          <w:sz w:val="18"/>
          <w:szCs w:val="18"/>
          <w:lang w:eastAsia="en-IN"/>
        </w:rPr>
        <w:t xml:space="preserve">。また、製品／サービス概要、ポートフォリオ、地域展開、収益分配など、その他の詳細な情報も網羅しています。</w:t>
      </w:r>
    </w:p>
    <w:p w:rsidR="00D67CDB" w:rsidRPr="00D67CDB" w:rsidRDefault="00D67CDB" w:rsidP="00D67CDB">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D67CDB">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D67CDB">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D67CDB">
        <w:rPr>
          <w:rFonts w:ascii="Verdana" w:eastAsia="Times New Roman" w:hAnsi="Verdana" w:cs="Times New Roman"/>
          <w:b/>
          <w:bCs/>
          <w:color w:val="000000"/>
          <w:sz w:val="18"/>
          <w:lang w:eastAsia="en-IN"/>
        </w:rPr>
        <w:t xml:space="preserve">売上分析：</w:t>
      </w:r>
      <w:r xmlns:w="http://schemas.openxmlformats.org/wordprocessingml/2006/main" w:rsidRPr="00D67CDB">
        <w:rPr>
          <w:rFonts w:ascii="Verdana" w:eastAsia="Times New Roman" w:hAnsi="Verdana" w:cs="Times New Roman"/>
          <w:color w:val="000000"/>
          <w:sz w:val="18"/>
          <w:szCs w:val="18"/>
          <w:lang w:eastAsia="en-IN"/>
        </w:rPr>
        <w:t xml:space="preserve">本調査のこの部分では、市場データに加え、地域別の収益、売上高、市場シェア分析を提供します。さらに、調査対象地域ごとの売上高、売上高成長率、価格設定、収益、その他の要因に関する推定値も提供します。</w:t>
      </w:r>
    </w:p>
    <w:p w:rsidR="00D67CDB" w:rsidRPr="00D67CDB" w:rsidRDefault="00D67CDB" w:rsidP="00D67CDB">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b/>
          <w:bCs/>
          <w:color w:val="000000"/>
          <w:sz w:val="18"/>
          <w:lang w:eastAsia="en-IN"/>
        </w:rPr>
        <w:t xml:space="preserve">北米</w:t>
      </w:r>
      <w:r xmlns:w="http://schemas.openxmlformats.org/wordprocessingml/2006/main" w:rsidRPr="00D67CDB">
        <w:rPr>
          <w:rFonts w:ascii="Verdana" w:eastAsia="Times New Roman" w:hAnsi="Verdana" w:cs="Times New Roman"/>
          <w:color w:val="000000"/>
          <w:sz w:val="18"/>
          <w:szCs w:val="18"/>
          <w:lang w:eastAsia="en-IN"/>
        </w:rPr>
        <w:t xml:space="preserve">（米国、カナダ、メキシコ）</w:t>
      </w:r>
    </w:p>
    <w:p w:rsidR="00D67CDB" w:rsidRPr="00D67CDB" w:rsidRDefault="00D67CDB" w:rsidP="00D67CDB">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b/>
          <w:bCs/>
          <w:color w:val="000000"/>
          <w:sz w:val="18"/>
          <w:lang w:eastAsia="en-IN"/>
        </w:rPr>
        <w:t xml:space="preserve">ヨーロッパ</w:t>
      </w:r>
      <w:r xmlns:w="http://schemas.openxmlformats.org/wordprocessingml/2006/main" w:rsidRPr="00D67CDB">
        <w:rPr>
          <w:rFonts w:ascii="Verdana" w:eastAsia="Times New Roman" w:hAnsi="Verdana" w:cs="Times New Roman"/>
          <w:color w:val="000000"/>
          <w:sz w:val="18"/>
          <w:szCs w:val="18"/>
          <w:lang w:eastAsia="en-IN"/>
        </w:rPr>
        <w:t xml:space="preserve">（ドイツ、フランス、イギリス、ロシア、イタリア）</w:t>
      </w:r>
    </w:p>
    <w:p w:rsidR="00D67CDB" w:rsidRPr="00D67CDB" w:rsidRDefault="00D67CDB" w:rsidP="00D67CDB">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b/>
          <w:bCs/>
          <w:color w:val="000000"/>
          <w:sz w:val="18"/>
          <w:lang w:eastAsia="en-IN"/>
        </w:rPr>
        <w:t xml:space="preserve">アジア太平洋</w:t>
      </w:r>
      <w:r xmlns:w="http://schemas.openxmlformats.org/wordprocessingml/2006/main" w:rsidRPr="00D67CDB">
        <w:rPr>
          <w:rFonts w:ascii="Verdana" w:eastAsia="Times New Roman" w:hAnsi="Verdana" w:cs="Times New Roman"/>
          <w:color w:val="000000"/>
          <w:sz w:val="18"/>
          <w:szCs w:val="18"/>
          <w:lang w:eastAsia="en-IN"/>
        </w:rPr>
        <w:t xml:space="preserve">（中国、日本、韓国、インド、東南アジア）</w:t>
      </w:r>
    </w:p>
    <w:p w:rsidR="00D67CDB" w:rsidRPr="00D67CDB" w:rsidRDefault="00D67CDB" w:rsidP="00D67CDB">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b/>
          <w:bCs/>
          <w:color w:val="000000"/>
          <w:sz w:val="18"/>
          <w:lang w:eastAsia="en-IN"/>
        </w:rPr>
        <w:t xml:space="preserve">南米</w:t>
      </w:r>
      <w:r xmlns:w="http://schemas.openxmlformats.org/wordprocessingml/2006/main" w:rsidRPr="00D67CDB">
        <w:rPr>
          <w:rFonts w:ascii="Verdana" w:eastAsia="Times New Roman" w:hAnsi="Verdana" w:cs="Times New Roman"/>
          <w:color w:val="000000"/>
          <w:sz w:val="18"/>
          <w:szCs w:val="18"/>
          <w:lang w:eastAsia="en-IN"/>
        </w:rPr>
        <w:t xml:space="preserve">（ブラジル、アルゼンチン、コロンビアなど）</w:t>
      </w:r>
    </w:p>
    <w:p w:rsidR="00D67CDB" w:rsidRPr="00D67CDB" w:rsidRDefault="00D67CDB" w:rsidP="00D67CDB">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b/>
          <w:bCs/>
          <w:color w:val="000000"/>
          <w:sz w:val="18"/>
          <w:lang w:eastAsia="en-IN"/>
        </w:rPr>
        <w:t xml:space="preserve">中東およびアフリカ</w:t>
      </w:r>
      <w:r xmlns:w="http://schemas.openxmlformats.org/wordprocessingml/2006/main" w:rsidRPr="00D67CDB">
        <w:rPr>
          <w:rFonts w:ascii="Verdana" w:eastAsia="Times New Roman" w:hAnsi="Verdana" w:cs="Times New Roman"/>
          <w:color w:val="000000"/>
          <w:sz w:val="18"/>
          <w:szCs w:val="18"/>
          <w:lang w:eastAsia="en-IN"/>
        </w:rPr>
        <w:t xml:space="preserve">（サウジアラビア、UAE、エジプト、ナイジェリア、南アフリカ）</w:t>
      </w:r>
    </w:p>
    <w:p w:rsidR="00DF25EE" w:rsidRDefault="00DF25EE" w:rsidP="00D67CDB">
      <w:pPr>
        <w:spacing w:before="100" w:beforeAutospacing="1" w:after="100" w:afterAutospacing="1" w:line="240" w:lineRule="auto"/>
        <w:rPr>
          <w:rFonts w:ascii="Verdana" w:eastAsia="Times New Roman" w:hAnsi="Verdana" w:cs="Times New Roman"/>
          <w:b/>
          <w:bCs/>
          <w:color w:val="000000"/>
          <w:sz w:val="18"/>
          <w:lang w:eastAsia="en-IN"/>
        </w:rPr>
      </w:pPr>
    </w:p>
    <w:p w:rsidR="00D67CDB" w:rsidRPr="00D67CDB" w:rsidRDefault="00D67CDB" w:rsidP="00D67CDB">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b/>
          <w:bCs/>
          <w:color w:val="000000"/>
          <w:sz w:val="18"/>
          <w:lang w:eastAsia="en-IN"/>
        </w:rPr>
        <w:t xml:space="preserve">このレポートをカスタマイズしたいですか？</w:t>
      </w:r>
      <w:proofErr xmlns:w="http://schemas.openxmlformats.org/wordprocessingml/2006/main" w:type="gramStart"/>
      <w:r xmlns:w="http://schemas.openxmlformats.org/wordprocessingml/2006/main" w:rsidRPr="00D67CDB">
        <w:rPr>
          <w:rFonts w:ascii="Verdana" w:eastAsia="Times New Roman" w:hAnsi="Verdana" w:cs="Times New Roman"/>
          <w:b/>
          <w:bCs/>
          <w:color w:val="000000"/>
          <w:sz w:val="18"/>
          <w:lang w:eastAsia="en-IN"/>
        </w:rPr>
        <w:t xml:space="preserve">こちらからお問い合わせください:</w:t>
      </w:r>
      <w:proofErr xmlns:w="http://schemas.openxmlformats.org/wordprocessingml/2006/main" w:type="gramEnd"/>
      <w:r xmlns:w="http://schemas.openxmlformats.org/wordprocessingml/2006/main" w:rsidRPr="00D67CDB">
        <w:rPr>
          <w:rFonts w:ascii="Verdana" w:eastAsia="Times New Roman" w:hAnsi="Verdana" w:cs="Times New Roman"/>
          <w:b/>
          <w:bCs/>
          <w:color w:val="000000"/>
          <w:sz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D67CDB">
          <w:rPr>
            <w:rFonts w:ascii="Verdana" w:eastAsia="Times New Roman" w:hAnsi="Verdana" w:cs="Times New Roman"/>
            <w:color w:val="0000FF"/>
            <w:sz w:val="18"/>
            <w:u w:val="single"/>
            <w:lang w:eastAsia="en-IN"/>
          </w:rPr>
          <w:t xml:space="preserve">https://www.skyquestt.com/speak-with-analyst/テスト検査と認証マーケット</w:t>
        </w:r>
      </w:hyperlink>
    </w:p>
    <w:p w:rsidR="00DF25EE" w:rsidRDefault="00DF25EE" w:rsidP="00D67CDB">
      <w:pPr>
        <w:spacing w:before="100" w:beforeAutospacing="1" w:after="100" w:afterAutospacing="1" w:line="240" w:lineRule="auto"/>
        <w:rPr>
          <w:rFonts w:ascii="Verdana" w:eastAsia="Times New Roman" w:hAnsi="Verdana" w:cs="Times New Roman"/>
          <w:b/>
          <w:bCs/>
          <w:color w:val="000000"/>
          <w:sz w:val="18"/>
          <w:lang w:eastAsia="en-IN"/>
        </w:rPr>
      </w:pPr>
    </w:p>
    <w:p w:rsidR="00D67CDB" w:rsidRPr="00D67CDB" w:rsidRDefault="00D67CDB" w:rsidP="00D67CDB">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b/>
          <w:bCs/>
          <w:color w:val="000000"/>
          <w:sz w:val="18"/>
          <w:lang w:eastAsia="en-IN"/>
        </w:rPr>
        <w:t xml:space="preserve">この調査研究により、以下の重要な質問に答えることができます。</w:t>
      </w:r>
    </w:p>
    <w:p w:rsidR="00D67CDB" w:rsidRPr="00D67CDB" w:rsidRDefault="00D67CDB" w:rsidP="00D67CDB">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予測期間終了時の世界の試験、検査、認証（TIC）市場の推定規模はどのくらいですか？ </w:t>
      </w:r>
      <w:r xmlns:w="http://schemas.openxmlformats.org/wordprocessingml/2006/main" w:rsidRPr="00D67CDB">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67CDB">
        <w:rPr>
          <w:rFonts w:ascii="Verdana" w:eastAsia="Times New Roman" w:hAnsi="Verdana" w:cs="Times New Roman"/>
          <w:color w:val="000000"/>
          <w:sz w:val="18"/>
          <w:szCs w:val="18"/>
          <w:lang w:eastAsia="en-IN"/>
        </w:rPr>
        <w:t xml:space="preserve">（ </w:t>
      </w:r>
      <w:proofErr xmlns:w="http://schemas.openxmlformats.org/wordprocessingml/2006/main" w:type="gramEnd"/>
      <w:r xmlns:w="http://schemas.openxmlformats.org/wordprocessingml/2006/main" w:rsidRPr="00D67CDB">
        <w:rPr>
          <w:rFonts w:ascii="Verdana" w:eastAsia="Times New Roman" w:hAnsi="Verdana" w:cs="Times New Roman"/>
          <w:color w:val="000000"/>
          <w:sz w:val="18"/>
          <w:szCs w:val="18"/>
          <w:lang w:eastAsia="en-IN"/>
        </w:rPr>
        <w:t xml:space="preserve">2 </w:t>
      </w:r>
      <w:proofErr xmlns:w="http://schemas.openxmlformats.org/wordprocessingml/2006/main" w:type="gramStart"/>
      <w:r xmlns:w="http://schemas.openxmlformats.org/wordprocessingml/2006/main" w:rsidRPr="00D67CDB">
        <w:rPr>
          <w:rFonts w:ascii="Verdana" w:eastAsia="Times New Roman" w:hAnsi="Verdana" w:cs="Times New Roman"/>
          <w:color w:val="000000"/>
          <w:sz w:val="18"/>
          <w:szCs w:val="18"/>
          <w:lang w:eastAsia="en-IN"/>
        </w:rPr>
        <w:t xml:space="preserve">）世界の試験、検査、認証（TIC）市場をリードするセグメントは、そのリーダーシップを維持すると予想されますか？ （3）最大の成長の可能性を示している地域はどれですか？ （4）世界の試験、検査、認証（TIC）市場を支配しているプレーヤーはいますか</w:t>
      </w:r>
      <w:proofErr xmlns:w="http://schemas.openxmlformats.org/wordprocessingml/2006/main" w:type="gramStart"/>
      <w:r xmlns:w="http://schemas.openxmlformats.org/wordprocessingml/2006/main" w:rsidRPr="00D67CDB">
        <w:rPr>
          <w:rFonts w:ascii="Verdana" w:eastAsia="Times New Roman" w:hAnsi="Verdana" w:cs="Times New Roman"/>
          <w:color w:val="000000"/>
          <w:sz w:val="18"/>
          <w:szCs w:val="18"/>
          <w:lang w:eastAsia="en-IN"/>
        </w:rPr>
        <w:t xml:space="preserve">？ </w:t>
      </w:r>
      <w:proofErr xmlns:w="http://schemas.openxmlformats.org/wordprocessingml/2006/main" w:type="gramEnd"/>
      <w:r xmlns:w="http://schemas.openxmlformats.org/wordprocessingml/2006/main" w:rsidRPr="00D67CDB">
        <w:rPr>
          <w:rFonts w:ascii="Verdana" w:eastAsia="Times New Roman" w:hAnsi="Verdana" w:cs="Times New Roman"/>
          <w:color w:val="000000"/>
          <w:sz w:val="18"/>
          <w:szCs w:val="18"/>
          <w:lang w:eastAsia="en-IN"/>
        </w:rPr>
        <w:t xml:space="preserve">（ 5）世界の試験、検査</w:t>
      </w:r>
      <w:r xmlns:w="http://schemas.openxmlformats.org/wordprocessingml/2006/main" w:rsidRPr="00D67CDB">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67CDB">
        <w:rPr>
          <w:rFonts w:ascii="Verdana" w:eastAsia="Times New Roman" w:hAnsi="Verdana" w:cs="Times New Roman"/>
          <w:color w:val="000000"/>
          <w:sz w:val="18"/>
          <w:szCs w:val="18"/>
          <w:lang w:eastAsia="en-IN"/>
        </w:rPr>
        <w:t xml:space="preserve">、認証（TIC）市場</w:t>
      </w:r>
      <w:proofErr xmlns:w="http://schemas.openxmlformats.org/wordprocessingml/2006/main" w:type="gramEnd"/>
      <w:r xmlns:w="http://schemas.openxmlformats.org/wordprocessingml/2006/main" w:rsidRPr="00D67CDB">
        <w:rPr>
          <w:rFonts w:ascii="Verdana" w:eastAsia="Times New Roman" w:hAnsi="Verdana" w:cs="Times New Roman"/>
          <w:color w:val="000000"/>
          <w:sz w:val="18"/>
          <w:szCs w:val="18"/>
          <w:lang w:eastAsia="en-IN"/>
        </w:rPr>
        <w:t xml:space="preserve">の主な推進要因と抑制要因は何ですか</w:t>
      </w:r>
      <w:proofErr xmlns:w="http://schemas.openxmlformats.org/wordprocessingml/2006/main" w:type="gramStart"/>
      <w:r xmlns:w="http://schemas.openxmlformats.org/wordprocessingml/2006/main" w:rsidRPr="00D67CDB">
        <w:rPr>
          <w:rFonts w:ascii="Verdana" w:eastAsia="Times New Roman" w:hAnsi="Verdana" w:cs="Times New Roman"/>
          <w:color w:val="000000"/>
          <w:sz w:val="18"/>
          <w:szCs w:val="18"/>
          <w:lang w:eastAsia="en-IN"/>
        </w:rPr>
        <w:t xml:space="preserve">？</w:t>
      </w:r>
    </w:p>
    <w:p w:rsidR="00D67CDB" w:rsidRPr="00D67CDB" w:rsidRDefault="00D67CDB" w:rsidP="00D67CDB">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 </w:t>
      </w:r>
    </w:p>
    <w:p w:rsidR="00D67CDB" w:rsidRPr="00D67CDB" w:rsidRDefault="00D67CDB" w:rsidP="00D67CDB">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b/>
          <w:bCs/>
          <w:color w:val="000000"/>
          <w:sz w:val="18"/>
          <w:lang w:eastAsia="en-IN"/>
        </w:rPr>
        <w:t xml:space="preserve">試験、検査、認証 (TIC) 市場に含まれるセグメントは次のとおりです。</w:t>
      </w:r>
    </w:p>
    <w:p w:rsidR="00D67CDB" w:rsidRPr="00D67CDB" w:rsidRDefault="00D67CDB" w:rsidP="00D67CDB">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調達</w:t>
      </w:r>
    </w:p>
    <w:p w:rsidR="00D67CDB" w:rsidRPr="00D67CDB" w:rsidRDefault="00D67CDB" w:rsidP="00D67CDB">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アウトソーシング</w:t>
      </w:r>
    </w:p>
    <w:p w:rsidR="00D67CDB" w:rsidRPr="00D67CDB" w:rsidRDefault="00D67CDB" w:rsidP="00D67CDB">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社内</w:t>
      </w:r>
    </w:p>
    <w:p w:rsidR="00D67CDB" w:rsidRPr="00D67CDB" w:rsidRDefault="00D67CDB" w:rsidP="00D67CDB">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サービスタイプ</w:t>
      </w:r>
    </w:p>
    <w:p w:rsidR="00D67CDB" w:rsidRPr="00D67CDB" w:rsidRDefault="00D67CDB" w:rsidP="00D67CDB">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検査サービス</w:t>
      </w:r>
    </w:p>
    <w:p w:rsidR="00D67CDB" w:rsidRPr="00D67CDB" w:rsidRDefault="00D67CDB" w:rsidP="00D67CDB">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検査サービス</w:t>
      </w:r>
    </w:p>
    <w:p w:rsidR="00D67CDB" w:rsidRPr="00D67CDB" w:rsidRDefault="00D67CDB" w:rsidP="00D67CDB">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認証サービス</w:t>
      </w:r>
    </w:p>
    <w:p w:rsidR="00D67CDB" w:rsidRPr="00D67CDB" w:rsidRDefault="00D67CDB" w:rsidP="00D67CDB">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応用</w:t>
      </w:r>
    </w:p>
    <w:p w:rsidR="00D67CDB" w:rsidRPr="00D67CDB" w:rsidRDefault="00D67CDB" w:rsidP="00D67CDB">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コマーシャル</w:t>
      </w:r>
    </w:p>
    <w:p w:rsidR="00D67CDB" w:rsidRPr="00D67CDB" w:rsidRDefault="00D67CDB" w:rsidP="00D67CDB">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産業</w:t>
      </w:r>
    </w:p>
    <w:p w:rsidR="00D67CDB" w:rsidRPr="00D67CDB" w:rsidRDefault="00D67CDB" w:rsidP="00D67CDB">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エンドユーザー</w:t>
      </w:r>
    </w:p>
    <w:p w:rsidR="00D67CDB" w:rsidRPr="00D67CDB" w:rsidRDefault="00D67CDB" w:rsidP="00D67CDB">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石油とガス</w:t>
      </w:r>
    </w:p>
    <w:p w:rsidR="00D67CDB" w:rsidRPr="00D67CDB" w:rsidRDefault="00D67CDB" w:rsidP="00D67CDB">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自動車</w:t>
      </w:r>
    </w:p>
    <w:p w:rsidR="00D67CDB" w:rsidRPr="00D67CDB" w:rsidRDefault="00D67CDB" w:rsidP="00D67CDB">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繊維</w:t>
      </w:r>
    </w:p>
    <w:p w:rsidR="00D67CDB" w:rsidRPr="00D67CDB" w:rsidRDefault="00D67CDB" w:rsidP="00D67CDB">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航空宇宙</w:t>
      </w:r>
    </w:p>
    <w:p w:rsidR="00D67CDB" w:rsidRPr="00D67CDB" w:rsidRDefault="00D67CDB" w:rsidP="00D67CDB">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石油</w:t>
      </w:r>
    </w:p>
    <w:p w:rsidR="00D67CDB" w:rsidRPr="00D67CDB" w:rsidRDefault="00D67CDB" w:rsidP="00D67CDB">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食べ物</w:t>
      </w:r>
    </w:p>
    <w:p w:rsidR="00DF25EE" w:rsidRDefault="00DF25EE" w:rsidP="00D67CDB">
      <w:pPr>
        <w:spacing w:before="100" w:beforeAutospacing="1" w:after="100" w:afterAutospacing="1" w:line="240" w:lineRule="auto"/>
        <w:rPr>
          <w:rFonts w:ascii="Verdana" w:eastAsia="Times New Roman" w:hAnsi="Verdana" w:cs="Times New Roman"/>
          <w:b/>
          <w:bCs/>
          <w:color w:val="000000"/>
          <w:sz w:val="18"/>
          <w:lang w:eastAsia="en-IN"/>
        </w:rPr>
      </w:pPr>
    </w:p>
    <w:p w:rsidR="00D67CDB" w:rsidRPr="00D67CDB" w:rsidRDefault="00D67CDB" w:rsidP="00D67CDB">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b/>
          <w:bCs/>
          <w:color w:val="000000"/>
          <w:sz w:val="18"/>
          <w:lang w:eastAsia="en-IN"/>
        </w:rPr>
        <w:t xml:space="preserve">より深く理解するために、完全なレポート「テスト、検査、認証（TIC）市場 2025」を参照してください: </w:t>
      </w:r>
      <w:hyperlink xmlns:w="http://schemas.openxmlformats.org/wordprocessingml/2006/main" xmlns:r="http://schemas.openxmlformats.org/officeDocument/2006/relationships" r:id="rId7" w:tgtFrame="_blank" w:history="1">
        <w:r xmlns:w="http://schemas.openxmlformats.org/wordprocessingml/2006/main" w:rsidRPr="00D67CDB">
          <w:rPr>
            <w:rFonts w:ascii="Verdana" w:eastAsia="Times New Roman" w:hAnsi="Verdana" w:cs="Times New Roman"/>
            <w:color w:val="0000FF"/>
            <w:sz w:val="18"/>
            <w:u w:val="single"/>
            <w:lang w:eastAsia="en-IN"/>
          </w:rPr>
          <w:t xml:space="preserve">https://www.skyquestt.com/report/testing-inspection-and-certification-market</w:t>
        </w:r>
      </w:hyperlink>
    </w:p>
    <w:p w:rsidR="00DF25EE" w:rsidRDefault="00DF25EE" w:rsidP="00D67CDB">
      <w:pPr>
        <w:spacing w:before="100" w:beforeAutospacing="1" w:after="100" w:afterAutospacing="1" w:line="240" w:lineRule="auto"/>
        <w:rPr>
          <w:rFonts w:ascii="Verdana" w:eastAsia="Times New Roman" w:hAnsi="Verdana" w:cs="Times New Roman"/>
          <w:b/>
          <w:bCs/>
          <w:color w:val="000000"/>
          <w:sz w:val="18"/>
          <w:lang w:eastAsia="en-IN"/>
        </w:rPr>
      </w:pPr>
    </w:p>
    <w:p w:rsidR="00D67CDB" w:rsidRPr="00D67CDB" w:rsidRDefault="00D67CDB" w:rsidP="00D67CDB">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D67CDB">
        <w:rPr>
          <w:rFonts w:ascii="Verdana" w:eastAsia="Times New Roman" w:hAnsi="Verdana" w:cs="Times New Roman"/>
          <w:b/>
          <w:bCs/>
          <w:color w:val="000000"/>
          <w:sz w:val="18"/>
          <w:lang w:eastAsia="en-IN"/>
        </w:rPr>
        <w:t xml:space="preserve">調査の目的: </w:t>
      </w:r>
      <w:r xmlns:w="http://schemas.openxmlformats.org/wordprocessingml/2006/main" w:rsidRPr="00D67CDB">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67CDB">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67CDB">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D67CDB" w:rsidRPr="00D67CDB" w:rsidRDefault="00D67CDB" w:rsidP="00D67CDB">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color w:val="000000"/>
          <w:sz w:val="18"/>
          <w:szCs w:val="18"/>
          <w:lang w:eastAsia="en-IN"/>
        </w:rPr>
        <w:t xml:space="preserve"> </w:t>
      </w:r>
    </w:p>
    <w:p w:rsidR="00D67CDB" w:rsidRPr="00D67CDB" w:rsidRDefault="00D67CDB" w:rsidP="00D67CDB">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67CDB">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D67CDB">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D67CDB">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67CDB">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D67CDB">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D67CDB">
        <w:rPr>
          <w:rFonts w:ascii="Verdana" w:eastAsia="Times New Roman" w:hAnsi="Verdana" w:cs="Times New Roman"/>
          <w:color w:val="000000"/>
          <w:sz w:val="18"/>
          <w:szCs w:val="18"/>
          <w:lang w:eastAsia="en-IN"/>
        </w:rPr>
        <w:t xml:space="preserve">Technology </w:t>
      </w:r>
      <w:r xmlns:w="http://schemas.openxmlformats.org/wordprocessingml/2006/main" w:rsidRPr="00D67CDB">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67CDB">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D67CDB">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67CDB">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67CDB">
        <w:rPr>
          <w:rFonts w:ascii="Verdana" w:eastAsia="Times New Roman" w:hAnsi="Verdana" w:cs="Times New Roman"/>
          <w:color w:val="000000"/>
          <w:sz w:val="18"/>
          <w:szCs w:val="18"/>
          <w:lang w:eastAsia="en-IN"/>
        </w:rPr>
        <w:t xml:space="preserve"> </w:t>
      </w:r>
    </w:p>
    <w:p w:rsidR="00273F42" w:rsidRDefault="00273F42"/>
    <w:sectPr w:rsidR="00273F42" w:rsidSect="007756E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43C0A"/>
    <w:multiLevelType w:val="multilevel"/>
    <w:tmpl w:val="0944D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410C09"/>
    <w:multiLevelType w:val="multilevel"/>
    <w:tmpl w:val="B280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D370C7"/>
    <w:multiLevelType w:val="multilevel"/>
    <w:tmpl w:val="BBCAD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206D0"/>
    <w:rsid w:val="00273F42"/>
    <w:rsid w:val="004206D0"/>
    <w:rsid w:val="007756E1"/>
    <w:rsid w:val="00D67CDB"/>
    <w:rsid w:val="00DF25EE"/>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6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06D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206D0"/>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D67CDB"/>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D67CDB"/>
    <w:rPr>
      <w:b/>
      <w:bCs/>
    </w:rPr>
  </w:style>
  <w:style w:type="character" w:styleId="Hyperlink">
    <w:name w:val="Hyperlink"/>
    <w:basedOn w:val="DefaultParagraphFont"/>
    <w:uiPriority w:val="99"/>
    <w:semiHidden/>
    <w:unhideWhenUsed/>
    <w:rsid w:val="00D67CDB"/>
    <w:rPr>
      <w:color w:val="0000FF"/>
      <w:u w:val="single"/>
    </w:rPr>
  </w:style>
</w:styles>
</file>

<file path=word/webSettings.xml><?xml version="1.0" encoding="utf-8"?>
<w:webSettings xmlns:r="http://schemas.openxmlformats.org/officeDocument/2006/relationships" xmlns:w="http://schemas.openxmlformats.org/wordprocessingml/2006/main">
  <w:divs>
    <w:div w:id="844788285">
      <w:bodyDiv w:val="1"/>
      <w:marLeft w:val="0"/>
      <w:marRight w:val="0"/>
      <w:marTop w:val="0"/>
      <w:marBottom w:val="0"/>
      <w:divBdr>
        <w:top w:val="none" w:sz="0" w:space="0" w:color="auto"/>
        <w:left w:val="none" w:sz="0" w:space="0" w:color="auto"/>
        <w:bottom w:val="none" w:sz="0" w:space="0" w:color="auto"/>
        <w:right w:val="none" w:sz="0" w:space="0" w:color="auto"/>
      </w:divBdr>
    </w:div>
    <w:div w:id="99584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testing-inspection-and-certification-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testing-inspection-and-certification-market" TargetMode="External"/><Relationship Id="rId5" Type="http://schemas.openxmlformats.org/officeDocument/2006/relationships/hyperlink" Target="https://www.skyquestt.com/sample-request/testing-inspection-and-certification-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840</Words>
  <Characters>4788</Characters>
  <Application>Microsoft Office Word</Application>
  <DocSecurity>0</DocSecurity>
  <Lines>39</Lines>
  <Paragraphs>11</Paragraphs>
  <ScaleCrop>false</ScaleCrop>
  <Company/>
  <LinksUpToDate>false</LinksUpToDate>
  <CharactersWithSpaces>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2025-09-04T04:36:00Z</dcterms:created>
  <dcterms:modified xsi:type="dcterms:W3CDTF">2025-09-04T04:49:00Z</dcterms:modified>
</cp:coreProperties>
</file>