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52E0ED" w14:textId="77777777" w:rsidR="00CA36C0" w:rsidRDefault="00CA36C0" w:rsidP="009A022D">
      <w:pPr>
        <w:adjustRightInd w:val="0"/>
        <w:snapToGrid w:val="0"/>
        <w:spacing w:after="0" w:line="240" w:lineRule="auto"/>
        <w:rPr>
          <w:rFonts w:ascii="Meiryo UI" w:eastAsia="Meiryo UI" w:hAnsi="Meiryo UI"/>
          <w:color w:val="FF0000"/>
          <w:sz w:val="21"/>
          <w:szCs w:val="21"/>
          <w:lang w:eastAsia="ja-JP"/>
        </w:rPr>
      </w:pPr>
    </w:p>
    <w:p w14:paraId="06F9A7F8" w14:textId="67780489" w:rsidR="005D78A9" w:rsidRPr="00797EEC" w:rsidRDefault="002F10D8" w:rsidP="009A022D">
      <w:pPr>
        <w:adjustRightInd w:val="0"/>
        <w:snapToGrid w:val="0"/>
        <w:spacing w:after="0" w:line="240" w:lineRule="auto"/>
        <w:rPr>
          <w:rFonts w:ascii="Meiryo UI" w:eastAsia="Meiryo UI" w:hAnsi="Meiryo UI"/>
          <w:color w:val="FF0000"/>
          <w:sz w:val="21"/>
          <w:szCs w:val="21"/>
          <w:lang w:eastAsia="ja-JP"/>
        </w:rPr>
      </w:pPr>
      <w:r w:rsidRPr="00797EEC">
        <w:rPr>
          <w:rFonts w:ascii="Meiryo UI" w:eastAsia="Meiryo UI" w:hAnsi="Meiryo UI"/>
          <w:noProof/>
          <w:color w:val="FF0000"/>
          <w:sz w:val="21"/>
          <w:szCs w:val="21"/>
          <w:lang w:eastAsia="ja-JP"/>
        </w:rPr>
        <w:drawing>
          <wp:inline distT="0" distB="0" distL="0" distR="0" wp14:anchorId="7F6B9BA4" wp14:editId="48469EEA">
            <wp:extent cx="1136073" cy="522423"/>
            <wp:effectExtent l="0" t="0" r="698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72401" cy="539128"/>
                    </a:xfrm>
                    <a:prstGeom prst="rect">
                      <a:avLst/>
                    </a:prstGeom>
                    <a:noFill/>
                    <a:ln>
                      <a:noFill/>
                    </a:ln>
                  </pic:spPr>
                </pic:pic>
              </a:graphicData>
            </a:graphic>
          </wp:inline>
        </w:drawing>
      </w:r>
    </w:p>
    <w:p w14:paraId="3D3E5CFD" w14:textId="470EA8FB" w:rsidR="00A1706C" w:rsidRPr="00797EEC" w:rsidRDefault="00A1706C" w:rsidP="00B70E7C">
      <w:pPr>
        <w:adjustRightInd w:val="0"/>
        <w:snapToGrid w:val="0"/>
        <w:spacing w:after="0" w:line="240" w:lineRule="auto"/>
        <w:rPr>
          <w:rStyle w:val="ad"/>
          <w:rFonts w:ascii="Meiryo UI" w:eastAsia="Meiryo UI" w:hAnsi="Meiryo UI"/>
          <w:b/>
          <w:i w:val="0"/>
          <w:color w:val="FF0000"/>
          <w:sz w:val="21"/>
          <w:szCs w:val="21"/>
          <w:lang w:eastAsia="ja-JP"/>
        </w:rPr>
      </w:pPr>
    </w:p>
    <w:p w14:paraId="593A5077" w14:textId="77777777" w:rsidR="005072C2" w:rsidRDefault="005072C2" w:rsidP="00B70E7C">
      <w:pPr>
        <w:adjustRightInd w:val="0"/>
        <w:spacing w:after="0" w:line="240" w:lineRule="auto"/>
        <w:rPr>
          <w:rFonts w:ascii="Meiryo UI" w:eastAsia="Meiryo UI" w:hAnsi="Meiryo UI"/>
          <w:b/>
          <w:color w:val="FF0000"/>
          <w:sz w:val="21"/>
          <w:szCs w:val="21"/>
          <w:lang w:eastAsia="ja-JP"/>
        </w:rPr>
      </w:pPr>
    </w:p>
    <w:p w14:paraId="5F186798" w14:textId="77777777" w:rsidR="003E5944" w:rsidRPr="00797EEC" w:rsidRDefault="003E5944" w:rsidP="00B70E7C">
      <w:pPr>
        <w:adjustRightInd w:val="0"/>
        <w:spacing w:after="0" w:line="240" w:lineRule="auto"/>
        <w:rPr>
          <w:rFonts w:ascii="Meiryo UI" w:eastAsia="Meiryo UI" w:hAnsi="Meiryo UI"/>
          <w:b/>
          <w:color w:val="FF0000"/>
          <w:sz w:val="21"/>
          <w:szCs w:val="21"/>
          <w:lang w:eastAsia="ja-JP"/>
        </w:rPr>
      </w:pPr>
    </w:p>
    <w:p w14:paraId="0D2CC5D4" w14:textId="77777777" w:rsidR="00A15D75" w:rsidRDefault="00A15D75" w:rsidP="005E6120">
      <w:pPr>
        <w:adjustRightInd w:val="0"/>
        <w:spacing w:after="0" w:line="240" w:lineRule="auto"/>
        <w:jc w:val="center"/>
        <w:rPr>
          <w:rFonts w:ascii="Meiryo UI" w:eastAsia="Meiryo UI" w:hAnsi="Meiryo UI"/>
          <w:b/>
          <w:sz w:val="28"/>
          <w:szCs w:val="28"/>
          <w:lang w:eastAsia="ja-JP"/>
        </w:rPr>
      </w:pPr>
      <w:r>
        <w:rPr>
          <w:rFonts w:ascii="Meiryo UI" w:eastAsia="Meiryo UI" w:hAnsi="Meiryo UI" w:hint="eastAsia"/>
          <w:b/>
          <w:sz w:val="28"/>
          <w:szCs w:val="28"/>
          <w:lang w:eastAsia="ja-JP"/>
        </w:rPr>
        <w:t>ドライバー不足の社会課題に挑む</w:t>
      </w:r>
    </w:p>
    <w:p w14:paraId="55DAF75A" w14:textId="0D084E19" w:rsidR="005E6120" w:rsidRDefault="004F72D7" w:rsidP="005E6120">
      <w:pPr>
        <w:adjustRightInd w:val="0"/>
        <w:spacing w:after="0" w:line="240" w:lineRule="auto"/>
        <w:jc w:val="center"/>
        <w:rPr>
          <w:rFonts w:ascii="Meiryo UI" w:eastAsia="Meiryo UI" w:hAnsi="Meiryo UI"/>
          <w:b/>
          <w:sz w:val="28"/>
          <w:szCs w:val="28"/>
          <w:lang w:eastAsia="ja-JP"/>
        </w:rPr>
      </w:pPr>
      <w:r>
        <w:rPr>
          <w:rFonts w:ascii="Meiryo UI" w:eastAsia="Meiryo UI" w:hAnsi="Meiryo UI" w:hint="eastAsia"/>
          <w:b/>
          <w:sz w:val="28"/>
          <w:szCs w:val="28"/>
          <w:lang w:eastAsia="ja-JP"/>
        </w:rPr>
        <w:t>日東物流が、四街道市</w:t>
      </w:r>
      <w:r w:rsidR="00A15D75">
        <w:rPr>
          <w:rFonts w:ascii="Meiryo UI" w:eastAsia="Meiryo UI" w:hAnsi="Meiryo UI" w:hint="eastAsia"/>
          <w:b/>
          <w:sz w:val="28"/>
          <w:szCs w:val="28"/>
          <w:lang w:eastAsia="ja-JP"/>
        </w:rPr>
        <w:t>で小学生向けトラックドライバー体験</w:t>
      </w:r>
      <w:r w:rsidR="0087721B">
        <w:rPr>
          <w:rFonts w:ascii="Meiryo UI" w:eastAsia="Meiryo UI" w:hAnsi="Meiryo UI" w:hint="eastAsia"/>
          <w:b/>
          <w:sz w:val="28"/>
          <w:szCs w:val="28"/>
          <w:lang w:eastAsia="ja-JP"/>
        </w:rPr>
        <w:t>イベント</w:t>
      </w:r>
      <w:r w:rsidR="00A15D75">
        <w:rPr>
          <w:rFonts w:ascii="Meiryo UI" w:eastAsia="Meiryo UI" w:hAnsi="Meiryo UI" w:hint="eastAsia"/>
          <w:b/>
          <w:sz w:val="28"/>
          <w:szCs w:val="28"/>
          <w:lang w:eastAsia="ja-JP"/>
        </w:rPr>
        <w:t>を実施</w:t>
      </w:r>
    </w:p>
    <w:p w14:paraId="383A5C0C" w14:textId="77777777" w:rsidR="00A15D75" w:rsidRPr="00513A3C" w:rsidRDefault="00A15D75" w:rsidP="00B70E7C">
      <w:pPr>
        <w:adjustRightInd w:val="0"/>
        <w:snapToGrid w:val="0"/>
        <w:spacing w:after="0" w:line="240" w:lineRule="auto"/>
        <w:rPr>
          <w:rStyle w:val="ad"/>
          <w:rFonts w:ascii="Meiryo UI" w:eastAsia="Meiryo UI" w:hAnsi="Meiryo UI"/>
          <w:i w:val="0"/>
          <w:color w:val="auto"/>
          <w:sz w:val="21"/>
          <w:szCs w:val="21"/>
          <w:lang w:eastAsia="ja-JP"/>
        </w:rPr>
      </w:pPr>
    </w:p>
    <w:p w14:paraId="7B9B0244" w14:textId="77777777" w:rsidR="00A15D75" w:rsidRDefault="00A15D75" w:rsidP="002D148F">
      <w:pPr>
        <w:adjustRightInd w:val="0"/>
        <w:snapToGrid w:val="0"/>
        <w:spacing w:after="0" w:line="240" w:lineRule="auto"/>
        <w:rPr>
          <w:rStyle w:val="ad"/>
          <w:rFonts w:ascii="Meiryo UI" w:eastAsia="Meiryo UI" w:hAnsi="Meiryo UI"/>
          <w:i w:val="0"/>
          <w:color w:val="auto"/>
          <w:sz w:val="21"/>
          <w:szCs w:val="21"/>
          <w:lang w:eastAsia="ja-JP"/>
        </w:rPr>
      </w:pPr>
    </w:p>
    <w:p w14:paraId="3D2836AB" w14:textId="63CB61D4" w:rsidR="004C0951" w:rsidRPr="004C0951" w:rsidRDefault="004C0951" w:rsidP="004C0951">
      <w:pPr>
        <w:adjustRightInd w:val="0"/>
        <w:snapToGrid w:val="0"/>
        <w:spacing w:after="0" w:line="240" w:lineRule="auto"/>
        <w:rPr>
          <w:rFonts w:ascii="Meiryo UI" w:eastAsia="Meiryo UI" w:hAnsi="Meiryo UI"/>
          <w:iCs/>
          <w:sz w:val="21"/>
          <w:szCs w:val="21"/>
          <w:lang w:eastAsia="ja-JP"/>
        </w:rPr>
      </w:pPr>
      <w:r w:rsidRPr="004C0951">
        <w:rPr>
          <w:rFonts w:ascii="Meiryo UI" w:eastAsia="Meiryo UI" w:hAnsi="Meiryo UI"/>
          <w:iCs/>
          <w:sz w:val="21"/>
          <w:szCs w:val="21"/>
          <w:lang w:eastAsia="ja-JP"/>
        </w:rPr>
        <w:t>冷凍・チルド帯の食品を中心とした運送事業を展開する株式会社日東物流（本社：千葉県四街道市、代表取締役：菅原拓也）は、2025年より推進している「一般事業主行動計画」の取り組みの一つとして、2026年8月5日（水）、四街道市内の小学生を対象に「トラックドライバー体験イベント」を開催いたします。本イベントは、四街道市が8月1日から31日まで実施する「おしごと体験イベント」に参画して実施するものです。</w:t>
      </w:r>
    </w:p>
    <w:p w14:paraId="241C99DE" w14:textId="77777777" w:rsidR="004C0951" w:rsidRPr="004C0951" w:rsidRDefault="004C0951" w:rsidP="002D148F">
      <w:pPr>
        <w:adjustRightInd w:val="0"/>
        <w:snapToGrid w:val="0"/>
        <w:spacing w:after="0" w:line="240" w:lineRule="auto"/>
        <w:rPr>
          <w:rFonts w:ascii="Meiryo UI" w:eastAsia="Meiryo UI" w:hAnsi="Meiryo UI"/>
          <w:sz w:val="21"/>
          <w:szCs w:val="21"/>
          <w:shd w:val="clear" w:color="auto" w:fill="FFFFFF"/>
          <w:lang w:eastAsia="ja-JP"/>
        </w:rPr>
      </w:pPr>
    </w:p>
    <w:p w14:paraId="5B2FF8CA" w14:textId="7DBC6923" w:rsidR="00A15D75" w:rsidRDefault="00A15D75" w:rsidP="002D148F">
      <w:pPr>
        <w:adjustRightInd w:val="0"/>
        <w:snapToGrid w:val="0"/>
        <w:spacing w:after="0" w:line="240" w:lineRule="auto"/>
        <w:rPr>
          <w:rFonts w:ascii="Meiryo UI" w:eastAsia="Meiryo UI" w:hAnsi="Meiryo UI"/>
          <w:sz w:val="21"/>
          <w:szCs w:val="21"/>
          <w:shd w:val="clear" w:color="auto" w:fill="FFFFFF"/>
          <w:lang w:eastAsia="ja-JP"/>
        </w:rPr>
      </w:pPr>
      <w:r>
        <w:rPr>
          <w:rFonts w:ascii="Meiryo UI" w:eastAsia="Meiryo UI" w:hAnsi="Meiryo UI" w:hint="eastAsia"/>
          <w:sz w:val="21"/>
          <w:szCs w:val="21"/>
          <w:shd w:val="clear" w:color="auto" w:fill="FFFFFF"/>
          <w:lang w:eastAsia="ja-JP"/>
        </w:rPr>
        <w:t>本イベントは、</w:t>
      </w:r>
      <w:r w:rsidR="008D1E8B">
        <w:rPr>
          <w:rFonts w:ascii="Meiryo UI" w:eastAsia="Meiryo UI" w:hAnsi="Meiryo UI" w:hint="eastAsia"/>
          <w:sz w:val="21"/>
          <w:szCs w:val="21"/>
          <w:shd w:val="clear" w:color="auto" w:fill="FFFFFF"/>
          <w:lang w:eastAsia="ja-JP"/>
        </w:rPr>
        <w:t>市が</w:t>
      </w:r>
      <w:r w:rsidR="00C802E4">
        <w:rPr>
          <w:rFonts w:ascii="Meiryo UI" w:eastAsia="Meiryo UI" w:hAnsi="Meiryo UI" w:hint="eastAsia"/>
          <w:sz w:val="21"/>
          <w:szCs w:val="21"/>
          <w:shd w:val="clear" w:color="auto" w:fill="FFFFFF"/>
          <w:lang w:eastAsia="ja-JP"/>
        </w:rPr>
        <w:t>市内</w:t>
      </w:r>
      <w:r w:rsidR="008D1E8B">
        <w:rPr>
          <w:rFonts w:ascii="Meiryo UI" w:eastAsia="Meiryo UI" w:hAnsi="Meiryo UI" w:hint="eastAsia"/>
          <w:sz w:val="21"/>
          <w:szCs w:val="21"/>
          <w:shd w:val="clear" w:color="auto" w:fill="FFFFFF"/>
          <w:lang w:eastAsia="ja-JP"/>
        </w:rPr>
        <w:t>企業などと取り組む地域連携型のイベントで、</w:t>
      </w:r>
      <w:r>
        <w:rPr>
          <w:rFonts w:ascii="Meiryo UI" w:eastAsia="Meiryo UI" w:hAnsi="Meiryo UI" w:hint="eastAsia"/>
          <w:sz w:val="21"/>
          <w:szCs w:val="21"/>
          <w:shd w:val="clear" w:color="auto" w:fill="FFFFFF"/>
          <w:lang w:eastAsia="ja-JP"/>
        </w:rPr>
        <w:t>小学生がさまざまな職業を体験することを通じて、働くことの楽しさや社会との関わりを学ぶ機会を提供しています。花屋や寿司店、ファストフード店員、駅職員、郵便局員など、多様な職業体験が用意されており、そのひとつとして当社は「トラックドライバー体験」を実施いたします。</w:t>
      </w:r>
    </w:p>
    <w:p w14:paraId="6DE42A05" w14:textId="77777777" w:rsidR="004C0951" w:rsidRPr="004C0951" w:rsidRDefault="004C0951" w:rsidP="002D148F">
      <w:pPr>
        <w:adjustRightInd w:val="0"/>
        <w:snapToGrid w:val="0"/>
        <w:spacing w:after="0" w:line="240" w:lineRule="auto"/>
        <w:rPr>
          <w:rFonts w:ascii="Meiryo UI" w:eastAsia="Meiryo UI" w:hAnsi="Meiryo UI"/>
          <w:sz w:val="21"/>
          <w:szCs w:val="21"/>
          <w:shd w:val="clear" w:color="auto" w:fill="FFFFFF"/>
          <w:lang w:eastAsia="ja-JP"/>
        </w:rPr>
      </w:pPr>
    </w:p>
    <w:p w14:paraId="52AE385C" w14:textId="7292340F" w:rsidR="00A15D75" w:rsidRDefault="00A15D75" w:rsidP="002D148F">
      <w:pPr>
        <w:adjustRightInd w:val="0"/>
        <w:snapToGrid w:val="0"/>
        <w:spacing w:after="0" w:line="240" w:lineRule="auto"/>
        <w:rPr>
          <w:rFonts w:ascii="Meiryo UI" w:eastAsia="Meiryo UI" w:hAnsi="Meiryo UI"/>
          <w:sz w:val="21"/>
          <w:szCs w:val="21"/>
          <w:shd w:val="clear" w:color="auto" w:fill="FFFFFF"/>
          <w:lang w:eastAsia="ja-JP"/>
        </w:rPr>
      </w:pPr>
      <w:r>
        <w:rPr>
          <w:rFonts w:ascii="Meiryo UI" w:eastAsia="Meiryo UI" w:hAnsi="Meiryo UI" w:hint="eastAsia"/>
          <w:sz w:val="21"/>
          <w:szCs w:val="21"/>
          <w:shd w:val="clear" w:color="auto" w:fill="FFFFFF"/>
          <w:lang w:eastAsia="ja-JP"/>
        </w:rPr>
        <w:t>当社の体験プログラムでは、実際の車両を使用し、トラックの仕組みや安全確認の重要性、物流の役割について、こどもたちに分かりやすく紹介します。日常生活を支える物流の現場に触れていただくことで、トラックドライバーという仕事への理解と関心を高めることを目的としています。</w:t>
      </w:r>
    </w:p>
    <w:p w14:paraId="56B54438" w14:textId="77777777" w:rsidR="00A15D75" w:rsidRDefault="00A15D75" w:rsidP="002D148F">
      <w:pPr>
        <w:adjustRightInd w:val="0"/>
        <w:snapToGrid w:val="0"/>
        <w:spacing w:after="0" w:line="240" w:lineRule="auto"/>
        <w:rPr>
          <w:rFonts w:ascii="Meiryo UI" w:eastAsia="Meiryo UI" w:hAnsi="Meiryo UI"/>
          <w:sz w:val="21"/>
          <w:szCs w:val="21"/>
          <w:shd w:val="clear" w:color="auto" w:fill="FFFFFF"/>
          <w:lang w:eastAsia="ja-JP"/>
        </w:rPr>
      </w:pPr>
    </w:p>
    <w:p w14:paraId="6636ED9F" w14:textId="6AD95663" w:rsidR="00A15D75" w:rsidRDefault="00A15D75" w:rsidP="002D148F">
      <w:pPr>
        <w:adjustRightInd w:val="0"/>
        <w:snapToGrid w:val="0"/>
        <w:spacing w:after="0" w:line="240" w:lineRule="auto"/>
        <w:rPr>
          <w:rFonts w:ascii="Meiryo UI" w:eastAsia="Meiryo UI" w:hAnsi="Meiryo UI"/>
          <w:sz w:val="21"/>
          <w:szCs w:val="21"/>
          <w:shd w:val="clear" w:color="auto" w:fill="FFFFFF"/>
          <w:lang w:eastAsia="ja-JP"/>
        </w:rPr>
      </w:pPr>
      <w:r>
        <w:rPr>
          <w:rFonts w:ascii="Meiryo UI" w:eastAsia="Meiryo UI" w:hAnsi="Meiryo UI" w:hint="eastAsia"/>
          <w:sz w:val="21"/>
          <w:szCs w:val="21"/>
          <w:shd w:val="clear" w:color="auto" w:fill="FFFFFF"/>
          <w:lang w:eastAsia="ja-JP"/>
        </w:rPr>
        <w:t>本取り組みにあたり、代表取締役の菅原は次のように述べています。</w:t>
      </w:r>
    </w:p>
    <w:p w14:paraId="7B61A54E" w14:textId="7890BDB3" w:rsidR="00A15D75" w:rsidRDefault="00A15D75" w:rsidP="002D148F">
      <w:pPr>
        <w:adjustRightInd w:val="0"/>
        <w:snapToGrid w:val="0"/>
        <w:spacing w:after="0" w:line="240" w:lineRule="auto"/>
        <w:rPr>
          <w:rFonts w:ascii="Meiryo UI" w:eastAsia="Meiryo UI" w:hAnsi="Meiryo UI"/>
          <w:sz w:val="21"/>
          <w:szCs w:val="21"/>
          <w:shd w:val="clear" w:color="auto" w:fill="FFFFFF"/>
          <w:lang w:eastAsia="ja-JP"/>
        </w:rPr>
      </w:pPr>
      <w:r>
        <w:rPr>
          <w:rFonts w:ascii="Meiryo UI" w:eastAsia="Meiryo UI" w:hAnsi="Meiryo UI" w:hint="eastAsia"/>
          <w:sz w:val="21"/>
          <w:szCs w:val="21"/>
          <w:shd w:val="clear" w:color="auto" w:fill="FFFFFF"/>
          <w:lang w:eastAsia="ja-JP"/>
        </w:rPr>
        <w:t>「トラックドライバー不足は、</w:t>
      </w:r>
      <w:r w:rsidR="00A839D5">
        <w:rPr>
          <w:rFonts w:ascii="Meiryo UI" w:eastAsia="Meiryo UI" w:hAnsi="Meiryo UI" w:hint="eastAsia"/>
          <w:sz w:val="21"/>
          <w:szCs w:val="21"/>
          <w:shd w:val="clear" w:color="auto" w:fill="FFFFFF"/>
          <w:lang w:eastAsia="ja-JP"/>
        </w:rPr>
        <w:t>物流</w:t>
      </w:r>
      <w:r>
        <w:rPr>
          <w:rFonts w:ascii="Meiryo UI" w:eastAsia="Meiryo UI" w:hAnsi="Meiryo UI" w:hint="eastAsia"/>
          <w:sz w:val="21"/>
          <w:szCs w:val="21"/>
          <w:shd w:val="clear" w:color="auto" w:fill="FFFFFF"/>
          <w:lang w:eastAsia="ja-JP"/>
        </w:rPr>
        <w:t>業界にとどまらない社会課題です。</w:t>
      </w:r>
      <w:r w:rsidR="00A839D5">
        <w:rPr>
          <w:rFonts w:ascii="Meiryo UI" w:eastAsia="Meiryo UI" w:hAnsi="Meiryo UI" w:hint="eastAsia"/>
          <w:sz w:val="21"/>
          <w:szCs w:val="21"/>
          <w:shd w:val="clear" w:color="auto" w:fill="FFFFFF"/>
          <w:lang w:eastAsia="ja-JP"/>
        </w:rPr>
        <w:t>この課題解決のためには、未来の物流を担うこどもたちに、</w:t>
      </w:r>
      <w:r>
        <w:rPr>
          <w:rFonts w:ascii="Meiryo UI" w:eastAsia="Meiryo UI" w:hAnsi="Meiryo UI" w:hint="eastAsia"/>
          <w:sz w:val="21"/>
          <w:szCs w:val="21"/>
          <w:shd w:val="clear" w:color="auto" w:fill="FFFFFF"/>
          <w:lang w:eastAsia="ja-JP"/>
        </w:rPr>
        <w:t>エッセンシャルワーカーとしての役割を正しく伝え、関心を高めていくことが重要だと考えています。将来“なりたい職業”として選ばれる存在となるよう、今後もこのような取り組みを継続してまいります。」</w:t>
      </w:r>
    </w:p>
    <w:p w14:paraId="0B91ED6A" w14:textId="77777777" w:rsidR="00A15D75" w:rsidRPr="002122F7" w:rsidRDefault="00A15D75" w:rsidP="002D148F">
      <w:pPr>
        <w:adjustRightInd w:val="0"/>
        <w:snapToGrid w:val="0"/>
        <w:spacing w:after="0" w:line="240" w:lineRule="auto"/>
        <w:rPr>
          <w:rFonts w:ascii="Meiryo UI" w:eastAsia="Meiryo UI" w:hAnsi="Meiryo UI"/>
          <w:sz w:val="21"/>
          <w:szCs w:val="21"/>
          <w:shd w:val="clear" w:color="auto" w:fill="FFFFFF"/>
          <w:lang w:eastAsia="ja-JP"/>
        </w:rPr>
      </w:pPr>
    </w:p>
    <w:p w14:paraId="59163602" w14:textId="77777777" w:rsidR="00A15D75" w:rsidRPr="002122F7" w:rsidRDefault="00A15D75" w:rsidP="002D148F">
      <w:pPr>
        <w:adjustRightInd w:val="0"/>
        <w:snapToGrid w:val="0"/>
        <w:spacing w:after="0" w:line="240" w:lineRule="auto"/>
        <w:rPr>
          <w:rFonts w:ascii="Meiryo UI" w:eastAsia="Meiryo UI" w:hAnsi="Meiryo UI"/>
          <w:sz w:val="21"/>
          <w:szCs w:val="21"/>
          <w:shd w:val="clear" w:color="auto" w:fill="FFFFFF"/>
          <w:lang w:eastAsia="ja-JP"/>
        </w:rPr>
      </w:pPr>
    </w:p>
    <w:p w14:paraId="2664CA63" w14:textId="0D3E0FDF" w:rsidR="002122F7" w:rsidRDefault="002122F7" w:rsidP="002122F7">
      <w:pPr>
        <w:adjustRightInd w:val="0"/>
        <w:snapToGrid w:val="0"/>
        <w:spacing w:after="0" w:line="240" w:lineRule="auto"/>
        <w:rPr>
          <w:rFonts w:ascii="Meiryo UI" w:eastAsia="Meiryo UI" w:hAnsi="Meiryo UI"/>
          <w:sz w:val="21"/>
          <w:szCs w:val="21"/>
          <w:shd w:val="clear" w:color="auto" w:fill="FFFFFF"/>
          <w:lang w:eastAsia="ja-JP"/>
        </w:rPr>
      </w:pPr>
      <w:r w:rsidRPr="00A3757E">
        <w:rPr>
          <w:rFonts w:ascii="Meiryo UI" w:eastAsia="Meiryo UI" w:hAnsi="Meiryo UI" w:hint="eastAsia"/>
          <w:sz w:val="21"/>
          <w:szCs w:val="21"/>
          <w:shd w:val="clear" w:color="auto" w:fill="FFFFFF"/>
          <w:lang w:eastAsia="ja-JP"/>
        </w:rPr>
        <w:t>人びとの暮らしと地域をささえ、確かな未来をひらくため、私たち日東物流は</w:t>
      </w:r>
      <w:r w:rsidRPr="002122F7">
        <w:rPr>
          <w:rFonts w:ascii="Meiryo UI" w:eastAsia="Meiryo UI" w:hAnsi="Meiryo UI"/>
          <w:iCs/>
          <w:sz w:val="21"/>
          <w:szCs w:val="21"/>
          <w:lang w:eastAsia="ja-JP"/>
        </w:rPr>
        <w:t>安全・安定輸送の実現に取り組んでいます。また、従業員の健康と生活の質の向上を重視しながら、社会や業界の変化に対応し、次世代に求められる物流サービスの提供を目指してまいります。</w:t>
      </w:r>
    </w:p>
    <w:p w14:paraId="423879D7" w14:textId="77777777" w:rsidR="00EE1C0B" w:rsidRPr="002122F7" w:rsidRDefault="00EE1C0B" w:rsidP="00A8245D">
      <w:pPr>
        <w:adjustRightInd w:val="0"/>
        <w:snapToGrid w:val="0"/>
        <w:spacing w:after="0" w:line="240" w:lineRule="auto"/>
        <w:rPr>
          <w:rFonts w:ascii="Meiryo UI" w:eastAsia="Meiryo UI" w:hAnsi="Meiryo UI"/>
          <w:iCs/>
          <w:sz w:val="21"/>
          <w:szCs w:val="21"/>
          <w:lang w:eastAsia="ja-JP"/>
        </w:rPr>
      </w:pPr>
    </w:p>
    <w:p w14:paraId="282CFE31" w14:textId="77777777" w:rsidR="00297F6B" w:rsidRDefault="00297F6B" w:rsidP="00A8245D">
      <w:pPr>
        <w:adjustRightInd w:val="0"/>
        <w:snapToGrid w:val="0"/>
        <w:spacing w:after="0" w:line="240" w:lineRule="auto"/>
        <w:rPr>
          <w:rFonts w:ascii="Meiryo UI" w:eastAsia="Meiryo UI" w:hAnsi="Meiryo UI"/>
          <w:iCs/>
          <w:sz w:val="21"/>
          <w:szCs w:val="21"/>
          <w:lang w:eastAsia="ja-JP"/>
        </w:rPr>
      </w:pPr>
    </w:p>
    <w:p w14:paraId="1F555F86" w14:textId="77777777" w:rsidR="00EE1C0B" w:rsidRDefault="00EE1C0B" w:rsidP="00A8245D">
      <w:pPr>
        <w:adjustRightInd w:val="0"/>
        <w:snapToGrid w:val="0"/>
        <w:spacing w:after="0" w:line="240" w:lineRule="auto"/>
        <w:rPr>
          <w:rStyle w:val="ad"/>
          <w:rFonts w:ascii="Meiryo UI" w:eastAsia="Meiryo UI" w:hAnsi="Meiryo UI"/>
          <w:i w:val="0"/>
          <w:color w:val="FF0000"/>
          <w:sz w:val="21"/>
          <w:szCs w:val="21"/>
          <w:lang w:eastAsia="ja-JP"/>
        </w:rPr>
      </w:pPr>
    </w:p>
    <w:p w14:paraId="56EFC287" w14:textId="77777777" w:rsidR="00EE1C0B" w:rsidRDefault="00EE1C0B" w:rsidP="00A8245D">
      <w:pPr>
        <w:adjustRightInd w:val="0"/>
        <w:snapToGrid w:val="0"/>
        <w:spacing w:after="0" w:line="240" w:lineRule="auto"/>
        <w:rPr>
          <w:rStyle w:val="ad"/>
          <w:rFonts w:ascii="Meiryo UI" w:eastAsia="Meiryo UI" w:hAnsi="Meiryo UI"/>
          <w:i w:val="0"/>
          <w:color w:val="FF0000"/>
          <w:sz w:val="21"/>
          <w:szCs w:val="21"/>
          <w:lang w:eastAsia="ja-JP"/>
        </w:rPr>
      </w:pPr>
    </w:p>
    <w:p w14:paraId="73E293DB" w14:textId="77777777" w:rsidR="00FA3AEB" w:rsidRDefault="00FA3AEB" w:rsidP="00A8245D">
      <w:pPr>
        <w:adjustRightInd w:val="0"/>
        <w:snapToGrid w:val="0"/>
        <w:spacing w:after="0" w:line="240" w:lineRule="auto"/>
        <w:rPr>
          <w:rStyle w:val="ad"/>
          <w:rFonts w:ascii="Meiryo UI" w:eastAsia="Meiryo UI" w:hAnsi="Meiryo UI"/>
          <w:i w:val="0"/>
          <w:color w:val="FF0000"/>
          <w:sz w:val="21"/>
          <w:szCs w:val="21"/>
          <w:lang w:eastAsia="ja-JP"/>
        </w:rPr>
      </w:pPr>
    </w:p>
    <w:p w14:paraId="2F467ABE" w14:textId="58F2C0FD" w:rsidR="00B2154D" w:rsidRPr="00797EEC" w:rsidRDefault="000A4C5B" w:rsidP="00A8245D">
      <w:pPr>
        <w:adjustRightInd w:val="0"/>
        <w:snapToGrid w:val="0"/>
        <w:spacing w:after="0" w:line="240" w:lineRule="auto"/>
        <w:rPr>
          <w:rStyle w:val="ad"/>
          <w:rFonts w:ascii="Meiryo UI" w:eastAsia="Meiryo UI" w:hAnsi="Meiryo UI"/>
          <w:i w:val="0"/>
          <w:color w:val="FF0000"/>
          <w:sz w:val="21"/>
          <w:szCs w:val="21"/>
          <w:lang w:eastAsia="ja-JP"/>
        </w:rPr>
      </w:pPr>
      <w:r w:rsidRPr="00797EEC">
        <w:rPr>
          <w:rFonts w:ascii="Meiryo UI" w:eastAsia="Meiryo UI" w:hAnsi="Meiryo UI"/>
          <w:iCs/>
          <w:noProof/>
          <w:color w:val="FF0000"/>
          <w:sz w:val="21"/>
          <w:szCs w:val="21"/>
          <w:lang w:eastAsia="ja-JP"/>
        </w:rPr>
        <w:lastRenderedPageBreak/>
        <mc:AlternateContent>
          <mc:Choice Requires="wps">
            <w:drawing>
              <wp:anchor distT="0" distB="0" distL="114300" distR="114300" simplePos="0" relativeHeight="251670528" behindDoc="0" locked="0" layoutInCell="1" allowOverlap="1" wp14:anchorId="45FDDF2D" wp14:editId="46C031D2">
                <wp:simplePos x="0" y="0"/>
                <wp:positionH relativeFrom="column">
                  <wp:posOffset>4878705</wp:posOffset>
                </wp:positionH>
                <wp:positionV relativeFrom="paragraph">
                  <wp:posOffset>-620395</wp:posOffset>
                </wp:positionV>
                <wp:extent cx="1357745" cy="713509"/>
                <wp:effectExtent l="0" t="0" r="0" b="0"/>
                <wp:wrapNone/>
                <wp:docPr id="2" name="正方形/長方形 2"/>
                <wp:cNvGraphicFramePr/>
                <a:graphic xmlns:a="http://schemas.openxmlformats.org/drawingml/2006/main">
                  <a:graphicData uri="http://schemas.microsoft.com/office/word/2010/wordprocessingShape">
                    <wps:wsp>
                      <wps:cNvSpPr/>
                      <wps:spPr>
                        <a:xfrm>
                          <a:off x="0" y="0"/>
                          <a:ext cx="1357745" cy="71350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EC02BE" id="正方形/長方形 2" o:spid="_x0000_s1026" style="position:absolute;left:0;text-align:left;margin-left:384.15pt;margin-top:-48.85pt;width:106.9pt;height:56.2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" fillcolor="white [3212]" stroked="f" strokeweight="1pt"/>
            </w:pict>
          </mc:Fallback>
        </mc:AlternateContent>
      </w:r>
    </w:p>
    <w:p w14:paraId="42425553" w14:textId="77777777" w:rsidR="0007130C" w:rsidRDefault="007B5781" w:rsidP="0007130C">
      <w:pPr>
        <w:adjustRightInd w:val="0"/>
        <w:snapToGrid w:val="0"/>
        <w:spacing w:after="0" w:line="240" w:lineRule="auto"/>
        <w:rPr>
          <w:rStyle w:val="ad"/>
          <w:rFonts w:ascii="Meiryo UI" w:eastAsia="Meiryo UI" w:hAnsi="Meiryo UI"/>
          <w:i w:val="0"/>
          <w:color w:val="auto"/>
          <w:sz w:val="21"/>
          <w:szCs w:val="21"/>
          <w:lang w:eastAsia="ja-JP"/>
        </w:rPr>
      </w:pPr>
      <w:r w:rsidRPr="00372F63">
        <w:rPr>
          <w:rStyle w:val="ad"/>
          <w:rFonts w:ascii="Meiryo UI" w:eastAsia="Meiryo UI" w:hAnsi="Meiryo UI" w:hint="eastAsia"/>
          <w:i w:val="0"/>
          <w:color w:val="auto"/>
          <w:sz w:val="21"/>
          <w:szCs w:val="21"/>
          <w:lang w:eastAsia="ja-JP"/>
        </w:rPr>
        <w:t>【</w:t>
      </w:r>
      <w:r w:rsidR="00B2154D" w:rsidRPr="00372F63">
        <w:rPr>
          <w:rStyle w:val="ad"/>
          <w:rFonts w:ascii="Meiryo UI" w:eastAsia="Meiryo UI" w:hAnsi="Meiryo UI" w:hint="eastAsia"/>
          <w:i w:val="0"/>
          <w:color w:val="auto"/>
          <w:sz w:val="21"/>
          <w:szCs w:val="21"/>
          <w:lang w:eastAsia="ja-JP"/>
        </w:rPr>
        <w:t xml:space="preserve"> </w:t>
      </w:r>
      <w:r w:rsidR="00AE29E5">
        <w:rPr>
          <w:rStyle w:val="ad"/>
          <w:rFonts w:ascii="Meiryo UI" w:eastAsia="Meiryo UI" w:hAnsi="Meiryo UI" w:hint="eastAsia"/>
          <w:i w:val="0"/>
          <w:color w:val="auto"/>
          <w:sz w:val="21"/>
          <w:szCs w:val="21"/>
          <w:lang w:eastAsia="ja-JP"/>
        </w:rPr>
        <w:t>イベント</w:t>
      </w:r>
      <w:r w:rsidRPr="00372F63">
        <w:rPr>
          <w:rStyle w:val="ad"/>
          <w:rFonts w:ascii="Meiryo UI" w:eastAsia="Meiryo UI" w:hAnsi="Meiryo UI" w:hint="eastAsia"/>
          <w:i w:val="0"/>
          <w:color w:val="auto"/>
          <w:sz w:val="21"/>
          <w:szCs w:val="21"/>
          <w:lang w:eastAsia="ja-JP"/>
        </w:rPr>
        <w:t>概要</w:t>
      </w:r>
      <w:r w:rsidR="00B2154D" w:rsidRPr="00372F63">
        <w:rPr>
          <w:rStyle w:val="ad"/>
          <w:rFonts w:ascii="Meiryo UI" w:eastAsia="Meiryo UI" w:hAnsi="Meiryo UI" w:hint="eastAsia"/>
          <w:i w:val="0"/>
          <w:color w:val="auto"/>
          <w:sz w:val="21"/>
          <w:szCs w:val="21"/>
          <w:lang w:eastAsia="ja-JP"/>
        </w:rPr>
        <w:t xml:space="preserve"> </w:t>
      </w:r>
      <w:r w:rsidRPr="00372F63">
        <w:rPr>
          <w:rStyle w:val="ad"/>
          <w:rFonts w:ascii="Meiryo UI" w:eastAsia="Meiryo UI" w:hAnsi="Meiryo UI" w:hint="eastAsia"/>
          <w:i w:val="0"/>
          <w:color w:val="auto"/>
          <w:sz w:val="21"/>
          <w:szCs w:val="21"/>
          <w:lang w:eastAsia="ja-JP"/>
        </w:rPr>
        <w:t>】</w:t>
      </w:r>
    </w:p>
    <w:p w14:paraId="688E50CE" w14:textId="354107FE" w:rsidR="00034B9C" w:rsidRPr="0007130C" w:rsidRDefault="00034B9C" w:rsidP="0007130C">
      <w:pPr>
        <w:pStyle w:val="a3"/>
        <w:numPr>
          <w:ilvl w:val="0"/>
          <w:numId w:val="19"/>
        </w:numPr>
        <w:adjustRightInd w:val="0"/>
        <w:snapToGrid w:val="0"/>
        <w:spacing w:after="0" w:line="240" w:lineRule="auto"/>
        <w:rPr>
          <w:rStyle w:val="ad"/>
          <w:rFonts w:ascii="Meiryo UI" w:eastAsia="Meiryo UI" w:hAnsi="Meiryo UI"/>
          <w:i w:val="0"/>
          <w:color w:val="auto"/>
          <w:sz w:val="21"/>
          <w:szCs w:val="21"/>
          <w:lang w:eastAsia="ja-JP"/>
        </w:rPr>
      </w:pPr>
      <w:r w:rsidRPr="0007130C">
        <w:rPr>
          <w:rStyle w:val="ad"/>
          <w:rFonts w:ascii="Meiryo UI" w:eastAsia="Meiryo UI" w:hAnsi="Meiryo UI" w:hint="eastAsia"/>
          <w:i w:val="0"/>
          <w:color w:val="000000" w:themeColor="text1"/>
          <w:sz w:val="21"/>
          <w:szCs w:val="21"/>
          <w:lang w:eastAsia="ja-JP"/>
        </w:rPr>
        <w:t>テーマ：</w:t>
      </w:r>
      <w:r w:rsidRPr="0007130C">
        <w:rPr>
          <w:rStyle w:val="ad"/>
          <w:rFonts w:ascii="Meiryo UI" w:eastAsia="Meiryo UI" w:hAnsi="Meiryo UI"/>
          <w:i w:val="0"/>
          <w:color w:val="000000" w:themeColor="text1"/>
          <w:sz w:val="21"/>
          <w:szCs w:val="21"/>
          <w:lang w:eastAsia="ja-JP"/>
        </w:rPr>
        <w:tab/>
      </w:r>
      <w:r w:rsidR="00AE29E5" w:rsidRPr="0007130C">
        <w:rPr>
          <w:rStyle w:val="ad"/>
          <w:rFonts w:ascii="Meiryo UI" w:eastAsia="Meiryo UI" w:hAnsi="Meiryo UI" w:hint="eastAsia"/>
          <w:i w:val="0"/>
          <w:color w:val="000000" w:themeColor="text1"/>
          <w:sz w:val="21"/>
          <w:szCs w:val="21"/>
          <w:lang w:eastAsia="ja-JP"/>
        </w:rPr>
        <w:t>トラックドライバーになって、冷蔵・冷凍車を体験してみよう！</w:t>
      </w:r>
    </w:p>
    <w:p w14:paraId="770019F7" w14:textId="77777777" w:rsidR="00AE29E5" w:rsidRDefault="00034B9C" w:rsidP="00AE29E5">
      <w:pPr>
        <w:pStyle w:val="a3"/>
        <w:numPr>
          <w:ilvl w:val="0"/>
          <w:numId w:val="19"/>
        </w:numPr>
        <w:adjustRightInd w:val="0"/>
        <w:snapToGrid w:val="0"/>
        <w:spacing w:after="0" w:line="240" w:lineRule="auto"/>
        <w:contextualSpacing w:val="0"/>
        <w:rPr>
          <w:rStyle w:val="ad"/>
          <w:rFonts w:ascii="Meiryo UI" w:eastAsia="Meiryo UI" w:hAnsi="Meiryo UI"/>
          <w:i w:val="0"/>
          <w:color w:val="000000" w:themeColor="text1"/>
          <w:sz w:val="21"/>
          <w:szCs w:val="21"/>
          <w:lang w:eastAsia="ja-JP"/>
        </w:rPr>
      </w:pPr>
      <w:r w:rsidRPr="000E6064">
        <w:rPr>
          <w:rStyle w:val="ad"/>
          <w:rFonts w:ascii="Meiryo UI" w:eastAsia="Meiryo UI" w:hAnsi="Meiryo UI" w:hint="eastAsia"/>
          <w:i w:val="0"/>
          <w:color w:val="000000" w:themeColor="text1"/>
          <w:sz w:val="21"/>
          <w:szCs w:val="21"/>
          <w:lang w:eastAsia="ja-JP"/>
        </w:rPr>
        <w:t>日時：</w:t>
      </w:r>
      <w:r w:rsidRPr="000E6064">
        <w:rPr>
          <w:rStyle w:val="ad"/>
          <w:rFonts w:ascii="Meiryo UI" w:eastAsia="Meiryo UI" w:hAnsi="Meiryo UI"/>
          <w:i w:val="0"/>
          <w:color w:val="000000" w:themeColor="text1"/>
          <w:sz w:val="21"/>
          <w:szCs w:val="21"/>
          <w:lang w:eastAsia="ja-JP"/>
        </w:rPr>
        <w:tab/>
      </w:r>
      <w:r w:rsidRPr="000E6064">
        <w:rPr>
          <w:rStyle w:val="ad"/>
          <w:rFonts w:ascii="Meiryo UI" w:eastAsia="Meiryo UI" w:hAnsi="Meiryo UI" w:hint="eastAsia"/>
          <w:i w:val="0"/>
          <w:color w:val="000000" w:themeColor="text1"/>
          <w:sz w:val="21"/>
          <w:szCs w:val="21"/>
          <w:lang w:eastAsia="ja-JP"/>
        </w:rPr>
        <w:t>202</w:t>
      </w:r>
      <w:r w:rsidR="00EE1819">
        <w:rPr>
          <w:rStyle w:val="ad"/>
          <w:rFonts w:ascii="Meiryo UI" w:eastAsia="Meiryo UI" w:hAnsi="Meiryo UI" w:hint="eastAsia"/>
          <w:i w:val="0"/>
          <w:color w:val="000000" w:themeColor="text1"/>
          <w:sz w:val="21"/>
          <w:szCs w:val="21"/>
          <w:lang w:eastAsia="ja-JP"/>
        </w:rPr>
        <w:t>6</w:t>
      </w:r>
      <w:r w:rsidRPr="00EE1819">
        <w:rPr>
          <w:rStyle w:val="ad"/>
          <w:rFonts w:ascii="Meiryo UI" w:eastAsia="Meiryo UI" w:hAnsi="Meiryo UI" w:hint="eastAsia"/>
          <w:i w:val="0"/>
          <w:color w:val="000000" w:themeColor="text1"/>
          <w:sz w:val="21"/>
          <w:szCs w:val="21"/>
          <w:lang w:eastAsia="ja-JP"/>
        </w:rPr>
        <w:t>年</w:t>
      </w:r>
      <w:r w:rsidR="00AE29E5">
        <w:rPr>
          <w:rStyle w:val="ad"/>
          <w:rFonts w:ascii="Meiryo UI" w:eastAsia="Meiryo UI" w:hAnsi="Meiryo UI" w:hint="eastAsia"/>
          <w:i w:val="0"/>
          <w:color w:val="000000" w:themeColor="text1"/>
          <w:sz w:val="21"/>
          <w:szCs w:val="21"/>
          <w:lang w:eastAsia="ja-JP"/>
        </w:rPr>
        <w:t>8</w:t>
      </w:r>
      <w:r w:rsidRPr="00EE1819">
        <w:rPr>
          <w:rStyle w:val="ad"/>
          <w:rFonts w:ascii="Meiryo UI" w:eastAsia="Meiryo UI" w:hAnsi="Meiryo UI" w:hint="eastAsia"/>
          <w:i w:val="0"/>
          <w:color w:val="000000" w:themeColor="text1"/>
          <w:sz w:val="21"/>
          <w:szCs w:val="21"/>
          <w:lang w:eastAsia="ja-JP"/>
        </w:rPr>
        <w:t>月</w:t>
      </w:r>
      <w:r w:rsidR="00AE29E5">
        <w:rPr>
          <w:rStyle w:val="ad"/>
          <w:rFonts w:ascii="Meiryo UI" w:eastAsia="Meiryo UI" w:hAnsi="Meiryo UI" w:hint="eastAsia"/>
          <w:i w:val="0"/>
          <w:color w:val="000000" w:themeColor="text1"/>
          <w:sz w:val="21"/>
          <w:szCs w:val="21"/>
          <w:lang w:eastAsia="ja-JP"/>
        </w:rPr>
        <w:t>5</w:t>
      </w:r>
      <w:r w:rsidRPr="00EE1819">
        <w:rPr>
          <w:rStyle w:val="ad"/>
          <w:rFonts w:ascii="Meiryo UI" w:eastAsia="Meiryo UI" w:hAnsi="Meiryo UI" w:hint="eastAsia"/>
          <w:i w:val="0"/>
          <w:color w:val="000000" w:themeColor="text1"/>
          <w:sz w:val="21"/>
          <w:szCs w:val="21"/>
          <w:lang w:eastAsia="ja-JP"/>
        </w:rPr>
        <w:t>日（</w:t>
      </w:r>
      <w:r w:rsidR="00AE29E5">
        <w:rPr>
          <w:rStyle w:val="ad"/>
          <w:rFonts w:ascii="Meiryo UI" w:eastAsia="Meiryo UI" w:hAnsi="Meiryo UI" w:hint="eastAsia"/>
          <w:i w:val="0"/>
          <w:color w:val="000000" w:themeColor="text1"/>
          <w:sz w:val="21"/>
          <w:szCs w:val="21"/>
          <w:lang w:eastAsia="ja-JP"/>
        </w:rPr>
        <w:t>水</w:t>
      </w:r>
      <w:r w:rsidRPr="00EE1819">
        <w:rPr>
          <w:rStyle w:val="ad"/>
          <w:rFonts w:ascii="Meiryo UI" w:eastAsia="Meiryo UI" w:hAnsi="Meiryo UI" w:hint="eastAsia"/>
          <w:i w:val="0"/>
          <w:color w:val="000000" w:themeColor="text1"/>
          <w:sz w:val="21"/>
          <w:szCs w:val="21"/>
          <w:lang w:eastAsia="ja-JP"/>
        </w:rPr>
        <w:t xml:space="preserve">） </w:t>
      </w:r>
      <w:r w:rsidRPr="00EE1819">
        <w:rPr>
          <w:rStyle w:val="ad"/>
          <w:rFonts w:ascii="Meiryo UI" w:eastAsia="Meiryo UI" w:hAnsi="Meiryo UI"/>
          <w:i w:val="0"/>
          <w:color w:val="000000" w:themeColor="text1"/>
          <w:sz w:val="21"/>
          <w:szCs w:val="21"/>
          <w:lang w:eastAsia="ja-JP"/>
        </w:rPr>
        <w:t>1</w:t>
      </w:r>
      <w:r w:rsidR="00AE29E5">
        <w:rPr>
          <w:rStyle w:val="ad"/>
          <w:rFonts w:ascii="Meiryo UI" w:eastAsia="Meiryo UI" w:hAnsi="Meiryo UI" w:hint="eastAsia"/>
          <w:i w:val="0"/>
          <w:color w:val="000000" w:themeColor="text1"/>
          <w:sz w:val="21"/>
          <w:szCs w:val="21"/>
          <w:lang w:eastAsia="ja-JP"/>
        </w:rPr>
        <w:t>0</w:t>
      </w:r>
      <w:r w:rsidRPr="00EE1819">
        <w:rPr>
          <w:rStyle w:val="ad"/>
          <w:rFonts w:ascii="Meiryo UI" w:eastAsia="Meiryo UI" w:hAnsi="Meiryo UI"/>
          <w:i w:val="0"/>
          <w:color w:val="000000" w:themeColor="text1"/>
          <w:sz w:val="21"/>
          <w:szCs w:val="21"/>
          <w:lang w:eastAsia="ja-JP"/>
        </w:rPr>
        <w:t>:</w:t>
      </w:r>
      <w:r w:rsidR="00104437">
        <w:rPr>
          <w:rStyle w:val="ad"/>
          <w:rFonts w:ascii="Meiryo UI" w:eastAsia="Meiryo UI" w:hAnsi="Meiryo UI" w:hint="eastAsia"/>
          <w:i w:val="0"/>
          <w:color w:val="000000" w:themeColor="text1"/>
          <w:sz w:val="21"/>
          <w:szCs w:val="21"/>
          <w:lang w:eastAsia="ja-JP"/>
        </w:rPr>
        <w:t>0</w:t>
      </w:r>
      <w:r w:rsidRPr="00EE1819">
        <w:rPr>
          <w:rStyle w:val="ad"/>
          <w:rFonts w:ascii="Meiryo UI" w:eastAsia="Meiryo UI" w:hAnsi="Meiryo UI"/>
          <w:i w:val="0"/>
          <w:color w:val="000000" w:themeColor="text1"/>
          <w:sz w:val="21"/>
          <w:szCs w:val="21"/>
          <w:lang w:eastAsia="ja-JP"/>
        </w:rPr>
        <w:t>0</w:t>
      </w:r>
      <w:r w:rsidRPr="00EE1819">
        <w:rPr>
          <w:rStyle w:val="ad"/>
          <w:rFonts w:ascii="Meiryo UI" w:eastAsia="Meiryo UI" w:hAnsi="Meiryo UI" w:hint="eastAsia"/>
          <w:i w:val="0"/>
          <w:color w:val="000000" w:themeColor="text1"/>
          <w:sz w:val="21"/>
          <w:szCs w:val="21"/>
          <w:lang w:eastAsia="ja-JP"/>
        </w:rPr>
        <w:t>～</w:t>
      </w:r>
      <w:r w:rsidR="00EE1819">
        <w:rPr>
          <w:rStyle w:val="ad"/>
          <w:rFonts w:ascii="Meiryo UI" w:eastAsia="Meiryo UI" w:hAnsi="Meiryo UI" w:hint="eastAsia"/>
          <w:i w:val="0"/>
          <w:color w:val="000000" w:themeColor="text1"/>
          <w:sz w:val="21"/>
          <w:szCs w:val="21"/>
          <w:lang w:eastAsia="ja-JP"/>
        </w:rPr>
        <w:t>1</w:t>
      </w:r>
      <w:r w:rsidR="00AE29E5">
        <w:rPr>
          <w:rStyle w:val="ad"/>
          <w:rFonts w:ascii="Meiryo UI" w:eastAsia="Meiryo UI" w:hAnsi="Meiryo UI" w:hint="eastAsia"/>
          <w:i w:val="0"/>
          <w:color w:val="000000" w:themeColor="text1"/>
          <w:sz w:val="21"/>
          <w:szCs w:val="21"/>
          <w:lang w:eastAsia="ja-JP"/>
        </w:rPr>
        <w:t>2</w:t>
      </w:r>
      <w:r w:rsidRPr="00EE1819">
        <w:rPr>
          <w:rStyle w:val="ad"/>
          <w:rFonts w:ascii="Meiryo UI" w:eastAsia="Meiryo UI" w:hAnsi="Meiryo UI"/>
          <w:i w:val="0"/>
          <w:color w:val="000000" w:themeColor="text1"/>
          <w:sz w:val="21"/>
          <w:szCs w:val="21"/>
          <w:lang w:eastAsia="ja-JP"/>
        </w:rPr>
        <w:t>:</w:t>
      </w:r>
      <w:r w:rsidR="00EE1819">
        <w:rPr>
          <w:rStyle w:val="ad"/>
          <w:rFonts w:ascii="Meiryo UI" w:eastAsia="Meiryo UI" w:hAnsi="Meiryo UI" w:hint="eastAsia"/>
          <w:i w:val="0"/>
          <w:color w:val="000000" w:themeColor="text1"/>
          <w:sz w:val="21"/>
          <w:szCs w:val="21"/>
          <w:lang w:eastAsia="ja-JP"/>
        </w:rPr>
        <w:t>0</w:t>
      </w:r>
      <w:r w:rsidRPr="00EE1819">
        <w:rPr>
          <w:rStyle w:val="ad"/>
          <w:rFonts w:ascii="Meiryo UI" w:eastAsia="Meiryo UI" w:hAnsi="Meiryo UI" w:hint="eastAsia"/>
          <w:i w:val="0"/>
          <w:color w:val="000000" w:themeColor="text1"/>
          <w:sz w:val="21"/>
          <w:szCs w:val="21"/>
          <w:lang w:eastAsia="ja-JP"/>
        </w:rPr>
        <w:t>0</w:t>
      </w:r>
    </w:p>
    <w:p w14:paraId="449DF0D3" w14:textId="1056BAF3" w:rsidR="000A18B7" w:rsidRDefault="00034B9C" w:rsidP="00AE29E5">
      <w:pPr>
        <w:pStyle w:val="a3"/>
        <w:numPr>
          <w:ilvl w:val="0"/>
          <w:numId w:val="19"/>
        </w:numPr>
        <w:adjustRightInd w:val="0"/>
        <w:snapToGrid w:val="0"/>
        <w:spacing w:after="0" w:line="240" w:lineRule="auto"/>
        <w:contextualSpacing w:val="0"/>
        <w:rPr>
          <w:rStyle w:val="ad"/>
          <w:rFonts w:ascii="Meiryo UI" w:eastAsia="Meiryo UI" w:hAnsi="Meiryo UI"/>
          <w:i w:val="0"/>
          <w:color w:val="000000" w:themeColor="text1"/>
          <w:sz w:val="21"/>
          <w:szCs w:val="21"/>
          <w:lang w:eastAsia="ja-JP"/>
        </w:rPr>
      </w:pPr>
      <w:r w:rsidRPr="00AE29E5">
        <w:rPr>
          <w:rStyle w:val="ad"/>
          <w:rFonts w:ascii="Meiryo UI" w:eastAsia="Meiryo UI" w:hAnsi="Meiryo UI" w:hint="eastAsia"/>
          <w:i w:val="0"/>
          <w:color w:val="000000" w:themeColor="text1"/>
          <w:sz w:val="21"/>
          <w:szCs w:val="21"/>
          <w:lang w:eastAsia="ja-JP"/>
        </w:rPr>
        <w:t>場所：</w:t>
      </w:r>
      <w:r w:rsidRPr="00AE29E5">
        <w:rPr>
          <w:rStyle w:val="ad"/>
          <w:rFonts w:ascii="Meiryo UI" w:eastAsia="Meiryo UI" w:hAnsi="Meiryo UI"/>
          <w:i w:val="0"/>
          <w:color w:val="000000" w:themeColor="text1"/>
          <w:sz w:val="21"/>
          <w:szCs w:val="21"/>
          <w:lang w:eastAsia="ja-JP"/>
        </w:rPr>
        <w:tab/>
      </w:r>
      <w:r w:rsidR="00AE29E5">
        <w:rPr>
          <w:rStyle w:val="ad"/>
          <w:rFonts w:ascii="Meiryo UI" w:eastAsia="Meiryo UI" w:hAnsi="Meiryo UI" w:hint="eastAsia"/>
          <w:i w:val="0"/>
          <w:color w:val="000000" w:themeColor="text1"/>
          <w:sz w:val="21"/>
          <w:szCs w:val="21"/>
          <w:lang w:eastAsia="ja-JP"/>
        </w:rPr>
        <w:t>日東物流本社</w:t>
      </w:r>
    </w:p>
    <w:p w14:paraId="4D788102" w14:textId="70977B54" w:rsidR="00AE29E5" w:rsidRDefault="00AE29E5" w:rsidP="00AE29E5">
      <w:pPr>
        <w:pStyle w:val="a3"/>
        <w:numPr>
          <w:ilvl w:val="0"/>
          <w:numId w:val="19"/>
        </w:numPr>
        <w:adjustRightInd w:val="0"/>
        <w:snapToGrid w:val="0"/>
        <w:spacing w:after="0" w:line="240" w:lineRule="auto"/>
        <w:contextualSpacing w:val="0"/>
        <w:rPr>
          <w:rStyle w:val="ad"/>
          <w:rFonts w:ascii="Meiryo UI" w:eastAsia="Meiryo UI" w:hAnsi="Meiryo UI"/>
          <w:i w:val="0"/>
          <w:color w:val="000000" w:themeColor="text1"/>
          <w:sz w:val="21"/>
          <w:szCs w:val="21"/>
          <w:lang w:eastAsia="ja-JP"/>
        </w:rPr>
      </w:pPr>
      <w:r>
        <w:rPr>
          <w:rStyle w:val="ad"/>
          <w:rFonts w:ascii="Meiryo UI" w:eastAsia="Meiryo UI" w:hAnsi="Meiryo UI" w:hint="eastAsia"/>
          <w:i w:val="0"/>
          <w:color w:val="000000" w:themeColor="text1"/>
          <w:sz w:val="21"/>
          <w:szCs w:val="21"/>
          <w:lang w:eastAsia="ja-JP"/>
        </w:rPr>
        <w:t>対象：</w:t>
      </w:r>
      <w:r>
        <w:rPr>
          <w:rStyle w:val="ad"/>
          <w:rFonts w:ascii="Meiryo UI" w:eastAsia="Meiryo UI" w:hAnsi="Meiryo UI"/>
          <w:i w:val="0"/>
          <w:color w:val="000000" w:themeColor="text1"/>
          <w:sz w:val="21"/>
          <w:szCs w:val="21"/>
          <w:lang w:eastAsia="ja-JP"/>
        </w:rPr>
        <w:tab/>
      </w:r>
      <w:r>
        <w:rPr>
          <w:rStyle w:val="ad"/>
          <w:rFonts w:ascii="Meiryo UI" w:eastAsia="Meiryo UI" w:hAnsi="Meiryo UI" w:hint="eastAsia"/>
          <w:i w:val="0"/>
          <w:color w:val="000000" w:themeColor="text1"/>
          <w:sz w:val="21"/>
          <w:szCs w:val="21"/>
          <w:lang w:eastAsia="ja-JP"/>
        </w:rPr>
        <w:t>市内小学校に通う、小学1～6</w:t>
      </w:r>
      <w:r w:rsidR="004A4992">
        <w:rPr>
          <w:rStyle w:val="ad"/>
          <w:rFonts w:ascii="Meiryo UI" w:eastAsia="Meiryo UI" w:hAnsi="Meiryo UI" w:hint="eastAsia"/>
          <w:i w:val="0"/>
          <w:color w:val="000000" w:themeColor="text1"/>
          <w:sz w:val="21"/>
          <w:szCs w:val="21"/>
          <w:lang w:eastAsia="ja-JP"/>
        </w:rPr>
        <w:t>年生</w:t>
      </w:r>
      <w:r>
        <w:rPr>
          <w:rStyle w:val="ad"/>
          <w:rFonts w:ascii="Meiryo UI" w:eastAsia="Meiryo UI" w:hAnsi="Meiryo UI" w:hint="eastAsia"/>
          <w:i w:val="0"/>
          <w:color w:val="000000" w:themeColor="text1"/>
          <w:sz w:val="21"/>
          <w:szCs w:val="21"/>
          <w:lang w:eastAsia="ja-JP"/>
        </w:rPr>
        <w:t>（4名）</w:t>
      </w:r>
    </w:p>
    <w:p w14:paraId="4FB7B1D1" w14:textId="0480B6B2" w:rsidR="004A4992" w:rsidRPr="004A4992" w:rsidRDefault="00AE29E5" w:rsidP="004A4992">
      <w:pPr>
        <w:pStyle w:val="a3"/>
        <w:numPr>
          <w:ilvl w:val="0"/>
          <w:numId w:val="19"/>
        </w:numPr>
        <w:adjustRightInd w:val="0"/>
        <w:snapToGrid w:val="0"/>
        <w:spacing w:after="0" w:line="240" w:lineRule="auto"/>
        <w:contextualSpacing w:val="0"/>
        <w:rPr>
          <w:rStyle w:val="ad"/>
          <w:rFonts w:ascii="Meiryo UI" w:eastAsia="Meiryo UI" w:hAnsi="Meiryo UI"/>
          <w:i w:val="0"/>
          <w:color w:val="000000" w:themeColor="text1"/>
          <w:sz w:val="21"/>
          <w:szCs w:val="21"/>
          <w:lang w:eastAsia="ja-JP"/>
        </w:rPr>
      </w:pPr>
      <w:r>
        <w:rPr>
          <w:rStyle w:val="ad"/>
          <w:rFonts w:ascii="Meiryo UI" w:eastAsia="Meiryo UI" w:hAnsi="Meiryo UI" w:hint="eastAsia"/>
          <w:i w:val="0"/>
          <w:color w:val="000000" w:themeColor="text1"/>
          <w:sz w:val="21"/>
          <w:szCs w:val="21"/>
          <w:lang w:eastAsia="ja-JP"/>
        </w:rPr>
        <w:t>プログラム：</w:t>
      </w:r>
      <w:r>
        <w:rPr>
          <w:rStyle w:val="ad"/>
          <w:rFonts w:ascii="Meiryo UI" w:eastAsia="Meiryo UI" w:hAnsi="Meiryo UI"/>
          <w:i w:val="0"/>
          <w:color w:val="000000" w:themeColor="text1"/>
          <w:sz w:val="21"/>
          <w:szCs w:val="21"/>
          <w:lang w:eastAsia="ja-JP"/>
        </w:rPr>
        <w:tab/>
      </w:r>
      <w:r w:rsidR="004A4992">
        <w:rPr>
          <w:rStyle w:val="ad"/>
          <w:rFonts w:ascii="Meiryo UI" w:eastAsia="Meiryo UI" w:hAnsi="Meiryo UI" w:hint="eastAsia"/>
          <w:i w:val="0"/>
          <w:color w:val="000000" w:themeColor="text1"/>
          <w:sz w:val="21"/>
          <w:szCs w:val="21"/>
          <w:lang w:eastAsia="ja-JP"/>
        </w:rPr>
        <w:t xml:space="preserve">- </w:t>
      </w:r>
      <w:r w:rsidR="0007130C" w:rsidRPr="004A4992">
        <w:rPr>
          <w:rStyle w:val="ad"/>
          <w:rFonts w:ascii="Meiryo UI" w:eastAsia="Meiryo UI" w:hAnsi="Meiryo UI" w:hint="eastAsia"/>
          <w:i w:val="0"/>
          <w:color w:val="000000" w:themeColor="text1"/>
          <w:sz w:val="21"/>
          <w:szCs w:val="21"/>
          <w:lang w:eastAsia="ja-JP"/>
        </w:rPr>
        <w:t>乗車前点呼</w:t>
      </w:r>
    </w:p>
    <w:p w14:paraId="54DD4766" w14:textId="6307505D" w:rsidR="004A4992" w:rsidRPr="004A4992" w:rsidRDefault="004A4992" w:rsidP="004A4992">
      <w:pPr>
        <w:adjustRightInd w:val="0"/>
        <w:snapToGrid w:val="0"/>
        <w:spacing w:after="0" w:line="240" w:lineRule="auto"/>
        <w:ind w:left="720" w:firstLine="720"/>
        <w:rPr>
          <w:rFonts w:ascii="Meiryo UI" w:eastAsia="Meiryo UI" w:hAnsi="Meiryo UI"/>
          <w:iCs/>
          <w:color w:val="000000" w:themeColor="text1"/>
          <w:sz w:val="21"/>
          <w:szCs w:val="21"/>
          <w:lang w:eastAsia="ja-JP"/>
        </w:rPr>
      </w:pPr>
      <w:r>
        <w:rPr>
          <w:rStyle w:val="ad"/>
          <w:rFonts w:ascii="Meiryo UI" w:eastAsia="Meiryo UI" w:hAnsi="Meiryo UI" w:hint="eastAsia"/>
          <w:i w:val="0"/>
          <w:color w:val="000000" w:themeColor="text1"/>
          <w:sz w:val="21"/>
          <w:szCs w:val="21"/>
          <w:lang w:eastAsia="ja-JP"/>
        </w:rPr>
        <w:t xml:space="preserve">- </w:t>
      </w:r>
      <w:r w:rsidR="0007130C" w:rsidRPr="004A4992">
        <w:rPr>
          <w:rStyle w:val="ad"/>
          <w:rFonts w:ascii="Meiryo UI" w:eastAsia="Meiryo UI" w:hAnsi="Meiryo UI" w:hint="eastAsia"/>
          <w:i w:val="0"/>
          <w:color w:val="000000" w:themeColor="text1"/>
          <w:sz w:val="21"/>
          <w:szCs w:val="21"/>
          <w:lang w:eastAsia="ja-JP"/>
        </w:rPr>
        <w:t>トラックの説明と</w:t>
      </w:r>
      <w:r w:rsidR="0007130C" w:rsidRPr="004A4992">
        <w:rPr>
          <w:rFonts w:ascii="Meiryo UI" w:eastAsia="Meiryo UI" w:hAnsi="Meiryo UI" w:hint="eastAsia"/>
          <w:iCs/>
          <w:color w:val="000000" w:themeColor="text1"/>
          <w:sz w:val="21"/>
          <w:szCs w:val="21"/>
          <w:lang w:eastAsia="ja-JP"/>
        </w:rPr>
        <w:t>死角確認</w:t>
      </w:r>
    </w:p>
    <w:p w14:paraId="1CE2961A" w14:textId="176F177D" w:rsidR="004A4992" w:rsidRPr="004A4992" w:rsidRDefault="004A4992" w:rsidP="004A4992">
      <w:pPr>
        <w:adjustRightInd w:val="0"/>
        <w:snapToGrid w:val="0"/>
        <w:spacing w:after="0" w:line="240" w:lineRule="auto"/>
        <w:ind w:left="720" w:firstLine="720"/>
        <w:rPr>
          <w:rFonts w:ascii="Meiryo UI" w:eastAsia="Meiryo UI" w:hAnsi="Meiryo UI"/>
          <w:iCs/>
          <w:color w:val="000000" w:themeColor="text1"/>
          <w:sz w:val="21"/>
          <w:szCs w:val="21"/>
          <w:lang w:eastAsia="ja-JP"/>
        </w:rPr>
      </w:pPr>
      <w:r>
        <w:rPr>
          <w:rFonts w:ascii="Meiryo UI" w:eastAsia="Meiryo UI" w:hAnsi="Meiryo UI" w:hint="eastAsia"/>
          <w:iCs/>
          <w:color w:val="000000" w:themeColor="text1"/>
          <w:sz w:val="21"/>
          <w:szCs w:val="21"/>
          <w:lang w:eastAsia="ja-JP"/>
        </w:rPr>
        <w:t xml:space="preserve">- </w:t>
      </w:r>
      <w:r w:rsidR="0007130C" w:rsidRPr="004A4992">
        <w:rPr>
          <w:rFonts w:ascii="Meiryo UI" w:eastAsia="Meiryo UI" w:hAnsi="Meiryo UI" w:hint="eastAsia"/>
          <w:iCs/>
          <w:color w:val="000000" w:themeColor="text1"/>
          <w:sz w:val="21"/>
          <w:szCs w:val="21"/>
          <w:lang w:eastAsia="ja-JP"/>
        </w:rPr>
        <w:t>荷積み体験、冷蔵車両の庫内体験</w:t>
      </w:r>
    </w:p>
    <w:p w14:paraId="6C675ADB" w14:textId="77777777" w:rsidR="00967438" w:rsidRDefault="004A4992" w:rsidP="00967438">
      <w:pPr>
        <w:adjustRightInd w:val="0"/>
        <w:snapToGrid w:val="0"/>
        <w:spacing w:after="0" w:line="240" w:lineRule="auto"/>
        <w:ind w:left="720" w:firstLine="720"/>
        <w:rPr>
          <w:rFonts w:ascii="Meiryo UI" w:eastAsia="Meiryo UI" w:hAnsi="Meiryo UI"/>
          <w:iCs/>
          <w:color w:val="000000" w:themeColor="text1"/>
          <w:sz w:val="21"/>
          <w:szCs w:val="21"/>
          <w:lang w:eastAsia="ja-JP"/>
        </w:rPr>
      </w:pPr>
      <w:r>
        <w:rPr>
          <w:rFonts w:ascii="Meiryo UI" w:eastAsia="Meiryo UI" w:hAnsi="Meiryo UI" w:hint="eastAsia"/>
          <w:iCs/>
          <w:color w:val="000000" w:themeColor="text1"/>
          <w:sz w:val="21"/>
          <w:szCs w:val="21"/>
          <w:lang w:eastAsia="ja-JP"/>
        </w:rPr>
        <w:t xml:space="preserve">- </w:t>
      </w:r>
      <w:r w:rsidR="0007130C" w:rsidRPr="004A4992">
        <w:rPr>
          <w:rFonts w:ascii="Meiryo UI" w:eastAsia="Meiryo UI" w:hAnsi="Meiryo UI" w:hint="eastAsia"/>
          <w:iCs/>
          <w:color w:val="000000" w:themeColor="text1"/>
          <w:sz w:val="21"/>
          <w:szCs w:val="21"/>
          <w:lang w:eastAsia="ja-JP"/>
        </w:rPr>
        <w:t>トラック乗車体験</w:t>
      </w:r>
    </w:p>
    <w:p w14:paraId="3CC1DA5D" w14:textId="4A5D2FC6" w:rsidR="00967438" w:rsidRPr="00967438" w:rsidRDefault="00967438" w:rsidP="00967438">
      <w:pPr>
        <w:pStyle w:val="a3"/>
        <w:numPr>
          <w:ilvl w:val="0"/>
          <w:numId w:val="19"/>
        </w:numPr>
        <w:adjustRightInd w:val="0"/>
        <w:snapToGrid w:val="0"/>
        <w:spacing w:after="0" w:line="240" w:lineRule="auto"/>
        <w:rPr>
          <w:rStyle w:val="ad"/>
          <w:rFonts w:ascii="Meiryo UI" w:eastAsia="Meiryo UI" w:hAnsi="Meiryo UI"/>
          <w:i w:val="0"/>
          <w:color w:val="000000" w:themeColor="text1"/>
          <w:sz w:val="21"/>
          <w:szCs w:val="21"/>
          <w:lang w:eastAsia="ja-JP"/>
        </w:rPr>
      </w:pPr>
      <w:r w:rsidRPr="00967438">
        <w:rPr>
          <w:rFonts w:ascii="Meiryo UI" w:eastAsia="Meiryo UI" w:hAnsi="Meiryo UI" w:hint="eastAsia"/>
          <w:iCs/>
          <w:color w:val="000000" w:themeColor="text1"/>
          <w:sz w:val="21"/>
          <w:szCs w:val="21"/>
          <w:lang w:eastAsia="ja-JP"/>
        </w:rPr>
        <w:t>参加申込URL：</w:t>
      </w:r>
      <w:r w:rsidRPr="00967438">
        <w:rPr>
          <w:rFonts w:ascii="Meiryo UI" w:eastAsia="Meiryo UI" w:hAnsi="Meiryo UI" w:cs="ＭＳ Ｐゴシック" w:hint="eastAsia"/>
          <w:spacing w:val="11"/>
          <w:sz w:val="21"/>
          <w:szCs w:val="21"/>
          <w:lang w:eastAsia="ja-JP"/>
        </w:rPr>
        <w:t>（</w:t>
      </w:r>
      <w:r>
        <w:rPr>
          <w:rFonts w:ascii="Meiryo UI" w:eastAsia="Meiryo UI" w:hAnsi="Meiryo UI" w:cs="ＭＳ Ｐゴシック" w:hint="eastAsia"/>
          <w:spacing w:val="11"/>
          <w:sz w:val="21"/>
          <w:szCs w:val="21"/>
          <w:lang w:eastAsia="ja-JP"/>
        </w:rPr>
        <w:t>受付</w:t>
      </w:r>
      <w:r w:rsidRPr="00967438">
        <w:rPr>
          <w:rFonts w:ascii="Meiryo UI" w:eastAsia="Meiryo UI" w:hAnsi="Meiryo UI" w:cs="ＭＳ Ｐゴシック" w:hint="eastAsia"/>
          <w:spacing w:val="11"/>
          <w:sz w:val="21"/>
          <w:szCs w:val="21"/>
          <w:lang w:eastAsia="ja-JP"/>
        </w:rPr>
        <w:t>6月1日～6月31日／抽選による参加）</w:t>
      </w:r>
    </w:p>
    <w:p w14:paraId="28FBF933" w14:textId="0400B330" w:rsidR="004C0951" w:rsidRDefault="00967438" w:rsidP="00967438">
      <w:pPr>
        <w:pStyle w:val="a3"/>
        <w:adjustRightInd w:val="0"/>
        <w:snapToGrid w:val="0"/>
        <w:spacing w:after="0" w:line="240" w:lineRule="auto"/>
        <w:ind w:left="360"/>
        <w:rPr>
          <w:rFonts w:ascii="Meiryo UI" w:eastAsia="Meiryo UI" w:hAnsi="Meiryo UI"/>
          <w:iCs/>
          <w:color w:val="000000" w:themeColor="text1"/>
          <w:sz w:val="21"/>
          <w:szCs w:val="21"/>
          <w:lang w:eastAsia="ja-JP"/>
        </w:rPr>
      </w:pPr>
      <w:hyperlink r:id="rId9" w:history="1">
        <w:r w:rsidRPr="00402100">
          <w:rPr>
            <w:rStyle w:val="a4"/>
            <w:rFonts w:ascii="Meiryo UI" w:eastAsia="Meiryo UI" w:hAnsi="Meiryo UI" w:cstheme="minorBidi"/>
            <w:iCs/>
            <w:sz w:val="21"/>
            <w:szCs w:val="21"/>
            <w:lang w:eastAsia="ja-JP"/>
          </w:rPr>
          <w:t>www.city.yotsukaido.chiba.jp/smph/kosodate/seishonen/kodomo_wakamono/osigototaiken.html</w:t>
        </w:r>
      </w:hyperlink>
    </w:p>
    <w:p w14:paraId="5CFF02D9" w14:textId="1F264C34" w:rsidR="004F6046" w:rsidRDefault="004F6046" w:rsidP="00CD2EA1">
      <w:pPr>
        <w:adjustRightInd w:val="0"/>
        <w:snapToGrid w:val="0"/>
        <w:spacing w:after="0" w:line="240" w:lineRule="auto"/>
        <w:rPr>
          <w:rStyle w:val="ad"/>
          <w:rFonts w:ascii="Meiryo UI" w:eastAsia="Meiryo UI" w:hAnsi="Meiryo UI"/>
          <w:i w:val="0"/>
          <w:iCs w:val="0"/>
          <w:noProof/>
          <w:color w:val="auto"/>
          <w:sz w:val="21"/>
          <w:szCs w:val="21"/>
          <w:lang w:eastAsia="ja-JP"/>
        </w:rPr>
      </w:pPr>
    </w:p>
    <w:p w14:paraId="43B2F3B7" w14:textId="77777777" w:rsidR="00760349" w:rsidRDefault="00760349" w:rsidP="00CD2EA1">
      <w:pPr>
        <w:adjustRightInd w:val="0"/>
        <w:snapToGrid w:val="0"/>
        <w:spacing w:after="0" w:line="240" w:lineRule="auto"/>
        <w:rPr>
          <w:rStyle w:val="ad"/>
          <w:rFonts w:ascii="Meiryo UI" w:eastAsia="Meiryo UI" w:hAnsi="Meiryo UI"/>
          <w:i w:val="0"/>
          <w:iCs w:val="0"/>
          <w:noProof/>
          <w:color w:val="auto"/>
          <w:sz w:val="21"/>
          <w:szCs w:val="21"/>
          <w:lang w:eastAsia="ja-JP"/>
        </w:rPr>
      </w:pPr>
    </w:p>
    <w:p w14:paraId="7F987583" w14:textId="2E9A71B8" w:rsidR="004F6046" w:rsidRDefault="00760349" w:rsidP="00760349">
      <w:pPr>
        <w:adjustRightInd w:val="0"/>
        <w:snapToGrid w:val="0"/>
        <w:spacing w:after="0" w:line="240" w:lineRule="auto"/>
        <w:jc w:val="center"/>
        <w:rPr>
          <w:rStyle w:val="ad"/>
          <w:rFonts w:ascii="Meiryo UI" w:eastAsia="Meiryo UI" w:hAnsi="Meiryo UI"/>
          <w:i w:val="0"/>
          <w:iCs w:val="0"/>
          <w:noProof/>
          <w:color w:val="auto"/>
          <w:sz w:val="21"/>
          <w:szCs w:val="21"/>
          <w:lang w:eastAsia="ja-JP"/>
        </w:rPr>
      </w:pPr>
      <w:r>
        <w:rPr>
          <w:rStyle w:val="ad"/>
          <w:rFonts w:ascii="Meiryo UI" w:eastAsia="Meiryo UI" w:hAnsi="Meiryo UI"/>
          <w:i w:val="0"/>
          <w:iCs w:val="0"/>
          <w:noProof/>
          <w:color w:val="auto"/>
          <w:sz w:val="21"/>
          <w:szCs w:val="21"/>
          <w:lang w:eastAsia="ja-JP"/>
        </w:rPr>
        <w:drawing>
          <wp:inline distT="0" distB="0" distL="0" distR="0" wp14:anchorId="7DA59143" wp14:editId="6B1D3509">
            <wp:extent cx="3512006" cy="5017477"/>
            <wp:effectExtent l="0" t="0" r="0" b="0"/>
            <wp:docPr id="71131400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22593" cy="5032603"/>
                    </a:xfrm>
                    <a:prstGeom prst="rect">
                      <a:avLst/>
                    </a:prstGeom>
                    <a:noFill/>
                    <a:ln>
                      <a:noFill/>
                    </a:ln>
                  </pic:spPr>
                </pic:pic>
              </a:graphicData>
            </a:graphic>
          </wp:inline>
        </w:drawing>
      </w:r>
    </w:p>
    <w:p w14:paraId="5531A0CE" w14:textId="55075BD0" w:rsidR="004F6046" w:rsidRDefault="004F6046" w:rsidP="00CD2EA1">
      <w:pPr>
        <w:adjustRightInd w:val="0"/>
        <w:snapToGrid w:val="0"/>
        <w:spacing w:after="0" w:line="240" w:lineRule="auto"/>
        <w:rPr>
          <w:rStyle w:val="ad"/>
          <w:rFonts w:ascii="Meiryo UI" w:eastAsia="Meiryo UI" w:hAnsi="Meiryo UI"/>
          <w:i w:val="0"/>
          <w:iCs w:val="0"/>
          <w:noProof/>
          <w:color w:val="auto"/>
          <w:sz w:val="21"/>
          <w:szCs w:val="21"/>
          <w:lang w:eastAsia="ja-JP"/>
        </w:rPr>
      </w:pPr>
    </w:p>
    <w:p w14:paraId="2149D05C" w14:textId="1659DFC4" w:rsidR="00104437" w:rsidRPr="00483957" w:rsidRDefault="00104437" w:rsidP="00483957">
      <w:pPr>
        <w:adjustRightInd w:val="0"/>
        <w:spacing w:after="0" w:line="240" w:lineRule="auto"/>
        <w:rPr>
          <w:rFonts w:ascii="Meiryo UI" w:eastAsia="Meiryo UI" w:hAnsi="Meiryo UI"/>
          <w:sz w:val="21"/>
          <w:szCs w:val="21"/>
          <w:lang w:eastAsia="ja-JP"/>
        </w:rPr>
      </w:pPr>
    </w:p>
    <w:bookmarkStart w:id="0" w:name="_Hlk81991332"/>
    <w:p w14:paraId="02390869" w14:textId="371101B5" w:rsidR="00825C48" w:rsidRPr="00EE4522" w:rsidRDefault="00DC77EE" w:rsidP="00825C48">
      <w:pPr>
        <w:pStyle w:val="Web"/>
        <w:spacing w:before="0" w:beforeAutospacing="0" w:after="0" w:afterAutospacing="0"/>
        <w:rPr>
          <w:rFonts w:ascii="Meiryo UI" w:eastAsia="Meiryo UI" w:hAnsi="Meiryo UI" w:cs="ＭＳ Ｐゴシック"/>
          <w:spacing w:val="11"/>
          <w:sz w:val="21"/>
          <w:szCs w:val="21"/>
          <w:lang w:eastAsia="ja-JP"/>
        </w:rPr>
      </w:pPr>
      <w:r w:rsidRPr="00797EEC">
        <w:rPr>
          <w:rFonts w:ascii="Meiryo UI" w:eastAsia="Meiryo UI" w:hAnsi="Meiryo UI"/>
          <w:iCs/>
          <w:noProof/>
          <w:color w:val="FF0000"/>
          <w:sz w:val="21"/>
          <w:szCs w:val="21"/>
          <w:lang w:eastAsia="ja-JP"/>
        </w:rPr>
        <w:lastRenderedPageBreak/>
        <mc:AlternateContent>
          <mc:Choice Requires="wps">
            <w:drawing>
              <wp:anchor distT="0" distB="0" distL="114300" distR="114300" simplePos="0" relativeHeight="251692032" behindDoc="0" locked="0" layoutInCell="1" allowOverlap="1" wp14:anchorId="48A41423" wp14:editId="5F898AB3">
                <wp:simplePos x="0" y="0"/>
                <wp:positionH relativeFrom="column">
                  <wp:posOffset>4949306</wp:posOffset>
                </wp:positionH>
                <wp:positionV relativeFrom="paragraph">
                  <wp:posOffset>-625245</wp:posOffset>
                </wp:positionV>
                <wp:extent cx="1357630" cy="713105"/>
                <wp:effectExtent l="0" t="0" r="0" b="0"/>
                <wp:wrapNone/>
                <wp:docPr id="1270402338" name="正方形/長方形 1270402338"/>
                <wp:cNvGraphicFramePr/>
                <a:graphic xmlns:a="http://schemas.openxmlformats.org/drawingml/2006/main">
                  <a:graphicData uri="http://schemas.microsoft.com/office/word/2010/wordprocessingShape">
                    <wps:wsp>
                      <wps:cNvSpPr/>
                      <wps:spPr>
                        <a:xfrm>
                          <a:off x="0" y="0"/>
                          <a:ext cx="1357630" cy="7131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F970B0" id="正方形/長方形 1270402338" o:spid="_x0000_s1026" style="position:absolute;margin-left:389.7pt;margin-top:-49.25pt;width:106.9pt;height:56.1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" fillcolor="white [3212]" stroked="f" strokeweight="1pt"/>
            </w:pict>
          </mc:Fallback>
        </mc:AlternateContent>
      </w:r>
      <w:r w:rsidR="00940327" w:rsidRPr="00EE4522">
        <w:rPr>
          <w:rStyle w:val="af3"/>
          <w:rFonts w:ascii="Meiryo UI" w:eastAsia="Meiryo UI" w:hAnsi="Meiryo UI" w:hint="eastAsia"/>
          <w:sz w:val="21"/>
          <w:szCs w:val="21"/>
          <w:shd w:val="clear" w:color="auto" w:fill="FFFFFF"/>
          <w:lang w:eastAsia="ja-JP"/>
        </w:rPr>
        <w:t xml:space="preserve">■　</w:t>
      </w:r>
      <w:r w:rsidR="00D56BA1" w:rsidRPr="00EE4522">
        <w:rPr>
          <w:rStyle w:val="af3"/>
          <w:rFonts w:ascii="Meiryo UI" w:eastAsia="Meiryo UI" w:hAnsi="Meiryo UI" w:hint="eastAsia"/>
          <w:sz w:val="21"/>
          <w:szCs w:val="21"/>
          <w:shd w:val="clear" w:color="auto" w:fill="FFFFFF"/>
          <w:lang w:eastAsia="ja-JP"/>
        </w:rPr>
        <w:t>四街道市おしごと体験イベントについて</w:t>
      </w:r>
      <w:r w:rsidR="00940327" w:rsidRPr="00EE4522">
        <w:rPr>
          <w:rFonts w:ascii="Meiryo UI" w:eastAsia="Meiryo UI" w:hAnsi="Meiryo UI"/>
          <w:sz w:val="21"/>
          <w:szCs w:val="21"/>
          <w:lang w:eastAsia="ja-JP"/>
        </w:rPr>
        <w:br/>
      </w:r>
      <w:bookmarkEnd w:id="0"/>
      <w:r w:rsidR="0007130C" w:rsidRPr="00EE4522">
        <w:rPr>
          <w:rFonts w:ascii="Meiryo UI" w:eastAsia="Meiryo UI" w:hAnsi="Meiryo UI" w:cs="ＭＳ Ｐゴシック"/>
          <w:spacing w:val="11"/>
          <w:sz w:val="21"/>
          <w:szCs w:val="21"/>
          <w:lang w:eastAsia="ja-JP"/>
        </w:rPr>
        <w:t>四街道市おしごと体験イベントは、</w:t>
      </w:r>
      <w:r w:rsidR="0007130C" w:rsidRPr="00EE4522">
        <w:rPr>
          <w:rFonts w:ascii="Meiryo UI" w:eastAsia="Meiryo UI" w:hAnsi="Meiryo UI" w:cs="ＭＳ Ｐゴシック" w:hint="eastAsia"/>
          <w:spacing w:val="11"/>
          <w:sz w:val="21"/>
          <w:szCs w:val="21"/>
          <w:lang w:eastAsia="ja-JP"/>
        </w:rPr>
        <w:t>市内の</w:t>
      </w:r>
      <w:r w:rsidR="008D1E8B">
        <w:rPr>
          <w:rFonts w:ascii="Meiryo UI" w:eastAsia="Meiryo UI" w:hAnsi="Meiryo UI" w:cs="ＭＳ Ｐゴシック" w:hint="eastAsia"/>
          <w:spacing w:val="11"/>
          <w:sz w:val="21"/>
          <w:szCs w:val="21"/>
          <w:lang w:eastAsia="ja-JP"/>
        </w:rPr>
        <w:t>小学生</w:t>
      </w:r>
      <w:r w:rsidR="0007130C" w:rsidRPr="00EE4522">
        <w:rPr>
          <w:rFonts w:ascii="Meiryo UI" w:eastAsia="Meiryo UI" w:hAnsi="Meiryo UI" w:cs="ＭＳ Ｐゴシック"/>
          <w:spacing w:val="11"/>
          <w:sz w:val="21"/>
          <w:szCs w:val="21"/>
          <w:lang w:eastAsia="ja-JP"/>
        </w:rPr>
        <w:t>が</w:t>
      </w:r>
      <w:r w:rsidR="0007130C" w:rsidRPr="00EE4522">
        <w:rPr>
          <w:rFonts w:ascii="Meiryo UI" w:eastAsia="Meiryo UI" w:hAnsi="Meiryo UI" w:cs="ＭＳ Ｐゴシック" w:hint="eastAsia"/>
          <w:spacing w:val="11"/>
          <w:sz w:val="21"/>
          <w:szCs w:val="21"/>
          <w:lang w:eastAsia="ja-JP"/>
        </w:rPr>
        <w:t>、</w:t>
      </w:r>
      <w:r w:rsidR="0007130C" w:rsidRPr="00EE4522">
        <w:rPr>
          <w:rFonts w:ascii="Meiryo UI" w:eastAsia="Meiryo UI" w:hAnsi="Meiryo UI" w:cs="ＭＳ Ｐゴシック"/>
          <w:spacing w:val="11"/>
          <w:sz w:val="21"/>
          <w:szCs w:val="21"/>
          <w:lang w:eastAsia="ja-JP"/>
        </w:rPr>
        <w:t>地元企業や店舗</w:t>
      </w:r>
      <w:r w:rsidR="0007130C" w:rsidRPr="00EE4522">
        <w:rPr>
          <w:rFonts w:ascii="Meiryo UI" w:eastAsia="Meiryo UI" w:hAnsi="Meiryo UI" w:cs="ＭＳ Ｐゴシック" w:hint="eastAsia"/>
          <w:spacing w:val="11"/>
          <w:sz w:val="21"/>
          <w:szCs w:val="21"/>
          <w:lang w:eastAsia="ja-JP"/>
        </w:rPr>
        <w:t>、官公庁</w:t>
      </w:r>
      <w:r w:rsidR="0007130C" w:rsidRPr="00EE4522">
        <w:rPr>
          <w:rFonts w:ascii="Meiryo UI" w:eastAsia="Meiryo UI" w:hAnsi="Meiryo UI" w:cs="ＭＳ Ｐゴシック"/>
          <w:spacing w:val="11"/>
          <w:sz w:val="21"/>
          <w:szCs w:val="21"/>
          <w:lang w:eastAsia="ja-JP"/>
        </w:rPr>
        <w:t>で</w:t>
      </w:r>
      <w:r w:rsidR="0007130C" w:rsidRPr="00EE4522">
        <w:rPr>
          <w:rFonts w:ascii="Meiryo UI" w:eastAsia="Meiryo UI" w:hAnsi="Meiryo UI" w:cs="ＭＳ Ｐゴシック" w:hint="eastAsia"/>
          <w:spacing w:val="11"/>
          <w:sz w:val="21"/>
          <w:szCs w:val="21"/>
          <w:lang w:eastAsia="ja-JP"/>
        </w:rPr>
        <w:t>の</w:t>
      </w:r>
      <w:r w:rsidR="0007130C" w:rsidRPr="00EE4522">
        <w:rPr>
          <w:rFonts w:ascii="Meiryo UI" w:eastAsia="Meiryo UI" w:hAnsi="Meiryo UI" w:cs="ＭＳ Ｐゴシック"/>
          <w:spacing w:val="11"/>
          <w:sz w:val="21"/>
          <w:szCs w:val="21"/>
          <w:lang w:eastAsia="ja-JP"/>
        </w:rPr>
        <w:t>実際の仕事を体験できる夏の人気企画。接客や調理、消防</w:t>
      </w:r>
      <w:r w:rsidR="00FE0659" w:rsidRPr="00EE4522">
        <w:rPr>
          <w:rFonts w:ascii="Meiryo UI" w:eastAsia="Meiryo UI" w:hAnsi="Meiryo UI" w:cs="ＭＳ Ｐゴシック" w:hint="eastAsia"/>
          <w:spacing w:val="11"/>
          <w:sz w:val="21"/>
          <w:szCs w:val="21"/>
          <w:lang w:eastAsia="ja-JP"/>
        </w:rPr>
        <w:t>や駅員</w:t>
      </w:r>
      <w:r w:rsidR="004A4992">
        <w:rPr>
          <w:rFonts w:ascii="Meiryo UI" w:eastAsia="Meiryo UI" w:hAnsi="Meiryo UI" w:cs="ＭＳ Ｐゴシック" w:hint="eastAsia"/>
          <w:spacing w:val="11"/>
          <w:sz w:val="21"/>
          <w:szCs w:val="21"/>
          <w:lang w:eastAsia="ja-JP"/>
        </w:rPr>
        <w:t>、公務員</w:t>
      </w:r>
      <w:r w:rsidR="0007130C" w:rsidRPr="00EE4522">
        <w:rPr>
          <w:rFonts w:ascii="Meiryo UI" w:eastAsia="Meiryo UI" w:hAnsi="Meiryo UI" w:cs="ＭＳ Ｐゴシック"/>
          <w:spacing w:val="11"/>
          <w:sz w:val="21"/>
          <w:szCs w:val="21"/>
          <w:lang w:eastAsia="ja-JP"/>
        </w:rPr>
        <w:t>など多彩な職業に触れながら、働くことの楽しさや社会の仕組みを学べるイベントで</w:t>
      </w:r>
      <w:r w:rsidR="008D1E8B">
        <w:rPr>
          <w:rFonts w:ascii="Meiryo UI" w:eastAsia="Meiryo UI" w:hAnsi="Meiryo UI" w:cs="ＭＳ Ｐゴシック" w:hint="eastAsia"/>
          <w:spacing w:val="11"/>
          <w:sz w:val="21"/>
          <w:szCs w:val="21"/>
          <w:lang w:eastAsia="ja-JP"/>
        </w:rPr>
        <w:t>、こどもたちの夢や希望を育むことを目的としています。</w:t>
      </w:r>
    </w:p>
    <w:p w14:paraId="2E104750" w14:textId="38F8BF42" w:rsidR="00825C48" w:rsidRDefault="00825C48" w:rsidP="00825C48">
      <w:pPr>
        <w:pStyle w:val="Web"/>
        <w:spacing w:before="0" w:beforeAutospacing="0" w:after="0" w:afterAutospacing="0"/>
        <w:rPr>
          <w:rFonts w:ascii="Meiryo UI" w:eastAsia="Meiryo UI" w:hAnsi="Meiryo UI" w:cs="ＭＳ Ｐゴシック"/>
          <w:spacing w:val="11"/>
          <w:sz w:val="21"/>
          <w:szCs w:val="21"/>
          <w:lang w:eastAsia="ja-JP"/>
        </w:rPr>
      </w:pPr>
    </w:p>
    <w:p w14:paraId="6F8C9E9D" w14:textId="64839642" w:rsidR="005C0877" w:rsidRPr="00EE4522" w:rsidRDefault="005C0877" w:rsidP="005C0877">
      <w:pPr>
        <w:pStyle w:val="Web"/>
        <w:numPr>
          <w:ilvl w:val="0"/>
          <w:numId w:val="19"/>
        </w:numPr>
        <w:spacing w:before="0" w:beforeAutospacing="0" w:after="0" w:afterAutospacing="0"/>
        <w:rPr>
          <w:rFonts w:ascii="Meiryo UI" w:eastAsia="Meiryo UI" w:hAnsi="Meiryo UI" w:cs="ＭＳ Ｐゴシック"/>
          <w:spacing w:val="11"/>
          <w:sz w:val="21"/>
          <w:szCs w:val="21"/>
          <w:lang w:eastAsia="ja-JP"/>
        </w:rPr>
      </w:pPr>
      <w:r>
        <w:rPr>
          <w:rFonts w:ascii="Meiryo UI" w:eastAsia="Meiryo UI" w:hAnsi="Meiryo UI" w:cs="ＭＳ Ｐゴシック" w:hint="eastAsia"/>
          <w:spacing w:val="11"/>
          <w:sz w:val="21"/>
          <w:szCs w:val="21"/>
          <w:lang w:eastAsia="ja-JP"/>
        </w:rPr>
        <w:t>開催期間：</w:t>
      </w:r>
      <w:r>
        <w:rPr>
          <w:rFonts w:ascii="Meiryo UI" w:eastAsia="Meiryo UI" w:hAnsi="Meiryo UI" w:cs="ＭＳ Ｐゴシック"/>
          <w:spacing w:val="11"/>
          <w:sz w:val="21"/>
          <w:szCs w:val="21"/>
          <w:lang w:eastAsia="ja-JP"/>
        </w:rPr>
        <w:tab/>
      </w:r>
      <w:r w:rsidR="0046358D">
        <w:rPr>
          <w:rFonts w:ascii="Meiryo UI" w:eastAsia="Meiryo UI" w:hAnsi="Meiryo UI" w:cs="ＭＳ Ｐゴシック"/>
          <w:spacing w:val="11"/>
          <w:sz w:val="21"/>
          <w:szCs w:val="21"/>
          <w:lang w:eastAsia="ja-JP"/>
        </w:rPr>
        <w:tab/>
      </w:r>
      <w:r>
        <w:rPr>
          <w:rFonts w:ascii="Meiryo UI" w:eastAsia="Meiryo UI" w:hAnsi="Meiryo UI" w:cs="ＭＳ Ｐゴシック" w:hint="eastAsia"/>
          <w:spacing w:val="11"/>
          <w:sz w:val="21"/>
          <w:szCs w:val="21"/>
          <w:lang w:eastAsia="ja-JP"/>
        </w:rPr>
        <w:t>2026年8月1日（</w:t>
      </w:r>
      <w:r w:rsidR="00FC4C57">
        <w:rPr>
          <w:rFonts w:ascii="Meiryo UI" w:eastAsia="Meiryo UI" w:hAnsi="Meiryo UI" w:cs="ＭＳ Ｐゴシック" w:hint="eastAsia"/>
          <w:spacing w:val="11"/>
          <w:sz w:val="21"/>
          <w:szCs w:val="21"/>
          <w:lang w:eastAsia="ja-JP"/>
        </w:rPr>
        <w:t>土</w:t>
      </w:r>
      <w:r>
        <w:rPr>
          <w:rFonts w:ascii="Meiryo UI" w:eastAsia="Meiryo UI" w:hAnsi="Meiryo UI" w:cs="ＭＳ Ｐゴシック" w:hint="eastAsia"/>
          <w:spacing w:val="11"/>
          <w:sz w:val="21"/>
          <w:szCs w:val="21"/>
          <w:lang w:eastAsia="ja-JP"/>
        </w:rPr>
        <w:t>）～8月31日（</w:t>
      </w:r>
      <w:r w:rsidR="00FC4C57">
        <w:rPr>
          <w:rFonts w:ascii="Meiryo UI" w:eastAsia="Meiryo UI" w:hAnsi="Meiryo UI" w:cs="ＭＳ Ｐゴシック" w:hint="eastAsia"/>
          <w:spacing w:val="11"/>
          <w:sz w:val="21"/>
          <w:szCs w:val="21"/>
          <w:lang w:eastAsia="ja-JP"/>
        </w:rPr>
        <w:t>月</w:t>
      </w:r>
      <w:r>
        <w:rPr>
          <w:rFonts w:ascii="Meiryo UI" w:eastAsia="Meiryo UI" w:hAnsi="Meiryo UI" w:cs="ＭＳ Ｐゴシック" w:hint="eastAsia"/>
          <w:spacing w:val="11"/>
          <w:sz w:val="21"/>
          <w:szCs w:val="21"/>
          <w:lang w:eastAsia="ja-JP"/>
        </w:rPr>
        <w:t>）</w:t>
      </w:r>
    </w:p>
    <w:p w14:paraId="7A414D0B" w14:textId="3CFEC095" w:rsidR="005C0877" w:rsidRDefault="005C0877" w:rsidP="005C0877">
      <w:pPr>
        <w:pStyle w:val="Web"/>
        <w:numPr>
          <w:ilvl w:val="0"/>
          <w:numId w:val="19"/>
        </w:numPr>
        <w:spacing w:before="0" w:beforeAutospacing="0" w:after="0" w:afterAutospacing="0"/>
        <w:rPr>
          <w:rFonts w:ascii="Meiryo UI" w:eastAsia="Meiryo UI" w:hAnsi="Meiryo UI" w:cs="ＭＳ Ｐゴシック"/>
          <w:spacing w:val="11"/>
          <w:sz w:val="21"/>
          <w:szCs w:val="21"/>
          <w:lang w:eastAsia="ja-JP"/>
        </w:rPr>
      </w:pPr>
      <w:r>
        <w:rPr>
          <w:rFonts w:ascii="Meiryo UI" w:eastAsia="Meiryo UI" w:hAnsi="Meiryo UI" w:cs="ＭＳ Ｐゴシック" w:hint="eastAsia"/>
          <w:spacing w:val="11"/>
          <w:sz w:val="21"/>
          <w:szCs w:val="21"/>
          <w:lang w:eastAsia="ja-JP"/>
        </w:rPr>
        <w:t>申込期間：</w:t>
      </w:r>
      <w:r>
        <w:rPr>
          <w:rFonts w:ascii="Meiryo UI" w:eastAsia="Meiryo UI" w:hAnsi="Meiryo UI" w:cs="ＭＳ Ｐゴシック"/>
          <w:spacing w:val="11"/>
          <w:sz w:val="21"/>
          <w:szCs w:val="21"/>
          <w:lang w:eastAsia="ja-JP"/>
        </w:rPr>
        <w:tab/>
      </w:r>
      <w:r>
        <w:rPr>
          <w:rFonts w:ascii="Meiryo UI" w:eastAsia="Meiryo UI" w:hAnsi="Meiryo UI" w:cs="ＭＳ Ｐゴシック" w:hint="eastAsia"/>
          <w:spacing w:val="11"/>
          <w:sz w:val="21"/>
          <w:szCs w:val="21"/>
          <w:lang w:eastAsia="ja-JP"/>
        </w:rPr>
        <w:t xml:space="preserve">　</w:t>
      </w:r>
      <w:r w:rsidR="0046358D">
        <w:rPr>
          <w:rFonts w:ascii="Meiryo UI" w:eastAsia="Meiryo UI" w:hAnsi="Meiryo UI" w:cs="ＭＳ Ｐゴシック"/>
          <w:spacing w:val="11"/>
          <w:sz w:val="21"/>
          <w:szCs w:val="21"/>
          <w:lang w:eastAsia="ja-JP"/>
        </w:rPr>
        <w:tab/>
      </w:r>
      <w:r>
        <w:rPr>
          <w:rFonts w:ascii="Meiryo UI" w:eastAsia="Meiryo UI" w:hAnsi="Meiryo UI" w:cs="ＭＳ Ｐゴシック"/>
          <w:spacing w:val="11"/>
          <w:sz w:val="21"/>
          <w:szCs w:val="21"/>
          <w:lang w:eastAsia="ja-JP"/>
        </w:rPr>
        <w:t>2026年</w:t>
      </w:r>
      <w:r>
        <w:rPr>
          <w:rFonts w:ascii="Meiryo UI" w:eastAsia="Meiryo UI" w:hAnsi="Meiryo UI" w:cs="ＭＳ Ｐゴシック" w:hint="eastAsia"/>
          <w:spacing w:val="11"/>
          <w:sz w:val="21"/>
          <w:szCs w:val="21"/>
          <w:lang w:eastAsia="ja-JP"/>
        </w:rPr>
        <w:t>6月1日（</w:t>
      </w:r>
      <w:r w:rsidR="00FC4C57">
        <w:rPr>
          <w:rFonts w:ascii="Meiryo UI" w:eastAsia="Meiryo UI" w:hAnsi="Meiryo UI" w:cs="ＭＳ Ｐゴシック" w:hint="eastAsia"/>
          <w:spacing w:val="11"/>
          <w:sz w:val="21"/>
          <w:szCs w:val="21"/>
          <w:lang w:eastAsia="ja-JP"/>
        </w:rPr>
        <w:t>月</w:t>
      </w:r>
      <w:r>
        <w:rPr>
          <w:rFonts w:ascii="Meiryo UI" w:eastAsia="Meiryo UI" w:hAnsi="Meiryo UI" w:cs="ＭＳ Ｐゴシック" w:hint="eastAsia"/>
          <w:spacing w:val="11"/>
          <w:sz w:val="21"/>
          <w:szCs w:val="21"/>
          <w:lang w:eastAsia="ja-JP"/>
        </w:rPr>
        <w:t>）～6月3</w:t>
      </w:r>
      <w:r w:rsidR="00FC4C57">
        <w:rPr>
          <w:rFonts w:ascii="Meiryo UI" w:eastAsia="Meiryo UI" w:hAnsi="Meiryo UI" w:cs="ＭＳ Ｐゴシック" w:hint="eastAsia"/>
          <w:spacing w:val="11"/>
          <w:sz w:val="21"/>
          <w:szCs w:val="21"/>
          <w:lang w:eastAsia="ja-JP"/>
        </w:rPr>
        <w:t>0</w:t>
      </w:r>
      <w:r>
        <w:rPr>
          <w:rFonts w:ascii="Meiryo UI" w:eastAsia="Meiryo UI" w:hAnsi="Meiryo UI" w:cs="ＭＳ Ｐゴシック" w:hint="eastAsia"/>
          <w:spacing w:val="11"/>
          <w:sz w:val="21"/>
          <w:szCs w:val="21"/>
          <w:lang w:eastAsia="ja-JP"/>
        </w:rPr>
        <w:t>日（</w:t>
      </w:r>
      <w:r w:rsidR="00FC4C57">
        <w:rPr>
          <w:rFonts w:ascii="Meiryo UI" w:eastAsia="Meiryo UI" w:hAnsi="Meiryo UI" w:cs="ＭＳ Ｐゴシック" w:hint="eastAsia"/>
          <w:spacing w:val="11"/>
          <w:sz w:val="21"/>
          <w:szCs w:val="21"/>
          <w:lang w:eastAsia="ja-JP"/>
        </w:rPr>
        <w:t>火</w:t>
      </w:r>
      <w:r>
        <w:rPr>
          <w:rFonts w:ascii="Meiryo UI" w:eastAsia="Meiryo UI" w:hAnsi="Meiryo UI" w:cs="ＭＳ Ｐゴシック" w:hint="eastAsia"/>
          <w:spacing w:val="11"/>
          <w:sz w:val="21"/>
          <w:szCs w:val="21"/>
          <w:lang w:eastAsia="ja-JP"/>
        </w:rPr>
        <w:t>）</w:t>
      </w:r>
    </w:p>
    <w:p w14:paraId="2417DC9E" w14:textId="142EDA91" w:rsidR="005C0877" w:rsidRDefault="005C0877" w:rsidP="005C0877">
      <w:pPr>
        <w:pStyle w:val="Web"/>
        <w:numPr>
          <w:ilvl w:val="0"/>
          <w:numId w:val="19"/>
        </w:numPr>
        <w:spacing w:before="0" w:beforeAutospacing="0" w:after="0" w:afterAutospacing="0"/>
        <w:rPr>
          <w:rFonts w:ascii="Meiryo UI" w:eastAsia="Meiryo UI" w:hAnsi="Meiryo UI" w:cs="ＭＳ Ｐゴシック"/>
          <w:spacing w:val="11"/>
          <w:sz w:val="21"/>
          <w:szCs w:val="21"/>
          <w:lang w:eastAsia="ja-JP"/>
        </w:rPr>
      </w:pPr>
      <w:r>
        <w:rPr>
          <w:rFonts w:ascii="Meiryo UI" w:eastAsia="Meiryo UI" w:hAnsi="Meiryo UI" w:cs="ＭＳ Ｐゴシック" w:hint="eastAsia"/>
          <w:spacing w:val="11"/>
          <w:sz w:val="21"/>
          <w:szCs w:val="21"/>
          <w:lang w:eastAsia="ja-JP"/>
        </w:rPr>
        <w:t>実施日時／場所：</w:t>
      </w:r>
      <w:r>
        <w:rPr>
          <w:rFonts w:ascii="Meiryo UI" w:eastAsia="Meiryo UI" w:hAnsi="Meiryo UI" w:cs="ＭＳ Ｐゴシック"/>
          <w:spacing w:val="11"/>
          <w:sz w:val="21"/>
          <w:szCs w:val="21"/>
          <w:lang w:eastAsia="ja-JP"/>
        </w:rPr>
        <w:tab/>
      </w:r>
      <w:r>
        <w:rPr>
          <w:rFonts w:ascii="Meiryo UI" w:eastAsia="Meiryo UI" w:hAnsi="Meiryo UI" w:cs="ＭＳ Ｐゴシック" w:hint="eastAsia"/>
          <w:spacing w:val="11"/>
          <w:sz w:val="21"/>
          <w:szCs w:val="21"/>
          <w:lang w:eastAsia="ja-JP"/>
        </w:rPr>
        <w:t xml:space="preserve">　</w:t>
      </w:r>
      <w:r w:rsidR="0046358D">
        <w:rPr>
          <w:rFonts w:ascii="Meiryo UI" w:eastAsia="Meiryo UI" w:hAnsi="Meiryo UI" w:cs="ＭＳ Ｐゴシック"/>
          <w:spacing w:val="11"/>
          <w:sz w:val="21"/>
          <w:szCs w:val="21"/>
          <w:lang w:eastAsia="ja-JP"/>
        </w:rPr>
        <w:tab/>
      </w:r>
      <w:r>
        <w:rPr>
          <w:rFonts w:ascii="Meiryo UI" w:eastAsia="Meiryo UI" w:hAnsi="Meiryo UI" w:cs="ＭＳ Ｐゴシック" w:hint="eastAsia"/>
          <w:spacing w:val="11"/>
          <w:sz w:val="21"/>
          <w:szCs w:val="21"/>
          <w:lang w:eastAsia="ja-JP"/>
        </w:rPr>
        <w:t>各参加企業指定の場所、日時に実施</w:t>
      </w:r>
    </w:p>
    <w:p w14:paraId="49E3F01F" w14:textId="6CC7E0C1" w:rsidR="00940327" w:rsidRPr="00EE4522" w:rsidRDefault="002B3730" w:rsidP="005C0877">
      <w:pPr>
        <w:pStyle w:val="Web"/>
        <w:numPr>
          <w:ilvl w:val="0"/>
          <w:numId w:val="19"/>
        </w:numPr>
        <w:spacing w:before="0" w:beforeAutospacing="0" w:after="0" w:afterAutospacing="0"/>
        <w:rPr>
          <w:rFonts w:ascii="Meiryo UI" w:eastAsia="Meiryo UI" w:hAnsi="Meiryo UI"/>
          <w:sz w:val="21"/>
          <w:szCs w:val="21"/>
          <w:lang w:eastAsia="ja-JP"/>
        </w:rPr>
      </w:pPr>
      <w:r>
        <w:rPr>
          <w:rFonts w:ascii="Meiryo UI" w:eastAsia="Meiryo UI" w:hAnsi="Meiryo UI" w:cs="ＭＳ Ｐゴシック" w:hint="eastAsia"/>
          <w:spacing w:val="11"/>
          <w:sz w:val="21"/>
          <w:szCs w:val="21"/>
          <w:lang w:eastAsia="ja-JP"/>
        </w:rPr>
        <w:t>イベントページ</w:t>
      </w:r>
      <w:r w:rsidR="00825C48" w:rsidRPr="00EE4522">
        <w:rPr>
          <w:rFonts w:ascii="Meiryo UI" w:eastAsia="Meiryo UI" w:hAnsi="Meiryo UI" w:cs="ＭＳ Ｐゴシック" w:hint="eastAsia"/>
          <w:spacing w:val="11"/>
          <w:sz w:val="21"/>
          <w:szCs w:val="21"/>
          <w:lang w:eastAsia="ja-JP"/>
        </w:rPr>
        <w:t xml:space="preserve">　 ：</w:t>
      </w:r>
      <w:r w:rsidR="00760349">
        <w:rPr>
          <w:rFonts w:ascii="Meiryo UI" w:eastAsia="Meiryo UI" w:hAnsi="Meiryo UI" w:cs="ＭＳ Ｐゴシック"/>
          <w:spacing w:val="11"/>
          <w:sz w:val="21"/>
          <w:szCs w:val="21"/>
          <w:lang w:eastAsia="ja-JP"/>
        </w:rPr>
        <w:tab/>
      </w:r>
      <w:r w:rsidR="00760349">
        <w:rPr>
          <w:rFonts w:ascii="Meiryo UI" w:eastAsia="Meiryo UI" w:hAnsi="Meiryo UI" w:cs="ＭＳ Ｐゴシック"/>
          <w:spacing w:val="11"/>
          <w:sz w:val="21"/>
          <w:szCs w:val="21"/>
          <w:lang w:eastAsia="ja-JP"/>
        </w:rPr>
        <w:tab/>
      </w:r>
      <w:hyperlink r:id="rId11" w:history="1">
        <w:r w:rsidR="00760349" w:rsidRPr="00760349">
          <w:rPr>
            <w:rStyle w:val="a4"/>
            <w:rFonts w:ascii="Meiryo UI" w:eastAsia="Meiryo UI" w:hAnsi="Meiryo UI" w:cs="ＭＳ Ｐゴシック"/>
            <w:spacing w:val="11"/>
            <w:sz w:val="21"/>
            <w:szCs w:val="21"/>
            <w:lang w:eastAsia="ja-JP"/>
          </w:rPr>
          <w:t>小学生向けおしごと体験イベントを開催します！　四街道市</w:t>
        </w:r>
      </w:hyperlink>
    </w:p>
    <w:p w14:paraId="49A52873" w14:textId="77777777" w:rsidR="00760349" w:rsidRPr="00F5308B" w:rsidRDefault="00760349" w:rsidP="0074675A">
      <w:pPr>
        <w:pStyle w:val="Web"/>
        <w:spacing w:before="0" w:beforeAutospacing="0" w:after="0" w:afterAutospacing="0"/>
        <w:rPr>
          <w:rFonts w:ascii="Meiryo UI" w:eastAsia="Meiryo UI" w:hAnsi="Meiryo UI" w:cs="ＭＳ Ｐゴシック"/>
          <w:spacing w:val="11"/>
          <w:sz w:val="21"/>
          <w:szCs w:val="21"/>
          <w:lang w:eastAsia="ja-JP"/>
        </w:rPr>
      </w:pPr>
    </w:p>
    <w:p w14:paraId="04528289" w14:textId="106EA257" w:rsidR="003F1AB8" w:rsidRPr="00175DB5" w:rsidRDefault="003F1AB8" w:rsidP="003F1AB8">
      <w:pPr>
        <w:adjustRightInd w:val="0"/>
        <w:snapToGrid w:val="0"/>
        <w:spacing w:after="0" w:line="240" w:lineRule="auto"/>
        <w:rPr>
          <w:rFonts w:ascii="Meiryo UI" w:eastAsia="Meiryo UI" w:hAnsi="Meiryo UI"/>
          <w:sz w:val="21"/>
          <w:szCs w:val="21"/>
          <w:shd w:val="clear" w:color="auto" w:fill="FFFFFF"/>
          <w:lang w:eastAsia="ja-JP"/>
        </w:rPr>
      </w:pPr>
      <w:r w:rsidRPr="00175DB5">
        <w:rPr>
          <w:rStyle w:val="af3"/>
          <w:rFonts w:ascii="Meiryo UI" w:eastAsia="Meiryo UI" w:hAnsi="Meiryo UI" w:hint="eastAsia"/>
          <w:sz w:val="21"/>
          <w:szCs w:val="21"/>
          <w:shd w:val="clear" w:color="auto" w:fill="FFFFFF"/>
          <w:lang w:eastAsia="ja-JP"/>
        </w:rPr>
        <w:t>■　株式会社日東物流について</w:t>
      </w:r>
      <w:r w:rsidRPr="00175DB5">
        <w:rPr>
          <w:rFonts w:ascii="Meiryo UI" w:eastAsia="Meiryo UI" w:hAnsi="Meiryo UI" w:hint="eastAsia"/>
          <w:sz w:val="21"/>
          <w:szCs w:val="21"/>
          <w:lang w:eastAsia="ja-JP"/>
        </w:rPr>
        <w:br/>
      </w:r>
      <w:r w:rsidRPr="00175DB5">
        <w:rPr>
          <w:rFonts w:ascii="Meiryo UI" w:eastAsia="Meiryo UI" w:hAnsi="Meiryo UI" w:hint="eastAsia"/>
          <w:sz w:val="21"/>
          <w:szCs w:val="21"/>
          <w:shd w:val="clear" w:color="auto" w:fill="FFFFFF"/>
          <w:lang w:eastAsia="ja-JP"/>
        </w:rPr>
        <w:t>株式会社日東物流は、「ミライを、人で、つなぐ」を経営理念に掲げ、</w:t>
      </w:r>
      <w:r w:rsidRPr="00175DB5">
        <w:rPr>
          <w:rFonts w:ascii="Meiryo UI" w:eastAsia="Meiryo UI" w:hAnsi="Meiryo UI" w:cstheme="minorHAnsi" w:hint="eastAsia"/>
          <w:sz w:val="21"/>
          <w:szCs w:val="21"/>
          <w:lang w:eastAsia="ja-JP"/>
        </w:rPr>
        <w:t>関東エリアを中心に生鮮食品や飲料などの食料品を24時間体制で配送している</w:t>
      </w:r>
      <w:r w:rsidRPr="00175DB5">
        <w:rPr>
          <w:rFonts w:ascii="Meiryo UI" w:eastAsia="Meiryo UI" w:hAnsi="Meiryo UI" w:hint="eastAsia"/>
          <w:sz w:val="21"/>
          <w:szCs w:val="21"/>
          <w:shd w:val="clear" w:color="auto" w:fill="FFFFFF"/>
          <w:lang w:eastAsia="ja-JP"/>
        </w:rPr>
        <w:t>運送会社です。</w:t>
      </w:r>
    </w:p>
    <w:p w14:paraId="6C666535" w14:textId="676BF3C0" w:rsidR="003F1AB8" w:rsidRPr="001C16B3" w:rsidRDefault="003F1AB8" w:rsidP="003F1AB8">
      <w:pPr>
        <w:adjustRightInd w:val="0"/>
        <w:snapToGrid w:val="0"/>
        <w:spacing w:after="0" w:line="240" w:lineRule="auto"/>
        <w:rPr>
          <w:rFonts w:ascii="Meiryo UI" w:eastAsia="Meiryo UI" w:hAnsi="Meiryo UI" w:cs="ＭＳ Ｐゴシック"/>
          <w:sz w:val="21"/>
          <w:szCs w:val="21"/>
          <w:lang w:eastAsia="ja-JP"/>
        </w:rPr>
      </w:pPr>
      <w:r w:rsidRPr="00175DB5">
        <w:rPr>
          <w:rFonts w:ascii="Meiryo UI" w:eastAsia="Meiryo UI" w:hAnsi="Meiryo UI" w:hint="eastAsia"/>
          <w:sz w:val="21"/>
          <w:szCs w:val="21"/>
          <w:shd w:val="clear" w:color="auto" w:fill="FFFFFF"/>
          <w:lang w:eastAsia="ja-JP"/>
        </w:rPr>
        <w:t>運行上の安全管理の徹底はもとより、業界に先駆けて、働きやすい労働環境の提供や健康診断の実施といった乗務員の生活安全向上に向けた様々な取り組みを行うなど、社会の変化や業界の課題に対応し、</w:t>
      </w:r>
      <w:r w:rsidRPr="00175DB5">
        <w:rPr>
          <w:rFonts w:ascii="Meiryo UI" w:eastAsia="Meiryo UI" w:hAnsi="Meiryo UI" w:cs="ＭＳ Ｐゴシック"/>
          <w:sz w:val="21"/>
          <w:szCs w:val="21"/>
          <w:lang w:eastAsia="ja-JP"/>
        </w:rPr>
        <w:t>新しい時代に求められる</w:t>
      </w:r>
      <w:r w:rsidRPr="00175DB5">
        <w:rPr>
          <w:rFonts w:ascii="Meiryo UI" w:eastAsia="Meiryo UI" w:hAnsi="Meiryo UI" w:cs="ＭＳ Ｐゴシック" w:hint="eastAsia"/>
          <w:sz w:val="21"/>
          <w:szCs w:val="21"/>
          <w:lang w:eastAsia="ja-JP"/>
        </w:rPr>
        <w:t>最高の</w:t>
      </w:r>
      <w:r w:rsidRPr="00175DB5">
        <w:rPr>
          <w:rFonts w:ascii="Meiryo UI" w:eastAsia="Meiryo UI" w:hAnsi="Meiryo UI" w:cs="ＭＳ Ｐゴシック"/>
          <w:sz w:val="21"/>
          <w:szCs w:val="21"/>
          <w:lang w:eastAsia="ja-JP"/>
        </w:rPr>
        <w:t>輸送サービスを提供するため</w:t>
      </w:r>
      <w:r w:rsidRPr="00175DB5">
        <w:rPr>
          <w:rFonts w:ascii="Meiryo UI" w:eastAsia="Meiryo UI" w:hAnsi="Meiryo UI" w:cs="ＭＳ Ｐゴシック" w:hint="eastAsia"/>
          <w:sz w:val="21"/>
          <w:szCs w:val="21"/>
          <w:lang w:eastAsia="ja-JP"/>
        </w:rPr>
        <w:t>、</w:t>
      </w:r>
      <w:r w:rsidRPr="00175DB5">
        <w:rPr>
          <w:rFonts w:ascii="Meiryo UI" w:eastAsia="Meiryo UI" w:hAnsi="Meiryo UI" w:cs="ＭＳ Ｐゴシック"/>
          <w:sz w:val="21"/>
          <w:szCs w:val="21"/>
          <w:lang w:eastAsia="ja-JP"/>
        </w:rPr>
        <w:t>より良い方向へ変化し続け</w:t>
      </w:r>
      <w:r w:rsidRPr="00175DB5">
        <w:rPr>
          <w:rFonts w:ascii="Meiryo UI" w:eastAsia="Meiryo UI" w:hAnsi="Meiryo UI" w:cs="ＭＳ Ｐゴシック" w:hint="eastAsia"/>
          <w:sz w:val="21"/>
          <w:szCs w:val="21"/>
          <w:lang w:eastAsia="ja-JP"/>
        </w:rPr>
        <w:t>ています。</w:t>
      </w:r>
    </w:p>
    <w:p w14:paraId="2F459F3C" w14:textId="77777777" w:rsidR="003F1AB8" w:rsidRPr="00175DB5" w:rsidRDefault="003F1AB8" w:rsidP="003F1AB8">
      <w:pPr>
        <w:adjustRightInd w:val="0"/>
        <w:snapToGrid w:val="0"/>
        <w:spacing w:after="0" w:line="240" w:lineRule="auto"/>
        <w:rPr>
          <w:rFonts w:ascii="Meiryo UI" w:eastAsia="Meiryo UI" w:hAnsi="Meiryo UI"/>
          <w:szCs w:val="21"/>
          <w:lang w:eastAsia="ja-JP"/>
        </w:rPr>
      </w:pPr>
      <w:r w:rsidRPr="00175DB5">
        <w:rPr>
          <w:rFonts w:ascii="Meiryo UI" w:eastAsia="Meiryo UI" w:hAnsi="Meiryo UI" w:hint="eastAsia"/>
          <w:sz w:val="21"/>
          <w:szCs w:val="21"/>
          <w:lang w:eastAsia="ja-JP"/>
        </w:rPr>
        <w:t>また当社は、千葉県で初めて物流会社として、</w:t>
      </w:r>
      <w:r w:rsidRPr="00175DB5">
        <w:rPr>
          <w:rFonts w:ascii="Meiryo UI" w:eastAsia="Meiryo UI" w:hAnsi="Meiryo UI" w:hint="eastAsia"/>
          <w:szCs w:val="21"/>
          <w:lang w:eastAsia="ja-JP"/>
        </w:rPr>
        <w:t>経済産業省の認定する「健康経営優良法人」に選出されたほか、リクルート主催の「GOOD ACTIONアワード」や産経新聞社主催の「千葉元気印企業大賞」を受賞するなど、物流業界にて高く評価されています。</w:t>
      </w:r>
    </w:p>
    <w:p w14:paraId="70349AC2" w14:textId="600DB105" w:rsidR="001855CF" w:rsidRDefault="003F1AB8" w:rsidP="004F6046">
      <w:pPr>
        <w:adjustRightInd w:val="0"/>
        <w:snapToGrid w:val="0"/>
        <w:spacing w:after="0" w:line="240" w:lineRule="auto"/>
      </w:pPr>
      <w:r w:rsidRPr="00175DB5">
        <w:rPr>
          <w:rFonts w:ascii="Meiryo UI" w:eastAsia="Meiryo UI" w:hAnsi="Meiryo UI" w:hint="eastAsia"/>
          <w:sz w:val="21"/>
          <w:szCs w:val="21"/>
          <w:lang w:eastAsia="ja-JP"/>
        </w:rPr>
        <w:br/>
      </w:r>
      <w:r w:rsidRPr="00175DB5">
        <w:rPr>
          <w:rFonts w:ascii="Meiryo UI" w:eastAsia="Meiryo UI" w:hAnsi="Meiryo UI" w:hint="eastAsia"/>
          <w:sz w:val="21"/>
          <w:szCs w:val="21"/>
          <w:shd w:val="clear" w:color="auto" w:fill="FFFFFF"/>
          <w:lang w:eastAsia="ja-JP"/>
        </w:rPr>
        <w:t>社　名：</w:t>
      </w:r>
      <w:r w:rsidRPr="00175DB5">
        <w:rPr>
          <w:rFonts w:ascii="Meiryo UI" w:eastAsia="Meiryo UI" w:hAnsi="Meiryo UI"/>
          <w:sz w:val="21"/>
          <w:szCs w:val="21"/>
          <w:shd w:val="clear" w:color="auto" w:fill="FFFFFF"/>
          <w:lang w:eastAsia="ja-JP"/>
        </w:rPr>
        <w:tab/>
      </w:r>
      <w:r w:rsidRPr="00175DB5">
        <w:rPr>
          <w:rFonts w:ascii="Meiryo UI" w:eastAsia="Meiryo UI" w:hAnsi="Meiryo UI" w:hint="eastAsia"/>
          <w:sz w:val="21"/>
          <w:szCs w:val="21"/>
          <w:shd w:val="clear" w:color="auto" w:fill="FFFFFF"/>
          <w:lang w:eastAsia="ja-JP"/>
        </w:rPr>
        <w:t>株式会社　日東物流（N</w:t>
      </w:r>
      <w:r w:rsidRPr="00175DB5">
        <w:rPr>
          <w:rFonts w:ascii="Meiryo UI" w:eastAsia="Meiryo UI" w:hAnsi="Meiryo UI"/>
          <w:sz w:val="21"/>
          <w:szCs w:val="21"/>
          <w:shd w:val="clear" w:color="auto" w:fill="FFFFFF"/>
          <w:lang w:eastAsia="ja-JP"/>
        </w:rPr>
        <w:t>itto Butsuryu Co.Ltd.</w:t>
      </w:r>
      <w:r w:rsidRPr="00175DB5">
        <w:rPr>
          <w:rFonts w:ascii="Meiryo UI" w:eastAsia="Meiryo UI" w:hAnsi="Meiryo UI" w:hint="eastAsia"/>
          <w:sz w:val="21"/>
          <w:szCs w:val="21"/>
          <w:shd w:val="clear" w:color="auto" w:fill="FFFFFF"/>
          <w:lang w:eastAsia="ja-JP"/>
        </w:rPr>
        <w:t>）</w:t>
      </w:r>
      <w:r w:rsidRPr="00175DB5">
        <w:rPr>
          <w:rFonts w:ascii="Meiryo UI" w:eastAsia="Meiryo UI" w:hAnsi="Meiryo UI" w:hint="eastAsia"/>
          <w:sz w:val="21"/>
          <w:szCs w:val="21"/>
          <w:lang w:eastAsia="ja-JP"/>
        </w:rPr>
        <w:br/>
      </w:r>
      <w:r w:rsidRPr="00175DB5">
        <w:rPr>
          <w:rFonts w:ascii="Meiryo UI" w:eastAsia="Meiryo UI" w:hAnsi="Meiryo UI" w:hint="eastAsia"/>
          <w:sz w:val="21"/>
          <w:szCs w:val="21"/>
          <w:shd w:val="clear" w:color="auto" w:fill="FFFFFF"/>
          <w:lang w:eastAsia="ja-JP"/>
        </w:rPr>
        <w:t xml:space="preserve">所在地： </w:t>
      </w:r>
      <w:r w:rsidRPr="00175DB5">
        <w:rPr>
          <w:rFonts w:ascii="Meiryo UI" w:eastAsia="Meiryo UI" w:hAnsi="Meiryo UI"/>
          <w:sz w:val="21"/>
          <w:szCs w:val="21"/>
          <w:shd w:val="clear" w:color="auto" w:fill="FFFFFF"/>
          <w:lang w:eastAsia="ja-JP"/>
        </w:rPr>
        <w:tab/>
      </w:r>
      <w:r w:rsidRPr="00175DB5">
        <w:rPr>
          <w:rFonts w:ascii="Meiryo UI" w:eastAsia="Meiryo UI" w:hAnsi="Meiryo UI" w:hint="eastAsia"/>
          <w:sz w:val="21"/>
          <w:szCs w:val="21"/>
          <w:shd w:val="clear" w:color="auto" w:fill="FFFFFF"/>
          <w:lang w:eastAsia="ja-JP"/>
        </w:rPr>
        <w:t>〒</w:t>
      </w:r>
      <w:r w:rsidRPr="00175DB5">
        <w:rPr>
          <w:rFonts w:ascii="Meiryo UI" w:eastAsia="Meiryo UI" w:hAnsi="Meiryo UI"/>
          <w:sz w:val="21"/>
          <w:szCs w:val="21"/>
          <w:shd w:val="clear" w:color="auto" w:fill="FFFFFF"/>
          <w:lang w:eastAsia="ja-JP"/>
        </w:rPr>
        <w:t>284-0001</w:t>
      </w:r>
      <w:r w:rsidRPr="00175DB5">
        <w:rPr>
          <w:rFonts w:ascii="Meiryo UI" w:eastAsia="Meiryo UI" w:hAnsi="Meiryo UI" w:hint="eastAsia"/>
          <w:sz w:val="21"/>
          <w:szCs w:val="21"/>
          <w:shd w:val="clear" w:color="auto" w:fill="FFFFFF"/>
          <w:lang w:eastAsia="ja-JP"/>
        </w:rPr>
        <w:t xml:space="preserve"> 千葉県四街道市大日572</w:t>
      </w:r>
      <w:r w:rsidRPr="00175DB5">
        <w:rPr>
          <w:rFonts w:ascii="Meiryo UI" w:eastAsia="Meiryo UI" w:hAnsi="Meiryo UI" w:hint="eastAsia"/>
          <w:sz w:val="21"/>
          <w:szCs w:val="21"/>
          <w:lang w:eastAsia="ja-JP"/>
        </w:rPr>
        <w:br/>
      </w:r>
      <w:r w:rsidRPr="00175DB5">
        <w:rPr>
          <w:rFonts w:ascii="Meiryo UI" w:eastAsia="Meiryo UI" w:hAnsi="Meiryo UI" w:hint="eastAsia"/>
          <w:sz w:val="21"/>
          <w:szCs w:val="21"/>
          <w:shd w:val="clear" w:color="auto" w:fill="FFFFFF"/>
          <w:lang w:eastAsia="ja-JP"/>
        </w:rPr>
        <w:t xml:space="preserve">代表者： </w:t>
      </w:r>
      <w:r w:rsidRPr="00175DB5">
        <w:rPr>
          <w:rFonts w:ascii="Meiryo UI" w:eastAsia="Meiryo UI" w:hAnsi="Meiryo UI"/>
          <w:sz w:val="21"/>
          <w:szCs w:val="21"/>
          <w:shd w:val="clear" w:color="auto" w:fill="FFFFFF"/>
          <w:lang w:eastAsia="ja-JP"/>
        </w:rPr>
        <w:tab/>
      </w:r>
      <w:r w:rsidRPr="00175DB5">
        <w:rPr>
          <w:rFonts w:ascii="Meiryo UI" w:eastAsia="Meiryo UI" w:hAnsi="Meiryo UI" w:hint="eastAsia"/>
          <w:sz w:val="21"/>
          <w:szCs w:val="21"/>
          <w:shd w:val="clear" w:color="auto" w:fill="FFFFFF"/>
          <w:lang w:eastAsia="ja-JP"/>
        </w:rPr>
        <w:t>代表取締役　菅原拓也</w:t>
      </w:r>
      <w:r w:rsidRPr="00175DB5">
        <w:rPr>
          <w:rFonts w:ascii="Meiryo UI" w:eastAsia="Meiryo UI" w:hAnsi="Meiryo UI" w:hint="eastAsia"/>
          <w:sz w:val="21"/>
          <w:szCs w:val="21"/>
          <w:lang w:eastAsia="ja-JP"/>
        </w:rPr>
        <w:br/>
      </w:r>
      <w:r w:rsidRPr="00175DB5">
        <w:rPr>
          <w:rFonts w:ascii="Meiryo UI" w:eastAsia="Meiryo UI" w:hAnsi="Meiryo UI" w:hint="eastAsia"/>
          <w:sz w:val="21"/>
          <w:szCs w:val="21"/>
          <w:shd w:val="clear" w:color="auto" w:fill="FFFFFF"/>
          <w:lang w:eastAsia="ja-JP"/>
        </w:rPr>
        <w:t xml:space="preserve">設　立： </w:t>
      </w:r>
      <w:r w:rsidRPr="00175DB5">
        <w:rPr>
          <w:rFonts w:ascii="Meiryo UI" w:eastAsia="Meiryo UI" w:hAnsi="Meiryo UI"/>
          <w:sz w:val="21"/>
          <w:szCs w:val="21"/>
          <w:shd w:val="clear" w:color="auto" w:fill="FFFFFF"/>
          <w:lang w:eastAsia="ja-JP"/>
        </w:rPr>
        <w:tab/>
      </w:r>
      <w:r w:rsidRPr="00175DB5">
        <w:rPr>
          <w:rFonts w:ascii="Meiryo UI" w:eastAsia="Meiryo UI" w:hAnsi="Meiryo UI" w:hint="eastAsia"/>
          <w:sz w:val="21"/>
          <w:szCs w:val="21"/>
          <w:shd w:val="clear" w:color="auto" w:fill="FFFFFF"/>
          <w:lang w:eastAsia="ja-JP"/>
        </w:rPr>
        <w:t>1995年2月</w:t>
      </w:r>
      <w:r w:rsidRPr="00175DB5">
        <w:rPr>
          <w:rFonts w:ascii="Meiryo UI" w:eastAsia="Meiryo UI" w:hAnsi="Meiryo UI" w:hint="eastAsia"/>
          <w:sz w:val="21"/>
          <w:szCs w:val="21"/>
          <w:lang w:eastAsia="ja-JP"/>
        </w:rPr>
        <w:br/>
      </w:r>
      <w:r w:rsidRPr="00175DB5">
        <w:rPr>
          <w:rFonts w:ascii="Meiryo UI" w:eastAsia="Meiryo UI" w:hAnsi="Meiryo UI" w:hint="eastAsia"/>
          <w:sz w:val="21"/>
          <w:szCs w:val="21"/>
          <w:shd w:val="clear" w:color="auto" w:fill="FFFFFF"/>
          <w:lang w:eastAsia="ja-JP"/>
        </w:rPr>
        <w:t xml:space="preserve">資本金： </w:t>
      </w:r>
      <w:r w:rsidRPr="00175DB5">
        <w:rPr>
          <w:rFonts w:ascii="Meiryo UI" w:eastAsia="Meiryo UI" w:hAnsi="Meiryo UI"/>
          <w:sz w:val="21"/>
          <w:szCs w:val="21"/>
          <w:shd w:val="clear" w:color="auto" w:fill="FFFFFF"/>
          <w:lang w:eastAsia="ja-JP"/>
        </w:rPr>
        <w:tab/>
      </w:r>
      <w:r w:rsidRPr="00175DB5">
        <w:rPr>
          <w:rFonts w:ascii="Meiryo UI" w:eastAsia="Meiryo UI" w:hAnsi="Meiryo UI" w:hint="eastAsia"/>
          <w:sz w:val="21"/>
          <w:szCs w:val="21"/>
          <w:shd w:val="clear" w:color="auto" w:fill="FFFFFF"/>
          <w:lang w:eastAsia="ja-JP"/>
        </w:rPr>
        <w:t>1,200万円</w:t>
      </w:r>
      <w:r w:rsidRPr="00175DB5">
        <w:rPr>
          <w:rFonts w:ascii="Meiryo UI" w:eastAsia="Meiryo UI" w:hAnsi="Meiryo UI" w:hint="eastAsia"/>
          <w:sz w:val="21"/>
          <w:szCs w:val="21"/>
          <w:lang w:eastAsia="ja-JP"/>
        </w:rPr>
        <w:br/>
        <w:t>URL：</w:t>
      </w:r>
      <w:r w:rsidRPr="00175DB5">
        <w:rPr>
          <w:rFonts w:ascii="Meiryo UI" w:eastAsia="Meiryo UI" w:hAnsi="Meiryo UI"/>
          <w:sz w:val="21"/>
          <w:szCs w:val="21"/>
          <w:lang w:eastAsia="ja-JP"/>
        </w:rPr>
        <w:tab/>
      </w:r>
      <w:r w:rsidRPr="00175DB5">
        <w:rPr>
          <w:rFonts w:ascii="Meiryo UI" w:eastAsia="Meiryo UI" w:hAnsi="Meiryo UI"/>
          <w:sz w:val="21"/>
          <w:szCs w:val="21"/>
          <w:lang w:eastAsia="ja-JP"/>
        </w:rPr>
        <w:tab/>
      </w:r>
      <w:hyperlink r:id="rId12" w:history="1">
        <w:r w:rsidRPr="00175DB5">
          <w:rPr>
            <w:rStyle w:val="a4"/>
            <w:rFonts w:ascii="Meiryo UI" w:eastAsia="Meiryo UI" w:hAnsi="Meiryo UI"/>
            <w:color w:val="auto"/>
            <w:sz w:val="21"/>
            <w:szCs w:val="21"/>
          </w:rPr>
          <w:t>nittobutsuryu.co.jp</w:t>
        </w:r>
      </w:hyperlink>
    </w:p>
    <w:p w14:paraId="60807DA1" w14:textId="77777777" w:rsidR="00760349" w:rsidRPr="00760349" w:rsidRDefault="00760349" w:rsidP="004F6046">
      <w:pPr>
        <w:adjustRightInd w:val="0"/>
        <w:snapToGrid w:val="0"/>
        <w:spacing w:after="0" w:line="240" w:lineRule="auto"/>
        <w:rPr>
          <w:rFonts w:ascii="Meiryo UI" w:eastAsia="Meiryo UI" w:hAnsi="Meiryo UI" w:cs="Times New Roman"/>
          <w:sz w:val="21"/>
          <w:szCs w:val="21"/>
          <w:u w:val="single"/>
          <w:lang w:eastAsia="ja-JP"/>
        </w:rPr>
      </w:pPr>
    </w:p>
    <w:p w14:paraId="75CB0609" w14:textId="2AD5C13C" w:rsidR="00736A61" w:rsidRDefault="00DC77EE" w:rsidP="001B6BF8">
      <w:pPr>
        <w:adjustRightInd w:val="0"/>
        <w:snapToGrid w:val="0"/>
        <w:spacing w:after="0" w:line="240" w:lineRule="auto"/>
        <w:jc w:val="center"/>
        <w:rPr>
          <w:rFonts w:ascii="Meiryo UI" w:eastAsia="Meiryo UI" w:hAnsi="Meiryo UI" w:cstheme="minorHAnsi"/>
          <w:sz w:val="21"/>
          <w:szCs w:val="21"/>
          <w:lang w:eastAsia="ja-JP"/>
        </w:rPr>
      </w:pPr>
      <w:r w:rsidRPr="00DC77EE">
        <w:rPr>
          <w:rFonts w:ascii="Meiryo UI" w:eastAsia="Meiryo UI" w:hAnsi="Meiryo UI" w:cstheme="minorHAnsi"/>
          <w:noProof/>
          <w:sz w:val="21"/>
          <w:szCs w:val="21"/>
          <w:lang w:eastAsia="ja-JP"/>
        </w:rPr>
        <w:drawing>
          <wp:inline distT="0" distB="0" distL="0" distR="0" wp14:anchorId="6562F0D0" wp14:editId="1209EBBB">
            <wp:extent cx="4344699" cy="2878015"/>
            <wp:effectExtent l="0" t="0" r="0" b="0"/>
            <wp:docPr id="11349676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96769" name=""/>
                    <pic:cNvPicPr/>
                  </pic:nvPicPr>
                  <pic:blipFill>
                    <a:blip r:embed="rId13"/>
                    <a:stretch>
                      <a:fillRect/>
                    </a:stretch>
                  </pic:blipFill>
                  <pic:spPr>
                    <a:xfrm>
                      <a:off x="0" y="0"/>
                      <a:ext cx="4372562" cy="2896472"/>
                    </a:xfrm>
                    <a:prstGeom prst="rect">
                      <a:avLst/>
                    </a:prstGeom>
                  </pic:spPr>
                </pic:pic>
              </a:graphicData>
            </a:graphic>
          </wp:inline>
        </w:drawing>
      </w:r>
    </w:p>
    <w:p w14:paraId="76445476" w14:textId="0A07441D" w:rsidR="00DC77EE" w:rsidRDefault="00DC77EE" w:rsidP="00B70E7C">
      <w:pPr>
        <w:adjustRightInd w:val="0"/>
        <w:snapToGrid w:val="0"/>
        <w:spacing w:after="0" w:line="240" w:lineRule="auto"/>
        <w:rPr>
          <w:rFonts w:ascii="Meiryo UI" w:eastAsia="Meiryo UI" w:hAnsi="Meiryo UI" w:cstheme="minorHAnsi"/>
          <w:sz w:val="21"/>
          <w:szCs w:val="21"/>
          <w:lang w:eastAsia="ja-JP"/>
        </w:rPr>
      </w:pPr>
      <w:r w:rsidRPr="00797EEC">
        <w:rPr>
          <w:rFonts w:ascii="Meiryo UI" w:eastAsia="Meiryo UI" w:hAnsi="Meiryo UI"/>
          <w:iCs/>
          <w:noProof/>
          <w:color w:val="FF0000"/>
          <w:sz w:val="21"/>
          <w:szCs w:val="21"/>
          <w:lang w:eastAsia="ja-JP"/>
        </w:rPr>
        <w:lastRenderedPageBreak/>
        <mc:AlternateContent>
          <mc:Choice Requires="wps">
            <w:drawing>
              <wp:anchor distT="0" distB="0" distL="114300" distR="114300" simplePos="0" relativeHeight="251694080" behindDoc="0" locked="0" layoutInCell="1" allowOverlap="1" wp14:anchorId="78C936F1" wp14:editId="4DDB5D63">
                <wp:simplePos x="0" y="0"/>
                <wp:positionH relativeFrom="column">
                  <wp:posOffset>4883265</wp:posOffset>
                </wp:positionH>
                <wp:positionV relativeFrom="paragraph">
                  <wp:posOffset>-638059</wp:posOffset>
                </wp:positionV>
                <wp:extent cx="1357630" cy="713105"/>
                <wp:effectExtent l="0" t="0" r="0" b="0"/>
                <wp:wrapNone/>
                <wp:docPr id="1717193700" name="正方形/長方形 1717193700"/>
                <wp:cNvGraphicFramePr/>
                <a:graphic xmlns:a="http://schemas.openxmlformats.org/drawingml/2006/main">
                  <a:graphicData uri="http://schemas.microsoft.com/office/word/2010/wordprocessingShape">
                    <wps:wsp>
                      <wps:cNvSpPr/>
                      <wps:spPr>
                        <a:xfrm>
                          <a:off x="0" y="0"/>
                          <a:ext cx="1357630" cy="7131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3E9B8C" id="正方形/長方形 1717193700" o:spid="_x0000_s1026" style="position:absolute;margin-left:384.5pt;margin-top:-50.25pt;width:106.9pt;height:56.1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" fillcolor="white [3212]" stroked="f" strokeweight="1pt"/>
            </w:pict>
          </mc:Fallback>
        </mc:AlternateContent>
      </w:r>
    </w:p>
    <w:p w14:paraId="6163CFCF" w14:textId="784C9835" w:rsidR="00CD2EA1" w:rsidRPr="00B912D5" w:rsidRDefault="00CF60CF" w:rsidP="00B70E7C">
      <w:pPr>
        <w:adjustRightInd w:val="0"/>
        <w:snapToGrid w:val="0"/>
        <w:spacing w:after="0" w:line="240" w:lineRule="auto"/>
        <w:rPr>
          <w:rFonts w:ascii="Meiryo UI" w:eastAsia="Meiryo UI" w:hAnsi="Meiryo UI" w:cs="Times New Roman"/>
          <w:sz w:val="21"/>
          <w:szCs w:val="21"/>
          <w:lang w:eastAsia="ja-JP"/>
        </w:rPr>
      </w:pPr>
      <w:r>
        <w:rPr>
          <w:rFonts w:ascii="Meiryo UI" w:eastAsia="Meiryo UI" w:hAnsi="Meiryo UI" w:cs="Times New Roman" w:hint="eastAsia"/>
          <w:sz w:val="21"/>
          <w:szCs w:val="21"/>
          <w:lang w:eastAsia="ja-JP"/>
        </w:rPr>
        <w:t xml:space="preserve">　　　　　　　　　　　　　　　　　　　　　　　　　　　　　　　　　　　　　　　　　　　　　　　　　　　　　　　　　　　　　　　　　　　　　　　　　　　　　　　　　　　　　　　　　　　　　　　　　　　　　　　　　　　　　　　　　　　　　　　　　　　　　　　　　　　　　　　　　　　　　　　　　　　　　　　　　　　　　　　　　　　　　　　　　　　　　　　　　　　　　　　　　　　　　　　　　　　　　　　　　　　　　　　　　　　　　　　　　　　　　　　　　　　　　　　　　　　　　　　　　　　　　　　　　　　　　　　　　　　　　　　　　　　　　　　　　　　　　　　　　　　　　　　　　　　　　　　　　　　　　　　　　　　　　　　　　　　　　　　　　　　　　　　　　　　　　　　　　　　　　　　　　　　　　　　　　　　　　　　　　　　　　　　　　　　　　　　　　　　　　　　　　　　　　　　　　　　　　　　　　　　　　　　　　　　　　　　　　　　　　　　　　　　　　　　　　　　　　　　　　　　　　　　　　　　　　　　　　　　　　　　　　　　　　　　　　　　　　　　　　　　　　　　　　　　　　　　　　　　　　　　　　　　　　　　　　　　　　　　　　　　　　　　　　　　　　　　　　　　　　　　　　　　　　　　　　　　　　　　　　　　　　　　　　　　　　　　　　　　　　　　　　　　　　　　　　　　　　　　　　　　　　　　　　　　　　　　　　　　　　　　　　　　　　　　　　　　　　　　　　　　　　　　　　　　　　　　　　　　　　　　　　　　　　　　　　　　　　　　　　　　　　　　　　　　　　　　　　　　　　　　　　　　　　　　　　　　　　　　　　　　　　　　　　　　　　　　　　　　　　　　　　　　　　　　　　　　　　　　　　　　　　　</w:t>
      </w:r>
    </w:p>
    <w:p w14:paraId="3AC6EBC8" w14:textId="5E0D1CB5" w:rsidR="007146EF" w:rsidRPr="00B912D5" w:rsidRDefault="007146EF" w:rsidP="007146EF">
      <w:pPr>
        <w:adjustRightInd w:val="0"/>
        <w:snapToGrid w:val="0"/>
        <w:spacing w:after="0" w:line="240" w:lineRule="auto"/>
        <w:jc w:val="center"/>
        <w:rPr>
          <w:rFonts w:ascii="Meiryo UI" w:eastAsia="Meiryo UI" w:hAnsi="Meiryo UI" w:cs="Times New Roman"/>
          <w:sz w:val="21"/>
          <w:szCs w:val="21"/>
          <w:lang w:eastAsia="ja-JP"/>
        </w:rPr>
      </w:pPr>
      <w:r w:rsidRPr="00B912D5">
        <w:rPr>
          <w:rFonts w:ascii="Meiryo UI" w:eastAsia="Meiryo UI" w:hAnsi="Meiryo UI" w:cs="Times New Roman" w:hint="eastAsia"/>
          <w:sz w:val="21"/>
          <w:szCs w:val="21"/>
          <w:lang w:eastAsia="ja-JP"/>
        </w:rPr>
        <w:t>-</w:t>
      </w:r>
      <w:r w:rsidRPr="00B912D5">
        <w:rPr>
          <w:rFonts w:ascii="Meiryo UI" w:eastAsia="Meiryo UI" w:hAnsi="Meiryo UI" w:cs="Times New Roman"/>
          <w:sz w:val="21"/>
          <w:szCs w:val="21"/>
          <w:lang w:eastAsia="ja-JP"/>
        </w:rPr>
        <w:t>--------------------</w:t>
      </w:r>
    </w:p>
    <w:p w14:paraId="5D53E3A7" w14:textId="4DDE9881" w:rsidR="00120408" w:rsidRDefault="00120408" w:rsidP="00B70E7C">
      <w:pPr>
        <w:adjustRightInd w:val="0"/>
        <w:snapToGrid w:val="0"/>
        <w:spacing w:after="0" w:line="240" w:lineRule="auto"/>
        <w:rPr>
          <w:rFonts w:ascii="Meiryo UI" w:eastAsia="Meiryo UI" w:hAnsi="Meiryo UI" w:cs="Times New Roman"/>
          <w:sz w:val="21"/>
          <w:szCs w:val="21"/>
          <w:lang w:eastAsia="ja-JP"/>
        </w:rPr>
      </w:pPr>
    </w:p>
    <w:p w14:paraId="55D78C50" w14:textId="77777777" w:rsidR="001B6BF8" w:rsidRDefault="001B6BF8" w:rsidP="00B70E7C">
      <w:pPr>
        <w:adjustRightInd w:val="0"/>
        <w:snapToGrid w:val="0"/>
        <w:spacing w:after="0" w:line="240" w:lineRule="auto"/>
        <w:rPr>
          <w:rFonts w:ascii="Meiryo UI" w:eastAsia="Meiryo UI" w:hAnsi="Meiryo UI" w:cs="Times New Roman"/>
          <w:sz w:val="21"/>
          <w:szCs w:val="21"/>
          <w:lang w:eastAsia="ja-JP"/>
        </w:rPr>
      </w:pPr>
    </w:p>
    <w:p w14:paraId="4CDFC98C" w14:textId="77777777" w:rsidR="00BA2ED2" w:rsidRDefault="00BA2ED2" w:rsidP="00B70E7C">
      <w:pPr>
        <w:adjustRightInd w:val="0"/>
        <w:snapToGrid w:val="0"/>
        <w:spacing w:after="0" w:line="240" w:lineRule="auto"/>
        <w:rPr>
          <w:rFonts w:ascii="Meiryo UI" w:eastAsia="Meiryo UI" w:hAnsi="Meiryo UI" w:cs="Times New Roman"/>
          <w:sz w:val="21"/>
          <w:szCs w:val="21"/>
          <w:lang w:eastAsia="ja-JP"/>
        </w:rPr>
      </w:pPr>
    </w:p>
    <w:p w14:paraId="62225964" w14:textId="4F5B1FEA" w:rsidR="00552839" w:rsidRPr="00D85955" w:rsidRDefault="00552839" w:rsidP="00B70E7C">
      <w:pPr>
        <w:adjustRightInd w:val="0"/>
        <w:snapToGrid w:val="0"/>
        <w:spacing w:after="0" w:line="240" w:lineRule="auto"/>
        <w:rPr>
          <w:rFonts w:ascii="Meiryo UI" w:eastAsia="Meiryo UI" w:hAnsi="Meiryo UI" w:cs="Times New Roman"/>
          <w:sz w:val="21"/>
          <w:szCs w:val="21"/>
          <w:lang w:eastAsia="ja-JP"/>
        </w:rPr>
      </w:pPr>
      <w:r w:rsidRPr="00D85955">
        <w:rPr>
          <w:rFonts w:ascii="Meiryo UI" w:eastAsia="Meiryo UI" w:hAnsi="Meiryo UI" w:cs="Times New Roman" w:hint="eastAsia"/>
          <w:sz w:val="21"/>
          <w:szCs w:val="21"/>
          <w:lang w:eastAsia="ja-JP"/>
        </w:rPr>
        <w:t xml:space="preserve">【本件に関する問い合わせ先】　</w:t>
      </w:r>
    </w:p>
    <w:p w14:paraId="253E7035" w14:textId="0E5F116A" w:rsidR="000B6F92" w:rsidRPr="00D85955" w:rsidRDefault="000B6F92" w:rsidP="00B70E7C">
      <w:pPr>
        <w:adjustRightInd w:val="0"/>
        <w:snapToGrid w:val="0"/>
        <w:spacing w:after="0" w:line="240" w:lineRule="auto"/>
        <w:rPr>
          <w:rFonts w:ascii="Meiryo UI" w:eastAsia="Meiryo UI" w:hAnsi="Meiryo UI"/>
          <w:sz w:val="21"/>
          <w:szCs w:val="21"/>
          <w:shd w:val="clear" w:color="auto" w:fill="FFFFFF"/>
          <w:lang w:eastAsia="ja-JP"/>
        </w:rPr>
      </w:pPr>
      <w:r w:rsidRPr="00D85955">
        <w:rPr>
          <w:rFonts w:ascii="Meiryo UI" w:eastAsia="Meiryo UI" w:hAnsi="Meiryo UI" w:hint="eastAsia"/>
          <w:sz w:val="21"/>
          <w:szCs w:val="21"/>
          <w:shd w:val="clear" w:color="auto" w:fill="FFFFFF"/>
          <w:lang w:eastAsia="ja-JP"/>
        </w:rPr>
        <w:t xml:space="preserve">株式会社　日東物流　</w:t>
      </w:r>
      <w:r w:rsidR="00DC559B" w:rsidRPr="00D85955">
        <w:rPr>
          <w:rFonts w:ascii="Meiryo UI" w:eastAsia="Meiryo UI" w:hAnsi="Meiryo UI" w:hint="eastAsia"/>
          <w:sz w:val="21"/>
          <w:szCs w:val="21"/>
          <w:shd w:val="clear" w:color="auto" w:fill="FFFFFF"/>
          <w:lang w:eastAsia="ja-JP"/>
        </w:rPr>
        <w:t>加藤（広報）</w:t>
      </w:r>
    </w:p>
    <w:p w14:paraId="6194ABE7" w14:textId="3D4C87A8" w:rsidR="00552839" w:rsidRPr="00D85955" w:rsidRDefault="00552839" w:rsidP="00B70E7C">
      <w:pPr>
        <w:adjustRightInd w:val="0"/>
        <w:snapToGrid w:val="0"/>
        <w:spacing w:after="0" w:line="240" w:lineRule="auto"/>
        <w:rPr>
          <w:rFonts w:ascii="Meiryo UI" w:eastAsia="Meiryo UI" w:hAnsi="Meiryo UI" w:cs="Times New Roman"/>
          <w:sz w:val="21"/>
          <w:szCs w:val="21"/>
          <w:u w:val="single"/>
          <w:lang w:eastAsia="ja-JP"/>
        </w:rPr>
      </w:pPr>
      <w:r w:rsidRPr="00D85955">
        <w:rPr>
          <w:rFonts w:ascii="Meiryo UI" w:eastAsia="Meiryo UI" w:hAnsi="Meiryo UI" w:cs="Times New Roman"/>
          <w:sz w:val="21"/>
          <w:szCs w:val="21"/>
          <w:lang w:eastAsia="ja-JP"/>
        </w:rPr>
        <w:t>T</w:t>
      </w:r>
      <w:r w:rsidRPr="00D85955">
        <w:rPr>
          <w:rFonts w:ascii="Meiryo UI" w:eastAsia="Meiryo UI" w:hAnsi="Meiryo UI" w:cs="Times New Roman" w:hint="eastAsia"/>
          <w:sz w:val="21"/>
          <w:szCs w:val="21"/>
          <w:lang w:eastAsia="ja-JP"/>
        </w:rPr>
        <w:t>：</w:t>
      </w:r>
      <w:r w:rsidRPr="00D85955">
        <w:rPr>
          <w:rFonts w:ascii="Meiryo UI" w:eastAsia="Meiryo UI" w:hAnsi="Meiryo UI" w:cs="Times New Roman"/>
          <w:sz w:val="21"/>
          <w:szCs w:val="21"/>
          <w:lang w:eastAsia="ja-JP"/>
        </w:rPr>
        <w:t xml:space="preserve"> </w:t>
      </w:r>
      <w:r w:rsidR="00DC559B" w:rsidRPr="00D85955">
        <w:rPr>
          <w:rFonts w:ascii="Meiryo UI" w:eastAsia="Meiryo UI" w:hAnsi="Meiryo UI" w:cs="Times New Roman"/>
          <w:sz w:val="21"/>
          <w:szCs w:val="21"/>
          <w:lang w:eastAsia="ja-JP"/>
        </w:rPr>
        <w:t>043-424-3482</w:t>
      </w:r>
      <w:r w:rsidRPr="00D85955">
        <w:rPr>
          <w:rFonts w:ascii="Meiryo UI" w:eastAsia="Meiryo UI" w:hAnsi="Meiryo UI" w:cs="Times New Roman" w:hint="eastAsia"/>
          <w:sz w:val="21"/>
          <w:szCs w:val="21"/>
          <w:lang w:eastAsia="ja-JP"/>
        </w:rPr>
        <w:t xml:space="preserve">　</w:t>
      </w:r>
      <w:r w:rsidRPr="00D85955">
        <w:rPr>
          <w:rFonts w:ascii="Meiryo UI" w:eastAsia="Meiryo UI" w:hAnsi="Meiryo UI" w:cs="Times New Roman"/>
          <w:sz w:val="21"/>
          <w:szCs w:val="21"/>
          <w:lang w:eastAsia="ja-JP"/>
        </w:rPr>
        <w:t>M</w:t>
      </w:r>
      <w:r w:rsidRPr="00D85955">
        <w:rPr>
          <w:rFonts w:ascii="Meiryo UI" w:eastAsia="Meiryo UI" w:hAnsi="Meiryo UI" w:cs="Times New Roman" w:hint="eastAsia"/>
          <w:sz w:val="21"/>
          <w:szCs w:val="21"/>
          <w:lang w:eastAsia="ja-JP"/>
        </w:rPr>
        <w:t>：</w:t>
      </w:r>
      <w:r w:rsidRPr="00D85955">
        <w:rPr>
          <w:rFonts w:ascii="Meiryo UI" w:eastAsia="Meiryo UI" w:hAnsi="Meiryo UI" w:cs="Times New Roman"/>
          <w:sz w:val="21"/>
          <w:szCs w:val="21"/>
          <w:lang w:eastAsia="ja-JP"/>
        </w:rPr>
        <w:t xml:space="preserve"> </w:t>
      </w:r>
      <w:r w:rsidR="00DC559B" w:rsidRPr="00D85955">
        <w:rPr>
          <w:rFonts w:ascii="Meiryo UI" w:eastAsia="Meiryo UI" w:hAnsi="Meiryo UI" w:cs="Times New Roman"/>
          <w:sz w:val="21"/>
          <w:szCs w:val="21"/>
          <w:lang w:eastAsia="ja-JP"/>
        </w:rPr>
        <w:t>kato_s@nittobutsuryu.co.jp</w:t>
      </w:r>
    </w:p>
    <w:sectPr w:rsidR="00552839" w:rsidRPr="00D85955" w:rsidSect="00AC16F4">
      <w:headerReference w:type="default" r:id="rId14"/>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409D3D" w14:textId="77777777" w:rsidR="00731D42" w:rsidRDefault="00731D42" w:rsidP="001B6855">
      <w:pPr>
        <w:spacing w:after="0" w:line="240" w:lineRule="auto"/>
      </w:pPr>
      <w:r>
        <w:separator/>
      </w:r>
    </w:p>
  </w:endnote>
  <w:endnote w:type="continuationSeparator" w:id="0">
    <w:p w14:paraId="1F5F25C9" w14:textId="77777777" w:rsidR="00731D42" w:rsidRDefault="00731D42" w:rsidP="001B6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6A0AD2" w14:textId="77777777" w:rsidR="00731D42" w:rsidRDefault="00731D42" w:rsidP="001B6855">
      <w:pPr>
        <w:spacing w:after="0" w:line="240" w:lineRule="auto"/>
      </w:pPr>
      <w:r>
        <w:separator/>
      </w:r>
    </w:p>
  </w:footnote>
  <w:footnote w:type="continuationSeparator" w:id="0">
    <w:p w14:paraId="3FB6ED4B" w14:textId="77777777" w:rsidR="00731D42" w:rsidRDefault="00731D42" w:rsidP="001B68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D7139" w14:textId="77777777" w:rsidR="00902D46" w:rsidRPr="00F16D82" w:rsidRDefault="00902D46" w:rsidP="00902D46">
    <w:pPr>
      <w:pStyle w:val="ae"/>
      <w:spacing w:after="0" w:line="240" w:lineRule="auto"/>
      <w:jc w:val="right"/>
      <w:rPr>
        <w:sz w:val="16"/>
        <w:szCs w:val="16"/>
      </w:rPr>
    </w:pPr>
    <w:r w:rsidRPr="00F16D82">
      <w:rPr>
        <w:sz w:val="16"/>
        <w:szCs w:val="16"/>
      </w:rPr>
      <w:t xml:space="preserve">PRESS RELEASE </w:t>
    </w:r>
  </w:p>
  <w:p w14:paraId="6C4BDD7E" w14:textId="5030F4AD" w:rsidR="00902D46" w:rsidRPr="00F16D82" w:rsidRDefault="00D2650E" w:rsidP="00D619C2">
    <w:pPr>
      <w:pStyle w:val="ae"/>
      <w:spacing w:after="0" w:line="240" w:lineRule="auto"/>
      <w:jc w:val="right"/>
      <w:rPr>
        <w:rFonts w:eastAsia="游明朝"/>
        <w:sz w:val="16"/>
        <w:szCs w:val="16"/>
        <w:lang w:eastAsia="ja-JP"/>
      </w:rPr>
    </w:pPr>
    <w:r w:rsidRPr="00F16D82">
      <w:rPr>
        <w:sz w:val="16"/>
        <w:szCs w:val="16"/>
        <w:lang w:eastAsia="ja-JP"/>
      </w:rPr>
      <w:t>20</w:t>
    </w:r>
    <w:r w:rsidR="009A022D" w:rsidRPr="00F16D82">
      <w:rPr>
        <w:sz w:val="16"/>
        <w:szCs w:val="16"/>
        <w:lang w:eastAsia="ja-JP"/>
      </w:rPr>
      <w:t>2</w:t>
    </w:r>
    <w:r w:rsidR="003F1AB8">
      <w:rPr>
        <w:rFonts w:hint="eastAsia"/>
        <w:sz w:val="16"/>
        <w:szCs w:val="16"/>
        <w:lang w:eastAsia="ja-JP"/>
      </w:rPr>
      <w:t>6.</w:t>
    </w:r>
    <w:r w:rsidR="004F72D7">
      <w:rPr>
        <w:rFonts w:hint="eastAsia"/>
        <w:sz w:val="16"/>
        <w:szCs w:val="16"/>
        <w:lang w:eastAsia="ja-JP"/>
      </w:rPr>
      <w:t>6.</w:t>
    </w:r>
    <w:r w:rsidR="0004397C">
      <w:rPr>
        <w:rFonts w:hint="eastAsia"/>
        <w:sz w:val="16"/>
        <w:szCs w:val="16"/>
        <w:lang w:eastAsia="ja-JP"/>
      </w:rPr>
      <w:t>12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55F5E"/>
    <w:multiLevelType w:val="multilevel"/>
    <w:tmpl w:val="B4EEA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5C4202"/>
    <w:multiLevelType w:val="hybridMultilevel"/>
    <w:tmpl w:val="2AD48CBE"/>
    <w:lvl w:ilvl="0" w:tplc="7EAE520C">
      <w:numFmt w:val="bullet"/>
      <w:lvlText w:val="-"/>
      <w:lvlJc w:val="left"/>
      <w:pPr>
        <w:ind w:left="1800" w:hanging="360"/>
      </w:pPr>
      <w:rPr>
        <w:rFonts w:ascii="Meiryo UI" w:eastAsia="Meiryo UI" w:hAnsi="Meiryo UI" w:cstheme="minorBidi" w:hint="eastAsia"/>
      </w:rPr>
    </w:lvl>
    <w:lvl w:ilvl="1" w:tplc="0409000B" w:tentative="1">
      <w:start w:val="1"/>
      <w:numFmt w:val="bullet"/>
      <w:lvlText w:val=""/>
      <w:lvlJc w:val="left"/>
      <w:pPr>
        <w:ind w:left="2320" w:hanging="440"/>
      </w:pPr>
      <w:rPr>
        <w:rFonts w:ascii="Wingdings" w:hAnsi="Wingdings" w:hint="default"/>
      </w:rPr>
    </w:lvl>
    <w:lvl w:ilvl="2" w:tplc="0409000D" w:tentative="1">
      <w:start w:val="1"/>
      <w:numFmt w:val="bullet"/>
      <w:lvlText w:val=""/>
      <w:lvlJc w:val="left"/>
      <w:pPr>
        <w:ind w:left="2760" w:hanging="440"/>
      </w:pPr>
      <w:rPr>
        <w:rFonts w:ascii="Wingdings" w:hAnsi="Wingdings" w:hint="default"/>
      </w:rPr>
    </w:lvl>
    <w:lvl w:ilvl="3" w:tplc="04090001" w:tentative="1">
      <w:start w:val="1"/>
      <w:numFmt w:val="bullet"/>
      <w:lvlText w:val=""/>
      <w:lvlJc w:val="left"/>
      <w:pPr>
        <w:ind w:left="3200" w:hanging="440"/>
      </w:pPr>
      <w:rPr>
        <w:rFonts w:ascii="Wingdings" w:hAnsi="Wingdings" w:hint="default"/>
      </w:rPr>
    </w:lvl>
    <w:lvl w:ilvl="4" w:tplc="0409000B" w:tentative="1">
      <w:start w:val="1"/>
      <w:numFmt w:val="bullet"/>
      <w:lvlText w:val=""/>
      <w:lvlJc w:val="left"/>
      <w:pPr>
        <w:ind w:left="3640" w:hanging="440"/>
      </w:pPr>
      <w:rPr>
        <w:rFonts w:ascii="Wingdings" w:hAnsi="Wingdings" w:hint="default"/>
      </w:rPr>
    </w:lvl>
    <w:lvl w:ilvl="5" w:tplc="0409000D" w:tentative="1">
      <w:start w:val="1"/>
      <w:numFmt w:val="bullet"/>
      <w:lvlText w:val=""/>
      <w:lvlJc w:val="left"/>
      <w:pPr>
        <w:ind w:left="4080" w:hanging="440"/>
      </w:pPr>
      <w:rPr>
        <w:rFonts w:ascii="Wingdings" w:hAnsi="Wingdings" w:hint="default"/>
      </w:rPr>
    </w:lvl>
    <w:lvl w:ilvl="6" w:tplc="04090001" w:tentative="1">
      <w:start w:val="1"/>
      <w:numFmt w:val="bullet"/>
      <w:lvlText w:val=""/>
      <w:lvlJc w:val="left"/>
      <w:pPr>
        <w:ind w:left="4520" w:hanging="440"/>
      </w:pPr>
      <w:rPr>
        <w:rFonts w:ascii="Wingdings" w:hAnsi="Wingdings" w:hint="default"/>
      </w:rPr>
    </w:lvl>
    <w:lvl w:ilvl="7" w:tplc="0409000B" w:tentative="1">
      <w:start w:val="1"/>
      <w:numFmt w:val="bullet"/>
      <w:lvlText w:val=""/>
      <w:lvlJc w:val="left"/>
      <w:pPr>
        <w:ind w:left="4960" w:hanging="440"/>
      </w:pPr>
      <w:rPr>
        <w:rFonts w:ascii="Wingdings" w:hAnsi="Wingdings" w:hint="default"/>
      </w:rPr>
    </w:lvl>
    <w:lvl w:ilvl="8" w:tplc="0409000D" w:tentative="1">
      <w:start w:val="1"/>
      <w:numFmt w:val="bullet"/>
      <w:lvlText w:val=""/>
      <w:lvlJc w:val="left"/>
      <w:pPr>
        <w:ind w:left="5400" w:hanging="440"/>
      </w:pPr>
      <w:rPr>
        <w:rFonts w:ascii="Wingdings" w:hAnsi="Wingdings" w:hint="default"/>
      </w:rPr>
    </w:lvl>
  </w:abstractNum>
  <w:abstractNum w:abstractNumId="2" w15:restartNumberingAfterBreak="0">
    <w:nsid w:val="018A2DA2"/>
    <w:multiLevelType w:val="hybridMultilevel"/>
    <w:tmpl w:val="733E73C8"/>
    <w:lvl w:ilvl="0" w:tplc="236AF9A2">
      <w:numFmt w:val="bullet"/>
      <w:lvlText w:val="-"/>
      <w:lvlJc w:val="left"/>
      <w:pPr>
        <w:ind w:left="1800" w:hanging="360"/>
      </w:pPr>
      <w:rPr>
        <w:rFonts w:ascii="Meiryo UI" w:eastAsia="Meiryo UI" w:hAnsi="Meiryo UI" w:cs="Times New Roman"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3" w15:restartNumberingAfterBreak="0">
    <w:nsid w:val="05C80C20"/>
    <w:multiLevelType w:val="hybridMultilevel"/>
    <w:tmpl w:val="C9C88E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61038B5"/>
    <w:multiLevelType w:val="hybridMultilevel"/>
    <w:tmpl w:val="133414FE"/>
    <w:lvl w:ilvl="0" w:tplc="41B4136A">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E39420D"/>
    <w:multiLevelType w:val="hybridMultilevel"/>
    <w:tmpl w:val="5142E1B0"/>
    <w:lvl w:ilvl="0" w:tplc="2092C662">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E4A3AD5"/>
    <w:multiLevelType w:val="hybridMultilevel"/>
    <w:tmpl w:val="5D12FE24"/>
    <w:lvl w:ilvl="0" w:tplc="25CC7956">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1AC7676"/>
    <w:multiLevelType w:val="hybridMultilevel"/>
    <w:tmpl w:val="BCC2D332"/>
    <w:lvl w:ilvl="0" w:tplc="9E9A0F9A">
      <w:start w:val="1"/>
      <w:numFmt w:val="bullet"/>
      <w:lvlText w:val="•"/>
      <w:lvlJc w:val="left"/>
      <w:pPr>
        <w:tabs>
          <w:tab w:val="num" w:pos="720"/>
        </w:tabs>
        <w:ind w:left="720" w:hanging="360"/>
      </w:pPr>
      <w:rPr>
        <w:rFonts w:ascii="Times New Roman" w:hAnsi="Times New Roman" w:hint="default"/>
      </w:rPr>
    </w:lvl>
    <w:lvl w:ilvl="1" w:tplc="F566EF1C" w:tentative="1">
      <w:start w:val="1"/>
      <w:numFmt w:val="bullet"/>
      <w:lvlText w:val="•"/>
      <w:lvlJc w:val="left"/>
      <w:pPr>
        <w:tabs>
          <w:tab w:val="num" w:pos="1440"/>
        </w:tabs>
        <w:ind w:left="1440" w:hanging="360"/>
      </w:pPr>
      <w:rPr>
        <w:rFonts w:ascii="Times New Roman" w:hAnsi="Times New Roman" w:hint="default"/>
      </w:rPr>
    </w:lvl>
    <w:lvl w:ilvl="2" w:tplc="CC14B2CE" w:tentative="1">
      <w:start w:val="1"/>
      <w:numFmt w:val="bullet"/>
      <w:lvlText w:val="•"/>
      <w:lvlJc w:val="left"/>
      <w:pPr>
        <w:tabs>
          <w:tab w:val="num" w:pos="2160"/>
        </w:tabs>
        <w:ind w:left="2160" w:hanging="360"/>
      </w:pPr>
      <w:rPr>
        <w:rFonts w:ascii="Times New Roman" w:hAnsi="Times New Roman" w:hint="default"/>
      </w:rPr>
    </w:lvl>
    <w:lvl w:ilvl="3" w:tplc="132CE372" w:tentative="1">
      <w:start w:val="1"/>
      <w:numFmt w:val="bullet"/>
      <w:lvlText w:val="•"/>
      <w:lvlJc w:val="left"/>
      <w:pPr>
        <w:tabs>
          <w:tab w:val="num" w:pos="2880"/>
        </w:tabs>
        <w:ind w:left="2880" w:hanging="360"/>
      </w:pPr>
      <w:rPr>
        <w:rFonts w:ascii="Times New Roman" w:hAnsi="Times New Roman" w:hint="default"/>
      </w:rPr>
    </w:lvl>
    <w:lvl w:ilvl="4" w:tplc="10423B3A" w:tentative="1">
      <w:start w:val="1"/>
      <w:numFmt w:val="bullet"/>
      <w:lvlText w:val="•"/>
      <w:lvlJc w:val="left"/>
      <w:pPr>
        <w:tabs>
          <w:tab w:val="num" w:pos="3600"/>
        </w:tabs>
        <w:ind w:left="3600" w:hanging="360"/>
      </w:pPr>
      <w:rPr>
        <w:rFonts w:ascii="Times New Roman" w:hAnsi="Times New Roman" w:hint="default"/>
      </w:rPr>
    </w:lvl>
    <w:lvl w:ilvl="5" w:tplc="6BE00366" w:tentative="1">
      <w:start w:val="1"/>
      <w:numFmt w:val="bullet"/>
      <w:lvlText w:val="•"/>
      <w:lvlJc w:val="left"/>
      <w:pPr>
        <w:tabs>
          <w:tab w:val="num" w:pos="4320"/>
        </w:tabs>
        <w:ind w:left="4320" w:hanging="360"/>
      </w:pPr>
      <w:rPr>
        <w:rFonts w:ascii="Times New Roman" w:hAnsi="Times New Roman" w:hint="default"/>
      </w:rPr>
    </w:lvl>
    <w:lvl w:ilvl="6" w:tplc="AFAA8048" w:tentative="1">
      <w:start w:val="1"/>
      <w:numFmt w:val="bullet"/>
      <w:lvlText w:val="•"/>
      <w:lvlJc w:val="left"/>
      <w:pPr>
        <w:tabs>
          <w:tab w:val="num" w:pos="5040"/>
        </w:tabs>
        <w:ind w:left="5040" w:hanging="360"/>
      </w:pPr>
      <w:rPr>
        <w:rFonts w:ascii="Times New Roman" w:hAnsi="Times New Roman" w:hint="default"/>
      </w:rPr>
    </w:lvl>
    <w:lvl w:ilvl="7" w:tplc="DEB8D2DE" w:tentative="1">
      <w:start w:val="1"/>
      <w:numFmt w:val="bullet"/>
      <w:lvlText w:val="•"/>
      <w:lvlJc w:val="left"/>
      <w:pPr>
        <w:tabs>
          <w:tab w:val="num" w:pos="5760"/>
        </w:tabs>
        <w:ind w:left="5760" w:hanging="360"/>
      </w:pPr>
      <w:rPr>
        <w:rFonts w:ascii="Times New Roman" w:hAnsi="Times New Roman" w:hint="default"/>
      </w:rPr>
    </w:lvl>
    <w:lvl w:ilvl="8" w:tplc="19925A24"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AAC44FE"/>
    <w:multiLevelType w:val="hybridMultilevel"/>
    <w:tmpl w:val="940AE7F2"/>
    <w:lvl w:ilvl="0" w:tplc="A754EEFA">
      <w:start w:val="1"/>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27D34B5"/>
    <w:multiLevelType w:val="hybridMultilevel"/>
    <w:tmpl w:val="2A3C97F2"/>
    <w:lvl w:ilvl="0" w:tplc="4372C452">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10" w15:restartNumberingAfterBreak="0">
    <w:nsid w:val="3723056E"/>
    <w:multiLevelType w:val="hybridMultilevel"/>
    <w:tmpl w:val="E38ACC52"/>
    <w:lvl w:ilvl="0" w:tplc="04090009">
      <w:start w:val="1"/>
      <w:numFmt w:val="bullet"/>
      <w:lvlText w:val=""/>
      <w:lvlJc w:val="left"/>
      <w:pPr>
        <w:ind w:left="2580" w:hanging="420"/>
      </w:pPr>
      <w:rPr>
        <w:rFonts w:ascii="Wingdings" w:hAnsi="Wingdings" w:hint="default"/>
      </w:rPr>
    </w:lvl>
    <w:lvl w:ilvl="1" w:tplc="0409000B" w:tentative="1">
      <w:start w:val="1"/>
      <w:numFmt w:val="bullet"/>
      <w:lvlText w:val=""/>
      <w:lvlJc w:val="left"/>
      <w:pPr>
        <w:ind w:left="3000" w:hanging="420"/>
      </w:pPr>
      <w:rPr>
        <w:rFonts w:ascii="Wingdings" w:hAnsi="Wingdings" w:hint="default"/>
      </w:rPr>
    </w:lvl>
    <w:lvl w:ilvl="2" w:tplc="0409000D" w:tentative="1">
      <w:start w:val="1"/>
      <w:numFmt w:val="bullet"/>
      <w:lvlText w:val=""/>
      <w:lvlJc w:val="left"/>
      <w:pPr>
        <w:ind w:left="3420" w:hanging="420"/>
      </w:pPr>
      <w:rPr>
        <w:rFonts w:ascii="Wingdings" w:hAnsi="Wingdings" w:hint="default"/>
      </w:rPr>
    </w:lvl>
    <w:lvl w:ilvl="3" w:tplc="04090001" w:tentative="1">
      <w:start w:val="1"/>
      <w:numFmt w:val="bullet"/>
      <w:lvlText w:val=""/>
      <w:lvlJc w:val="left"/>
      <w:pPr>
        <w:ind w:left="3840" w:hanging="420"/>
      </w:pPr>
      <w:rPr>
        <w:rFonts w:ascii="Wingdings" w:hAnsi="Wingdings" w:hint="default"/>
      </w:rPr>
    </w:lvl>
    <w:lvl w:ilvl="4" w:tplc="0409000B" w:tentative="1">
      <w:start w:val="1"/>
      <w:numFmt w:val="bullet"/>
      <w:lvlText w:val=""/>
      <w:lvlJc w:val="left"/>
      <w:pPr>
        <w:ind w:left="4260" w:hanging="420"/>
      </w:pPr>
      <w:rPr>
        <w:rFonts w:ascii="Wingdings" w:hAnsi="Wingdings" w:hint="default"/>
      </w:rPr>
    </w:lvl>
    <w:lvl w:ilvl="5" w:tplc="0409000D" w:tentative="1">
      <w:start w:val="1"/>
      <w:numFmt w:val="bullet"/>
      <w:lvlText w:val=""/>
      <w:lvlJc w:val="left"/>
      <w:pPr>
        <w:ind w:left="4680" w:hanging="420"/>
      </w:pPr>
      <w:rPr>
        <w:rFonts w:ascii="Wingdings" w:hAnsi="Wingdings" w:hint="default"/>
      </w:rPr>
    </w:lvl>
    <w:lvl w:ilvl="6" w:tplc="04090001" w:tentative="1">
      <w:start w:val="1"/>
      <w:numFmt w:val="bullet"/>
      <w:lvlText w:val=""/>
      <w:lvlJc w:val="left"/>
      <w:pPr>
        <w:ind w:left="5100" w:hanging="420"/>
      </w:pPr>
      <w:rPr>
        <w:rFonts w:ascii="Wingdings" w:hAnsi="Wingdings" w:hint="default"/>
      </w:rPr>
    </w:lvl>
    <w:lvl w:ilvl="7" w:tplc="0409000B" w:tentative="1">
      <w:start w:val="1"/>
      <w:numFmt w:val="bullet"/>
      <w:lvlText w:val=""/>
      <w:lvlJc w:val="left"/>
      <w:pPr>
        <w:ind w:left="5520" w:hanging="420"/>
      </w:pPr>
      <w:rPr>
        <w:rFonts w:ascii="Wingdings" w:hAnsi="Wingdings" w:hint="default"/>
      </w:rPr>
    </w:lvl>
    <w:lvl w:ilvl="8" w:tplc="0409000D" w:tentative="1">
      <w:start w:val="1"/>
      <w:numFmt w:val="bullet"/>
      <w:lvlText w:val=""/>
      <w:lvlJc w:val="left"/>
      <w:pPr>
        <w:ind w:left="5940" w:hanging="420"/>
      </w:pPr>
      <w:rPr>
        <w:rFonts w:ascii="Wingdings" w:hAnsi="Wingdings" w:hint="default"/>
      </w:rPr>
    </w:lvl>
  </w:abstractNum>
  <w:abstractNum w:abstractNumId="11" w15:restartNumberingAfterBreak="0">
    <w:nsid w:val="3B7B11A6"/>
    <w:multiLevelType w:val="hybridMultilevel"/>
    <w:tmpl w:val="7E2019AA"/>
    <w:lvl w:ilvl="0" w:tplc="EFBA380A">
      <w:start w:val="1"/>
      <w:numFmt w:val="bullet"/>
      <w:lvlText w:val="•"/>
      <w:lvlJc w:val="left"/>
      <w:pPr>
        <w:tabs>
          <w:tab w:val="num" w:pos="720"/>
        </w:tabs>
        <w:ind w:left="720" w:hanging="360"/>
      </w:pPr>
      <w:rPr>
        <w:rFonts w:ascii="Arial" w:hAnsi="Arial" w:hint="default"/>
      </w:rPr>
    </w:lvl>
    <w:lvl w:ilvl="1" w:tplc="5D9A50C8" w:tentative="1">
      <w:start w:val="1"/>
      <w:numFmt w:val="bullet"/>
      <w:lvlText w:val="•"/>
      <w:lvlJc w:val="left"/>
      <w:pPr>
        <w:tabs>
          <w:tab w:val="num" w:pos="1440"/>
        </w:tabs>
        <w:ind w:left="1440" w:hanging="360"/>
      </w:pPr>
      <w:rPr>
        <w:rFonts w:ascii="Arial" w:hAnsi="Arial" w:hint="default"/>
      </w:rPr>
    </w:lvl>
    <w:lvl w:ilvl="2" w:tplc="81CC11BE" w:tentative="1">
      <w:start w:val="1"/>
      <w:numFmt w:val="bullet"/>
      <w:lvlText w:val="•"/>
      <w:lvlJc w:val="left"/>
      <w:pPr>
        <w:tabs>
          <w:tab w:val="num" w:pos="2160"/>
        </w:tabs>
        <w:ind w:left="2160" w:hanging="360"/>
      </w:pPr>
      <w:rPr>
        <w:rFonts w:ascii="Arial" w:hAnsi="Arial" w:hint="default"/>
      </w:rPr>
    </w:lvl>
    <w:lvl w:ilvl="3" w:tplc="0E6A6E40" w:tentative="1">
      <w:start w:val="1"/>
      <w:numFmt w:val="bullet"/>
      <w:lvlText w:val="•"/>
      <w:lvlJc w:val="left"/>
      <w:pPr>
        <w:tabs>
          <w:tab w:val="num" w:pos="2880"/>
        </w:tabs>
        <w:ind w:left="2880" w:hanging="360"/>
      </w:pPr>
      <w:rPr>
        <w:rFonts w:ascii="Arial" w:hAnsi="Arial" w:hint="default"/>
      </w:rPr>
    </w:lvl>
    <w:lvl w:ilvl="4" w:tplc="0C2EA808" w:tentative="1">
      <w:start w:val="1"/>
      <w:numFmt w:val="bullet"/>
      <w:lvlText w:val="•"/>
      <w:lvlJc w:val="left"/>
      <w:pPr>
        <w:tabs>
          <w:tab w:val="num" w:pos="3600"/>
        </w:tabs>
        <w:ind w:left="3600" w:hanging="360"/>
      </w:pPr>
      <w:rPr>
        <w:rFonts w:ascii="Arial" w:hAnsi="Arial" w:hint="default"/>
      </w:rPr>
    </w:lvl>
    <w:lvl w:ilvl="5" w:tplc="E62A88B4" w:tentative="1">
      <w:start w:val="1"/>
      <w:numFmt w:val="bullet"/>
      <w:lvlText w:val="•"/>
      <w:lvlJc w:val="left"/>
      <w:pPr>
        <w:tabs>
          <w:tab w:val="num" w:pos="4320"/>
        </w:tabs>
        <w:ind w:left="4320" w:hanging="360"/>
      </w:pPr>
      <w:rPr>
        <w:rFonts w:ascii="Arial" w:hAnsi="Arial" w:hint="default"/>
      </w:rPr>
    </w:lvl>
    <w:lvl w:ilvl="6" w:tplc="FF9EE560" w:tentative="1">
      <w:start w:val="1"/>
      <w:numFmt w:val="bullet"/>
      <w:lvlText w:val="•"/>
      <w:lvlJc w:val="left"/>
      <w:pPr>
        <w:tabs>
          <w:tab w:val="num" w:pos="5040"/>
        </w:tabs>
        <w:ind w:left="5040" w:hanging="360"/>
      </w:pPr>
      <w:rPr>
        <w:rFonts w:ascii="Arial" w:hAnsi="Arial" w:hint="default"/>
      </w:rPr>
    </w:lvl>
    <w:lvl w:ilvl="7" w:tplc="36604EFA" w:tentative="1">
      <w:start w:val="1"/>
      <w:numFmt w:val="bullet"/>
      <w:lvlText w:val="•"/>
      <w:lvlJc w:val="left"/>
      <w:pPr>
        <w:tabs>
          <w:tab w:val="num" w:pos="5760"/>
        </w:tabs>
        <w:ind w:left="5760" w:hanging="360"/>
      </w:pPr>
      <w:rPr>
        <w:rFonts w:ascii="Arial" w:hAnsi="Arial" w:hint="default"/>
      </w:rPr>
    </w:lvl>
    <w:lvl w:ilvl="8" w:tplc="20B4041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D9C5C53"/>
    <w:multiLevelType w:val="hybridMultilevel"/>
    <w:tmpl w:val="6010D084"/>
    <w:lvl w:ilvl="0" w:tplc="3A2C2EE4">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3" w15:restartNumberingAfterBreak="0">
    <w:nsid w:val="3F8D4CAE"/>
    <w:multiLevelType w:val="hybridMultilevel"/>
    <w:tmpl w:val="42B807D8"/>
    <w:lvl w:ilvl="0" w:tplc="570A8CA6">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435D0934"/>
    <w:multiLevelType w:val="hybridMultilevel"/>
    <w:tmpl w:val="FE4EA070"/>
    <w:lvl w:ilvl="0" w:tplc="ACCEE558">
      <w:numFmt w:val="bullet"/>
      <w:lvlText w:val="-"/>
      <w:lvlJc w:val="left"/>
      <w:pPr>
        <w:ind w:left="1800" w:hanging="360"/>
      </w:pPr>
      <w:rPr>
        <w:rFonts w:ascii="Meiryo UI" w:eastAsia="Meiryo UI" w:hAnsi="Meiryo UI" w:cstheme="minorBidi" w:hint="eastAsia"/>
      </w:rPr>
    </w:lvl>
    <w:lvl w:ilvl="1" w:tplc="0409000B" w:tentative="1">
      <w:start w:val="1"/>
      <w:numFmt w:val="bullet"/>
      <w:lvlText w:val=""/>
      <w:lvlJc w:val="left"/>
      <w:pPr>
        <w:ind w:left="2320" w:hanging="440"/>
      </w:pPr>
      <w:rPr>
        <w:rFonts w:ascii="Wingdings" w:hAnsi="Wingdings" w:hint="default"/>
      </w:rPr>
    </w:lvl>
    <w:lvl w:ilvl="2" w:tplc="0409000D" w:tentative="1">
      <w:start w:val="1"/>
      <w:numFmt w:val="bullet"/>
      <w:lvlText w:val=""/>
      <w:lvlJc w:val="left"/>
      <w:pPr>
        <w:ind w:left="2760" w:hanging="440"/>
      </w:pPr>
      <w:rPr>
        <w:rFonts w:ascii="Wingdings" w:hAnsi="Wingdings" w:hint="default"/>
      </w:rPr>
    </w:lvl>
    <w:lvl w:ilvl="3" w:tplc="04090001" w:tentative="1">
      <w:start w:val="1"/>
      <w:numFmt w:val="bullet"/>
      <w:lvlText w:val=""/>
      <w:lvlJc w:val="left"/>
      <w:pPr>
        <w:ind w:left="3200" w:hanging="440"/>
      </w:pPr>
      <w:rPr>
        <w:rFonts w:ascii="Wingdings" w:hAnsi="Wingdings" w:hint="default"/>
      </w:rPr>
    </w:lvl>
    <w:lvl w:ilvl="4" w:tplc="0409000B" w:tentative="1">
      <w:start w:val="1"/>
      <w:numFmt w:val="bullet"/>
      <w:lvlText w:val=""/>
      <w:lvlJc w:val="left"/>
      <w:pPr>
        <w:ind w:left="3640" w:hanging="440"/>
      </w:pPr>
      <w:rPr>
        <w:rFonts w:ascii="Wingdings" w:hAnsi="Wingdings" w:hint="default"/>
      </w:rPr>
    </w:lvl>
    <w:lvl w:ilvl="5" w:tplc="0409000D" w:tentative="1">
      <w:start w:val="1"/>
      <w:numFmt w:val="bullet"/>
      <w:lvlText w:val=""/>
      <w:lvlJc w:val="left"/>
      <w:pPr>
        <w:ind w:left="4080" w:hanging="440"/>
      </w:pPr>
      <w:rPr>
        <w:rFonts w:ascii="Wingdings" w:hAnsi="Wingdings" w:hint="default"/>
      </w:rPr>
    </w:lvl>
    <w:lvl w:ilvl="6" w:tplc="04090001" w:tentative="1">
      <w:start w:val="1"/>
      <w:numFmt w:val="bullet"/>
      <w:lvlText w:val=""/>
      <w:lvlJc w:val="left"/>
      <w:pPr>
        <w:ind w:left="4520" w:hanging="440"/>
      </w:pPr>
      <w:rPr>
        <w:rFonts w:ascii="Wingdings" w:hAnsi="Wingdings" w:hint="default"/>
      </w:rPr>
    </w:lvl>
    <w:lvl w:ilvl="7" w:tplc="0409000B" w:tentative="1">
      <w:start w:val="1"/>
      <w:numFmt w:val="bullet"/>
      <w:lvlText w:val=""/>
      <w:lvlJc w:val="left"/>
      <w:pPr>
        <w:ind w:left="4960" w:hanging="440"/>
      </w:pPr>
      <w:rPr>
        <w:rFonts w:ascii="Wingdings" w:hAnsi="Wingdings" w:hint="default"/>
      </w:rPr>
    </w:lvl>
    <w:lvl w:ilvl="8" w:tplc="0409000D" w:tentative="1">
      <w:start w:val="1"/>
      <w:numFmt w:val="bullet"/>
      <w:lvlText w:val=""/>
      <w:lvlJc w:val="left"/>
      <w:pPr>
        <w:ind w:left="5400" w:hanging="440"/>
      </w:pPr>
      <w:rPr>
        <w:rFonts w:ascii="Wingdings" w:hAnsi="Wingdings" w:hint="default"/>
      </w:rPr>
    </w:lvl>
  </w:abstractNum>
  <w:abstractNum w:abstractNumId="15" w15:restartNumberingAfterBreak="0">
    <w:nsid w:val="4B26407A"/>
    <w:multiLevelType w:val="hybridMultilevel"/>
    <w:tmpl w:val="A2AC2252"/>
    <w:lvl w:ilvl="0" w:tplc="51860628">
      <w:numFmt w:val="bullet"/>
      <w:lvlText w:val="・"/>
      <w:lvlJc w:val="left"/>
      <w:pPr>
        <w:ind w:left="360" w:hanging="360"/>
      </w:pPr>
      <w:rPr>
        <w:rFonts w:ascii="Meiryo UI" w:eastAsia="Meiryo UI" w:hAnsi="Meiryo UI" w:cstheme="minorBidi"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58741763"/>
    <w:multiLevelType w:val="hybridMultilevel"/>
    <w:tmpl w:val="A816CE42"/>
    <w:lvl w:ilvl="0" w:tplc="78F01016">
      <w:start w:val="1"/>
      <w:numFmt w:val="bullet"/>
      <w:lvlText w:val="•"/>
      <w:lvlJc w:val="left"/>
      <w:pPr>
        <w:tabs>
          <w:tab w:val="num" w:pos="720"/>
        </w:tabs>
        <w:ind w:left="720" w:hanging="360"/>
      </w:pPr>
      <w:rPr>
        <w:rFonts w:ascii="Arial" w:hAnsi="Arial" w:hint="default"/>
      </w:rPr>
    </w:lvl>
    <w:lvl w:ilvl="1" w:tplc="6A96764E" w:tentative="1">
      <w:start w:val="1"/>
      <w:numFmt w:val="bullet"/>
      <w:lvlText w:val="•"/>
      <w:lvlJc w:val="left"/>
      <w:pPr>
        <w:tabs>
          <w:tab w:val="num" w:pos="1440"/>
        </w:tabs>
        <w:ind w:left="1440" w:hanging="360"/>
      </w:pPr>
      <w:rPr>
        <w:rFonts w:ascii="Arial" w:hAnsi="Arial" w:hint="default"/>
      </w:rPr>
    </w:lvl>
    <w:lvl w:ilvl="2" w:tplc="21FAD4AA" w:tentative="1">
      <w:start w:val="1"/>
      <w:numFmt w:val="bullet"/>
      <w:lvlText w:val="•"/>
      <w:lvlJc w:val="left"/>
      <w:pPr>
        <w:tabs>
          <w:tab w:val="num" w:pos="2160"/>
        </w:tabs>
        <w:ind w:left="2160" w:hanging="360"/>
      </w:pPr>
      <w:rPr>
        <w:rFonts w:ascii="Arial" w:hAnsi="Arial" w:hint="default"/>
      </w:rPr>
    </w:lvl>
    <w:lvl w:ilvl="3" w:tplc="0EB810B2" w:tentative="1">
      <w:start w:val="1"/>
      <w:numFmt w:val="bullet"/>
      <w:lvlText w:val="•"/>
      <w:lvlJc w:val="left"/>
      <w:pPr>
        <w:tabs>
          <w:tab w:val="num" w:pos="2880"/>
        </w:tabs>
        <w:ind w:left="2880" w:hanging="360"/>
      </w:pPr>
      <w:rPr>
        <w:rFonts w:ascii="Arial" w:hAnsi="Arial" w:hint="default"/>
      </w:rPr>
    </w:lvl>
    <w:lvl w:ilvl="4" w:tplc="EF9AAB6E" w:tentative="1">
      <w:start w:val="1"/>
      <w:numFmt w:val="bullet"/>
      <w:lvlText w:val="•"/>
      <w:lvlJc w:val="left"/>
      <w:pPr>
        <w:tabs>
          <w:tab w:val="num" w:pos="3600"/>
        </w:tabs>
        <w:ind w:left="3600" w:hanging="360"/>
      </w:pPr>
      <w:rPr>
        <w:rFonts w:ascii="Arial" w:hAnsi="Arial" w:hint="default"/>
      </w:rPr>
    </w:lvl>
    <w:lvl w:ilvl="5" w:tplc="410485E0" w:tentative="1">
      <w:start w:val="1"/>
      <w:numFmt w:val="bullet"/>
      <w:lvlText w:val="•"/>
      <w:lvlJc w:val="left"/>
      <w:pPr>
        <w:tabs>
          <w:tab w:val="num" w:pos="4320"/>
        </w:tabs>
        <w:ind w:left="4320" w:hanging="360"/>
      </w:pPr>
      <w:rPr>
        <w:rFonts w:ascii="Arial" w:hAnsi="Arial" w:hint="default"/>
      </w:rPr>
    </w:lvl>
    <w:lvl w:ilvl="6" w:tplc="412A3AE0" w:tentative="1">
      <w:start w:val="1"/>
      <w:numFmt w:val="bullet"/>
      <w:lvlText w:val="•"/>
      <w:lvlJc w:val="left"/>
      <w:pPr>
        <w:tabs>
          <w:tab w:val="num" w:pos="5040"/>
        </w:tabs>
        <w:ind w:left="5040" w:hanging="360"/>
      </w:pPr>
      <w:rPr>
        <w:rFonts w:ascii="Arial" w:hAnsi="Arial" w:hint="default"/>
      </w:rPr>
    </w:lvl>
    <w:lvl w:ilvl="7" w:tplc="1212B272" w:tentative="1">
      <w:start w:val="1"/>
      <w:numFmt w:val="bullet"/>
      <w:lvlText w:val="•"/>
      <w:lvlJc w:val="left"/>
      <w:pPr>
        <w:tabs>
          <w:tab w:val="num" w:pos="5760"/>
        </w:tabs>
        <w:ind w:left="5760" w:hanging="360"/>
      </w:pPr>
      <w:rPr>
        <w:rFonts w:ascii="Arial" w:hAnsi="Arial" w:hint="default"/>
      </w:rPr>
    </w:lvl>
    <w:lvl w:ilvl="8" w:tplc="6DC2213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98E6456"/>
    <w:multiLevelType w:val="hybridMultilevel"/>
    <w:tmpl w:val="DE6ECC82"/>
    <w:lvl w:ilvl="0" w:tplc="25F6A11A">
      <w:numFmt w:val="bullet"/>
      <w:lvlText w:val="-"/>
      <w:lvlJc w:val="left"/>
      <w:pPr>
        <w:ind w:left="360" w:hanging="360"/>
      </w:pPr>
      <w:rPr>
        <w:rFonts w:ascii="Meiryo UI" w:eastAsia="Meiryo UI" w:hAnsi="Meiryo UI" w:cstheme="minorHAns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69F6622F"/>
    <w:multiLevelType w:val="hybridMultilevel"/>
    <w:tmpl w:val="C3A8BA9E"/>
    <w:lvl w:ilvl="0" w:tplc="E57E9F24">
      <w:start w:val="1"/>
      <w:numFmt w:val="bullet"/>
      <w:lvlText w:val="•"/>
      <w:lvlJc w:val="left"/>
      <w:pPr>
        <w:tabs>
          <w:tab w:val="num" w:pos="720"/>
        </w:tabs>
        <w:ind w:left="720" w:hanging="360"/>
      </w:pPr>
      <w:rPr>
        <w:rFonts w:ascii="Arial" w:hAnsi="Arial" w:hint="default"/>
      </w:rPr>
    </w:lvl>
    <w:lvl w:ilvl="1" w:tplc="A38E0A02" w:tentative="1">
      <w:start w:val="1"/>
      <w:numFmt w:val="bullet"/>
      <w:lvlText w:val="•"/>
      <w:lvlJc w:val="left"/>
      <w:pPr>
        <w:tabs>
          <w:tab w:val="num" w:pos="1440"/>
        </w:tabs>
        <w:ind w:left="1440" w:hanging="360"/>
      </w:pPr>
      <w:rPr>
        <w:rFonts w:ascii="Arial" w:hAnsi="Arial" w:hint="default"/>
      </w:rPr>
    </w:lvl>
    <w:lvl w:ilvl="2" w:tplc="666CCCE4" w:tentative="1">
      <w:start w:val="1"/>
      <w:numFmt w:val="bullet"/>
      <w:lvlText w:val="•"/>
      <w:lvlJc w:val="left"/>
      <w:pPr>
        <w:tabs>
          <w:tab w:val="num" w:pos="2160"/>
        </w:tabs>
        <w:ind w:left="2160" w:hanging="360"/>
      </w:pPr>
      <w:rPr>
        <w:rFonts w:ascii="Arial" w:hAnsi="Arial" w:hint="default"/>
      </w:rPr>
    </w:lvl>
    <w:lvl w:ilvl="3" w:tplc="C152059C" w:tentative="1">
      <w:start w:val="1"/>
      <w:numFmt w:val="bullet"/>
      <w:lvlText w:val="•"/>
      <w:lvlJc w:val="left"/>
      <w:pPr>
        <w:tabs>
          <w:tab w:val="num" w:pos="2880"/>
        </w:tabs>
        <w:ind w:left="2880" w:hanging="360"/>
      </w:pPr>
      <w:rPr>
        <w:rFonts w:ascii="Arial" w:hAnsi="Arial" w:hint="default"/>
      </w:rPr>
    </w:lvl>
    <w:lvl w:ilvl="4" w:tplc="86026F76" w:tentative="1">
      <w:start w:val="1"/>
      <w:numFmt w:val="bullet"/>
      <w:lvlText w:val="•"/>
      <w:lvlJc w:val="left"/>
      <w:pPr>
        <w:tabs>
          <w:tab w:val="num" w:pos="3600"/>
        </w:tabs>
        <w:ind w:left="3600" w:hanging="360"/>
      </w:pPr>
      <w:rPr>
        <w:rFonts w:ascii="Arial" w:hAnsi="Arial" w:hint="default"/>
      </w:rPr>
    </w:lvl>
    <w:lvl w:ilvl="5" w:tplc="7954FF36" w:tentative="1">
      <w:start w:val="1"/>
      <w:numFmt w:val="bullet"/>
      <w:lvlText w:val="•"/>
      <w:lvlJc w:val="left"/>
      <w:pPr>
        <w:tabs>
          <w:tab w:val="num" w:pos="4320"/>
        </w:tabs>
        <w:ind w:left="4320" w:hanging="360"/>
      </w:pPr>
      <w:rPr>
        <w:rFonts w:ascii="Arial" w:hAnsi="Arial" w:hint="default"/>
      </w:rPr>
    </w:lvl>
    <w:lvl w:ilvl="6" w:tplc="4AE46FFC" w:tentative="1">
      <w:start w:val="1"/>
      <w:numFmt w:val="bullet"/>
      <w:lvlText w:val="•"/>
      <w:lvlJc w:val="left"/>
      <w:pPr>
        <w:tabs>
          <w:tab w:val="num" w:pos="5040"/>
        </w:tabs>
        <w:ind w:left="5040" w:hanging="360"/>
      </w:pPr>
      <w:rPr>
        <w:rFonts w:ascii="Arial" w:hAnsi="Arial" w:hint="default"/>
      </w:rPr>
    </w:lvl>
    <w:lvl w:ilvl="7" w:tplc="75CA65C2" w:tentative="1">
      <w:start w:val="1"/>
      <w:numFmt w:val="bullet"/>
      <w:lvlText w:val="•"/>
      <w:lvlJc w:val="left"/>
      <w:pPr>
        <w:tabs>
          <w:tab w:val="num" w:pos="5760"/>
        </w:tabs>
        <w:ind w:left="5760" w:hanging="360"/>
      </w:pPr>
      <w:rPr>
        <w:rFonts w:ascii="Arial" w:hAnsi="Arial" w:hint="default"/>
      </w:rPr>
    </w:lvl>
    <w:lvl w:ilvl="8" w:tplc="5BA41B6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F6D6ACD"/>
    <w:multiLevelType w:val="hybridMultilevel"/>
    <w:tmpl w:val="5E78B496"/>
    <w:lvl w:ilvl="0" w:tplc="67744876">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20" w15:restartNumberingAfterBreak="0">
    <w:nsid w:val="70AB186D"/>
    <w:multiLevelType w:val="hybridMultilevel"/>
    <w:tmpl w:val="693A345C"/>
    <w:lvl w:ilvl="0" w:tplc="30F4536A">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21" w15:restartNumberingAfterBreak="0">
    <w:nsid w:val="77833C90"/>
    <w:multiLevelType w:val="hybridMultilevel"/>
    <w:tmpl w:val="26A033E4"/>
    <w:lvl w:ilvl="0" w:tplc="277ACBAC">
      <w:start w:val="1"/>
      <w:numFmt w:val="bullet"/>
      <w:lvlText w:val="•"/>
      <w:lvlJc w:val="left"/>
      <w:pPr>
        <w:tabs>
          <w:tab w:val="num" w:pos="720"/>
        </w:tabs>
        <w:ind w:left="720" w:hanging="360"/>
      </w:pPr>
      <w:rPr>
        <w:rFonts w:ascii="Arial" w:hAnsi="Arial" w:hint="default"/>
      </w:rPr>
    </w:lvl>
    <w:lvl w:ilvl="1" w:tplc="FC84EAFE" w:tentative="1">
      <w:start w:val="1"/>
      <w:numFmt w:val="bullet"/>
      <w:lvlText w:val="•"/>
      <w:lvlJc w:val="left"/>
      <w:pPr>
        <w:tabs>
          <w:tab w:val="num" w:pos="1440"/>
        </w:tabs>
        <w:ind w:left="1440" w:hanging="360"/>
      </w:pPr>
      <w:rPr>
        <w:rFonts w:ascii="Arial" w:hAnsi="Arial" w:hint="default"/>
      </w:rPr>
    </w:lvl>
    <w:lvl w:ilvl="2" w:tplc="C9A42940" w:tentative="1">
      <w:start w:val="1"/>
      <w:numFmt w:val="bullet"/>
      <w:lvlText w:val="•"/>
      <w:lvlJc w:val="left"/>
      <w:pPr>
        <w:tabs>
          <w:tab w:val="num" w:pos="2160"/>
        </w:tabs>
        <w:ind w:left="2160" w:hanging="360"/>
      </w:pPr>
      <w:rPr>
        <w:rFonts w:ascii="Arial" w:hAnsi="Arial" w:hint="default"/>
      </w:rPr>
    </w:lvl>
    <w:lvl w:ilvl="3" w:tplc="EC6EFB6A" w:tentative="1">
      <w:start w:val="1"/>
      <w:numFmt w:val="bullet"/>
      <w:lvlText w:val="•"/>
      <w:lvlJc w:val="left"/>
      <w:pPr>
        <w:tabs>
          <w:tab w:val="num" w:pos="2880"/>
        </w:tabs>
        <w:ind w:left="2880" w:hanging="360"/>
      </w:pPr>
      <w:rPr>
        <w:rFonts w:ascii="Arial" w:hAnsi="Arial" w:hint="default"/>
      </w:rPr>
    </w:lvl>
    <w:lvl w:ilvl="4" w:tplc="9500B24E" w:tentative="1">
      <w:start w:val="1"/>
      <w:numFmt w:val="bullet"/>
      <w:lvlText w:val="•"/>
      <w:lvlJc w:val="left"/>
      <w:pPr>
        <w:tabs>
          <w:tab w:val="num" w:pos="3600"/>
        </w:tabs>
        <w:ind w:left="3600" w:hanging="360"/>
      </w:pPr>
      <w:rPr>
        <w:rFonts w:ascii="Arial" w:hAnsi="Arial" w:hint="default"/>
      </w:rPr>
    </w:lvl>
    <w:lvl w:ilvl="5" w:tplc="E4F642EC" w:tentative="1">
      <w:start w:val="1"/>
      <w:numFmt w:val="bullet"/>
      <w:lvlText w:val="•"/>
      <w:lvlJc w:val="left"/>
      <w:pPr>
        <w:tabs>
          <w:tab w:val="num" w:pos="4320"/>
        </w:tabs>
        <w:ind w:left="4320" w:hanging="360"/>
      </w:pPr>
      <w:rPr>
        <w:rFonts w:ascii="Arial" w:hAnsi="Arial" w:hint="default"/>
      </w:rPr>
    </w:lvl>
    <w:lvl w:ilvl="6" w:tplc="AB8A4BA2" w:tentative="1">
      <w:start w:val="1"/>
      <w:numFmt w:val="bullet"/>
      <w:lvlText w:val="•"/>
      <w:lvlJc w:val="left"/>
      <w:pPr>
        <w:tabs>
          <w:tab w:val="num" w:pos="5040"/>
        </w:tabs>
        <w:ind w:left="5040" w:hanging="360"/>
      </w:pPr>
      <w:rPr>
        <w:rFonts w:ascii="Arial" w:hAnsi="Arial" w:hint="default"/>
      </w:rPr>
    </w:lvl>
    <w:lvl w:ilvl="7" w:tplc="F57C23FE" w:tentative="1">
      <w:start w:val="1"/>
      <w:numFmt w:val="bullet"/>
      <w:lvlText w:val="•"/>
      <w:lvlJc w:val="left"/>
      <w:pPr>
        <w:tabs>
          <w:tab w:val="num" w:pos="5760"/>
        </w:tabs>
        <w:ind w:left="5760" w:hanging="360"/>
      </w:pPr>
      <w:rPr>
        <w:rFonts w:ascii="Arial" w:hAnsi="Arial" w:hint="default"/>
      </w:rPr>
    </w:lvl>
    <w:lvl w:ilvl="8" w:tplc="097073BE" w:tentative="1">
      <w:start w:val="1"/>
      <w:numFmt w:val="bullet"/>
      <w:lvlText w:val="•"/>
      <w:lvlJc w:val="left"/>
      <w:pPr>
        <w:tabs>
          <w:tab w:val="num" w:pos="6480"/>
        </w:tabs>
        <w:ind w:left="6480" w:hanging="360"/>
      </w:pPr>
      <w:rPr>
        <w:rFonts w:ascii="Arial" w:hAnsi="Arial" w:hint="default"/>
      </w:rPr>
    </w:lvl>
  </w:abstractNum>
  <w:num w:numId="1" w16cid:durableId="525751011">
    <w:abstractNumId w:val="11"/>
  </w:num>
  <w:num w:numId="2" w16cid:durableId="1939554377">
    <w:abstractNumId w:val="16"/>
  </w:num>
  <w:num w:numId="3" w16cid:durableId="91631271">
    <w:abstractNumId w:val="18"/>
  </w:num>
  <w:num w:numId="4" w16cid:durableId="1721704264">
    <w:abstractNumId w:val="3"/>
  </w:num>
  <w:num w:numId="5" w16cid:durableId="216354907">
    <w:abstractNumId w:val="0"/>
  </w:num>
  <w:num w:numId="6" w16cid:durableId="1822843604">
    <w:abstractNumId w:val="21"/>
  </w:num>
  <w:num w:numId="7" w16cid:durableId="1121651010">
    <w:abstractNumId w:val="5"/>
  </w:num>
  <w:num w:numId="8" w16cid:durableId="1463306520">
    <w:abstractNumId w:val="7"/>
  </w:num>
  <w:num w:numId="9" w16cid:durableId="1918783377">
    <w:abstractNumId w:val="19"/>
  </w:num>
  <w:num w:numId="10" w16cid:durableId="1318682589">
    <w:abstractNumId w:val="12"/>
  </w:num>
  <w:num w:numId="11" w16cid:durableId="1286695074">
    <w:abstractNumId w:val="2"/>
  </w:num>
  <w:num w:numId="12" w16cid:durableId="701781076">
    <w:abstractNumId w:val="17"/>
  </w:num>
  <w:num w:numId="13" w16cid:durableId="1141113779">
    <w:abstractNumId w:val="9"/>
  </w:num>
  <w:num w:numId="14" w16cid:durableId="705763801">
    <w:abstractNumId w:val="20"/>
  </w:num>
  <w:num w:numId="15" w16cid:durableId="20521590">
    <w:abstractNumId w:val="8"/>
  </w:num>
  <w:num w:numId="16" w16cid:durableId="1204752399">
    <w:abstractNumId w:val="6"/>
  </w:num>
  <w:num w:numId="17" w16cid:durableId="1359820005">
    <w:abstractNumId w:val="4"/>
  </w:num>
  <w:num w:numId="18" w16cid:durableId="680740430">
    <w:abstractNumId w:val="13"/>
  </w:num>
  <w:num w:numId="19" w16cid:durableId="321204831">
    <w:abstractNumId w:val="15"/>
  </w:num>
  <w:num w:numId="20" w16cid:durableId="781461413">
    <w:abstractNumId w:val="10"/>
  </w:num>
  <w:num w:numId="21" w16cid:durableId="1918859677">
    <w:abstractNumId w:val="1"/>
  </w:num>
  <w:num w:numId="22" w16cid:durableId="17231397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3139"/>
    <w:rsid w:val="00002AF2"/>
    <w:rsid w:val="0000607A"/>
    <w:rsid w:val="00013E2A"/>
    <w:rsid w:val="00014B66"/>
    <w:rsid w:val="00015D40"/>
    <w:rsid w:val="00017193"/>
    <w:rsid w:val="00025B61"/>
    <w:rsid w:val="000271D8"/>
    <w:rsid w:val="00027692"/>
    <w:rsid w:val="000277F4"/>
    <w:rsid w:val="00031DEB"/>
    <w:rsid w:val="00034896"/>
    <w:rsid w:val="00034B9C"/>
    <w:rsid w:val="00035946"/>
    <w:rsid w:val="000362EA"/>
    <w:rsid w:val="000367BA"/>
    <w:rsid w:val="0004397C"/>
    <w:rsid w:val="00056601"/>
    <w:rsid w:val="00065617"/>
    <w:rsid w:val="00067619"/>
    <w:rsid w:val="0007130C"/>
    <w:rsid w:val="00077DF6"/>
    <w:rsid w:val="00080670"/>
    <w:rsid w:val="00087068"/>
    <w:rsid w:val="00091B6E"/>
    <w:rsid w:val="00093DD6"/>
    <w:rsid w:val="00094EF5"/>
    <w:rsid w:val="000A18B7"/>
    <w:rsid w:val="000A1A81"/>
    <w:rsid w:val="000A4C5B"/>
    <w:rsid w:val="000B0B40"/>
    <w:rsid w:val="000B11EE"/>
    <w:rsid w:val="000B37C0"/>
    <w:rsid w:val="000B4269"/>
    <w:rsid w:val="000B4A56"/>
    <w:rsid w:val="000B6F92"/>
    <w:rsid w:val="000C3566"/>
    <w:rsid w:val="000D16ED"/>
    <w:rsid w:val="000D30EA"/>
    <w:rsid w:val="000D318F"/>
    <w:rsid w:val="000D3927"/>
    <w:rsid w:val="000D604E"/>
    <w:rsid w:val="000D6CB5"/>
    <w:rsid w:val="000E0E16"/>
    <w:rsid w:val="000E136A"/>
    <w:rsid w:val="000E591B"/>
    <w:rsid w:val="000F774E"/>
    <w:rsid w:val="001003C6"/>
    <w:rsid w:val="0010431D"/>
    <w:rsid w:val="00104437"/>
    <w:rsid w:val="001048D4"/>
    <w:rsid w:val="001053BC"/>
    <w:rsid w:val="00107587"/>
    <w:rsid w:val="0011005C"/>
    <w:rsid w:val="00120408"/>
    <w:rsid w:val="00120872"/>
    <w:rsid w:val="00121A63"/>
    <w:rsid w:val="001238B3"/>
    <w:rsid w:val="00123FE7"/>
    <w:rsid w:val="001255F8"/>
    <w:rsid w:val="001277DF"/>
    <w:rsid w:val="0013047F"/>
    <w:rsid w:val="001321FD"/>
    <w:rsid w:val="00132B21"/>
    <w:rsid w:val="00134A80"/>
    <w:rsid w:val="0013557D"/>
    <w:rsid w:val="001367BC"/>
    <w:rsid w:val="00136AE3"/>
    <w:rsid w:val="00140D3B"/>
    <w:rsid w:val="00141603"/>
    <w:rsid w:val="00141ADE"/>
    <w:rsid w:val="00142E7B"/>
    <w:rsid w:val="00143437"/>
    <w:rsid w:val="00162980"/>
    <w:rsid w:val="00163E31"/>
    <w:rsid w:val="001777DC"/>
    <w:rsid w:val="001803EF"/>
    <w:rsid w:val="001839DD"/>
    <w:rsid w:val="001855CF"/>
    <w:rsid w:val="0018685D"/>
    <w:rsid w:val="001977D3"/>
    <w:rsid w:val="001A7294"/>
    <w:rsid w:val="001A75DF"/>
    <w:rsid w:val="001B5A78"/>
    <w:rsid w:val="001B6855"/>
    <w:rsid w:val="001B6BF8"/>
    <w:rsid w:val="001C0C03"/>
    <w:rsid w:val="001C79C0"/>
    <w:rsid w:val="001D3135"/>
    <w:rsid w:val="001D7950"/>
    <w:rsid w:val="001E082D"/>
    <w:rsid w:val="001E333C"/>
    <w:rsid w:val="001E7CB6"/>
    <w:rsid w:val="001F22A6"/>
    <w:rsid w:val="001F4CE0"/>
    <w:rsid w:val="001F5694"/>
    <w:rsid w:val="00200466"/>
    <w:rsid w:val="00207997"/>
    <w:rsid w:val="002122F7"/>
    <w:rsid w:val="002217A3"/>
    <w:rsid w:val="00230DB7"/>
    <w:rsid w:val="00240F04"/>
    <w:rsid w:val="0026038C"/>
    <w:rsid w:val="00261678"/>
    <w:rsid w:val="00262DE4"/>
    <w:rsid w:val="00265746"/>
    <w:rsid w:val="00265809"/>
    <w:rsid w:val="00265E5A"/>
    <w:rsid w:val="002662D4"/>
    <w:rsid w:val="00275681"/>
    <w:rsid w:val="0027724F"/>
    <w:rsid w:val="00282A7A"/>
    <w:rsid w:val="00285303"/>
    <w:rsid w:val="002871E1"/>
    <w:rsid w:val="00292DD6"/>
    <w:rsid w:val="00297635"/>
    <w:rsid w:val="00297F6B"/>
    <w:rsid w:val="002A2EA9"/>
    <w:rsid w:val="002A7E2F"/>
    <w:rsid w:val="002B16A0"/>
    <w:rsid w:val="002B3730"/>
    <w:rsid w:val="002B3A82"/>
    <w:rsid w:val="002B5415"/>
    <w:rsid w:val="002C0797"/>
    <w:rsid w:val="002C4D21"/>
    <w:rsid w:val="002D148F"/>
    <w:rsid w:val="002D1933"/>
    <w:rsid w:val="002D5BD0"/>
    <w:rsid w:val="002D61C8"/>
    <w:rsid w:val="002E13ED"/>
    <w:rsid w:val="002F10D8"/>
    <w:rsid w:val="002F2CE8"/>
    <w:rsid w:val="002F336F"/>
    <w:rsid w:val="00300F30"/>
    <w:rsid w:val="00301785"/>
    <w:rsid w:val="003074DB"/>
    <w:rsid w:val="00312E80"/>
    <w:rsid w:val="00313B65"/>
    <w:rsid w:val="00315E57"/>
    <w:rsid w:val="003340E4"/>
    <w:rsid w:val="00334E7B"/>
    <w:rsid w:val="003360D3"/>
    <w:rsid w:val="003441A2"/>
    <w:rsid w:val="00344EFD"/>
    <w:rsid w:val="00345C9B"/>
    <w:rsid w:val="00351C58"/>
    <w:rsid w:val="00353863"/>
    <w:rsid w:val="00354870"/>
    <w:rsid w:val="00355423"/>
    <w:rsid w:val="00357A3D"/>
    <w:rsid w:val="0036062E"/>
    <w:rsid w:val="003620B0"/>
    <w:rsid w:val="00372F63"/>
    <w:rsid w:val="003825C2"/>
    <w:rsid w:val="00382EDE"/>
    <w:rsid w:val="00385094"/>
    <w:rsid w:val="003854B7"/>
    <w:rsid w:val="003926B2"/>
    <w:rsid w:val="003930A3"/>
    <w:rsid w:val="00395672"/>
    <w:rsid w:val="0039608B"/>
    <w:rsid w:val="003A44DB"/>
    <w:rsid w:val="003C50CE"/>
    <w:rsid w:val="003C6D70"/>
    <w:rsid w:val="003D3DBE"/>
    <w:rsid w:val="003E21FA"/>
    <w:rsid w:val="003E5944"/>
    <w:rsid w:val="003F1530"/>
    <w:rsid w:val="003F1AB8"/>
    <w:rsid w:val="003F3853"/>
    <w:rsid w:val="003F40C5"/>
    <w:rsid w:val="003F4FA6"/>
    <w:rsid w:val="0040226E"/>
    <w:rsid w:val="004070AB"/>
    <w:rsid w:val="00410C25"/>
    <w:rsid w:val="00412873"/>
    <w:rsid w:val="00413DAD"/>
    <w:rsid w:val="00415FDB"/>
    <w:rsid w:val="00424441"/>
    <w:rsid w:val="0042696C"/>
    <w:rsid w:val="00435DFC"/>
    <w:rsid w:val="00436917"/>
    <w:rsid w:val="004375D2"/>
    <w:rsid w:val="0044289A"/>
    <w:rsid w:val="004470DC"/>
    <w:rsid w:val="00451462"/>
    <w:rsid w:val="0045566A"/>
    <w:rsid w:val="00461B2A"/>
    <w:rsid w:val="0046358D"/>
    <w:rsid w:val="00466C51"/>
    <w:rsid w:val="0046700E"/>
    <w:rsid w:val="00467CF0"/>
    <w:rsid w:val="00471016"/>
    <w:rsid w:val="00473CD1"/>
    <w:rsid w:val="00475763"/>
    <w:rsid w:val="004827B9"/>
    <w:rsid w:val="00483385"/>
    <w:rsid w:val="00483957"/>
    <w:rsid w:val="00487AFB"/>
    <w:rsid w:val="00494385"/>
    <w:rsid w:val="004A4992"/>
    <w:rsid w:val="004B0AFC"/>
    <w:rsid w:val="004B0F58"/>
    <w:rsid w:val="004B42AF"/>
    <w:rsid w:val="004C0951"/>
    <w:rsid w:val="004C7389"/>
    <w:rsid w:val="004C7A3A"/>
    <w:rsid w:val="004C7E36"/>
    <w:rsid w:val="004D0AA8"/>
    <w:rsid w:val="004D4CAB"/>
    <w:rsid w:val="004E2E84"/>
    <w:rsid w:val="004E7209"/>
    <w:rsid w:val="004F04BD"/>
    <w:rsid w:val="004F367E"/>
    <w:rsid w:val="004F39D3"/>
    <w:rsid w:val="004F5F17"/>
    <w:rsid w:val="004F6046"/>
    <w:rsid w:val="004F72D7"/>
    <w:rsid w:val="00504578"/>
    <w:rsid w:val="005072C2"/>
    <w:rsid w:val="00510A8D"/>
    <w:rsid w:val="00511FF9"/>
    <w:rsid w:val="00513A3C"/>
    <w:rsid w:val="00517B16"/>
    <w:rsid w:val="00520FB4"/>
    <w:rsid w:val="00522945"/>
    <w:rsid w:val="00522E3E"/>
    <w:rsid w:val="0052351E"/>
    <w:rsid w:val="00524A66"/>
    <w:rsid w:val="005270C8"/>
    <w:rsid w:val="005315A5"/>
    <w:rsid w:val="005354B0"/>
    <w:rsid w:val="00536BD1"/>
    <w:rsid w:val="0054017E"/>
    <w:rsid w:val="00543974"/>
    <w:rsid w:val="00552839"/>
    <w:rsid w:val="00553B77"/>
    <w:rsid w:val="005576BA"/>
    <w:rsid w:val="00560589"/>
    <w:rsid w:val="00563EDC"/>
    <w:rsid w:val="00564168"/>
    <w:rsid w:val="0056460A"/>
    <w:rsid w:val="0057227C"/>
    <w:rsid w:val="00572B7C"/>
    <w:rsid w:val="005743D0"/>
    <w:rsid w:val="00574551"/>
    <w:rsid w:val="00574B5D"/>
    <w:rsid w:val="005759F6"/>
    <w:rsid w:val="00575B48"/>
    <w:rsid w:val="0058018C"/>
    <w:rsid w:val="0058423C"/>
    <w:rsid w:val="00597BDA"/>
    <w:rsid w:val="005A5419"/>
    <w:rsid w:val="005A77A8"/>
    <w:rsid w:val="005B0B95"/>
    <w:rsid w:val="005B11C1"/>
    <w:rsid w:val="005B3878"/>
    <w:rsid w:val="005B72C3"/>
    <w:rsid w:val="005C0877"/>
    <w:rsid w:val="005C1BD2"/>
    <w:rsid w:val="005C269B"/>
    <w:rsid w:val="005C7075"/>
    <w:rsid w:val="005D4776"/>
    <w:rsid w:val="005D78A9"/>
    <w:rsid w:val="005E40A7"/>
    <w:rsid w:val="005E6120"/>
    <w:rsid w:val="005F163C"/>
    <w:rsid w:val="00600201"/>
    <w:rsid w:val="006008D4"/>
    <w:rsid w:val="00600AFA"/>
    <w:rsid w:val="00600ED6"/>
    <w:rsid w:val="00601A6D"/>
    <w:rsid w:val="006055FB"/>
    <w:rsid w:val="00606592"/>
    <w:rsid w:val="0061264B"/>
    <w:rsid w:val="00616A91"/>
    <w:rsid w:val="00620FD4"/>
    <w:rsid w:val="00622E06"/>
    <w:rsid w:val="0062395B"/>
    <w:rsid w:val="00623F45"/>
    <w:rsid w:val="00635584"/>
    <w:rsid w:val="006374D3"/>
    <w:rsid w:val="0064621C"/>
    <w:rsid w:val="00653FA6"/>
    <w:rsid w:val="006563E3"/>
    <w:rsid w:val="00656864"/>
    <w:rsid w:val="00660708"/>
    <w:rsid w:val="00670BFB"/>
    <w:rsid w:val="006731E4"/>
    <w:rsid w:val="00673318"/>
    <w:rsid w:val="00674082"/>
    <w:rsid w:val="00674C5F"/>
    <w:rsid w:val="00675CAB"/>
    <w:rsid w:val="00677DDF"/>
    <w:rsid w:val="00680178"/>
    <w:rsid w:val="00681C58"/>
    <w:rsid w:val="0068253B"/>
    <w:rsid w:val="00690955"/>
    <w:rsid w:val="00691AA0"/>
    <w:rsid w:val="0069685B"/>
    <w:rsid w:val="006A1DC8"/>
    <w:rsid w:val="006A204F"/>
    <w:rsid w:val="006A319A"/>
    <w:rsid w:val="006A793F"/>
    <w:rsid w:val="006B06A0"/>
    <w:rsid w:val="006B15B0"/>
    <w:rsid w:val="006B2F80"/>
    <w:rsid w:val="006B4C39"/>
    <w:rsid w:val="006C203C"/>
    <w:rsid w:val="006C2DF9"/>
    <w:rsid w:val="006C5FC5"/>
    <w:rsid w:val="006C7D8A"/>
    <w:rsid w:val="006D5A76"/>
    <w:rsid w:val="006D5B20"/>
    <w:rsid w:val="006D74C8"/>
    <w:rsid w:val="006E2E19"/>
    <w:rsid w:val="006E5F6E"/>
    <w:rsid w:val="006E70E6"/>
    <w:rsid w:val="00702FEB"/>
    <w:rsid w:val="007072FE"/>
    <w:rsid w:val="007146EF"/>
    <w:rsid w:val="00715E7B"/>
    <w:rsid w:val="00715F51"/>
    <w:rsid w:val="00721524"/>
    <w:rsid w:val="007222EC"/>
    <w:rsid w:val="00722A62"/>
    <w:rsid w:val="0072457D"/>
    <w:rsid w:val="00725592"/>
    <w:rsid w:val="00731D42"/>
    <w:rsid w:val="00733393"/>
    <w:rsid w:val="00736A61"/>
    <w:rsid w:val="00737B0A"/>
    <w:rsid w:val="00741DFC"/>
    <w:rsid w:val="007461E0"/>
    <w:rsid w:val="0074675A"/>
    <w:rsid w:val="00746BC6"/>
    <w:rsid w:val="007502DE"/>
    <w:rsid w:val="00752611"/>
    <w:rsid w:val="00756EA7"/>
    <w:rsid w:val="00760349"/>
    <w:rsid w:val="007622E3"/>
    <w:rsid w:val="007660C8"/>
    <w:rsid w:val="0077449C"/>
    <w:rsid w:val="0078194D"/>
    <w:rsid w:val="00783D5F"/>
    <w:rsid w:val="007845BA"/>
    <w:rsid w:val="00787BC6"/>
    <w:rsid w:val="00791894"/>
    <w:rsid w:val="00796222"/>
    <w:rsid w:val="00797EEC"/>
    <w:rsid w:val="007A0473"/>
    <w:rsid w:val="007A14D2"/>
    <w:rsid w:val="007A3139"/>
    <w:rsid w:val="007A4335"/>
    <w:rsid w:val="007B065B"/>
    <w:rsid w:val="007B5781"/>
    <w:rsid w:val="007B6298"/>
    <w:rsid w:val="007B6503"/>
    <w:rsid w:val="007B6D3E"/>
    <w:rsid w:val="007C6D54"/>
    <w:rsid w:val="007D3803"/>
    <w:rsid w:val="007E07D8"/>
    <w:rsid w:val="007E3871"/>
    <w:rsid w:val="007E3E2D"/>
    <w:rsid w:val="007E60A3"/>
    <w:rsid w:val="007F23F3"/>
    <w:rsid w:val="00807386"/>
    <w:rsid w:val="008105EA"/>
    <w:rsid w:val="008125E7"/>
    <w:rsid w:val="00813268"/>
    <w:rsid w:val="00815A82"/>
    <w:rsid w:val="008176BF"/>
    <w:rsid w:val="00825C48"/>
    <w:rsid w:val="00827ABD"/>
    <w:rsid w:val="008338E7"/>
    <w:rsid w:val="008361B0"/>
    <w:rsid w:val="00840EBD"/>
    <w:rsid w:val="00843063"/>
    <w:rsid w:val="0085599F"/>
    <w:rsid w:val="00855D8F"/>
    <w:rsid w:val="0085644D"/>
    <w:rsid w:val="00860BD2"/>
    <w:rsid w:val="0086121E"/>
    <w:rsid w:val="0087119A"/>
    <w:rsid w:val="00872457"/>
    <w:rsid w:val="00873BAB"/>
    <w:rsid w:val="008754CD"/>
    <w:rsid w:val="00876204"/>
    <w:rsid w:val="0087721B"/>
    <w:rsid w:val="0088278B"/>
    <w:rsid w:val="0088414C"/>
    <w:rsid w:val="008842F2"/>
    <w:rsid w:val="00891E07"/>
    <w:rsid w:val="008966C5"/>
    <w:rsid w:val="008A1A63"/>
    <w:rsid w:val="008A2299"/>
    <w:rsid w:val="008A22E5"/>
    <w:rsid w:val="008A2E08"/>
    <w:rsid w:val="008A5489"/>
    <w:rsid w:val="008B73F2"/>
    <w:rsid w:val="008C2B6D"/>
    <w:rsid w:val="008C55C8"/>
    <w:rsid w:val="008C7BC2"/>
    <w:rsid w:val="008D1E8B"/>
    <w:rsid w:val="008D2706"/>
    <w:rsid w:val="008D59C8"/>
    <w:rsid w:val="008E04E9"/>
    <w:rsid w:val="008E57B0"/>
    <w:rsid w:val="008F4D19"/>
    <w:rsid w:val="00902D46"/>
    <w:rsid w:val="009030CB"/>
    <w:rsid w:val="009048BB"/>
    <w:rsid w:val="00905485"/>
    <w:rsid w:val="00907FB5"/>
    <w:rsid w:val="0091134D"/>
    <w:rsid w:val="00914850"/>
    <w:rsid w:val="009177D5"/>
    <w:rsid w:val="009235A3"/>
    <w:rsid w:val="0093058A"/>
    <w:rsid w:val="00930770"/>
    <w:rsid w:val="009348B8"/>
    <w:rsid w:val="00937372"/>
    <w:rsid w:val="00940327"/>
    <w:rsid w:val="00945E05"/>
    <w:rsid w:val="00947421"/>
    <w:rsid w:val="00951E21"/>
    <w:rsid w:val="00951F5B"/>
    <w:rsid w:val="00953AF8"/>
    <w:rsid w:val="0095566E"/>
    <w:rsid w:val="00956768"/>
    <w:rsid w:val="00957532"/>
    <w:rsid w:val="00967438"/>
    <w:rsid w:val="0097210D"/>
    <w:rsid w:val="00973EDD"/>
    <w:rsid w:val="009758AB"/>
    <w:rsid w:val="009765F4"/>
    <w:rsid w:val="009841CD"/>
    <w:rsid w:val="00986BE3"/>
    <w:rsid w:val="009943DE"/>
    <w:rsid w:val="009A022D"/>
    <w:rsid w:val="009B2A17"/>
    <w:rsid w:val="009B6BA2"/>
    <w:rsid w:val="009C3CA8"/>
    <w:rsid w:val="009C5314"/>
    <w:rsid w:val="009D3FF8"/>
    <w:rsid w:val="009D6488"/>
    <w:rsid w:val="009E61CF"/>
    <w:rsid w:val="009F0B87"/>
    <w:rsid w:val="009F7186"/>
    <w:rsid w:val="00A0261B"/>
    <w:rsid w:val="00A11413"/>
    <w:rsid w:val="00A14CF1"/>
    <w:rsid w:val="00A15D75"/>
    <w:rsid w:val="00A1706C"/>
    <w:rsid w:val="00A21492"/>
    <w:rsid w:val="00A21507"/>
    <w:rsid w:val="00A2427E"/>
    <w:rsid w:val="00A25D33"/>
    <w:rsid w:val="00A26FE0"/>
    <w:rsid w:val="00A3064A"/>
    <w:rsid w:val="00A32EDA"/>
    <w:rsid w:val="00A34825"/>
    <w:rsid w:val="00A357DF"/>
    <w:rsid w:val="00A36822"/>
    <w:rsid w:val="00A3757E"/>
    <w:rsid w:val="00A37E44"/>
    <w:rsid w:val="00A41BD4"/>
    <w:rsid w:val="00A43F26"/>
    <w:rsid w:val="00A465C0"/>
    <w:rsid w:val="00A53970"/>
    <w:rsid w:val="00A5601B"/>
    <w:rsid w:val="00A600ED"/>
    <w:rsid w:val="00A6116E"/>
    <w:rsid w:val="00A63145"/>
    <w:rsid w:val="00A70EAE"/>
    <w:rsid w:val="00A7618A"/>
    <w:rsid w:val="00A76737"/>
    <w:rsid w:val="00A76F91"/>
    <w:rsid w:val="00A77B66"/>
    <w:rsid w:val="00A8155B"/>
    <w:rsid w:val="00A81572"/>
    <w:rsid w:val="00A8245D"/>
    <w:rsid w:val="00A839D5"/>
    <w:rsid w:val="00A84F0D"/>
    <w:rsid w:val="00A90C2F"/>
    <w:rsid w:val="00A960E9"/>
    <w:rsid w:val="00A96FFB"/>
    <w:rsid w:val="00A97094"/>
    <w:rsid w:val="00AA3AFF"/>
    <w:rsid w:val="00AA5727"/>
    <w:rsid w:val="00AA7010"/>
    <w:rsid w:val="00AA760B"/>
    <w:rsid w:val="00AB1F9F"/>
    <w:rsid w:val="00AB4037"/>
    <w:rsid w:val="00AC10FA"/>
    <w:rsid w:val="00AC16F4"/>
    <w:rsid w:val="00AC19DD"/>
    <w:rsid w:val="00AC1ABF"/>
    <w:rsid w:val="00AD38FC"/>
    <w:rsid w:val="00AE29E5"/>
    <w:rsid w:val="00AE2B5A"/>
    <w:rsid w:val="00AE750C"/>
    <w:rsid w:val="00AF1E3C"/>
    <w:rsid w:val="00AF3AFB"/>
    <w:rsid w:val="00B00378"/>
    <w:rsid w:val="00B06A06"/>
    <w:rsid w:val="00B06ACC"/>
    <w:rsid w:val="00B10303"/>
    <w:rsid w:val="00B10A0E"/>
    <w:rsid w:val="00B12666"/>
    <w:rsid w:val="00B2154D"/>
    <w:rsid w:val="00B2246E"/>
    <w:rsid w:val="00B257A1"/>
    <w:rsid w:val="00B2768C"/>
    <w:rsid w:val="00B3099F"/>
    <w:rsid w:val="00B33E14"/>
    <w:rsid w:val="00B34607"/>
    <w:rsid w:val="00B37475"/>
    <w:rsid w:val="00B461C6"/>
    <w:rsid w:val="00B5539D"/>
    <w:rsid w:val="00B662EA"/>
    <w:rsid w:val="00B703CC"/>
    <w:rsid w:val="00B70E7C"/>
    <w:rsid w:val="00B726A3"/>
    <w:rsid w:val="00B73EB1"/>
    <w:rsid w:val="00B81B68"/>
    <w:rsid w:val="00B8488A"/>
    <w:rsid w:val="00B84A8B"/>
    <w:rsid w:val="00B901D1"/>
    <w:rsid w:val="00B90CA9"/>
    <w:rsid w:val="00B912D5"/>
    <w:rsid w:val="00B956C6"/>
    <w:rsid w:val="00BA147E"/>
    <w:rsid w:val="00BA1AC7"/>
    <w:rsid w:val="00BA2ED2"/>
    <w:rsid w:val="00BA5F8A"/>
    <w:rsid w:val="00BA6282"/>
    <w:rsid w:val="00BB0FF4"/>
    <w:rsid w:val="00BC105C"/>
    <w:rsid w:val="00BC1C09"/>
    <w:rsid w:val="00BD0BA8"/>
    <w:rsid w:val="00BD0EDC"/>
    <w:rsid w:val="00BD391F"/>
    <w:rsid w:val="00BD482B"/>
    <w:rsid w:val="00BE1BFE"/>
    <w:rsid w:val="00BF2090"/>
    <w:rsid w:val="00BF41E2"/>
    <w:rsid w:val="00BF4986"/>
    <w:rsid w:val="00BF5AB2"/>
    <w:rsid w:val="00BF7361"/>
    <w:rsid w:val="00C05C0C"/>
    <w:rsid w:val="00C06CAB"/>
    <w:rsid w:val="00C07632"/>
    <w:rsid w:val="00C1272D"/>
    <w:rsid w:val="00C13257"/>
    <w:rsid w:val="00C17317"/>
    <w:rsid w:val="00C234E8"/>
    <w:rsid w:val="00C23C39"/>
    <w:rsid w:val="00C24695"/>
    <w:rsid w:val="00C32C60"/>
    <w:rsid w:val="00C349F9"/>
    <w:rsid w:val="00C34B1F"/>
    <w:rsid w:val="00C44EDD"/>
    <w:rsid w:val="00C46FF7"/>
    <w:rsid w:val="00C55625"/>
    <w:rsid w:val="00C60F9C"/>
    <w:rsid w:val="00C66C47"/>
    <w:rsid w:val="00C6730F"/>
    <w:rsid w:val="00C70CA1"/>
    <w:rsid w:val="00C72CF1"/>
    <w:rsid w:val="00C735F3"/>
    <w:rsid w:val="00C802E4"/>
    <w:rsid w:val="00C80C96"/>
    <w:rsid w:val="00C90122"/>
    <w:rsid w:val="00C9198A"/>
    <w:rsid w:val="00C9229A"/>
    <w:rsid w:val="00CA36C0"/>
    <w:rsid w:val="00CA5F78"/>
    <w:rsid w:val="00CA6301"/>
    <w:rsid w:val="00CA699E"/>
    <w:rsid w:val="00CA786D"/>
    <w:rsid w:val="00CB480E"/>
    <w:rsid w:val="00CB49FB"/>
    <w:rsid w:val="00CB6AFA"/>
    <w:rsid w:val="00CB7646"/>
    <w:rsid w:val="00CC0F4F"/>
    <w:rsid w:val="00CC41B4"/>
    <w:rsid w:val="00CC5B27"/>
    <w:rsid w:val="00CC7E8C"/>
    <w:rsid w:val="00CD03B0"/>
    <w:rsid w:val="00CD2938"/>
    <w:rsid w:val="00CD2EA1"/>
    <w:rsid w:val="00CD2F29"/>
    <w:rsid w:val="00CD3E4F"/>
    <w:rsid w:val="00CD3FD4"/>
    <w:rsid w:val="00CD794F"/>
    <w:rsid w:val="00CD7E56"/>
    <w:rsid w:val="00CE11A1"/>
    <w:rsid w:val="00CE27B0"/>
    <w:rsid w:val="00CE34CB"/>
    <w:rsid w:val="00CE72B7"/>
    <w:rsid w:val="00CF0D07"/>
    <w:rsid w:val="00CF459B"/>
    <w:rsid w:val="00CF60CF"/>
    <w:rsid w:val="00CF6BFC"/>
    <w:rsid w:val="00CF75D0"/>
    <w:rsid w:val="00D0606E"/>
    <w:rsid w:val="00D06771"/>
    <w:rsid w:val="00D06864"/>
    <w:rsid w:val="00D0731C"/>
    <w:rsid w:val="00D1203E"/>
    <w:rsid w:val="00D14224"/>
    <w:rsid w:val="00D14385"/>
    <w:rsid w:val="00D2372C"/>
    <w:rsid w:val="00D2412D"/>
    <w:rsid w:val="00D2650E"/>
    <w:rsid w:val="00D34501"/>
    <w:rsid w:val="00D34877"/>
    <w:rsid w:val="00D36F28"/>
    <w:rsid w:val="00D40D52"/>
    <w:rsid w:val="00D41F48"/>
    <w:rsid w:val="00D43E1B"/>
    <w:rsid w:val="00D44919"/>
    <w:rsid w:val="00D45635"/>
    <w:rsid w:val="00D47231"/>
    <w:rsid w:val="00D51109"/>
    <w:rsid w:val="00D53F21"/>
    <w:rsid w:val="00D56BA1"/>
    <w:rsid w:val="00D6000F"/>
    <w:rsid w:val="00D600E4"/>
    <w:rsid w:val="00D619C2"/>
    <w:rsid w:val="00D61ED9"/>
    <w:rsid w:val="00D65094"/>
    <w:rsid w:val="00D659E2"/>
    <w:rsid w:val="00D715F0"/>
    <w:rsid w:val="00D72E14"/>
    <w:rsid w:val="00D746C6"/>
    <w:rsid w:val="00D80246"/>
    <w:rsid w:val="00D813A8"/>
    <w:rsid w:val="00D832A3"/>
    <w:rsid w:val="00D84FF3"/>
    <w:rsid w:val="00D85955"/>
    <w:rsid w:val="00D91B5D"/>
    <w:rsid w:val="00D947C9"/>
    <w:rsid w:val="00D96D24"/>
    <w:rsid w:val="00DB0614"/>
    <w:rsid w:val="00DB4B04"/>
    <w:rsid w:val="00DC38F2"/>
    <w:rsid w:val="00DC4485"/>
    <w:rsid w:val="00DC4BEF"/>
    <w:rsid w:val="00DC559B"/>
    <w:rsid w:val="00DC77EE"/>
    <w:rsid w:val="00DD2123"/>
    <w:rsid w:val="00DD2216"/>
    <w:rsid w:val="00DD562C"/>
    <w:rsid w:val="00DE1834"/>
    <w:rsid w:val="00DE261F"/>
    <w:rsid w:val="00DF0EE3"/>
    <w:rsid w:val="00DF0EF5"/>
    <w:rsid w:val="00DF1215"/>
    <w:rsid w:val="00DF1D44"/>
    <w:rsid w:val="00DF32F5"/>
    <w:rsid w:val="00DF5CBE"/>
    <w:rsid w:val="00DF7A7F"/>
    <w:rsid w:val="00E10491"/>
    <w:rsid w:val="00E10DD6"/>
    <w:rsid w:val="00E11D1D"/>
    <w:rsid w:val="00E213E8"/>
    <w:rsid w:val="00E23069"/>
    <w:rsid w:val="00E23B78"/>
    <w:rsid w:val="00E2463B"/>
    <w:rsid w:val="00E2464B"/>
    <w:rsid w:val="00E25CFF"/>
    <w:rsid w:val="00E27595"/>
    <w:rsid w:val="00E321A1"/>
    <w:rsid w:val="00E34314"/>
    <w:rsid w:val="00E40557"/>
    <w:rsid w:val="00E4775A"/>
    <w:rsid w:val="00E52788"/>
    <w:rsid w:val="00E53D4C"/>
    <w:rsid w:val="00E544FF"/>
    <w:rsid w:val="00E54E10"/>
    <w:rsid w:val="00E56FB8"/>
    <w:rsid w:val="00E57866"/>
    <w:rsid w:val="00E60322"/>
    <w:rsid w:val="00E60942"/>
    <w:rsid w:val="00E63152"/>
    <w:rsid w:val="00E65168"/>
    <w:rsid w:val="00E703AC"/>
    <w:rsid w:val="00E72F0B"/>
    <w:rsid w:val="00E77FFB"/>
    <w:rsid w:val="00E9047C"/>
    <w:rsid w:val="00E90D09"/>
    <w:rsid w:val="00E923CA"/>
    <w:rsid w:val="00E95EF8"/>
    <w:rsid w:val="00EA072B"/>
    <w:rsid w:val="00EA196C"/>
    <w:rsid w:val="00EA1AFD"/>
    <w:rsid w:val="00EA2436"/>
    <w:rsid w:val="00EA24C2"/>
    <w:rsid w:val="00EA5662"/>
    <w:rsid w:val="00EA6860"/>
    <w:rsid w:val="00EB2E6A"/>
    <w:rsid w:val="00EC3E77"/>
    <w:rsid w:val="00ED0243"/>
    <w:rsid w:val="00ED4499"/>
    <w:rsid w:val="00ED5A7A"/>
    <w:rsid w:val="00EE1123"/>
    <w:rsid w:val="00EE1819"/>
    <w:rsid w:val="00EE1C0B"/>
    <w:rsid w:val="00EE3D2B"/>
    <w:rsid w:val="00EE4522"/>
    <w:rsid w:val="00EE565A"/>
    <w:rsid w:val="00EF5710"/>
    <w:rsid w:val="00EF6027"/>
    <w:rsid w:val="00EF796E"/>
    <w:rsid w:val="00F10128"/>
    <w:rsid w:val="00F118D2"/>
    <w:rsid w:val="00F16D82"/>
    <w:rsid w:val="00F32C8D"/>
    <w:rsid w:val="00F360F0"/>
    <w:rsid w:val="00F5308B"/>
    <w:rsid w:val="00F567F0"/>
    <w:rsid w:val="00F63271"/>
    <w:rsid w:val="00F65CF0"/>
    <w:rsid w:val="00F66731"/>
    <w:rsid w:val="00F66F13"/>
    <w:rsid w:val="00F75513"/>
    <w:rsid w:val="00F76E10"/>
    <w:rsid w:val="00F77331"/>
    <w:rsid w:val="00F801E2"/>
    <w:rsid w:val="00F8156B"/>
    <w:rsid w:val="00F84434"/>
    <w:rsid w:val="00F85C67"/>
    <w:rsid w:val="00F9215E"/>
    <w:rsid w:val="00FA32C6"/>
    <w:rsid w:val="00FA353D"/>
    <w:rsid w:val="00FA3AEB"/>
    <w:rsid w:val="00FA6758"/>
    <w:rsid w:val="00FB30B5"/>
    <w:rsid w:val="00FB44E6"/>
    <w:rsid w:val="00FB682B"/>
    <w:rsid w:val="00FC0DC6"/>
    <w:rsid w:val="00FC35C8"/>
    <w:rsid w:val="00FC4C57"/>
    <w:rsid w:val="00FC601B"/>
    <w:rsid w:val="00FC790C"/>
    <w:rsid w:val="00FD1955"/>
    <w:rsid w:val="00FD1C2D"/>
    <w:rsid w:val="00FD3A18"/>
    <w:rsid w:val="00FD4E1E"/>
    <w:rsid w:val="00FE0659"/>
    <w:rsid w:val="00FE2613"/>
    <w:rsid w:val="00FE2808"/>
    <w:rsid w:val="00FE685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16E5B25F"/>
  <w15:docId w15:val="{57171DE8-F0DA-4233-B1E2-A9CB6C1CE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ＭＳ 明朝"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D96D24"/>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List Paragraph"/>
    <w:basedOn w:val="a"/>
    <w:uiPriority w:val="34"/>
    <w:qFormat/>
    <w:rsid w:val="00D96D24"/>
    <w:pPr>
      <w:ind w:left="720"/>
      <w:contextualSpacing/>
    </w:pPr>
  </w:style>
  <w:style w:type="character" w:styleId="a4">
    <w:name w:val="Hyperlink"/>
    <w:basedOn w:val="a0"/>
    <w:uiPriority w:val="99"/>
    <w:rsid w:val="00FC0DC6"/>
    <w:rPr>
      <w:rFonts w:cs="Times New Roman"/>
      <w:color w:val="0563C1"/>
      <w:u w:val="single"/>
    </w:rPr>
  </w:style>
  <w:style w:type="character" w:styleId="a5">
    <w:name w:val="annotation reference"/>
    <w:basedOn w:val="a0"/>
    <w:uiPriority w:val="99"/>
    <w:semiHidden/>
    <w:unhideWhenUsed/>
    <w:rsid w:val="002B5415"/>
    <w:rPr>
      <w:sz w:val="16"/>
      <w:szCs w:val="16"/>
    </w:rPr>
  </w:style>
  <w:style w:type="paragraph" w:styleId="a6">
    <w:name w:val="annotation text"/>
    <w:basedOn w:val="a"/>
    <w:link w:val="a7"/>
    <w:uiPriority w:val="99"/>
    <w:semiHidden/>
    <w:unhideWhenUsed/>
    <w:rsid w:val="002B5415"/>
    <w:pPr>
      <w:spacing w:line="240" w:lineRule="auto"/>
    </w:pPr>
    <w:rPr>
      <w:sz w:val="20"/>
      <w:szCs w:val="20"/>
    </w:rPr>
  </w:style>
  <w:style w:type="character" w:customStyle="1" w:styleId="a7">
    <w:name w:val="コメント文字列 (文字)"/>
    <w:basedOn w:val="a0"/>
    <w:link w:val="a6"/>
    <w:uiPriority w:val="99"/>
    <w:semiHidden/>
    <w:rsid w:val="002B5415"/>
    <w:rPr>
      <w:sz w:val="20"/>
      <w:szCs w:val="20"/>
    </w:rPr>
  </w:style>
  <w:style w:type="paragraph" w:styleId="a8">
    <w:name w:val="annotation subject"/>
    <w:basedOn w:val="a6"/>
    <w:next w:val="a6"/>
    <w:link w:val="a9"/>
    <w:uiPriority w:val="99"/>
    <w:semiHidden/>
    <w:unhideWhenUsed/>
    <w:rsid w:val="002B5415"/>
    <w:rPr>
      <w:b/>
      <w:bCs/>
    </w:rPr>
  </w:style>
  <w:style w:type="character" w:customStyle="1" w:styleId="a9">
    <w:name w:val="コメント内容 (文字)"/>
    <w:basedOn w:val="a7"/>
    <w:link w:val="a8"/>
    <w:uiPriority w:val="99"/>
    <w:semiHidden/>
    <w:rsid w:val="002B5415"/>
    <w:rPr>
      <w:b/>
      <w:bCs/>
      <w:sz w:val="20"/>
      <w:szCs w:val="20"/>
    </w:rPr>
  </w:style>
  <w:style w:type="paragraph" w:styleId="aa">
    <w:name w:val="Balloon Text"/>
    <w:basedOn w:val="a"/>
    <w:link w:val="ab"/>
    <w:uiPriority w:val="99"/>
    <w:semiHidden/>
    <w:unhideWhenUsed/>
    <w:rsid w:val="002B5415"/>
    <w:pPr>
      <w:spacing w:after="0" w:line="240" w:lineRule="auto"/>
    </w:pPr>
    <w:rPr>
      <w:rFonts w:ascii="Segoe UI" w:hAnsi="Segoe UI" w:cs="Segoe UI"/>
      <w:sz w:val="18"/>
      <w:szCs w:val="18"/>
    </w:rPr>
  </w:style>
  <w:style w:type="character" w:customStyle="1" w:styleId="ab">
    <w:name w:val="吹き出し (文字)"/>
    <w:basedOn w:val="a0"/>
    <w:link w:val="aa"/>
    <w:uiPriority w:val="99"/>
    <w:semiHidden/>
    <w:rsid w:val="002B5415"/>
    <w:rPr>
      <w:rFonts w:ascii="Segoe UI" w:hAnsi="Segoe UI" w:cs="Segoe UI"/>
      <w:sz w:val="18"/>
      <w:szCs w:val="18"/>
    </w:rPr>
  </w:style>
  <w:style w:type="paragraph" w:customStyle="1" w:styleId="desc-container">
    <w:name w:val="desc-container"/>
    <w:basedOn w:val="a"/>
    <w:rsid w:val="00951E21"/>
    <w:pPr>
      <w:spacing w:before="100" w:beforeAutospacing="1" w:after="100" w:afterAutospacing="1" w:line="240" w:lineRule="auto"/>
    </w:pPr>
    <w:rPr>
      <w:rFonts w:ascii="Times New Roman" w:eastAsia="Times New Roman" w:hAnsi="Times New Roman" w:cs="Times New Roman"/>
      <w:sz w:val="24"/>
      <w:szCs w:val="24"/>
    </w:rPr>
  </w:style>
  <w:style w:type="table" w:styleId="ac">
    <w:name w:val="Table Grid"/>
    <w:basedOn w:val="a1"/>
    <w:uiPriority w:val="39"/>
    <w:rsid w:val="003538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ubtle Emphasis"/>
    <w:basedOn w:val="a0"/>
    <w:uiPriority w:val="19"/>
    <w:qFormat/>
    <w:rsid w:val="00E57866"/>
    <w:rPr>
      <w:i/>
      <w:iCs/>
      <w:color w:val="808080" w:themeColor="text1" w:themeTint="7F"/>
    </w:rPr>
  </w:style>
  <w:style w:type="paragraph" w:customStyle="1" w:styleId="m-8254325265964020371gmail-normal1">
    <w:name w:val="m_-8254325265964020371gmail-normal1"/>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body">
    <w:name w:val="m_-8254325265964020371gmail-body"/>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default">
    <w:name w:val="m_-8254325265964020371gmail-default"/>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Normal1">
    <w:name w:val="Normal1"/>
    <w:rsid w:val="0000607A"/>
    <w:pPr>
      <w:spacing w:after="0" w:line="276" w:lineRule="auto"/>
    </w:pPr>
    <w:rPr>
      <w:rFonts w:ascii="Arial" w:eastAsia="Arial" w:hAnsi="Arial" w:cs="Arial"/>
      <w:color w:val="000000"/>
    </w:rPr>
  </w:style>
  <w:style w:type="paragraph" w:styleId="ae">
    <w:name w:val="header"/>
    <w:basedOn w:val="a"/>
    <w:link w:val="af"/>
    <w:uiPriority w:val="99"/>
    <w:unhideWhenUsed/>
    <w:rsid w:val="001B6855"/>
    <w:pPr>
      <w:tabs>
        <w:tab w:val="center" w:pos="4252"/>
        <w:tab w:val="right" w:pos="8504"/>
      </w:tabs>
      <w:snapToGrid w:val="0"/>
    </w:pPr>
  </w:style>
  <w:style w:type="character" w:customStyle="1" w:styleId="af">
    <w:name w:val="ヘッダー (文字)"/>
    <w:basedOn w:val="a0"/>
    <w:link w:val="ae"/>
    <w:uiPriority w:val="99"/>
    <w:rsid w:val="001B6855"/>
  </w:style>
  <w:style w:type="paragraph" w:styleId="af0">
    <w:name w:val="footer"/>
    <w:basedOn w:val="a"/>
    <w:link w:val="af1"/>
    <w:uiPriority w:val="99"/>
    <w:unhideWhenUsed/>
    <w:rsid w:val="001B6855"/>
    <w:pPr>
      <w:tabs>
        <w:tab w:val="center" w:pos="4252"/>
        <w:tab w:val="right" w:pos="8504"/>
      </w:tabs>
      <w:snapToGrid w:val="0"/>
    </w:pPr>
  </w:style>
  <w:style w:type="character" w:customStyle="1" w:styleId="af1">
    <w:name w:val="フッター (文字)"/>
    <w:basedOn w:val="a0"/>
    <w:link w:val="af0"/>
    <w:uiPriority w:val="99"/>
    <w:rsid w:val="001B6855"/>
  </w:style>
  <w:style w:type="character" w:styleId="af2">
    <w:name w:val="FollowedHyperlink"/>
    <w:basedOn w:val="a0"/>
    <w:uiPriority w:val="99"/>
    <w:semiHidden/>
    <w:unhideWhenUsed/>
    <w:rsid w:val="00140D3B"/>
    <w:rPr>
      <w:color w:val="954F72" w:themeColor="followedHyperlink"/>
      <w:u w:val="single"/>
    </w:rPr>
  </w:style>
  <w:style w:type="character" w:customStyle="1" w:styleId="1">
    <w:name w:val="未解決のメンション1"/>
    <w:basedOn w:val="a0"/>
    <w:uiPriority w:val="99"/>
    <w:semiHidden/>
    <w:unhideWhenUsed/>
    <w:rsid w:val="00FC35C8"/>
    <w:rPr>
      <w:color w:val="808080"/>
      <w:shd w:val="clear" w:color="auto" w:fill="E6E6E6"/>
    </w:rPr>
  </w:style>
  <w:style w:type="character" w:styleId="af3">
    <w:name w:val="Strong"/>
    <w:basedOn w:val="a0"/>
    <w:uiPriority w:val="22"/>
    <w:qFormat/>
    <w:rsid w:val="00C32C60"/>
    <w:rPr>
      <w:b/>
      <w:bCs/>
    </w:rPr>
  </w:style>
  <w:style w:type="character" w:styleId="af4">
    <w:name w:val="Unresolved Mention"/>
    <w:basedOn w:val="a0"/>
    <w:uiPriority w:val="99"/>
    <w:semiHidden/>
    <w:unhideWhenUsed/>
    <w:rsid w:val="001F22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93959">
      <w:bodyDiv w:val="1"/>
      <w:marLeft w:val="0"/>
      <w:marRight w:val="0"/>
      <w:marTop w:val="0"/>
      <w:marBottom w:val="0"/>
      <w:divBdr>
        <w:top w:val="none" w:sz="0" w:space="0" w:color="auto"/>
        <w:left w:val="none" w:sz="0" w:space="0" w:color="auto"/>
        <w:bottom w:val="none" w:sz="0" w:space="0" w:color="auto"/>
        <w:right w:val="none" w:sz="0" w:space="0" w:color="auto"/>
      </w:divBdr>
      <w:divsChild>
        <w:div w:id="384645979">
          <w:marLeft w:val="446"/>
          <w:marRight w:val="0"/>
          <w:marTop w:val="0"/>
          <w:marBottom w:val="0"/>
          <w:divBdr>
            <w:top w:val="none" w:sz="0" w:space="0" w:color="auto"/>
            <w:left w:val="none" w:sz="0" w:space="0" w:color="auto"/>
            <w:bottom w:val="none" w:sz="0" w:space="0" w:color="auto"/>
            <w:right w:val="none" w:sz="0" w:space="0" w:color="auto"/>
          </w:divBdr>
        </w:div>
        <w:div w:id="873924104">
          <w:marLeft w:val="446"/>
          <w:marRight w:val="0"/>
          <w:marTop w:val="0"/>
          <w:marBottom w:val="0"/>
          <w:divBdr>
            <w:top w:val="none" w:sz="0" w:space="0" w:color="auto"/>
            <w:left w:val="none" w:sz="0" w:space="0" w:color="auto"/>
            <w:bottom w:val="none" w:sz="0" w:space="0" w:color="auto"/>
            <w:right w:val="none" w:sz="0" w:space="0" w:color="auto"/>
          </w:divBdr>
        </w:div>
        <w:div w:id="344476319">
          <w:marLeft w:val="446"/>
          <w:marRight w:val="0"/>
          <w:marTop w:val="0"/>
          <w:marBottom w:val="0"/>
          <w:divBdr>
            <w:top w:val="none" w:sz="0" w:space="0" w:color="auto"/>
            <w:left w:val="none" w:sz="0" w:space="0" w:color="auto"/>
            <w:bottom w:val="none" w:sz="0" w:space="0" w:color="auto"/>
            <w:right w:val="none" w:sz="0" w:space="0" w:color="auto"/>
          </w:divBdr>
        </w:div>
        <w:div w:id="390274244">
          <w:marLeft w:val="446"/>
          <w:marRight w:val="0"/>
          <w:marTop w:val="0"/>
          <w:marBottom w:val="0"/>
          <w:divBdr>
            <w:top w:val="none" w:sz="0" w:space="0" w:color="auto"/>
            <w:left w:val="none" w:sz="0" w:space="0" w:color="auto"/>
            <w:bottom w:val="none" w:sz="0" w:space="0" w:color="auto"/>
            <w:right w:val="none" w:sz="0" w:space="0" w:color="auto"/>
          </w:divBdr>
        </w:div>
        <w:div w:id="646275883">
          <w:marLeft w:val="446"/>
          <w:marRight w:val="0"/>
          <w:marTop w:val="0"/>
          <w:marBottom w:val="0"/>
          <w:divBdr>
            <w:top w:val="none" w:sz="0" w:space="0" w:color="auto"/>
            <w:left w:val="none" w:sz="0" w:space="0" w:color="auto"/>
            <w:bottom w:val="none" w:sz="0" w:space="0" w:color="auto"/>
            <w:right w:val="none" w:sz="0" w:space="0" w:color="auto"/>
          </w:divBdr>
        </w:div>
      </w:divsChild>
    </w:div>
    <w:div w:id="18237101">
      <w:bodyDiv w:val="1"/>
      <w:marLeft w:val="0"/>
      <w:marRight w:val="0"/>
      <w:marTop w:val="0"/>
      <w:marBottom w:val="0"/>
      <w:divBdr>
        <w:top w:val="none" w:sz="0" w:space="0" w:color="auto"/>
        <w:left w:val="none" w:sz="0" w:space="0" w:color="auto"/>
        <w:bottom w:val="none" w:sz="0" w:space="0" w:color="auto"/>
        <w:right w:val="none" w:sz="0" w:space="0" w:color="auto"/>
      </w:divBdr>
    </w:div>
    <w:div w:id="104345820">
      <w:bodyDiv w:val="1"/>
      <w:marLeft w:val="0"/>
      <w:marRight w:val="0"/>
      <w:marTop w:val="0"/>
      <w:marBottom w:val="0"/>
      <w:divBdr>
        <w:top w:val="none" w:sz="0" w:space="0" w:color="auto"/>
        <w:left w:val="none" w:sz="0" w:space="0" w:color="auto"/>
        <w:bottom w:val="none" w:sz="0" w:space="0" w:color="auto"/>
        <w:right w:val="none" w:sz="0" w:space="0" w:color="auto"/>
      </w:divBdr>
    </w:div>
    <w:div w:id="104620509">
      <w:bodyDiv w:val="1"/>
      <w:marLeft w:val="0"/>
      <w:marRight w:val="0"/>
      <w:marTop w:val="0"/>
      <w:marBottom w:val="0"/>
      <w:divBdr>
        <w:top w:val="none" w:sz="0" w:space="0" w:color="auto"/>
        <w:left w:val="none" w:sz="0" w:space="0" w:color="auto"/>
        <w:bottom w:val="none" w:sz="0" w:space="0" w:color="auto"/>
        <w:right w:val="none" w:sz="0" w:space="0" w:color="auto"/>
      </w:divBdr>
      <w:divsChild>
        <w:div w:id="1408113559">
          <w:marLeft w:val="446"/>
          <w:marRight w:val="0"/>
          <w:marTop w:val="0"/>
          <w:marBottom w:val="0"/>
          <w:divBdr>
            <w:top w:val="none" w:sz="0" w:space="0" w:color="auto"/>
            <w:left w:val="none" w:sz="0" w:space="0" w:color="auto"/>
            <w:bottom w:val="none" w:sz="0" w:space="0" w:color="auto"/>
            <w:right w:val="none" w:sz="0" w:space="0" w:color="auto"/>
          </w:divBdr>
        </w:div>
        <w:div w:id="636692060">
          <w:marLeft w:val="446"/>
          <w:marRight w:val="0"/>
          <w:marTop w:val="0"/>
          <w:marBottom w:val="0"/>
          <w:divBdr>
            <w:top w:val="none" w:sz="0" w:space="0" w:color="auto"/>
            <w:left w:val="none" w:sz="0" w:space="0" w:color="auto"/>
            <w:bottom w:val="none" w:sz="0" w:space="0" w:color="auto"/>
            <w:right w:val="none" w:sz="0" w:space="0" w:color="auto"/>
          </w:divBdr>
        </w:div>
        <w:div w:id="2056080070">
          <w:marLeft w:val="446"/>
          <w:marRight w:val="0"/>
          <w:marTop w:val="0"/>
          <w:marBottom w:val="0"/>
          <w:divBdr>
            <w:top w:val="none" w:sz="0" w:space="0" w:color="auto"/>
            <w:left w:val="none" w:sz="0" w:space="0" w:color="auto"/>
            <w:bottom w:val="none" w:sz="0" w:space="0" w:color="auto"/>
            <w:right w:val="none" w:sz="0" w:space="0" w:color="auto"/>
          </w:divBdr>
        </w:div>
        <w:div w:id="494608654">
          <w:marLeft w:val="446"/>
          <w:marRight w:val="0"/>
          <w:marTop w:val="0"/>
          <w:marBottom w:val="0"/>
          <w:divBdr>
            <w:top w:val="none" w:sz="0" w:space="0" w:color="auto"/>
            <w:left w:val="none" w:sz="0" w:space="0" w:color="auto"/>
            <w:bottom w:val="none" w:sz="0" w:space="0" w:color="auto"/>
            <w:right w:val="none" w:sz="0" w:space="0" w:color="auto"/>
          </w:divBdr>
        </w:div>
        <w:div w:id="1603146350">
          <w:marLeft w:val="446"/>
          <w:marRight w:val="0"/>
          <w:marTop w:val="0"/>
          <w:marBottom w:val="0"/>
          <w:divBdr>
            <w:top w:val="none" w:sz="0" w:space="0" w:color="auto"/>
            <w:left w:val="none" w:sz="0" w:space="0" w:color="auto"/>
            <w:bottom w:val="none" w:sz="0" w:space="0" w:color="auto"/>
            <w:right w:val="none" w:sz="0" w:space="0" w:color="auto"/>
          </w:divBdr>
        </w:div>
      </w:divsChild>
    </w:div>
    <w:div w:id="141819987">
      <w:bodyDiv w:val="1"/>
      <w:marLeft w:val="0"/>
      <w:marRight w:val="0"/>
      <w:marTop w:val="0"/>
      <w:marBottom w:val="0"/>
      <w:divBdr>
        <w:top w:val="none" w:sz="0" w:space="0" w:color="auto"/>
        <w:left w:val="none" w:sz="0" w:space="0" w:color="auto"/>
        <w:bottom w:val="none" w:sz="0" w:space="0" w:color="auto"/>
        <w:right w:val="none" w:sz="0" w:space="0" w:color="auto"/>
      </w:divBdr>
    </w:div>
    <w:div w:id="212159898">
      <w:bodyDiv w:val="1"/>
      <w:marLeft w:val="0"/>
      <w:marRight w:val="0"/>
      <w:marTop w:val="0"/>
      <w:marBottom w:val="0"/>
      <w:divBdr>
        <w:top w:val="none" w:sz="0" w:space="0" w:color="auto"/>
        <w:left w:val="none" w:sz="0" w:space="0" w:color="auto"/>
        <w:bottom w:val="none" w:sz="0" w:space="0" w:color="auto"/>
        <w:right w:val="none" w:sz="0" w:space="0" w:color="auto"/>
      </w:divBdr>
      <w:divsChild>
        <w:div w:id="356125113">
          <w:marLeft w:val="446"/>
          <w:marRight w:val="0"/>
          <w:marTop w:val="0"/>
          <w:marBottom w:val="0"/>
          <w:divBdr>
            <w:top w:val="none" w:sz="0" w:space="0" w:color="auto"/>
            <w:left w:val="none" w:sz="0" w:space="0" w:color="auto"/>
            <w:bottom w:val="none" w:sz="0" w:space="0" w:color="auto"/>
            <w:right w:val="none" w:sz="0" w:space="0" w:color="auto"/>
          </w:divBdr>
        </w:div>
        <w:div w:id="1863544258">
          <w:marLeft w:val="446"/>
          <w:marRight w:val="0"/>
          <w:marTop w:val="0"/>
          <w:marBottom w:val="0"/>
          <w:divBdr>
            <w:top w:val="none" w:sz="0" w:space="0" w:color="auto"/>
            <w:left w:val="none" w:sz="0" w:space="0" w:color="auto"/>
            <w:bottom w:val="none" w:sz="0" w:space="0" w:color="auto"/>
            <w:right w:val="none" w:sz="0" w:space="0" w:color="auto"/>
          </w:divBdr>
        </w:div>
        <w:div w:id="423190584">
          <w:marLeft w:val="446"/>
          <w:marRight w:val="0"/>
          <w:marTop w:val="0"/>
          <w:marBottom w:val="0"/>
          <w:divBdr>
            <w:top w:val="none" w:sz="0" w:space="0" w:color="auto"/>
            <w:left w:val="none" w:sz="0" w:space="0" w:color="auto"/>
            <w:bottom w:val="none" w:sz="0" w:space="0" w:color="auto"/>
            <w:right w:val="none" w:sz="0" w:space="0" w:color="auto"/>
          </w:divBdr>
        </w:div>
        <w:div w:id="573048554">
          <w:marLeft w:val="446"/>
          <w:marRight w:val="0"/>
          <w:marTop w:val="0"/>
          <w:marBottom w:val="0"/>
          <w:divBdr>
            <w:top w:val="none" w:sz="0" w:space="0" w:color="auto"/>
            <w:left w:val="none" w:sz="0" w:space="0" w:color="auto"/>
            <w:bottom w:val="none" w:sz="0" w:space="0" w:color="auto"/>
            <w:right w:val="none" w:sz="0" w:space="0" w:color="auto"/>
          </w:divBdr>
        </w:div>
        <w:div w:id="419911943">
          <w:marLeft w:val="446"/>
          <w:marRight w:val="0"/>
          <w:marTop w:val="0"/>
          <w:marBottom w:val="0"/>
          <w:divBdr>
            <w:top w:val="none" w:sz="0" w:space="0" w:color="auto"/>
            <w:left w:val="none" w:sz="0" w:space="0" w:color="auto"/>
            <w:bottom w:val="none" w:sz="0" w:space="0" w:color="auto"/>
            <w:right w:val="none" w:sz="0" w:space="0" w:color="auto"/>
          </w:divBdr>
        </w:div>
      </w:divsChild>
    </w:div>
    <w:div w:id="213545984">
      <w:bodyDiv w:val="1"/>
      <w:marLeft w:val="0"/>
      <w:marRight w:val="0"/>
      <w:marTop w:val="0"/>
      <w:marBottom w:val="0"/>
      <w:divBdr>
        <w:top w:val="none" w:sz="0" w:space="0" w:color="auto"/>
        <w:left w:val="none" w:sz="0" w:space="0" w:color="auto"/>
        <w:bottom w:val="none" w:sz="0" w:space="0" w:color="auto"/>
        <w:right w:val="none" w:sz="0" w:space="0" w:color="auto"/>
      </w:divBdr>
    </w:div>
    <w:div w:id="300038734">
      <w:bodyDiv w:val="1"/>
      <w:marLeft w:val="0"/>
      <w:marRight w:val="0"/>
      <w:marTop w:val="0"/>
      <w:marBottom w:val="0"/>
      <w:divBdr>
        <w:top w:val="none" w:sz="0" w:space="0" w:color="auto"/>
        <w:left w:val="none" w:sz="0" w:space="0" w:color="auto"/>
        <w:bottom w:val="none" w:sz="0" w:space="0" w:color="auto"/>
        <w:right w:val="none" w:sz="0" w:space="0" w:color="auto"/>
      </w:divBdr>
    </w:div>
    <w:div w:id="335613973">
      <w:bodyDiv w:val="1"/>
      <w:marLeft w:val="0"/>
      <w:marRight w:val="0"/>
      <w:marTop w:val="0"/>
      <w:marBottom w:val="0"/>
      <w:divBdr>
        <w:top w:val="none" w:sz="0" w:space="0" w:color="auto"/>
        <w:left w:val="none" w:sz="0" w:space="0" w:color="auto"/>
        <w:bottom w:val="none" w:sz="0" w:space="0" w:color="auto"/>
        <w:right w:val="none" w:sz="0" w:space="0" w:color="auto"/>
      </w:divBdr>
      <w:divsChild>
        <w:div w:id="1261258238">
          <w:marLeft w:val="446"/>
          <w:marRight w:val="0"/>
          <w:marTop w:val="0"/>
          <w:marBottom w:val="0"/>
          <w:divBdr>
            <w:top w:val="none" w:sz="0" w:space="0" w:color="auto"/>
            <w:left w:val="none" w:sz="0" w:space="0" w:color="auto"/>
            <w:bottom w:val="none" w:sz="0" w:space="0" w:color="auto"/>
            <w:right w:val="none" w:sz="0" w:space="0" w:color="auto"/>
          </w:divBdr>
        </w:div>
        <w:div w:id="543831834">
          <w:marLeft w:val="446"/>
          <w:marRight w:val="0"/>
          <w:marTop w:val="0"/>
          <w:marBottom w:val="0"/>
          <w:divBdr>
            <w:top w:val="none" w:sz="0" w:space="0" w:color="auto"/>
            <w:left w:val="none" w:sz="0" w:space="0" w:color="auto"/>
            <w:bottom w:val="none" w:sz="0" w:space="0" w:color="auto"/>
            <w:right w:val="none" w:sz="0" w:space="0" w:color="auto"/>
          </w:divBdr>
        </w:div>
        <w:div w:id="160658771">
          <w:marLeft w:val="446"/>
          <w:marRight w:val="0"/>
          <w:marTop w:val="0"/>
          <w:marBottom w:val="0"/>
          <w:divBdr>
            <w:top w:val="none" w:sz="0" w:space="0" w:color="auto"/>
            <w:left w:val="none" w:sz="0" w:space="0" w:color="auto"/>
            <w:bottom w:val="none" w:sz="0" w:space="0" w:color="auto"/>
            <w:right w:val="none" w:sz="0" w:space="0" w:color="auto"/>
          </w:divBdr>
        </w:div>
        <w:div w:id="366182105">
          <w:marLeft w:val="446"/>
          <w:marRight w:val="0"/>
          <w:marTop w:val="0"/>
          <w:marBottom w:val="0"/>
          <w:divBdr>
            <w:top w:val="none" w:sz="0" w:space="0" w:color="auto"/>
            <w:left w:val="none" w:sz="0" w:space="0" w:color="auto"/>
            <w:bottom w:val="none" w:sz="0" w:space="0" w:color="auto"/>
            <w:right w:val="none" w:sz="0" w:space="0" w:color="auto"/>
          </w:divBdr>
        </w:div>
        <w:div w:id="9917730">
          <w:marLeft w:val="446"/>
          <w:marRight w:val="0"/>
          <w:marTop w:val="0"/>
          <w:marBottom w:val="0"/>
          <w:divBdr>
            <w:top w:val="none" w:sz="0" w:space="0" w:color="auto"/>
            <w:left w:val="none" w:sz="0" w:space="0" w:color="auto"/>
            <w:bottom w:val="none" w:sz="0" w:space="0" w:color="auto"/>
            <w:right w:val="none" w:sz="0" w:space="0" w:color="auto"/>
          </w:divBdr>
        </w:div>
      </w:divsChild>
    </w:div>
    <w:div w:id="387801714">
      <w:bodyDiv w:val="1"/>
      <w:marLeft w:val="0"/>
      <w:marRight w:val="0"/>
      <w:marTop w:val="0"/>
      <w:marBottom w:val="0"/>
      <w:divBdr>
        <w:top w:val="none" w:sz="0" w:space="0" w:color="auto"/>
        <w:left w:val="none" w:sz="0" w:space="0" w:color="auto"/>
        <w:bottom w:val="none" w:sz="0" w:space="0" w:color="auto"/>
        <w:right w:val="none" w:sz="0" w:space="0" w:color="auto"/>
      </w:divBdr>
    </w:div>
    <w:div w:id="536358372">
      <w:bodyDiv w:val="1"/>
      <w:marLeft w:val="0"/>
      <w:marRight w:val="0"/>
      <w:marTop w:val="0"/>
      <w:marBottom w:val="0"/>
      <w:divBdr>
        <w:top w:val="none" w:sz="0" w:space="0" w:color="auto"/>
        <w:left w:val="none" w:sz="0" w:space="0" w:color="auto"/>
        <w:bottom w:val="none" w:sz="0" w:space="0" w:color="auto"/>
        <w:right w:val="none" w:sz="0" w:space="0" w:color="auto"/>
      </w:divBdr>
    </w:div>
    <w:div w:id="587928558">
      <w:bodyDiv w:val="1"/>
      <w:marLeft w:val="0"/>
      <w:marRight w:val="0"/>
      <w:marTop w:val="0"/>
      <w:marBottom w:val="0"/>
      <w:divBdr>
        <w:top w:val="none" w:sz="0" w:space="0" w:color="auto"/>
        <w:left w:val="none" w:sz="0" w:space="0" w:color="auto"/>
        <w:bottom w:val="none" w:sz="0" w:space="0" w:color="auto"/>
        <w:right w:val="none" w:sz="0" w:space="0" w:color="auto"/>
      </w:divBdr>
    </w:div>
    <w:div w:id="607548796">
      <w:bodyDiv w:val="1"/>
      <w:marLeft w:val="0"/>
      <w:marRight w:val="0"/>
      <w:marTop w:val="0"/>
      <w:marBottom w:val="0"/>
      <w:divBdr>
        <w:top w:val="none" w:sz="0" w:space="0" w:color="auto"/>
        <w:left w:val="none" w:sz="0" w:space="0" w:color="auto"/>
        <w:bottom w:val="none" w:sz="0" w:space="0" w:color="auto"/>
        <w:right w:val="none" w:sz="0" w:space="0" w:color="auto"/>
      </w:divBdr>
    </w:div>
    <w:div w:id="637416134">
      <w:bodyDiv w:val="1"/>
      <w:marLeft w:val="0"/>
      <w:marRight w:val="0"/>
      <w:marTop w:val="0"/>
      <w:marBottom w:val="0"/>
      <w:divBdr>
        <w:top w:val="none" w:sz="0" w:space="0" w:color="auto"/>
        <w:left w:val="none" w:sz="0" w:space="0" w:color="auto"/>
        <w:bottom w:val="none" w:sz="0" w:space="0" w:color="auto"/>
        <w:right w:val="none" w:sz="0" w:space="0" w:color="auto"/>
      </w:divBdr>
    </w:div>
    <w:div w:id="687869802">
      <w:bodyDiv w:val="1"/>
      <w:marLeft w:val="0"/>
      <w:marRight w:val="0"/>
      <w:marTop w:val="0"/>
      <w:marBottom w:val="0"/>
      <w:divBdr>
        <w:top w:val="none" w:sz="0" w:space="0" w:color="auto"/>
        <w:left w:val="none" w:sz="0" w:space="0" w:color="auto"/>
        <w:bottom w:val="none" w:sz="0" w:space="0" w:color="auto"/>
        <w:right w:val="none" w:sz="0" w:space="0" w:color="auto"/>
      </w:divBdr>
    </w:div>
    <w:div w:id="702898942">
      <w:bodyDiv w:val="1"/>
      <w:marLeft w:val="0"/>
      <w:marRight w:val="0"/>
      <w:marTop w:val="0"/>
      <w:marBottom w:val="0"/>
      <w:divBdr>
        <w:top w:val="none" w:sz="0" w:space="0" w:color="auto"/>
        <w:left w:val="none" w:sz="0" w:space="0" w:color="auto"/>
        <w:bottom w:val="none" w:sz="0" w:space="0" w:color="auto"/>
        <w:right w:val="none" w:sz="0" w:space="0" w:color="auto"/>
      </w:divBdr>
    </w:div>
    <w:div w:id="737216669">
      <w:bodyDiv w:val="1"/>
      <w:marLeft w:val="0"/>
      <w:marRight w:val="0"/>
      <w:marTop w:val="0"/>
      <w:marBottom w:val="0"/>
      <w:divBdr>
        <w:top w:val="none" w:sz="0" w:space="0" w:color="auto"/>
        <w:left w:val="none" w:sz="0" w:space="0" w:color="auto"/>
        <w:bottom w:val="none" w:sz="0" w:space="0" w:color="auto"/>
        <w:right w:val="none" w:sz="0" w:space="0" w:color="auto"/>
      </w:divBdr>
    </w:div>
    <w:div w:id="779878885">
      <w:bodyDiv w:val="1"/>
      <w:marLeft w:val="0"/>
      <w:marRight w:val="0"/>
      <w:marTop w:val="0"/>
      <w:marBottom w:val="0"/>
      <w:divBdr>
        <w:top w:val="none" w:sz="0" w:space="0" w:color="auto"/>
        <w:left w:val="none" w:sz="0" w:space="0" w:color="auto"/>
        <w:bottom w:val="none" w:sz="0" w:space="0" w:color="auto"/>
        <w:right w:val="none" w:sz="0" w:space="0" w:color="auto"/>
      </w:divBdr>
    </w:div>
    <w:div w:id="790589547">
      <w:bodyDiv w:val="1"/>
      <w:marLeft w:val="0"/>
      <w:marRight w:val="0"/>
      <w:marTop w:val="0"/>
      <w:marBottom w:val="0"/>
      <w:divBdr>
        <w:top w:val="none" w:sz="0" w:space="0" w:color="auto"/>
        <w:left w:val="none" w:sz="0" w:space="0" w:color="auto"/>
        <w:bottom w:val="none" w:sz="0" w:space="0" w:color="auto"/>
        <w:right w:val="none" w:sz="0" w:space="0" w:color="auto"/>
      </w:divBdr>
    </w:div>
    <w:div w:id="944074065">
      <w:bodyDiv w:val="1"/>
      <w:marLeft w:val="0"/>
      <w:marRight w:val="0"/>
      <w:marTop w:val="0"/>
      <w:marBottom w:val="0"/>
      <w:divBdr>
        <w:top w:val="none" w:sz="0" w:space="0" w:color="auto"/>
        <w:left w:val="none" w:sz="0" w:space="0" w:color="auto"/>
        <w:bottom w:val="none" w:sz="0" w:space="0" w:color="auto"/>
        <w:right w:val="none" w:sz="0" w:space="0" w:color="auto"/>
      </w:divBdr>
    </w:div>
    <w:div w:id="986859045">
      <w:bodyDiv w:val="1"/>
      <w:marLeft w:val="0"/>
      <w:marRight w:val="0"/>
      <w:marTop w:val="0"/>
      <w:marBottom w:val="0"/>
      <w:divBdr>
        <w:top w:val="none" w:sz="0" w:space="0" w:color="auto"/>
        <w:left w:val="none" w:sz="0" w:space="0" w:color="auto"/>
        <w:bottom w:val="none" w:sz="0" w:space="0" w:color="auto"/>
        <w:right w:val="none" w:sz="0" w:space="0" w:color="auto"/>
      </w:divBdr>
    </w:div>
    <w:div w:id="1016077816">
      <w:bodyDiv w:val="1"/>
      <w:marLeft w:val="0"/>
      <w:marRight w:val="0"/>
      <w:marTop w:val="0"/>
      <w:marBottom w:val="0"/>
      <w:divBdr>
        <w:top w:val="none" w:sz="0" w:space="0" w:color="auto"/>
        <w:left w:val="none" w:sz="0" w:space="0" w:color="auto"/>
        <w:bottom w:val="none" w:sz="0" w:space="0" w:color="auto"/>
        <w:right w:val="none" w:sz="0" w:space="0" w:color="auto"/>
      </w:divBdr>
    </w:div>
    <w:div w:id="1193498205">
      <w:bodyDiv w:val="1"/>
      <w:marLeft w:val="0"/>
      <w:marRight w:val="0"/>
      <w:marTop w:val="0"/>
      <w:marBottom w:val="0"/>
      <w:divBdr>
        <w:top w:val="none" w:sz="0" w:space="0" w:color="auto"/>
        <w:left w:val="none" w:sz="0" w:space="0" w:color="auto"/>
        <w:bottom w:val="none" w:sz="0" w:space="0" w:color="auto"/>
        <w:right w:val="none" w:sz="0" w:space="0" w:color="auto"/>
      </w:divBdr>
    </w:div>
    <w:div w:id="1227454607">
      <w:bodyDiv w:val="1"/>
      <w:marLeft w:val="0"/>
      <w:marRight w:val="0"/>
      <w:marTop w:val="0"/>
      <w:marBottom w:val="0"/>
      <w:divBdr>
        <w:top w:val="none" w:sz="0" w:space="0" w:color="auto"/>
        <w:left w:val="none" w:sz="0" w:space="0" w:color="auto"/>
        <w:bottom w:val="none" w:sz="0" w:space="0" w:color="auto"/>
        <w:right w:val="none" w:sz="0" w:space="0" w:color="auto"/>
      </w:divBdr>
    </w:div>
    <w:div w:id="1350915558">
      <w:bodyDiv w:val="1"/>
      <w:marLeft w:val="0"/>
      <w:marRight w:val="0"/>
      <w:marTop w:val="0"/>
      <w:marBottom w:val="0"/>
      <w:divBdr>
        <w:top w:val="none" w:sz="0" w:space="0" w:color="auto"/>
        <w:left w:val="none" w:sz="0" w:space="0" w:color="auto"/>
        <w:bottom w:val="none" w:sz="0" w:space="0" w:color="auto"/>
        <w:right w:val="none" w:sz="0" w:space="0" w:color="auto"/>
      </w:divBdr>
    </w:div>
    <w:div w:id="1433697708">
      <w:bodyDiv w:val="1"/>
      <w:marLeft w:val="0"/>
      <w:marRight w:val="0"/>
      <w:marTop w:val="0"/>
      <w:marBottom w:val="0"/>
      <w:divBdr>
        <w:top w:val="none" w:sz="0" w:space="0" w:color="auto"/>
        <w:left w:val="none" w:sz="0" w:space="0" w:color="auto"/>
        <w:bottom w:val="none" w:sz="0" w:space="0" w:color="auto"/>
        <w:right w:val="none" w:sz="0" w:space="0" w:color="auto"/>
      </w:divBdr>
    </w:div>
    <w:div w:id="1577398280">
      <w:bodyDiv w:val="1"/>
      <w:marLeft w:val="0"/>
      <w:marRight w:val="0"/>
      <w:marTop w:val="0"/>
      <w:marBottom w:val="0"/>
      <w:divBdr>
        <w:top w:val="none" w:sz="0" w:space="0" w:color="auto"/>
        <w:left w:val="none" w:sz="0" w:space="0" w:color="auto"/>
        <w:bottom w:val="none" w:sz="0" w:space="0" w:color="auto"/>
        <w:right w:val="none" w:sz="0" w:space="0" w:color="auto"/>
      </w:divBdr>
      <w:divsChild>
        <w:div w:id="546381302">
          <w:marLeft w:val="0"/>
          <w:marRight w:val="0"/>
          <w:marTop w:val="0"/>
          <w:marBottom w:val="0"/>
          <w:divBdr>
            <w:top w:val="none" w:sz="0" w:space="0" w:color="auto"/>
            <w:left w:val="none" w:sz="0" w:space="0" w:color="auto"/>
            <w:bottom w:val="none" w:sz="0" w:space="0" w:color="auto"/>
            <w:right w:val="none" w:sz="0" w:space="0" w:color="auto"/>
          </w:divBdr>
        </w:div>
        <w:div w:id="2053075845">
          <w:marLeft w:val="0"/>
          <w:marRight w:val="0"/>
          <w:marTop w:val="0"/>
          <w:marBottom w:val="0"/>
          <w:divBdr>
            <w:top w:val="none" w:sz="0" w:space="0" w:color="auto"/>
            <w:left w:val="none" w:sz="0" w:space="0" w:color="auto"/>
            <w:bottom w:val="none" w:sz="0" w:space="0" w:color="auto"/>
            <w:right w:val="none" w:sz="0" w:space="0" w:color="auto"/>
          </w:divBdr>
        </w:div>
      </w:divsChild>
    </w:div>
    <w:div w:id="1716270452">
      <w:bodyDiv w:val="1"/>
      <w:marLeft w:val="0"/>
      <w:marRight w:val="0"/>
      <w:marTop w:val="0"/>
      <w:marBottom w:val="0"/>
      <w:divBdr>
        <w:top w:val="none" w:sz="0" w:space="0" w:color="auto"/>
        <w:left w:val="none" w:sz="0" w:space="0" w:color="auto"/>
        <w:bottom w:val="none" w:sz="0" w:space="0" w:color="auto"/>
        <w:right w:val="none" w:sz="0" w:space="0" w:color="auto"/>
      </w:divBdr>
    </w:div>
    <w:div w:id="1803501741">
      <w:bodyDiv w:val="1"/>
      <w:marLeft w:val="0"/>
      <w:marRight w:val="0"/>
      <w:marTop w:val="0"/>
      <w:marBottom w:val="0"/>
      <w:divBdr>
        <w:top w:val="none" w:sz="0" w:space="0" w:color="auto"/>
        <w:left w:val="none" w:sz="0" w:space="0" w:color="auto"/>
        <w:bottom w:val="none" w:sz="0" w:space="0" w:color="auto"/>
        <w:right w:val="none" w:sz="0" w:space="0" w:color="auto"/>
      </w:divBdr>
    </w:div>
    <w:div w:id="1853105531">
      <w:bodyDiv w:val="1"/>
      <w:marLeft w:val="0"/>
      <w:marRight w:val="0"/>
      <w:marTop w:val="0"/>
      <w:marBottom w:val="0"/>
      <w:divBdr>
        <w:top w:val="none" w:sz="0" w:space="0" w:color="auto"/>
        <w:left w:val="none" w:sz="0" w:space="0" w:color="auto"/>
        <w:bottom w:val="none" w:sz="0" w:space="0" w:color="auto"/>
        <w:right w:val="none" w:sz="0" w:space="0" w:color="auto"/>
      </w:divBdr>
    </w:div>
    <w:div w:id="1904562211">
      <w:bodyDiv w:val="1"/>
      <w:marLeft w:val="0"/>
      <w:marRight w:val="0"/>
      <w:marTop w:val="0"/>
      <w:marBottom w:val="0"/>
      <w:divBdr>
        <w:top w:val="none" w:sz="0" w:space="0" w:color="auto"/>
        <w:left w:val="none" w:sz="0" w:space="0" w:color="auto"/>
        <w:bottom w:val="none" w:sz="0" w:space="0" w:color="auto"/>
        <w:right w:val="none" w:sz="0" w:space="0" w:color="auto"/>
      </w:divBdr>
    </w:div>
    <w:div w:id="1925795940">
      <w:bodyDiv w:val="1"/>
      <w:marLeft w:val="0"/>
      <w:marRight w:val="0"/>
      <w:marTop w:val="0"/>
      <w:marBottom w:val="0"/>
      <w:divBdr>
        <w:top w:val="none" w:sz="0" w:space="0" w:color="auto"/>
        <w:left w:val="none" w:sz="0" w:space="0" w:color="auto"/>
        <w:bottom w:val="none" w:sz="0" w:space="0" w:color="auto"/>
        <w:right w:val="none" w:sz="0" w:space="0" w:color="auto"/>
      </w:divBdr>
    </w:div>
    <w:div w:id="1929582530">
      <w:bodyDiv w:val="1"/>
      <w:marLeft w:val="0"/>
      <w:marRight w:val="0"/>
      <w:marTop w:val="0"/>
      <w:marBottom w:val="0"/>
      <w:divBdr>
        <w:top w:val="none" w:sz="0" w:space="0" w:color="auto"/>
        <w:left w:val="none" w:sz="0" w:space="0" w:color="auto"/>
        <w:bottom w:val="none" w:sz="0" w:space="0" w:color="auto"/>
        <w:right w:val="none" w:sz="0" w:space="0" w:color="auto"/>
      </w:divBdr>
      <w:divsChild>
        <w:div w:id="836849573">
          <w:marLeft w:val="0"/>
          <w:marRight w:val="0"/>
          <w:marTop w:val="0"/>
          <w:marBottom w:val="300"/>
          <w:divBdr>
            <w:top w:val="none" w:sz="0" w:space="0" w:color="auto"/>
            <w:left w:val="none" w:sz="0" w:space="0" w:color="auto"/>
            <w:bottom w:val="none" w:sz="0" w:space="0" w:color="auto"/>
            <w:right w:val="none" w:sz="0" w:space="0" w:color="auto"/>
          </w:divBdr>
        </w:div>
        <w:div w:id="360278890">
          <w:marLeft w:val="0"/>
          <w:marRight w:val="0"/>
          <w:marTop w:val="0"/>
          <w:marBottom w:val="0"/>
          <w:divBdr>
            <w:top w:val="none" w:sz="0" w:space="0" w:color="auto"/>
            <w:left w:val="none" w:sz="0" w:space="0" w:color="auto"/>
            <w:bottom w:val="none" w:sz="0" w:space="0" w:color="auto"/>
            <w:right w:val="none" w:sz="0" w:space="0" w:color="auto"/>
          </w:divBdr>
          <w:divsChild>
            <w:div w:id="1390224721">
              <w:marLeft w:val="0"/>
              <w:marRight w:val="0"/>
              <w:marTop w:val="0"/>
              <w:marBottom w:val="0"/>
              <w:divBdr>
                <w:top w:val="none" w:sz="0" w:space="0" w:color="auto"/>
                <w:left w:val="none" w:sz="0" w:space="0" w:color="auto"/>
                <w:bottom w:val="none" w:sz="0" w:space="0" w:color="auto"/>
                <w:right w:val="none" w:sz="0" w:space="0" w:color="auto"/>
              </w:divBdr>
              <w:divsChild>
                <w:div w:id="16327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64613">
      <w:bodyDiv w:val="1"/>
      <w:marLeft w:val="0"/>
      <w:marRight w:val="0"/>
      <w:marTop w:val="0"/>
      <w:marBottom w:val="0"/>
      <w:divBdr>
        <w:top w:val="none" w:sz="0" w:space="0" w:color="auto"/>
        <w:left w:val="none" w:sz="0" w:space="0" w:color="auto"/>
        <w:bottom w:val="none" w:sz="0" w:space="0" w:color="auto"/>
        <w:right w:val="none" w:sz="0" w:space="0" w:color="auto"/>
      </w:divBdr>
    </w:div>
    <w:div w:id="1987201911">
      <w:bodyDiv w:val="1"/>
      <w:marLeft w:val="0"/>
      <w:marRight w:val="0"/>
      <w:marTop w:val="0"/>
      <w:marBottom w:val="0"/>
      <w:divBdr>
        <w:top w:val="none" w:sz="0" w:space="0" w:color="auto"/>
        <w:left w:val="none" w:sz="0" w:space="0" w:color="auto"/>
        <w:bottom w:val="none" w:sz="0" w:space="0" w:color="auto"/>
        <w:right w:val="none" w:sz="0" w:space="0" w:color="auto"/>
      </w:divBdr>
    </w:div>
    <w:div w:id="1993171458">
      <w:bodyDiv w:val="1"/>
      <w:marLeft w:val="0"/>
      <w:marRight w:val="0"/>
      <w:marTop w:val="0"/>
      <w:marBottom w:val="0"/>
      <w:divBdr>
        <w:top w:val="none" w:sz="0" w:space="0" w:color="auto"/>
        <w:left w:val="none" w:sz="0" w:space="0" w:color="auto"/>
        <w:bottom w:val="none" w:sz="0" w:space="0" w:color="auto"/>
        <w:right w:val="none" w:sz="0" w:space="0" w:color="auto"/>
      </w:divBdr>
      <w:divsChild>
        <w:div w:id="1263487147">
          <w:marLeft w:val="158"/>
          <w:marRight w:val="0"/>
          <w:marTop w:val="0"/>
          <w:marBottom w:val="0"/>
          <w:divBdr>
            <w:top w:val="none" w:sz="0" w:space="0" w:color="auto"/>
            <w:left w:val="none" w:sz="0" w:space="0" w:color="auto"/>
            <w:bottom w:val="none" w:sz="0" w:space="0" w:color="auto"/>
            <w:right w:val="none" w:sz="0" w:space="0" w:color="auto"/>
          </w:divBdr>
        </w:div>
        <w:div w:id="612591875">
          <w:marLeft w:val="158"/>
          <w:marRight w:val="0"/>
          <w:marTop w:val="0"/>
          <w:marBottom w:val="0"/>
          <w:divBdr>
            <w:top w:val="none" w:sz="0" w:space="0" w:color="auto"/>
            <w:left w:val="none" w:sz="0" w:space="0" w:color="auto"/>
            <w:bottom w:val="none" w:sz="0" w:space="0" w:color="auto"/>
            <w:right w:val="none" w:sz="0" w:space="0" w:color="auto"/>
          </w:divBdr>
        </w:div>
        <w:div w:id="1332832729">
          <w:marLeft w:val="158"/>
          <w:marRight w:val="0"/>
          <w:marTop w:val="0"/>
          <w:marBottom w:val="0"/>
          <w:divBdr>
            <w:top w:val="none" w:sz="0" w:space="0" w:color="auto"/>
            <w:left w:val="none" w:sz="0" w:space="0" w:color="auto"/>
            <w:bottom w:val="none" w:sz="0" w:space="0" w:color="auto"/>
            <w:right w:val="none" w:sz="0" w:space="0" w:color="auto"/>
          </w:divBdr>
        </w:div>
        <w:div w:id="869954274">
          <w:marLeft w:val="158"/>
          <w:marRight w:val="0"/>
          <w:marTop w:val="0"/>
          <w:marBottom w:val="0"/>
          <w:divBdr>
            <w:top w:val="none" w:sz="0" w:space="0" w:color="auto"/>
            <w:left w:val="none" w:sz="0" w:space="0" w:color="auto"/>
            <w:bottom w:val="none" w:sz="0" w:space="0" w:color="auto"/>
            <w:right w:val="none" w:sz="0" w:space="0" w:color="auto"/>
          </w:divBdr>
        </w:div>
      </w:divsChild>
    </w:div>
    <w:div w:id="2087023910">
      <w:bodyDiv w:val="1"/>
      <w:marLeft w:val="0"/>
      <w:marRight w:val="0"/>
      <w:marTop w:val="0"/>
      <w:marBottom w:val="0"/>
      <w:divBdr>
        <w:top w:val="none" w:sz="0" w:space="0" w:color="auto"/>
        <w:left w:val="none" w:sz="0" w:space="0" w:color="auto"/>
        <w:bottom w:val="none" w:sz="0" w:space="0" w:color="auto"/>
        <w:right w:val="none" w:sz="0" w:space="0" w:color="auto"/>
      </w:divBdr>
    </w:div>
    <w:div w:id="2090149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nittobutsuryu.co.jp/index.htm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ity.yotsukaido.chiba.jp/smph/kosodate/seishonen/kodomo_wakamono/osigototaiken.htm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city.yotsukaido.chiba.jp/smph/kosodate/seishonen/kodomo_wakamono/osigototaiken.html"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D4DFBA-AD7B-4952-BEE5-635384B9F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1156</TotalTime>
  <Pages>4</Pages>
  <Words>462</Words>
  <Characters>2640</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俊祐 加藤</cp:lastModifiedBy>
  <cp:revision>61</cp:revision>
  <cp:lastPrinted>2026-04-22T05:27:00Z</cp:lastPrinted>
  <dcterms:created xsi:type="dcterms:W3CDTF">2019-09-02T06:53:00Z</dcterms:created>
  <dcterms:modified xsi:type="dcterms:W3CDTF">2026-06-12T00:37:00Z</dcterms:modified>
</cp:coreProperties>
</file>