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13CB2A23" w:rsidR="0041347E" w:rsidRPr="00865517" w:rsidRDefault="0041347E" w:rsidP="0041347E">
      <w:pPr>
        <w:spacing w:line="400" w:lineRule="exact"/>
        <w:jc w:val="center"/>
        <w:rPr>
          <w:rFonts w:ascii="Arial" w:eastAsia="メイリオ" w:hAnsi="Arial" w:cs="Arial"/>
          <w:b/>
          <w:color w:val="000000" w:themeColor="text1"/>
          <w:sz w:val="26"/>
          <w:szCs w:val="26"/>
        </w:rPr>
      </w:pPr>
      <w:r w:rsidRPr="00865517">
        <w:rPr>
          <w:rFonts w:ascii="Arial" w:eastAsia="メイリオ" w:hAnsi="Arial" w:cs="Arial"/>
          <w:b/>
          <w:color w:val="000000" w:themeColor="text1"/>
          <w:sz w:val="26"/>
          <w:szCs w:val="26"/>
        </w:rPr>
        <w:t>＜</w:t>
      </w:r>
      <w:r w:rsidR="0054492D" w:rsidRPr="00865517">
        <w:rPr>
          <w:rFonts w:ascii="Arial" w:eastAsia="メイリオ" w:hAnsi="Arial" w:cs="Arial"/>
          <w:b/>
          <w:color w:val="000000" w:themeColor="text1"/>
          <w:sz w:val="26"/>
          <w:szCs w:val="26"/>
        </w:rPr>
        <w:t>SDGs</w:t>
      </w:r>
      <w:r w:rsidR="00EE04E5" w:rsidRPr="00865517">
        <w:rPr>
          <w:rFonts w:ascii="Arial" w:eastAsia="メイリオ" w:hAnsi="Arial" w:cs="Arial" w:hint="eastAsia"/>
          <w:b/>
          <w:color w:val="000000" w:themeColor="text1"/>
          <w:sz w:val="26"/>
          <w:szCs w:val="26"/>
        </w:rPr>
        <w:t>活動（</w:t>
      </w:r>
      <w:r w:rsidR="00737E41" w:rsidRPr="00865517">
        <w:rPr>
          <w:rFonts w:ascii="Arial" w:eastAsia="メイリオ" w:hAnsi="Arial" w:cs="Arial" w:hint="eastAsia"/>
          <w:b/>
          <w:color w:val="000000" w:themeColor="text1"/>
          <w:sz w:val="26"/>
          <w:szCs w:val="26"/>
        </w:rPr>
        <w:t>持続可能な開発目標に向けた取り組み</w:t>
      </w:r>
      <w:r w:rsidR="00EE04E5" w:rsidRPr="00865517">
        <w:rPr>
          <w:rFonts w:ascii="Arial" w:eastAsia="メイリオ" w:hAnsi="Arial" w:cs="Arial" w:hint="eastAsia"/>
          <w:b/>
          <w:color w:val="000000" w:themeColor="text1"/>
          <w:sz w:val="26"/>
          <w:szCs w:val="26"/>
        </w:rPr>
        <w:t>）</w:t>
      </w:r>
      <w:r w:rsidR="0005142C" w:rsidRPr="00865517">
        <w:rPr>
          <w:rFonts w:ascii="Arial" w:eastAsia="メイリオ" w:hAnsi="Arial" w:cs="Arial"/>
          <w:b/>
          <w:color w:val="000000" w:themeColor="text1"/>
          <w:sz w:val="26"/>
          <w:szCs w:val="26"/>
        </w:rPr>
        <w:t>のプレスリリース雛形</w:t>
      </w:r>
      <w:r w:rsidRPr="00865517">
        <w:rPr>
          <w:rFonts w:ascii="Arial" w:eastAsia="メイリオ" w:hAnsi="Arial" w:cs="Arial"/>
          <w:b/>
          <w:color w:val="000000" w:themeColor="text1"/>
          <w:sz w:val="26"/>
          <w:szCs w:val="26"/>
        </w:rPr>
        <w:t>＞</w:t>
      </w:r>
    </w:p>
    <w:p w14:paraId="1AA8A6E5" w14:textId="77777777" w:rsidR="00310922" w:rsidRPr="00310922" w:rsidRDefault="00310922" w:rsidP="00865517">
      <w:pPr>
        <w:spacing w:line="400" w:lineRule="exact"/>
        <w:jc w:val="right"/>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F40672"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F40672"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E346674" w14:textId="7572C68C" w:rsidR="007C1E09" w:rsidRDefault="00EE04E5" w:rsidP="0041347E">
      <w:pPr>
        <w:spacing w:line="400" w:lineRule="exact"/>
        <w:rPr>
          <w:rFonts w:ascii="Arial" w:eastAsia="メイリオ" w:hAnsi="Arial" w:cs="Arial"/>
          <w:color w:val="595959" w:themeColor="text1" w:themeTint="A6"/>
          <w:sz w:val="22"/>
        </w:rPr>
      </w:pPr>
      <w:r w:rsidRPr="00EE04E5">
        <w:rPr>
          <w:rFonts w:ascii="Arial" w:eastAsia="メイリオ" w:hAnsi="Arial" w:cs="Arial" w:hint="eastAsia"/>
          <w:color w:val="595959" w:themeColor="text1" w:themeTint="A6"/>
          <w:sz w:val="22"/>
        </w:rPr>
        <w:t>株式会社●●●●</w:t>
      </w:r>
      <w:r w:rsidR="00107BC4">
        <w:rPr>
          <w:rFonts w:ascii="Arial" w:eastAsia="メイリオ" w:hAnsi="Arial" w:cs="Arial" w:hint="eastAsia"/>
          <w:color w:val="595959" w:themeColor="text1" w:themeTint="A6"/>
          <w:sz w:val="22"/>
        </w:rPr>
        <w:t>、栄養補助食品「●●●」</w:t>
      </w:r>
      <w:r w:rsidR="00EE0FB8">
        <w:rPr>
          <w:rFonts w:ascii="Arial" w:eastAsia="メイリオ" w:hAnsi="Arial" w:cs="Arial" w:hint="eastAsia"/>
          <w:color w:val="595959" w:themeColor="text1" w:themeTint="A6"/>
          <w:sz w:val="22"/>
        </w:rPr>
        <w:t>▲</w:t>
      </w:r>
      <w:r w:rsidR="00107BC4">
        <w:rPr>
          <w:rFonts w:ascii="Arial" w:eastAsia="メイリオ" w:hAnsi="Arial" w:cs="Arial" w:hint="eastAsia"/>
          <w:color w:val="595959" w:themeColor="text1" w:themeTint="A6"/>
          <w:sz w:val="22"/>
        </w:rPr>
        <w:t>万</w:t>
      </w:r>
      <w:r w:rsidR="00F469D2">
        <w:rPr>
          <w:rFonts w:ascii="Arial" w:eastAsia="メイリオ" w:hAnsi="Arial" w:cs="Arial" w:hint="eastAsia"/>
          <w:color w:val="595959" w:themeColor="text1" w:themeTint="A6"/>
          <w:sz w:val="22"/>
        </w:rPr>
        <w:t>個</w:t>
      </w:r>
      <w:r w:rsidR="00A55931">
        <w:rPr>
          <w:rFonts w:ascii="Arial" w:eastAsia="メイリオ" w:hAnsi="Arial" w:cs="Arial" w:hint="eastAsia"/>
          <w:color w:val="595959" w:themeColor="text1" w:themeTint="A6"/>
          <w:sz w:val="22"/>
        </w:rPr>
        <w:t>をフードバンクへ</w:t>
      </w:r>
      <w:r w:rsidR="00107BC4">
        <w:rPr>
          <w:rFonts w:ascii="Arial" w:eastAsia="メイリオ" w:hAnsi="Arial" w:cs="Arial" w:hint="eastAsia"/>
          <w:color w:val="595959" w:themeColor="text1" w:themeTint="A6"/>
          <w:sz w:val="22"/>
        </w:rPr>
        <w:t>寄贈</w:t>
      </w:r>
      <w:r w:rsidR="00A55931">
        <w:rPr>
          <w:rFonts w:ascii="Arial" w:eastAsia="メイリオ" w:hAnsi="Arial" w:cs="Arial" w:hint="eastAsia"/>
          <w:color w:val="595959" w:themeColor="text1" w:themeTint="A6"/>
          <w:sz w:val="22"/>
        </w:rPr>
        <w:t>。</w:t>
      </w:r>
      <w:r w:rsidR="003E0FEB">
        <w:rPr>
          <w:rFonts w:ascii="Arial" w:eastAsia="メイリオ" w:hAnsi="Arial" w:cs="Arial" w:hint="eastAsia"/>
          <w:color w:val="595959" w:themeColor="text1" w:themeTint="A6"/>
          <w:sz w:val="22"/>
        </w:rPr>
        <w:t>～</w:t>
      </w:r>
      <w:r w:rsidR="00A64DE8" w:rsidRPr="00DC3314">
        <w:rPr>
          <w:rFonts w:ascii="Arial" w:eastAsia="メイリオ" w:hAnsi="Arial" w:cs="Arial" w:hint="eastAsia"/>
          <w:bCs/>
          <w:color w:val="595959" w:themeColor="text1" w:themeTint="A6"/>
          <w:sz w:val="22"/>
        </w:rPr>
        <w:t>SDGs</w:t>
      </w:r>
      <w:r w:rsidR="00A64DE8">
        <w:rPr>
          <w:rFonts w:ascii="Arial" w:eastAsia="メイリオ" w:hAnsi="Arial" w:cs="Arial" w:hint="eastAsia"/>
          <w:bCs/>
          <w:color w:val="595959" w:themeColor="text1" w:themeTint="A6"/>
          <w:sz w:val="22"/>
        </w:rPr>
        <w:t>推進活動として</w:t>
      </w:r>
      <w:r w:rsidR="003E0FEB">
        <w:rPr>
          <w:rFonts w:ascii="Arial" w:eastAsia="メイリオ" w:hAnsi="Arial" w:cs="Arial" w:hint="eastAsia"/>
          <w:color w:val="595959" w:themeColor="text1" w:themeTint="A6"/>
          <w:sz w:val="22"/>
        </w:rPr>
        <w:t>貧困と飢餓の解消に</w:t>
      </w:r>
      <w:r w:rsidR="00A64DE8">
        <w:rPr>
          <w:rFonts w:ascii="Arial" w:eastAsia="メイリオ" w:hAnsi="Arial" w:cs="Arial" w:hint="eastAsia"/>
          <w:color w:val="595959" w:themeColor="text1" w:themeTint="A6"/>
          <w:sz w:val="22"/>
        </w:rPr>
        <w:t>貢献</w:t>
      </w:r>
      <w:r w:rsidR="003E0FEB">
        <w:rPr>
          <w:rFonts w:ascii="Arial" w:eastAsia="メイリオ" w:hAnsi="Arial" w:cs="Arial" w:hint="eastAsia"/>
          <w:color w:val="595959" w:themeColor="text1" w:themeTint="A6"/>
          <w:sz w:val="22"/>
        </w:rPr>
        <w:t>～</w:t>
      </w:r>
    </w:p>
    <w:p w14:paraId="69E5911B" w14:textId="77777777" w:rsidR="007F5109" w:rsidRDefault="007F5109" w:rsidP="0041347E">
      <w:pPr>
        <w:spacing w:line="400" w:lineRule="exact"/>
        <w:rPr>
          <w:rFonts w:ascii="Arial" w:eastAsia="メイリオ" w:hAnsi="Arial" w:cs="Arial"/>
          <w:color w:val="595959" w:themeColor="text1" w:themeTint="A6"/>
          <w:sz w:val="22"/>
        </w:rPr>
      </w:pPr>
    </w:p>
    <w:p w14:paraId="03D27882" w14:textId="55CD21FF" w:rsidR="007C7FB3"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3A8A8330" w14:textId="63900292" w:rsidR="00762CF2" w:rsidRPr="00962266" w:rsidRDefault="00CD3644" w:rsidP="0073007A">
      <w:pPr>
        <w:spacing w:line="400" w:lineRule="exact"/>
        <w:rPr>
          <w:rFonts w:ascii="Arial" w:eastAsia="メイリオ" w:hAnsi="Arial" w:cs="Arial"/>
          <w:color w:val="595959" w:themeColor="text1" w:themeTint="A6"/>
          <w:sz w:val="22"/>
        </w:rPr>
      </w:pPr>
      <w:commentRangeStart w:id="0"/>
      <w:r>
        <w:rPr>
          <w:rFonts w:ascii="Arial" w:eastAsia="メイリオ" w:hAnsi="Arial" w:cs="Arial" w:hint="eastAsia"/>
          <w:color w:val="595959" w:themeColor="text1" w:themeTint="A6"/>
          <w:sz w:val="22"/>
        </w:rPr>
        <w:t>加工</w:t>
      </w:r>
      <w:r w:rsidR="00020D51">
        <w:rPr>
          <w:rFonts w:ascii="Arial" w:eastAsia="メイリオ" w:hAnsi="Arial" w:cs="Arial" w:hint="eastAsia"/>
          <w:color w:val="595959" w:themeColor="text1" w:themeTint="A6"/>
          <w:sz w:val="22"/>
        </w:rPr>
        <w:t>食品</w:t>
      </w:r>
      <w:r>
        <w:rPr>
          <w:rFonts w:ascii="Arial" w:eastAsia="メイリオ" w:hAnsi="Arial" w:cs="Arial" w:hint="eastAsia"/>
          <w:color w:val="595959" w:themeColor="text1" w:themeTint="A6"/>
          <w:sz w:val="22"/>
        </w:rPr>
        <w:t>の</w:t>
      </w:r>
      <w:r w:rsidR="00020D51">
        <w:rPr>
          <w:rFonts w:ascii="Arial" w:eastAsia="メイリオ" w:hAnsi="Arial" w:cs="Arial" w:hint="eastAsia"/>
          <w:color w:val="595959" w:themeColor="text1" w:themeTint="A6"/>
          <w:sz w:val="22"/>
        </w:rPr>
        <w:t>製造</w:t>
      </w:r>
      <w:r>
        <w:rPr>
          <w:rFonts w:ascii="Arial" w:eastAsia="メイリオ" w:hAnsi="Arial" w:cs="Arial" w:hint="eastAsia"/>
          <w:color w:val="595959" w:themeColor="text1" w:themeTint="A6"/>
          <w:sz w:val="22"/>
        </w:rPr>
        <w:t>・</w:t>
      </w:r>
      <w:r w:rsidR="00020D51">
        <w:rPr>
          <w:rFonts w:ascii="Arial" w:eastAsia="メイリオ" w:hAnsi="Arial" w:cs="Arial" w:hint="eastAsia"/>
          <w:color w:val="595959" w:themeColor="text1" w:themeTint="A6"/>
          <w:sz w:val="22"/>
        </w:rPr>
        <w:t>販売</w:t>
      </w:r>
      <w:r>
        <w:rPr>
          <w:rFonts w:ascii="Arial" w:eastAsia="メイリオ" w:hAnsi="Arial" w:cs="Arial" w:hint="eastAsia"/>
          <w:color w:val="595959" w:themeColor="text1" w:themeTint="A6"/>
          <w:sz w:val="22"/>
        </w:rPr>
        <w:t>を行う</w:t>
      </w:r>
      <w:commentRangeEnd w:id="0"/>
      <w:r w:rsidR="00892E0E">
        <w:rPr>
          <w:rStyle w:val="aa"/>
        </w:rPr>
        <w:commentReference w:id="0"/>
      </w:r>
      <w:r w:rsidR="00A43079">
        <w:rPr>
          <w:rFonts w:ascii="Arial" w:eastAsia="メイリオ" w:hAnsi="Arial" w:cs="Arial" w:hint="eastAsia"/>
          <w:color w:val="595959" w:themeColor="text1" w:themeTint="A6"/>
          <w:sz w:val="22"/>
        </w:rPr>
        <w:t>株式会社</w:t>
      </w:r>
      <w:r w:rsidR="00762CF2" w:rsidRPr="00EE04E5">
        <w:rPr>
          <w:rFonts w:ascii="Arial" w:eastAsia="メイリオ" w:hAnsi="Arial" w:cs="Arial" w:hint="eastAsia"/>
          <w:color w:val="595959" w:themeColor="text1" w:themeTint="A6"/>
          <w:sz w:val="22"/>
        </w:rPr>
        <w:t>●●●●（本社：東京都港区　代表取締役社長：▲▲▲▲</w:t>
      </w:r>
      <w:r w:rsidR="00A43079">
        <w:rPr>
          <w:rFonts w:ascii="Arial" w:eastAsia="メイリオ" w:hAnsi="Arial" w:cs="Arial" w:hint="eastAsia"/>
          <w:color w:val="595959" w:themeColor="text1" w:themeTint="A6"/>
          <w:sz w:val="22"/>
        </w:rPr>
        <w:t xml:space="preserve">　以下：●●●●</w:t>
      </w:r>
      <w:r w:rsidR="00762CF2" w:rsidRPr="00EE04E5">
        <w:rPr>
          <w:rFonts w:ascii="Arial" w:eastAsia="メイリオ" w:hAnsi="Arial" w:cs="Arial" w:hint="eastAsia"/>
          <w:color w:val="595959" w:themeColor="text1" w:themeTint="A6"/>
          <w:sz w:val="22"/>
        </w:rPr>
        <w:t>）は、</w:t>
      </w:r>
      <w:r w:rsidR="00F33201">
        <w:rPr>
          <w:rFonts w:ascii="Arial" w:eastAsia="メイリオ" w:hAnsi="Arial" w:cs="Arial" w:hint="eastAsia"/>
          <w:color w:val="595959" w:themeColor="text1" w:themeTint="A6"/>
          <w:sz w:val="22"/>
        </w:rPr>
        <w:t>国連が掲げる</w:t>
      </w:r>
      <w:bookmarkStart w:id="1" w:name="_Hlk88747094"/>
      <w:r w:rsidR="00F33201">
        <w:rPr>
          <w:rFonts w:ascii="Arial" w:eastAsia="メイリオ" w:hAnsi="Arial" w:cs="Arial" w:hint="eastAsia"/>
          <w:color w:val="595959" w:themeColor="text1" w:themeTint="A6"/>
          <w:sz w:val="22"/>
        </w:rPr>
        <w:t>持続可能な開発目標</w:t>
      </w:r>
      <w:bookmarkEnd w:id="1"/>
      <w:r w:rsidR="00F33201">
        <w:rPr>
          <w:rFonts w:ascii="Arial" w:eastAsia="メイリオ" w:hAnsi="Arial" w:cs="Arial" w:hint="eastAsia"/>
          <w:color w:val="595959" w:themeColor="text1" w:themeTint="A6"/>
          <w:sz w:val="22"/>
        </w:rPr>
        <w:t>「</w:t>
      </w:r>
      <w:r w:rsidR="007A22F8" w:rsidRPr="00DC3314">
        <w:rPr>
          <w:rFonts w:ascii="Arial" w:eastAsia="メイリオ" w:hAnsi="Arial" w:cs="Arial" w:hint="eastAsia"/>
          <w:bCs/>
          <w:color w:val="595959" w:themeColor="text1" w:themeTint="A6"/>
          <w:sz w:val="22"/>
        </w:rPr>
        <w:t>SDGs</w:t>
      </w:r>
      <w:r w:rsidR="00F33201">
        <w:rPr>
          <w:rFonts w:ascii="Arial" w:eastAsia="メイリオ" w:hAnsi="Arial" w:cs="Arial" w:hint="eastAsia"/>
          <w:bCs/>
          <w:color w:val="595959" w:themeColor="text1" w:themeTint="A6"/>
          <w:sz w:val="22"/>
        </w:rPr>
        <w:t>」の</w:t>
      </w:r>
      <w:r w:rsidR="007A22F8">
        <w:rPr>
          <w:rFonts w:ascii="Arial" w:eastAsia="メイリオ" w:hAnsi="Arial" w:cs="Arial" w:hint="eastAsia"/>
          <w:bCs/>
          <w:color w:val="595959" w:themeColor="text1" w:themeTint="A6"/>
          <w:sz w:val="22"/>
        </w:rPr>
        <w:t>推進活動</w:t>
      </w:r>
      <w:r w:rsidR="001358DD">
        <w:rPr>
          <w:rFonts w:ascii="Arial" w:eastAsia="メイリオ" w:hAnsi="Arial" w:cs="Arial" w:hint="eastAsia"/>
          <w:bCs/>
          <w:color w:val="595959" w:themeColor="text1" w:themeTint="A6"/>
          <w:sz w:val="22"/>
        </w:rPr>
        <w:t>の一環</w:t>
      </w:r>
      <w:r w:rsidR="007A22F8">
        <w:rPr>
          <w:rFonts w:ascii="Arial" w:eastAsia="メイリオ" w:hAnsi="Arial" w:cs="Arial" w:hint="eastAsia"/>
          <w:bCs/>
          <w:color w:val="595959" w:themeColor="text1" w:themeTint="A6"/>
          <w:sz w:val="22"/>
        </w:rPr>
        <w:t>として、</w:t>
      </w:r>
      <w:commentRangeStart w:id="2"/>
      <w:r w:rsidR="00996F2F" w:rsidRPr="00EE04E5">
        <w:rPr>
          <w:rFonts w:ascii="Arial" w:eastAsia="メイリオ" w:hAnsi="Arial" w:cs="Arial" w:hint="eastAsia"/>
          <w:color w:val="595959" w:themeColor="text1" w:themeTint="A6"/>
          <w:sz w:val="22"/>
        </w:rPr>
        <w:t>20xx</w:t>
      </w:r>
      <w:r w:rsidR="00996F2F" w:rsidRPr="00EE04E5">
        <w:rPr>
          <w:rFonts w:ascii="Arial" w:eastAsia="メイリオ" w:hAnsi="Arial" w:cs="Arial" w:hint="eastAsia"/>
          <w:color w:val="595959" w:themeColor="text1" w:themeTint="A6"/>
          <w:sz w:val="22"/>
        </w:rPr>
        <w:t>年</w:t>
      </w:r>
      <w:proofErr w:type="gramStart"/>
      <w:r w:rsidR="00996F2F" w:rsidRPr="00EE04E5">
        <w:rPr>
          <w:rFonts w:ascii="Arial" w:eastAsia="メイリオ" w:hAnsi="Arial" w:cs="Arial" w:hint="eastAsia"/>
          <w:color w:val="595959" w:themeColor="text1" w:themeTint="A6"/>
          <w:sz w:val="22"/>
        </w:rPr>
        <w:t>x</w:t>
      </w:r>
      <w:proofErr w:type="gramEnd"/>
      <w:r w:rsidR="00996F2F" w:rsidRPr="00EE04E5">
        <w:rPr>
          <w:rFonts w:ascii="Arial" w:eastAsia="メイリオ" w:hAnsi="Arial" w:cs="Arial" w:hint="eastAsia"/>
          <w:color w:val="595959" w:themeColor="text1" w:themeTint="A6"/>
          <w:sz w:val="22"/>
        </w:rPr>
        <w:t>月</w:t>
      </w:r>
      <w:proofErr w:type="gramStart"/>
      <w:r w:rsidR="00996F2F" w:rsidRPr="00EE04E5">
        <w:rPr>
          <w:rFonts w:ascii="Arial" w:eastAsia="メイリオ" w:hAnsi="Arial" w:cs="Arial" w:hint="eastAsia"/>
          <w:color w:val="595959" w:themeColor="text1" w:themeTint="A6"/>
          <w:sz w:val="22"/>
        </w:rPr>
        <w:t>x</w:t>
      </w:r>
      <w:proofErr w:type="gramEnd"/>
      <w:r w:rsidR="00996F2F">
        <w:rPr>
          <w:rFonts w:ascii="Arial" w:eastAsia="メイリオ" w:hAnsi="Arial" w:cs="Arial" w:hint="eastAsia"/>
          <w:color w:val="595959" w:themeColor="text1" w:themeTint="A6"/>
          <w:sz w:val="22"/>
        </w:rPr>
        <w:t>日</w:t>
      </w:r>
      <w:r w:rsidR="0065460C">
        <w:rPr>
          <w:rFonts w:ascii="Arial" w:eastAsia="メイリオ" w:hAnsi="Arial" w:cs="Arial" w:hint="eastAsia"/>
          <w:color w:val="595959" w:themeColor="text1" w:themeTint="A6"/>
          <w:sz w:val="22"/>
        </w:rPr>
        <w:t>（月）</w:t>
      </w:r>
      <w:commentRangeEnd w:id="2"/>
      <w:r w:rsidR="0065460C">
        <w:rPr>
          <w:rStyle w:val="aa"/>
        </w:rPr>
        <w:commentReference w:id="2"/>
      </w:r>
      <w:r w:rsidR="00921C1E">
        <w:rPr>
          <w:rFonts w:ascii="Arial" w:eastAsia="メイリオ" w:hAnsi="Arial" w:cs="Arial" w:hint="eastAsia"/>
          <w:color w:val="595959" w:themeColor="text1" w:themeTint="A6"/>
          <w:sz w:val="22"/>
        </w:rPr>
        <w:t>、</w:t>
      </w:r>
      <w:r w:rsidR="006E5758" w:rsidRPr="00FA71D4">
        <w:rPr>
          <w:rFonts w:ascii="Arial" w:eastAsia="メイリオ" w:hAnsi="Arial" w:cs="Arial" w:hint="eastAsia"/>
          <w:bCs/>
          <w:color w:val="595959" w:themeColor="text1" w:themeTint="A6"/>
          <w:sz w:val="22"/>
        </w:rPr>
        <w:t>フードバンク</w:t>
      </w:r>
      <w:r w:rsidR="006E5758">
        <w:rPr>
          <w:rFonts w:ascii="Arial" w:eastAsia="メイリオ" w:hAnsi="Arial" w:cs="Arial" w:hint="eastAsia"/>
          <w:bCs/>
          <w:color w:val="595959" w:themeColor="text1" w:themeTint="A6"/>
          <w:sz w:val="22"/>
        </w:rPr>
        <w:t>活動を行う</w:t>
      </w:r>
      <w:r w:rsidR="006E5758" w:rsidRPr="00762CF2">
        <w:rPr>
          <w:rFonts w:ascii="Arial" w:eastAsia="メイリオ" w:hAnsi="Arial" w:cs="Arial" w:hint="eastAsia"/>
          <w:color w:val="595959" w:themeColor="text1" w:themeTint="A6"/>
          <w:sz w:val="22"/>
        </w:rPr>
        <w:t>特定非営利活動法人</w:t>
      </w:r>
      <w:r w:rsidR="006E5758">
        <w:rPr>
          <w:rFonts w:ascii="Arial" w:eastAsia="メイリオ" w:hAnsi="Arial" w:cs="Arial" w:hint="eastAsia"/>
          <w:color w:val="595959" w:themeColor="text1" w:themeTint="A6"/>
          <w:sz w:val="22"/>
        </w:rPr>
        <w:t>■■■</w:t>
      </w:r>
      <w:r w:rsidR="00A262A0" w:rsidRPr="00EE04E5">
        <w:rPr>
          <w:rFonts w:ascii="Arial" w:eastAsia="メイリオ" w:hAnsi="Arial" w:cs="Arial" w:hint="eastAsia"/>
          <w:color w:val="595959" w:themeColor="text1" w:themeTint="A6"/>
          <w:sz w:val="22"/>
        </w:rPr>
        <w:t>（</w:t>
      </w:r>
      <w:r w:rsidR="00B97FAC">
        <w:rPr>
          <w:rFonts w:ascii="Arial" w:eastAsia="メイリオ" w:hAnsi="Arial" w:cs="Arial" w:hint="eastAsia"/>
          <w:color w:val="595959" w:themeColor="text1" w:themeTint="A6"/>
          <w:sz w:val="22"/>
        </w:rPr>
        <w:t>所在地</w:t>
      </w:r>
      <w:r w:rsidR="00A262A0" w:rsidRPr="00EE04E5">
        <w:rPr>
          <w:rFonts w:ascii="Arial" w:eastAsia="メイリオ" w:hAnsi="Arial" w:cs="Arial" w:hint="eastAsia"/>
          <w:color w:val="595959" w:themeColor="text1" w:themeTint="A6"/>
          <w:sz w:val="22"/>
        </w:rPr>
        <w:t>：東京都港区　代表：▲▲▲▲</w:t>
      </w:r>
      <w:r w:rsidR="00A262A0">
        <w:rPr>
          <w:rFonts w:ascii="Arial" w:eastAsia="メイリオ" w:hAnsi="Arial" w:cs="Arial" w:hint="eastAsia"/>
          <w:color w:val="595959" w:themeColor="text1" w:themeTint="A6"/>
          <w:sz w:val="22"/>
        </w:rPr>
        <w:t>）</w:t>
      </w:r>
      <w:r w:rsidR="006E5758">
        <w:rPr>
          <w:rFonts w:ascii="Arial" w:eastAsia="メイリオ" w:hAnsi="Arial" w:cs="Arial" w:hint="eastAsia"/>
          <w:color w:val="595959" w:themeColor="text1" w:themeTint="A6"/>
          <w:sz w:val="22"/>
        </w:rPr>
        <w:t>に対し、</w:t>
      </w:r>
      <w:bookmarkStart w:id="3" w:name="_Hlk88746459"/>
      <w:r w:rsidR="00EE0FB8">
        <w:rPr>
          <w:rFonts w:ascii="Arial" w:eastAsia="メイリオ" w:hAnsi="Arial" w:cs="Arial" w:hint="eastAsia"/>
          <w:color w:val="595959" w:themeColor="text1" w:themeTint="A6"/>
          <w:sz w:val="22"/>
        </w:rPr>
        <w:t>▲</w:t>
      </w:r>
      <w:r w:rsidR="005E100D">
        <w:rPr>
          <w:rFonts w:ascii="Arial" w:eastAsia="メイリオ" w:hAnsi="Arial" w:cs="Arial" w:hint="eastAsia"/>
          <w:color w:val="595959" w:themeColor="text1" w:themeTint="A6"/>
          <w:sz w:val="22"/>
        </w:rPr>
        <w:t>万</w:t>
      </w:r>
      <w:bookmarkEnd w:id="3"/>
      <w:r w:rsidR="00F469D2">
        <w:rPr>
          <w:rFonts w:ascii="Arial" w:eastAsia="メイリオ" w:hAnsi="Arial" w:cs="Arial" w:hint="eastAsia"/>
          <w:color w:val="595959" w:themeColor="text1" w:themeTint="A6"/>
          <w:sz w:val="22"/>
        </w:rPr>
        <w:t>個</w:t>
      </w:r>
      <w:r w:rsidR="00921C1E">
        <w:rPr>
          <w:rFonts w:ascii="Arial" w:eastAsia="メイリオ" w:hAnsi="Arial" w:cs="Arial" w:hint="eastAsia"/>
          <w:color w:val="595959" w:themeColor="text1" w:themeTint="A6"/>
          <w:sz w:val="22"/>
        </w:rPr>
        <w:t>の栄養補助食品「●●●」を</w:t>
      </w:r>
      <w:r w:rsidR="00F81E90">
        <w:rPr>
          <w:rFonts w:ascii="Arial" w:eastAsia="メイリオ" w:hAnsi="Arial" w:cs="Arial" w:hint="eastAsia"/>
          <w:color w:val="595959" w:themeColor="text1" w:themeTint="A6"/>
          <w:sz w:val="22"/>
        </w:rPr>
        <w:t>寄贈</w:t>
      </w:r>
      <w:r w:rsidR="005E100D">
        <w:rPr>
          <w:rFonts w:ascii="Arial" w:eastAsia="メイリオ" w:hAnsi="Arial" w:cs="Arial" w:hint="eastAsia"/>
          <w:color w:val="595959" w:themeColor="text1" w:themeTint="A6"/>
          <w:sz w:val="22"/>
        </w:rPr>
        <w:t>しました</w:t>
      </w:r>
      <w:r w:rsidR="00285F1D">
        <w:rPr>
          <w:rFonts w:ascii="Arial" w:eastAsia="メイリオ" w:hAnsi="Arial" w:cs="Arial" w:hint="eastAsia"/>
          <w:color w:val="595959" w:themeColor="text1" w:themeTint="A6"/>
          <w:sz w:val="22"/>
        </w:rPr>
        <w:t>。</w:t>
      </w:r>
    </w:p>
    <w:p w14:paraId="1ABB1C48" w14:textId="3DE96A82" w:rsidR="00762CF2" w:rsidRDefault="00500C3F" w:rsidP="0073007A">
      <w:pPr>
        <w:spacing w:line="400" w:lineRule="exact"/>
        <w:rPr>
          <w:rFonts w:ascii="Arial" w:eastAsia="メイリオ" w:hAnsi="Arial" w:cs="Arial"/>
          <w:b/>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6944" behindDoc="0" locked="0" layoutInCell="1" allowOverlap="1" wp14:anchorId="15A05A7B" wp14:editId="4593F423">
                <wp:simplePos x="0" y="0"/>
                <wp:positionH relativeFrom="column">
                  <wp:posOffset>0</wp:posOffset>
                </wp:positionH>
                <wp:positionV relativeFrom="paragraph">
                  <wp:posOffset>490220</wp:posOffset>
                </wp:positionV>
                <wp:extent cx="6145530" cy="627380"/>
                <wp:effectExtent l="0" t="0" r="7620" b="1270"/>
                <wp:wrapTopAndBottom/>
                <wp:docPr id="1" name="正方形/長方形 1"/>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CB9ADC" w14:textId="4BDD212D" w:rsidR="00500C3F" w:rsidRPr="00E70F8C" w:rsidRDefault="00210F6F" w:rsidP="00500C3F">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寄贈</w:t>
                            </w:r>
                            <w:r w:rsidR="00500C3F">
                              <w:rPr>
                                <w:rFonts w:ascii="メイリオ" w:eastAsia="メイリオ" w:hAnsi="メイリオ" w:hint="eastAsia"/>
                                <w:color w:val="595959" w:themeColor="text1" w:themeTint="A6"/>
                              </w:rPr>
                              <w:t>品の</w:t>
                            </w:r>
                            <w:r w:rsidR="00500C3F" w:rsidRPr="00E70F8C">
                              <w:rPr>
                                <w:rFonts w:ascii="メイリオ" w:eastAsia="メイリオ" w:hAnsi="メイリオ" w:hint="eastAsia"/>
                                <w:color w:val="595959" w:themeColor="text1" w:themeTint="A6"/>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A05A7B" id="正方形/長方形 1" o:spid="_x0000_s1026" style="position:absolute;left:0;text-align:left;margin-left:0;margin-top:38.6pt;width:483.9pt;height:49.4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" fillcolor="#daeef3 [664]" stroked="f" strokeweight="2pt">
                <v:textbox>
                  <w:txbxContent>
                    <w:p w14:paraId="78CB9ADC" w14:textId="4BDD212D" w:rsidR="00500C3F" w:rsidRPr="00E70F8C" w:rsidRDefault="00210F6F" w:rsidP="00500C3F">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寄贈</w:t>
                      </w:r>
                      <w:r w:rsidR="00500C3F">
                        <w:rPr>
                          <w:rFonts w:ascii="メイリオ" w:eastAsia="メイリオ" w:hAnsi="メイリオ" w:hint="eastAsia"/>
                          <w:color w:val="595959" w:themeColor="text1" w:themeTint="A6"/>
                        </w:rPr>
                        <w:t>品の</w:t>
                      </w:r>
                      <w:r w:rsidR="00500C3F" w:rsidRPr="00E70F8C">
                        <w:rPr>
                          <w:rFonts w:ascii="メイリオ" w:eastAsia="メイリオ" w:hAnsi="メイリオ" w:hint="eastAsia"/>
                          <w:color w:val="595959" w:themeColor="text1" w:themeTint="A6"/>
                        </w:rPr>
                        <w:t>画像</w:t>
                      </w:r>
                    </w:p>
                  </w:txbxContent>
                </v:textbox>
                <w10:wrap type="topAndBottom"/>
              </v:rect>
            </w:pict>
          </mc:Fallback>
        </mc:AlternateContent>
      </w:r>
    </w:p>
    <w:p w14:paraId="1B326EA6" w14:textId="5A8F136F" w:rsidR="00500C3F" w:rsidRDefault="00500C3F" w:rsidP="0073007A">
      <w:pPr>
        <w:spacing w:line="400" w:lineRule="exact"/>
        <w:rPr>
          <w:rFonts w:ascii="Arial" w:eastAsia="メイリオ" w:hAnsi="Arial" w:cs="Arial"/>
          <w:b/>
          <w:color w:val="595959" w:themeColor="text1" w:themeTint="A6"/>
          <w:sz w:val="22"/>
        </w:rPr>
      </w:pPr>
    </w:p>
    <w:p w14:paraId="6EDDCB52" w14:textId="7FE478D9" w:rsidR="00E02807" w:rsidRDefault="00E02807" w:rsidP="0073007A">
      <w:pPr>
        <w:spacing w:line="400" w:lineRule="exact"/>
        <w:rPr>
          <w:rFonts w:ascii="Arial" w:eastAsia="メイリオ" w:hAnsi="Arial" w:cs="Arial"/>
          <w:bCs/>
          <w:color w:val="595959" w:themeColor="text1" w:themeTint="A6"/>
          <w:sz w:val="22"/>
        </w:rPr>
      </w:pPr>
      <w:r>
        <w:rPr>
          <w:rFonts w:ascii="Arial" w:eastAsia="メイリオ" w:hAnsi="Arial" w:cs="Arial" w:hint="eastAsia"/>
          <w:bCs/>
          <w:color w:val="595959" w:themeColor="text1" w:themeTint="A6"/>
          <w:sz w:val="22"/>
        </w:rPr>
        <w:t>フードバンクは、</w:t>
      </w:r>
      <w:r w:rsidR="00B6252D">
        <w:rPr>
          <w:rFonts w:ascii="Arial" w:eastAsia="メイリオ" w:hAnsi="Arial" w:cs="Arial" w:hint="eastAsia"/>
          <w:bCs/>
          <w:color w:val="595959" w:themeColor="text1" w:themeTint="A6"/>
          <w:sz w:val="22"/>
        </w:rPr>
        <w:t>食品の品質に問題はないものの、</w:t>
      </w:r>
      <w:r w:rsidRPr="00E02807">
        <w:rPr>
          <w:rFonts w:ascii="Arial" w:eastAsia="メイリオ" w:hAnsi="Arial" w:cs="Arial" w:hint="eastAsia"/>
          <w:bCs/>
          <w:color w:val="595959" w:themeColor="text1" w:themeTint="A6"/>
          <w:sz w:val="22"/>
        </w:rPr>
        <w:t>包装の印字ミスや賞味期限が近いなど</w:t>
      </w:r>
      <w:r>
        <w:rPr>
          <w:rFonts w:ascii="Arial" w:eastAsia="メイリオ" w:hAnsi="Arial" w:cs="Arial" w:hint="eastAsia"/>
          <w:bCs/>
          <w:color w:val="595959" w:themeColor="text1" w:themeTint="A6"/>
          <w:sz w:val="22"/>
        </w:rPr>
        <w:t>の理由で</w:t>
      </w:r>
      <w:r w:rsidR="00B6252D">
        <w:rPr>
          <w:rFonts w:ascii="Arial" w:eastAsia="メイリオ" w:hAnsi="Arial" w:cs="Arial" w:hint="eastAsia"/>
          <w:bCs/>
          <w:color w:val="595959" w:themeColor="text1" w:themeTint="A6"/>
          <w:sz w:val="22"/>
        </w:rPr>
        <w:t>一般流通</w:t>
      </w:r>
      <w:r w:rsidRPr="00E02807">
        <w:rPr>
          <w:rFonts w:ascii="Arial" w:eastAsia="メイリオ" w:hAnsi="Arial" w:cs="Arial" w:hint="eastAsia"/>
          <w:bCs/>
          <w:color w:val="595959" w:themeColor="text1" w:themeTint="A6"/>
          <w:sz w:val="22"/>
        </w:rPr>
        <w:t>が困難な</w:t>
      </w:r>
      <w:r w:rsidR="00B6252D">
        <w:rPr>
          <w:rFonts w:ascii="Arial" w:eastAsia="メイリオ" w:hAnsi="Arial" w:cs="Arial" w:hint="eastAsia"/>
          <w:bCs/>
          <w:color w:val="595959" w:themeColor="text1" w:themeTint="A6"/>
          <w:sz w:val="22"/>
        </w:rPr>
        <w:t>食料品を子ども食堂や</w:t>
      </w:r>
      <w:r w:rsidRPr="00E02807">
        <w:rPr>
          <w:rFonts w:ascii="Arial" w:eastAsia="メイリオ" w:hAnsi="Arial" w:cs="Arial" w:hint="eastAsia"/>
          <w:bCs/>
          <w:color w:val="595959" w:themeColor="text1" w:themeTint="A6"/>
          <w:sz w:val="22"/>
        </w:rPr>
        <w:t>福祉施設</w:t>
      </w:r>
      <w:r w:rsidR="00B6252D">
        <w:rPr>
          <w:rFonts w:ascii="Arial" w:eastAsia="メイリオ" w:hAnsi="Arial" w:cs="Arial" w:hint="eastAsia"/>
          <w:bCs/>
          <w:color w:val="595959" w:themeColor="text1" w:themeTint="A6"/>
          <w:sz w:val="22"/>
        </w:rPr>
        <w:t>、生活困窮者の方などに無償</w:t>
      </w:r>
      <w:r w:rsidRPr="00E02807">
        <w:rPr>
          <w:rFonts w:ascii="Arial" w:eastAsia="メイリオ" w:hAnsi="Arial" w:cs="Arial" w:hint="eastAsia"/>
          <w:bCs/>
          <w:color w:val="595959" w:themeColor="text1" w:themeTint="A6"/>
          <w:sz w:val="22"/>
        </w:rPr>
        <w:t>提供するボランティア活動で</w:t>
      </w:r>
      <w:r w:rsidR="000D406A">
        <w:rPr>
          <w:rFonts w:ascii="Arial" w:eastAsia="メイリオ" w:hAnsi="Arial" w:cs="Arial" w:hint="eastAsia"/>
          <w:bCs/>
          <w:color w:val="595959" w:themeColor="text1" w:themeTint="A6"/>
          <w:sz w:val="22"/>
        </w:rPr>
        <w:t>す。</w:t>
      </w:r>
    </w:p>
    <w:p w14:paraId="0454A390" w14:textId="3C98A6EF" w:rsidR="005F306F" w:rsidRDefault="00515D34" w:rsidP="005F306F">
      <w:pPr>
        <w:tabs>
          <w:tab w:val="left" w:pos="3932"/>
        </w:tabs>
        <w:spacing w:line="400" w:lineRule="exact"/>
        <w:rPr>
          <w:rFonts w:ascii="Arial" w:eastAsia="メイリオ" w:hAnsi="Arial" w:cs="Arial"/>
          <w:bCs/>
          <w:color w:val="595959" w:themeColor="text1" w:themeTint="A6"/>
          <w:sz w:val="22"/>
        </w:rPr>
      </w:pPr>
      <w:r>
        <w:rPr>
          <w:rFonts w:ascii="Arial" w:eastAsia="メイリオ" w:hAnsi="Arial" w:cs="Arial" w:hint="eastAsia"/>
          <w:color w:val="595959" w:themeColor="text1" w:themeTint="A6"/>
          <w:sz w:val="22"/>
        </w:rPr>
        <w:t>今回</w:t>
      </w:r>
      <w:r w:rsidR="00E51728">
        <w:rPr>
          <w:rFonts w:ascii="Arial" w:eastAsia="メイリオ" w:hAnsi="Arial" w:cs="Arial" w:hint="eastAsia"/>
          <w:color w:val="595959" w:themeColor="text1" w:themeTint="A6"/>
          <w:sz w:val="22"/>
        </w:rPr>
        <w:t>寄贈した●</w:t>
      </w:r>
      <w:r w:rsidR="005F306F">
        <w:rPr>
          <w:rFonts w:ascii="Arial" w:eastAsia="メイリオ" w:hAnsi="Arial" w:cs="Arial" w:hint="eastAsia"/>
          <w:color w:val="595959" w:themeColor="text1" w:themeTint="A6"/>
          <w:sz w:val="22"/>
        </w:rPr>
        <w:t>●●は、</w:t>
      </w:r>
      <w:r w:rsidR="00A262A0" w:rsidRPr="00762CF2">
        <w:rPr>
          <w:rFonts w:ascii="Arial" w:eastAsia="メイリオ" w:hAnsi="Arial" w:cs="Arial" w:hint="eastAsia"/>
          <w:color w:val="595959" w:themeColor="text1" w:themeTint="A6"/>
          <w:sz w:val="22"/>
        </w:rPr>
        <w:t>特定非営利活動法人</w:t>
      </w:r>
      <w:r w:rsidR="00A262A0">
        <w:rPr>
          <w:rFonts w:ascii="Arial" w:eastAsia="メイリオ" w:hAnsi="Arial" w:cs="Arial" w:hint="eastAsia"/>
          <w:color w:val="595959" w:themeColor="text1" w:themeTint="A6"/>
          <w:sz w:val="22"/>
        </w:rPr>
        <w:t>■■■</w:t>
      </w:r>
      <w:r w:rsidR="005F306F">
        <w:rPr>
          <w:rFonts w:ascii="Arial" w:eastAsia="メイリオ" w:hAnsi="Arial" w:cs="Arial" w:hint="eastAsia"/>
          <w:color w:val="595959" w:themeColor="text1" w:themeTint="A6"/>
          <w:sz w:val="22"/>
        </w:rPr>
        <w:t>を通じて、</w:t>
      </w:r>
      <w:r w:rsidR="005F306F" w:rsidRPr="005F306F">
        <w:rPr>
          <w:rFonts w:ascii="Arial" w:eastAsia="メイリオ" w:hAnsi="Arial" w:cs="Arial" w:hint="eastAsia"/>
          <w:bCs/>
          <w:color w:val="595959" w:themeColor="text1" w:themeTint="A6"/>
          <w:sz w:val="22"/>
        </w:rPr>
        <w:t>支援を必要とする人たちを支える福祉施設や</w:t>
      </w:r>
      <w:r w:rsidR="005F306F">
        <w:rPr>
          <w:rFonts w:ascii="Arial" w:eastAsia="メイリオ" w:hAnsi="Arial" w:cs="Arial" w:hint="eastAsia"/>
          <w:bCs/>
          <w:color w:val="595959" w:themeColor="text1" w:themeTint="A6"/>
          <w:sz w:val="22"/>
        </w:rPr>
        <w:t>子ども食堂等に無償提供される予定です。</w:t>
      </w:r>
    </w:p>
    <w:p w14:paraId="4748FA03" w14:textId="55AC211A" w:rsidR="008246BE" w:rsidRDefault="008246BE" w:rsidP="005F306F">
      <w:pPr>
        <w:tabs>
          <w:tab w:val="left" w:pos="3932"/>
        </w:tabs>
        <w:spacing w:line="400" w:lineRule="exact"/>
        <w:rPr>
          <w:rFonts w:ascii="Arial" w:eastAsia="メイリオ" w:hAnsi="Arial" w:cs="Arial"/>
          <w:bCs/>
          <w:color w:val="595959" w:themeColor="text1" w:themeTint="A6"/>
          <w:sz w:val="22"/>
        </w:rPr>
      </w:pPr>
    </w:p>
    <w:p w14:paraId="477EBE62" w14:textId="5DB06E11" w:rsidR="008246BE" w:rsidRDefault="008246BE" w:rsidP="005F306F">
      <w:pPr>
        <w:tabs>
          <w:tab w:val="left" w:pos="3932"/>
        </w:tabs>
        <w:spacing w:line="400" w:lineRule="exact"/>
        <w:rPr>
          <w:rFonts w:ascii="Arial" w:eastAsia="メイリオ" w:hAnsi="Arial" w:cs="Arial"/>
          <w:color w:val="595959" w:themeColor="text1" w:themeTint="A6"/>
          <w:sz w:val="22"/>
        </w:rPr>
      </w:pPr>
      <w:r>
        <w:rPr>
          <w:rFonts w:ascii="Arial" w:eastAsia="メイリオ" w:hAnsi="Arial" w:cs="Arial" w:hint="eastAsia"/>
          <w:bCs/>
          <w:color w:val="595959" w:themeColor="text1" w:themeTint="A6"/>
          <w:sz w:val="22"/>
        </w:rPr>
        <w:t>■寄贈先：</w:t>
      </w:r>
      <w:r w:rsidRPr="00762CF2">
        <w:rPr>
          <w:rFonts w:ascii="Arial" w:eastAsia="メイリオ" w:hAnsi="Arial" w:cs="Arial" w:hint="eastAsia"/>
          <w:color w:val="595959" w:themeColor="text1" w:themeTint="A6"/>
          <w:sz w:val="22"/>
        </w:rPr>
        <w:t>特定非営利活動法人</w:t>
      </w:r>
      <w:r>
        <w:rPr>
          <w:rFonts w:ascii="Arial" w:eastAsia="メイリオ" w:hAnsi="Arial" w:cs="Arial" w:hint="eastAsia"/>
          <w:color w:val="595959" w:themeColor="text1" w:themeTint="A6"/>
          <w:sz w:val="22"/>
        </w:rPr>
        <w:t>■■■（</w:t>
      </w:r>
      <w:hyperlink r:id="rId12" w:history="1">
        <w:r w:rsidRPr="009A7ADA">
          <w:rPr>
            <w:rStyle w:val="a7"/>
            <w:rFonts w:ascii="Arial" w:eastAsia="メイリオ" w:hAnsi="Arial" w:cs="Arial" w:hint="eastAsia"/>
            <w:sz w:val="22"/>
          </w:rPr>
          <w:t>http://www.example.jp</w:t>
        </w:r>
      </w:hyperlink>
      <w:r>
        <w:rPr>
          <w:rFonts w:ascii="Arial" w:eastAsia="メイリオ" w:hAnsi="Arial" w:cs="Arial" w:hint="eastAsia"/>
          <w:color w:val="595959" w:themeColor="text1" w:themeTint="A6"/>
          <w:sz w:val="22"/>
        </w:rPr>
        <w:t>）</w:t>
      </w:r>
    </w:p>
    <w:p w14:paraId="6E27B8A7" w14:textId="23F02F2F" w:rsidR="008246BE" w:rsidRPr="00BF7132" w:rsidRDefault="008246BE" w:rsidP="005F306F">
      <w:pPr>
        <w:tabs>
          <w:tab w:val="left" w:pos="3932"/>
        </w:tabs>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■寄贈日：</w:t>
      </w:r>
      <w:r w:rsidRPr="00EE04E5">
        <w:rPr>
          <w:rFonts w:ascii="Arial" w:eastAsia="メイリオ" w:hAnsi="Arial" w:cs="Arial" w:hint="eastAsia"/>
          <w:color w:val="595959" w:themeColor="text1" w:themeTint="A6"/>
          <w:sz w:val="22"/>
        </w:rPr>
        <w:t>20xx</w:t>
      </w:r>
      <w:r w:rsidRPr="00EE04E5">
        <w:rPr>
          <w:rFonts w:ascii="Arial" w:eastAsia="メイリオ" w:hAnsi="Arial" w:cs="Arial" w:hint="eastAsia"/>
          <w:color w:val="595959" w:themeColor="text1" w:themeTint="A6"/>
          <w:sz w:val="22"/>
        </w:rPr>
        <w:t>年</w:t>
      </w:r>
      <w:proofErr w:type="gramStart"/>
      <w:r w:rsidRPr="00EE04E5">
        <w:rPr>
          <w:rFonts w:ascii="Arial" w:eastAsia="メイリオ" w:hAnsi="Arial" w:cs="Arial" w:hint="eastAsia"/>
          <w:color w:val="595959" w:themeColor="text1" w:themeTint="A6"/>
          <w:sz w:val="22"/>
        </w:rPr>
        <w:t>x</w:t>
      </w:r>
      <w:proofErr w:type="gramEnd"/>
      <w:r w:rsidRPr="00EE04E5">
        <w:rPr>
          <w:rFonts w:ascii="Arial" w:eastAsia="メイリオ" w:hAnsi="Arial" w:cs="Arial" w:hint="eastAsia"/>
          <w:color w:val="595959" w:themeColor="text1" w:themeTint="A6"/>
          <w:sz w:val="22"/>
        </w:rPr>
        <w:t>月</w:t>
      </w:r>
      <w:proofErr w:type="gramStart"/>
      <w:r w:rsidRPr="00EE04E5">
        <w:rPr>
          <w:rFonts w:ascii="Arial" w:eastAsia="メイリオ" w:hAnsi="Arial" w:cs="Arial" w:hint="eastAsia"/>
          <w:color w:val="595959" w:themeColor="text1" w:themeTint="A6"/>
          <w:sz w:val="22"/>
        </w:rPr>
        <w:t>x</w:t>
      </w:r>
      <w:proofErr w:type="gramEnd"/>
      <w:r>
        <w:rPr>
          <w:rFonts w:ascii="Arial" w:eastAsia="メイリオ" w:hAnsi="Arial" w:cs="Arial" w:hint="eastAsia"/>
          <w:color w:val="595959" w:themeColor="text1" w:themeTint="A6"/>
          <w:sz w:val="22"/>
        </w:rPr>
        <w:t>日</w:t>
      </w:r>
      <w:r w:rsidR="00BF7132">
        <w:rPr>
          <w:rFonts w:ascii="Arial" w:eastAsia="メイリオ" w:hAnsi="Arial" w:cs="Arial" w:hint="eastAsia"/>
          <w:color w:val="595959" w:themeColor="text1" w:themeTint="A6"/>
          <w:sz w:val="22"/>
        </w:rPr>
        <w:t>（月）</w:t>
      </w:r>
    </w:p>
    <w:p w14:paraId="7AF83080" w14:textId="38645402" w:rsidR="00F469D2" w:rsidRPr="005F306F" w:rsidRDefault="008246BE" w:rsidP="005F306F">
      <w:pPr>
        <w:tabs>
          <w:tab w:val="left" w:pos="3932"/>
        </w:tabs>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■寄贈品：栄養補助食品「●●●」</w:t>
      </w:r>
      <w:r w:rsidR="00EE0FB8">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万</w:t>
      </w:r>
      <w:r w:rsidR="00F469D2">
        <w:rPr>
          <w:rFonts w:ascii="Arial" w:eastAsia="メイリオ" w:hAnsi="Arial" w:cs="Arial" w:hint="eastAsia"/>
          <w:color w:val="595959" w:themeColor="text1" w:themeTint="A6"/>
          <w:sz w:val="22"/>
        </w:rPr>
        <w:t>個</w:t>
      </w:r>
      <w:r w:rsidR="0045408D">
        <w:rPr>
          <w:rFonts w:ascii="Arial" w:eastAsia="メイリオ" w:hAnsi="Arial" w:cs="Arial" w:hint="eastAsia"/>
          <w:color w:val="595959" w:themeColor="text1" w:themeTint="A6"/>
          <w:sz w:val="22"/>
        </w:rPr>
        <w:t>（</w:t>
      </w:r>
      <w:r w:rsidR="00EE0FB8">
        <w:rPr>
          <w:rFonts w:ascii="Arial" w:eastAsia="メイリオ" w:hAnsi="Arial" w:cs="Arial" w:hint="eastAsia"/>
          <w:color w:val="595959" w:themeColor="text1" w:themeTint="A6"/>
          <w:sz w:val="22"/>
        </w:rPr>
        <w:t>▲</w:t>
      </w:r>
      <w:r w:rsidR="0045408D">
        <w:rPr>
          <w:rFonts w:ascii="Arial" w:eastAsia="メイリオ" w:hAnsi="Arial" w:cs="Arial" w:hint="eastAsia"/>
          <w:color w:val="595959" w:themeColor="text1" w:themeTint="A6"/>
          <w:sz w:val="22"/>
        </w:rPr>
        <w:t>個入り×</w:t>
      </w:r>
      <w:r w:rsidR="00EE0FB8">
        <w:rPr>
          <w:rFonts w:ascii="Arial" w:eastAsia="メイリオ" w:hAnsi="Arial" w:cs="Arial" w:hint="eastAsia"/>
          <w:color w:val="595959" w:themeColor="text1" w:themeTint="A6"/>
          <w:sz w:val="22"/>
        </w:rPr>
        <w:t>▲</w:t>
      </w:r>
      <w:r w:rsidR="0045408D">
        <w:rPr>
          <w:rFonts w:ascii="Arial" w:eastAsia="メイリオ" w:hAnsi="Arial" w:cs="Arial" w:hint="eastAsia"/>
          <w:color w:val="595959" w:themeColor="text1" w:themeTint="A6"/>
          <w:sz w:val="22"/>
        </w:rPr>
        <w:t>ケース）</w:t>
      </w:r>
    </w:p>
    <w:p w14:paraId="15326D6F" w14:textId="31A2BF13" w:rsidR="005922D9" w:rsidRDefault="005922D9" w:rsidP="0073007A">
      <w:pPr>
        <w:spacing w:line="400" w:lineRule="exact"/>
        <w:rPr>
          <w:rFonts w:ascii="Arial" w:eastAsia="メイリオ" w:hAnsi="Arial" w:cs="Arial"/>
          <w:bCs/>
          <w:color w:val="595959" w:themeColor="text1" w:themeTint="A6"/>
          <w:sz w:val="22"/>
        </w:rPr>
      </w:pPr>
    </w:p>
    <w:p w14:paraId="633BE80E" w14:textId="628A88F3" w:rsidR="00A262A0" w:rsidRDefault="00A43079" w:rsidP="00CD3C1A">
      <w:pPr>
        <w:spacing w:line="400" w:lineRule="exact"/>
        <w:rPr>
          <w:rFonts w:ascii="Arial" w:eastAsia="メイリオ" w:hAnsi="Arial" w:cs="Arial"/>
          <w:bCs/>
          <w:color w:val="595959" w:themeColor="text1" w:themeTint="A6"/>
          <w:sz w:val="22"/>
        </w:rPr>
      </w:pPr>
      <w:r w:rsidRPr="00EE04E5">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は、</w:t>
      </w:r>
      <w:r w:rsidR="00610B71" w:rsidRPr="00EE04E5">
        <w:rPr>
          <w:rFonts w:ascii="Arial" w:eastAsia="メイリオ" w:hAnsi="Arial" w:cs="Arial" w:hint="eastAsia"/>
          <w:color w:val="595959" w:themeColor="text1" w:themeTint="A6"/>
          <w:sz w:val="22"/>
        </w:rPr>
        <w:t>20xx</w:t>
      </w:r>
      <w:r w:rsidR="00610B71" w:rsidRPr="00EE04E5">
        <w:rPr>
          <w:rFonts w:ascii="Arial" w:eastAsia="メイリオ" w:hAnsi="Arial" w:cs="Arial" w:hint="eastAsia"/>
          <w:color w:val="595959" w:themeColor="text1" w:themeTint="A6"/>
          <w:sz w:val="22"/>
        </w:rPr>
        <w:t>年</w:t>
      </w:r>
      <w:proofErr w:type="gramStart"/>
      <w:r w:rsidR="00610B71" w:rsidRPr="00EE04E5">
        <w:rPr>
          <w:rFonts w:ascii="Arial" w:eastAsia="メイリオ" w:hAnsi="Arial" w:cs="Arial" w:hint="eastAsia"/>
          <w:color w:val="595959" w:themeColor="text1" w:themeTint="A6"/>
          <w:sz w:val="22"/>
        </w:rPr>
        <w:t>x</w:t>
      </w:r>
      <w:proofErr w:type="gramEnd"/>
      <w:r w:rsidR="00610B71" w:rsidRPr="00EE04E5">
        <w:rPr>
          <w:rFonts w:ascii="Arial" w:eastAsia="メイリオ" w:hAnsi="Arial" w:cs="Arial" w:hint="eastAsia"/>
          <w:color w:val="595959" w:themeColor="text1" w:themeTint="A6"/>
          <w:sz w:val="22"/>
        </w:rPr>
        <w:t>月</w:t>
      </w:r>
      <w:r w:rsidR="00610B71">
        <w:rPr>
          <w:rFonts w:ascii="Arial" w:eastAsia="メイリオ" w:hAnsi="Arial" w:cs="Arial" w:hint="eastAsia"/>
          <w:color w:val="595959" w:themeColor="text1" w:themeTint="A6"/>
          <w:sz w:val="22"/>
        </w:rPr>
        <w:t>に「</w:t>
      </w:r>
      <w:r w:rsidR="00610B71" w:rsidRPr="00DC3314">
        <w:rPr>
          <w:rFonts w:ascii="Arial" w:eastAsia="メイリオ" w:hAnsi="Arial" w:cs="Arial" w:hint="eastAsia"/>
          <w:bCs/>
          <w:color w:val="595959" w:themeColor="text1" w:themeTint="A6"/>
          <w:sz w:val="22"/>
        </w:rPr>
        <w:t>SDGs</w:t>
      </w:r>
      <w:r w:rsidR="00610B71">
        <w:rPr>
          <w:rFonts w:ascii="Arial" w:eastAsia="メイリオ" w:hAnsi="Arial" w:cs="Arial" w:hint="eastAsia"/>
          <w:bCs/>
          <w:color w:val="595959" w:themeColor="text1" w:themeTint="A6"/>
          <w:sz w:val="22"/>
        </w:rPr>
        <w:t>宣言」を発表し</w:t>
      </w:r>
      <w:r w:rsidR="0090676C">
        <w:rPr>
          <w:rFonts w:ascii="Arial" w:eastAsia="メイリオ" w:hAnsi="Arial" w:cs="Arial" w:hint="eastAsia"/>
          <w:bCs/>
          <w:color w:val="595959" w:themeColor="text1" w:themeTint="A6"/>
          <w:sz w:val="22"/>
        </w:rPr>
        <w:t>、</w:t>
      </w:r>
      <w:r w:rsidR="00AF4024">
        <w:rPr>
          <w:rFonts w:ascii="Arial" w:eastAsia="メイリオ" w:hAnsi="Arial" w:cs="Arial" w:hint="eastAsia"/>
          <w:bCs/>
          <w:color w:val="595959" w:themeColor="text1" w:themeTint="A6"/>
          <w:sz w:val="22"/>
        </w:rPr>
        <w:t>中でも</w:t>
      </w:r>
      <w:commentRangeStart w:id="4"/>
      <w:r w:rsidR="00DC3314" w:rsidRPr="00DC3314">
        <w:rPr>
          <w:rFonts w:ascii="Arial" w:eastAsia="メイリオ" w:hAnsi="Arial" w:cs="Arial" w:hint="eastAsia"/>
          <w:bCs/>
          <w:color w:val="595959" w:themeColor="text1" w:themeTint="A6"/>
          <w:sz w:val="22"/>
        </w:rPr>
        <w:t>「</w:t>
      </w:r>
      <w:r w:rsidR="00BF4D30">
        <w:rPr>
          <w:rFonts w:ascii="Arial" w:eastAsia="メイリオ" w:hAnsi="Arial" w:cs="Arial" w:hint="eastAsia"/>
          <w:bCs/>
          <w:color w:val="595959" w:themeColor="text1" w:themeTint="A6"/>
          <w:sz w:val="22"/>
        </w:rPr>
        <w:t>目標</w:t>
      </w:r>
      <w:r w:rsidR="00DC3314" w:rsidRPr="00DC3314">
        <w:rPr>
          <w:rFonts w:ascii="Arial" w:eastAsia="メイリオ" w:hAnsi="Arial" w:cs="Arial" w:hint="eastAsia"/>
          <w:bCs/>
          <w:color w:val="595959" w:themeColor="text1" w:themeTint="A6"/>
          <w:sz w:val="22"/>
        </w:rPr>
        <w:t>1.</w:t>
      </w:r>
      <w:r w:rsidR="00DC3314" w:rsidRPr="00DC3314">
        <w:rPr>
          <w:rFonts w:ascii="Arial" w:eastAsia="メイリオ" w:hAnsi="Arial" w:cs="Arial" w:hint="eastAsia"/>
          <w:bCs/>
          <w:color w:val="595959" w:themeColor="text1" w:themeTint="A6"/>
          <w:sz w:val="22"/>
        </w:rPr>
        <w:t>貧困をなくそう」、「</w:t>
      </w:r>
      <w:r w:rsidR="00BF4D30">
        <w:rPr>
          <w:rFonts w:ascii="Arial" w:eastAsia="メイリオ" w:hAnsi="Arial" w:cs="Arial" w:hint="eastAsia"/>
          <w:bCs/>
          <w:color w:val="595959" w:themeColor="text1" w:themeTint="A6"/>
          <w:sz w:val="22"/>
        </w:rPr>
        <w:t>目標</w:t>
      </w:r>
      <w:r w:rsidR="00DC3314" w:rsidRPr="00DC3314">
        <w:rPr>
          <w:rFonts w:ascii="Arial" w:eastAsia="メイリオ" w:hAnsi="Arial" w:cs="Arial" w:hint="eastAsia"/>
          <w:bCs/>
          <w:color w:val="595959" w:themeColor="text1" w:themeTint="A6"/>
          <w:sz w:val="22"/>
        </w:rPr>
        <w:t>2.</w:t>
      </w:r>
      <w:r w:rsidR="00DC3314" w:rsidRPr="00DC3314">
        <w:rPr>
          <w:rFonts w:ascii="Arial" w:eastAsia="メイリオ" w:hAnsi="Arial" w:cs="Arial" w:hint="eastAsia"/>
          <w:bCs/>
          <w:color w:val="595959" w:themeColor="text1" w:themeTint="A6"/>
          <w:sz w:val="22"/>
        </w:rPr>
        <w:t>飢餓をゼロに」</w:t>
      </w:r>
      <w:commentRangeEnd w:id="4"/>
      <w:r w:rsidR="00892E0E">
        <w:rPr>
          <w:rStyle w:val="aa"/>
        </w:rPr>
        <w:commentReference w:id="4"/>
      </w:r>
      <w:r w:rsidR="008F4F82">
        <w:rPr>
          <w:rFonts w:ascii="Arial" w:eastAsia="メイリオ" w:hAnsi="Arial" w:cs="Arial" w:hint="eastAsia"/>
          <w:bCs/>
          <w:color w:val="595959" w:themeColor="text1" w:themeTint="A6"/>
          <w:sz w:val="22"/>
        </w:rPr>
        <w:t>の達成</w:t>
      </w:r>
      <w:r w:rsidR="00F86314">
        <w:rPr>
          <w:rFonts w:ascii="Arial" w:eastAsia="メイリオ" w:hAnsi="Arial" w:cs="Arial" w:hint="eastAsia"/>
          <w:bCs/>
          <w:color w:val="595959" w:themeColor="text1" w:themeTint="A6"/>
          <w:sz w:val="22"/>
        </w:rPr>
        <w:t>に貢献すべく</w:t>
      </w:r>
      <w:r w:rsidR="00D07561">
        <w:rPr>
          <w:rFonts w:ascii="Arial" w:eastAsia="メイリオ" w:hAnsi="Arial" w:cs="Arial" w:hint="eastAsia"/>
          <w:bCs/>
          <w:color w:val="595959" w:themeColor="text1" w:themeTint="A6"/>
          <w:sz w:val="22"/>
        </w:rPr>
        <w:t>、</w:t>
      </w:r>
      <w:r w:rsidR="00397793">
        <w:rPr>
          <w:rFonts w:ascii="Arial" w:eastAsia="メイリオ" w:hAnsi="Arial" w:cs="Arial" w:hint="eastAsia"/>
          <w:bCs/>
          <w:color w:val="595959" w:themeColor="text1" w:themeTint="A6"/>
          <w:sz w:val="22"/>
        </w:rPr>
        <w:t>これまでに</w:t>
      </w:r>
      <w:r w:rsidR="0090676C" w:rsidRPr="00D07561">
        <w:rPr>
          <w:rFonts w:ascii="Arial" w:eastAsia="メイリオ" w:hAnsi="Arial" w:cs="Arial" w:hint="eastAsia"/>
          <w:bCs/>
          <w:color w:val="595959" w:themeColor="text1" w:themeTint="A6"/>
          <w:sz w:val="22"/>
        </w:rPr>
        <w:t>賞味期限表示を｢年月日｣から｢年月｣へ</w:t>
      </w:r>
      <w:r w:rsidR="0090676C">
        <w:rPr>
          <w:rFonts w:ascii="Arial" w:eastAsia="メイリオ" w:hAnsi="Arial" w:cs="Arial" w:hint="eastAsia"/>
          <w:bCs/>
          <w:color w:val="595959" w:themeColor="text1" w:themeTint="A6"/>
          <w:sz w:val="22"/>
        </w:rPr>
        <w:t>変更</w:t>
      </w:r>
      <w:r w:rsidR="00B4760B">
        <w:rPr>
          <w:rFonts w:ascii="Arial" w:eastAsia="メイリオ" w:hAnsi="Arial" w:cs="Arial" w:hint="eastAsia"/>
          <w:bCs/>
          <w:color w:val="595959" w:themeColor="text1" w:themeTint="A6"/>
          <w:sz w:val="22"/>
        </w:rPr>
        <w:t>する食品ロス対策や</w:t>
      </w:r>
      <w:r w:rsidR="003A13F6">
        <w:rPr>
          <w:rFonts w:ascii="Arial" w:eastAsia="メイリオ" w:hAnsi="Arial" w:cs="Arial" w:hint="eastAsia"/>
          <w:bCs/>
          <w:color w:val="595959" w:themeColor="text1" w:themeTint="A6"/>
          <w:sz w:val="22"/>
        </w:rPr>
        <w:t>子どもの健康的な食生活を支援するための</w:t>
      </w:r>
      <w:r w:rsidR="00AF4024">
        <w:rPr>
          <w:rFonts w:ascii="Arial" w:eastAsia="メイリオ" w:hAnsi="Arial" w:cs="Arial" w:hint="eastAsia"/>
          <w:bCs/>
          <w:color w:val="595959" w:themeColor="text1" w:themeTint="A6"/>
          <w:sz w:val="22"/>
        </w:rPr>
        <w:t>学校向け</w:t>
      </w:r>
      <w:r w:rsidR="00D07561">
        <w:rPr>
          <w:rFonts w:ascii="Arial" w:eastAsia="メイリオ" w:hAnsi="Arial" w:cs="Arial" w:hint="eastAsia"/>
          <w:bCs/>
          <w:color w:val="595959" w:themeColor="text1" w:themeTint="A6"/>
          <w:sz w:val="22"/>
        </w:rPr>
        <w:t>食育</w:t>
      </w:r>
      <w:r w:rsidR="00C46926">
        <w:rPr>
          <w:rFonts w:ascii="Arial" w:eastAsia="メイリオ" w:hAnsi="Arial" w:cs="Arial" w:hint="eastAsia"/>
          <w:bCs/>
          <w:color w:val="595959" w:themeColor="text1" w:themeTint="A6"/>
          <w:sz w:val="22"/>
        </w:rPr>
        <w:t>活動</w:t>
      </w:r>
      <w:r w:rsidR="00AF4024">
        <w:rPr>
          <w:rFonts w:ascii="Arial" w:eastAsia="メイリオ" w:hAnsi="Arial" w:cs="Arial" w:hint="eastAsia"/>
          <w:bCs/>
          <w:color w:val="595959" w:themeColor="text1" w:themeTint="A6"/>
          <w:sz w:val="22"/>
        </w:rPr>
        <w:t>に取り組んできました。</w:t>
      </w:r>
    </w:p>
    <w:p w14:paraId="0AFC908A" w14:textId="73F2359E" w:rsidR="002368C7" w:rsidRDefault="00A262A0" w:rsidP="00CD3C1A">
      <w:pPr>
        <w:spacing w:line="400" w:lineRule="exact"/>
        <w:rPr>
          <w:rFonts w:ascii="Arial" w:eastAsia="メイリオ" w:hAnsi="Arial" w:cs="Arial"/>
          <w:color w:val="595959" w:themeColor="text1" w:themeTint="A6"/>
          <w:sz w:val="22"/>
        </w:rPr>
      </w:pPr>
      <w:r>
        <w:rPr>
          <w:rFonts w:ascii="Arial" w:eastAsia="メイリオ" w:hAnsi="Arial" w:cs="Arial" w:hint="eastAsia"/>
          <w:bCs/>
          <w:color w:val="595959" w:themeColor="text1" w:themeTint="A6"/>
          <w:sz w:val="22"/>
        </w:rPr>
        <w:t>しかし、</w:t>
      </w:r>
      <w:commentRangeStart w:id="5"/>
      <w:r>
        <w:rPr>
          <w:rFonts w:ascii="Arial" w:eastAsia="メイリオ" w:hAnsi="Arial" w:cs="Arial" w:hint="eastAsia"/>
          <w:bCs/>
          <w:color w:val="595959" w:themeColor="text1" w:themeTint="A6"/>
          <w:sz w:val="22"/>
        </w:rPr>
        <w:t>昨今</w:t>
      </w:r>
      <w:r w:rsidR="00D91466">
        <w:rPr>
          <w:rFonts w:ascii="Arial" w:eastAsia="メイリオ" w:hAnsi="Arial" w:cs="Arial" w:hint="eastAsia"/>
          <w:bCs/>
          <w:color w:val="595959" w:themeColor="text1" w:themeTint="A6"/>
          <w:sz w:val="22"/>
        </w:rPr>
        <w:t>の</w:t>
      </w:r>
      <w:r w:rsidRPr="00A262A0">
        <w:rPr>
          <w:rFonts w:ascii="Arial" w:eastAsia="メイリオ" w:hAnsi="Arial" w:cs="Arial" w:hint="eastAsia"/>
          <w:bCs/>
          <w:color w:val="595959" w:themeColor="text1" w:themeTint="A6"/>
          <w:sz w:val="22"/>
        </w:rPr>
        <w:t>長引く新型コロナウイルスの影響</w:t>
      </w:r>
      <w:r w:rsidR="00F955CC">
        <w:rPr>
          <w:rFonts w:ascii="Arial" w:eastAsia="メイリオ" w:hAnsi="Arial" w:cs="Arial" w:hint="eastAsia"/>
          <w:bCs/>
          <w:color w:val="595959" w:themeColor="text1" w:themeTint="A6"/>
          <w:sz w:val="22"/>
        </w:rPr>
        <w:t>による雇用情勢の悪化や食料品の高騰などを背景に</w:t>
      </w:r>
      <w:r w:rsidR="00D91466">
        <w:rPr>
          <w:rFonts w:ascii="Arial" w:eastAsia="メイリオ" w:hAnsi="Arial" w:cs="Arial" w:hint="eastAsia"/>
          <w:bCs/>
          <w:color w:val="595959" w:themeColor="text1" w:themeTint="A6"/>
          <w:sz w:val="22"/>
        </w:rPr>
        <w:t>、</w:t>
      </w:r>
      <w:r w:rsidR="00D91466">
        <w:rPr>
          <w:rFonts w:ascii="Arial" w:eastAsia="メイリオ" w:hAnsi="Arial" w:cs="Arial" w:hint="eastAsia"/>
          <w:bCs/>
          <w:color w:val="595959" w:themeColor="text1" w:themeTint="A6"/>
          <w:sz w:val="22"/>
        </w:rPr>
        <w:lastRenderedPageBreak/>
        <w:t>高齢者や</w:t>
      </w:r>
      <w:r w:rsidR="00091147">
        <w:rPr>
          <w:rFonts w:ascii="Arial" w:eastAsia="メイリオ" w:hAnsi="Arial" w:cs="Arial" w:hint="eastAsia"/>
          <w:bCs/>
          <w:color w:val="595959" w:themeColor="text1" w:themeTint="A6"/>
          <w:sz w:val="22"/>
        </w:rPr>
        <w:t>ひとり</w:t>
      </w:r>
      <w:r w:rsidR="00D91466">
        <w:rPr>
          <w:rFonts w:ascii="Arial" w:eastAsia="メイリオ" w:hAnsi="Arial" w:cs="Arial" w:hint="eastAsia"/>
          <w:bCs/>
          <w:color w:val="595959" w:themeColor="text1" w:themeTint="A6"/>
          <w:sz w:val="22"/>
        </w:rPr>
        <w:t>親家庭などを中心</w:t>
      </w:r>
      <w:r w:rsidR="003F5E84">
        <w:rPr>
          <w:rFonts w:ascii="Arial" w:eastAsia="メイリオ" w:hAnsi="Arial" w:cs="Arial" w:hint="eastAsia"/>
          <w:bCs/>
          <w:color w:val="595959" w:themeColor="text1" w:themeTint="A6"/>
          <w:sz w:val="22"/>
        </w:rPr>
        <w:t>とした</w:t>
      </w:r>
      <w:r w:rsidR="00D91466">
        <w:rPr>
          <w:rFonts w:ascii="Arial" w:eastAsia="メイリオ" w:hAnsi="Arial" w:cs="Arial" w:hint="eastAsia"/>
          <w:bCs/>
          <w:color w:val="595959" w:themeColor="text1" w:themeTint="A6"/>
          <w:sz w:val="22"/>
        </w:rPr>
        <w:t>食料支援</w:t>
      </w:r>
      <w:r w:rsidR="00866F99">
        <w:rPr>
          <w:rFonts w:ascii="Arial" w:eastAsia="メイリオ" w:hAnsi="Arial" w:cs="Arial" w:hint="eastAsia"/>
          <w:bCs/>
          <w:color w:val="595959" w:themeColor="text1" w:themeTint="A6"/>
          <w:sz w:val="22"/>
        </w:rPr>
        <w:t>の需要が</w:t>
      </w:r>
      <w:r w:rsidR="00091147">
        <w:rPr>
          <w:rFonts w:ascii="Arial" w:eastAsia="メイリオ" w:hAnsi="Arial" w:cs="Arial" w:hint="eastAsia"/>
          <w:bCs/>
          <w:color w:val="595959" w:themeColor="text1" w:themeTint="A6"/>
          <w:sz w:val="22"/>
        </w:rPr>
        <w:t>急速に</w:t>
      </w:r>
      <w:r w:rsidR="00866F99">
        <w:rPr>
          <w:rFonts w:ascii="Arial" w:eastAsia="メイリオ" w:hAnsi="Arial" w:cs="Arial" w:hint="eastAsia"/>
          <w:bCs/>
          <w:color w:val="595959" w:themeColor="text1" w:themeTint="A6"/>
          <w:sz w:val="22"/>
        </w:rPr>
        <w:t>高まってい</w:t>
      </w:r>
      <w:r w:rsidR="003F5E84">
        <w:rPr>
          <w:rFonts w:ascii="Arial" w:eastAsia="メイリオ" w:hAnsi="Arial" w:cs="Arial" w:hint="eastAsia"/>
          <w:bCs/>
          <w:color w:val="595959" w:themeColor="text1" w:themeTint="A6"/>
          <w:sz w:val="22"/>
        </w:rPr>
        <w:t>ることを受け、</w:t>
      </w:r>
      <w:r w:rsidR="003F5E84" w:rsidRPr="00EE04E5">
        <w:rPr>
          <w:rFonts w:ascii="Arial" w:eastAsia="メイリオ" w:hAnsi="Arial" w:cs="Arial" w:hint="eastAsia"/>
          <w:color w:val="595959" w:themeColor="text1" w:themeTint="A6"/>
          <w:sz w:val="22"/>
        </w:rPr>
        <w:t>●●●●</w:t>
      </w:r>
      <w:r w:rsidR="003F5E84">
        <w:rPr>
          <w:rFonts w:ascii="Arial" w:eastAsia="メイリオ" w:hAnsi="Arial" w:cs="Arial" w:hint="eastAsia"/>
          <w:color w:val="595959" w:themeColor="text1" w:themeTint="A6"/>
          <w:sz w:val="22"/>
        </w:rPr>
        <w:t>では、より</w:t>
      </w:r>
      <w:r w:rsidR="00143DD6">
        <w:rPr>
          <w:rFonts w:ascii="Arial" w:eastAsia="メイリオ" w:hAnsi="Arial" w:cs="Arial" w:hint="eastAsia"/>
          <w:color w:val="595959" w:themeColor="text1" w:themeTint="A6"/>
          <w:sz w:val="22"/>
        </w:rPr>
        <w:t>迅速かつ</w:t>
      </w:r>
      <w:r w:rsidR="003F5E84">
        <w:rPr>
          <w:rFonts w:ascii="Arial" w:eastAsia="メイリオ" w:hAnsi="Arial" w:cs="Arial" w:hint="eastAsia"/>
          <w:color w:val="595959" w:themeColor="text1" w:themeTint="A6"/>
          <w:sz w:val="22"/>
        </w:rPr>
        <w:t>直接的な食料支援が必要であると判断し、今回の寄贈に至りました。</w:t>
      </w:r>
      <w:commentRangeEnd w:id="5"/>
      <w:r w:rsidR="00892E0E">
        <w:rPr>
          <w:rStyle w:val="aa"/>
        </w:rPr>
        <w:commentReference w:id="5"/>
      </w:r>
    </w:p>
    <w:p w14:paraId="2DFFD2F4" w14:textId="77777777" w:rsidR="00C15FEB" w:rsidRPr="00490CA5" w:rsidRDefault="00C15FEB" w:rsidP="00CD3C1A">
      <w:pPr>
        <w:spacing w:line="400" w:lineRule="exact"/>
        <w:rPr>
          <w:rFonts w:ascii="Arial" w:eastAsia="メイリオ" w:hAnsi="Arial" w:cs="Arial"/>
          <w:bCs/>
          <w:color w:val="595959" w:themeColor="text1" w:themeTint="A6"/>
          <w:sz w:val="22"/>
        </w:rPr>
      </w:pPr>
    </w:p>
    <w:p w14:paraId="73724662" w14:textId="6DADF459" w:rsidR="002368C7" w:rsidRDefault="002368C7" w:rsidP="00CD3C1A">
      <w:pPr>
        <w:spacing w:line="400" w:lineRule="exact"/>
        <w:rPr>
          <w:rFonts w:ascii="Arial" w:eastAsia="メイリオ" w:hAnsi="Arial" w:cs="Arial"/>
          <w:color w:val="595959" w:themeColor="text1" w:themeTint="A6"/>
          <w:sz w:val="22"/>
        </w:rPr>
      </w:pPr>
      <w:r w:rsidRPr="00EE04E5">
        <w:rPr>
          <w:rFonts w:ascii="Arial" w:eastAsia="メイリオ" w:hAnsi="Arial" w:cs="Arial" w:hint="eastAsia"/>
          <w:color w:val="595959" w:themeColor="text1" w:themeTint="A6"/>
          <w:sz w:val="22"/>
        </w:rPr>
        <w:t>●●●●</w:t>
      </w:r>
      <w:r w:rsidR="00187527">
        <w:rPr>
          <w:rFonts w:ascii="Arial" w:eastAsia="メイリオ" w:hAnsi="Arial" w:cs="Arial" w:hint="eastAsia"/>
          <w:color w:val="595959" w:themeColor="text1" w:themeTint="A6"/>
          <w:sz w:val="22"/>
        </w:rPr>
        <w:t>は、</w:t>
      </w:r>
      <w:commentRangeStart w:id="6"/>
      <w:r w:rsidR="00F3531A">
        <w:rPr>
          <w:rFonts w:ascii="Arial" w:eastAsia="メイリオ" w:hAnsi="Arial" w:cs="Arial" w:hint="eastAsia"/>
          <w:color w:val="595959" w:themeColor="text1" w:themeTint="A6"/>
          <w:sz w:val="22"/>
        </w:rPr>
        <w:t>サステナブルで</w:t>
      </w:r>
      <w:r w:rsidR="001521DE">
        <w:rPr>
          <w:rFonts w:ascii="Arial" w:eastAsia="メイリオ" w:hAnsi="Arial" w:cs="Arial" w:hint="eastAsia"/>
          <w:color w:val="595959" w:themeColor="text1" w:themeTint="A6"/>
          <w:sz w:val="22"/>
        </w:rPr>
        <w:t>健康な</w:t>
      </w:r>
      <w:r w:rsidR="00F3531A">
        <w:rPr>
          <w:rFonts w:ascii="Arial" w:eastAsia="メイリオ" w:hAnsi="Arial" w:cs="Arial" w:hint="eastAsia"/>
          <w:color w:val="595959" w:themeColor="text1" w:themeTint="A6"/>
          <w:sz w:val="22"/>
        </w:rPr>
        <w:t>食</w:t>
      </w:r>
      <w:r w:rsidR="001521DE">
        <w:rPr>
          <w:rFonts w:ascii="Arial" w:eastAsia="メイリオ" w:hAnsi="Arial" w:cs="Arial" w:hint="eastAsia"/>
          <w:color w:val="595959" w:themeColor="text1" w:themeTint="A6"/>
          <w:sz w:val="22"/>
        </w:rPr>
        <w:t>生活を</w:t>
      </w:r>
      <w:r w:rsidR="00F3531A">
        <w:rPr>
          <w:rFonts w:ascii="Arial" w:eastAsia="メイリオ" w:hAnsi="Arial" w:cs="Arial" w:hint="eastAsia"/>
          <w:color w:val="595959" w:themeColor="text1" w:themeTint="A6"/>
          <w:sz w:val="22"/>
        </w:rPr>
        <w:t>提案する</w:t>
      </w:r>
      <w:r w:rsidR="001521DE">
        <w:rPr>
          <w:rFonts w:ascii="Arial" w:eastAsia="メイリオ" w:hAnsi="Arial" w:cs="Arial" w:hint="eastAsia"/>
          <w:color w:val="595959" w:themeColor="text1" w:themeTint="A6"/>
          <w:sz w:val="22"/>
        </w:rPr>
        <w:t>食品事業者として、</w:t>
      </w:r>
      <w:r w:rsidR="00F3531A">
        <w:rPr>
          <w:rFonts w:ascii="Arial" w:eastAsia="メイリオ" w:hAnsi="Arial" w:cs="Arial" w:hint="eastAsia"/>
          <w:color w:val="595959" w:themeColor="text1" w:themeTint="A6"/>
          <w:sz w:val="22"/>
        </w:rPr>
        <w:t>今後も積極的に</w:t>
      </w:r>
      <w:r w:rsidR="00187527" w:rsidRPr="00187527">
        <w:rPr>
          <w:rFonts w:ascii="Arial" w:eastAsia="メイリオ" w:hAnsi="Arial" w:cs="Arial" w:hint="eastAsia"/>
          <w:color w:val="595959" w:themeColor="text1" w:themeTint="A6"/>
          <w:sz w:val="22"/>
        </w:rPr>
        <w:t>食を通じた</w:t>
      </w:r>
      <w:r w:rsidR="00187527" w:rsidRPr="00187527">
        <w:rPr>
          <w:rFonts w:ascii="Arial" w:eastAsia="メイリオ" w:hAnsi="Arial" w:cs="Arial" w:hint="eastAsia"/>
          <w:color w:val="595959" w:themeColor="text1" w:themeTint="A6"/>
          <w:sz w:val="22"/>
        </w:rPr>
        <w:t>SDGs</w:t>
      </w:r>
      <w:r w:rsidR="00187527" w:rsidRPr="00187527">
        <w:rPr>
          <w:rFonts w:ascii="Arial" w:eastAsia="メイリオ" w:hAnsi="Arial" w:cs="Arial" w:hint="eastAsia"/>
          <w:color w:val="595959" w:themeColor="text1" w:themeTint="A6"/>
          <w:sz w:val="22"/>
        </w:rPr>
        <w:t>活動</w:t>
      </w:r>
      <w:r w:rsidR="00F3531A">
        <w:rPr>
          <w:rFonts w:ascii="Arial" w:eastAsia="メイリオ" w:hAnsi="Arial" w:cs="Arial" w:hint="eastAsia"/>
          <w:color w:val="595959" w:themeColor="text1" w:themeTint="A6"/>
          <w:sz w:val="22"/>
        </w:rPr>
        <w:t>に</w:t>
      </w:r>
      <w:r w:rsidR="003A105A">
        <w:rPr>
          <w:rFonts w:ascii="Arial" w:eastAsia="メイリオ" w:hAnsi="Arial" w:cs="Arial" w:hint="eastAsia"/>
          <w:color w:val="595959" w:themeColor="text1" w:themeTint="A6"/>
          <w:sz w:val="22"/>
        </w:rPr>
        <w:t>取り組んで</w:t>
      </w:r>
      <w:commentRangeEnd w:id="6"/>
      <w:r w:rsidR="00892E0E">
        <w:rPr>
          <w:rStyle w:val="aa"/>
        </w:rPr>
        <w:commentReference w:id="6"/>
      </w:r>
      <w:r w:rsidR="002D2DBB">
        <w:rPr>
          <w:rFonts w:ascii="Arial" w:eastAsia="メイリオ" w:hAnsi="Arial" w:cs="Arial" w:hint="eastAsia"/>
          <w:color w:val="595959" w:themeColor="text1" w:themeTint="A6"/>
          <w:sz w:val="22"/>
        </w:rPr>
        <w:t>参ります。</w:t>
      </w:r>
    </w:p>
    <w:p w14:paraId="4583F344" w14:textId="72185822" w:rsidR="0018142B" w:rsidRDefault="0018142B" w:rsidP="00CD3C1A">
      <w:pPr>
        <w:spacing w:line="400" w:lineRule="exact"/>
        <w:rPr>
          <w:rFonts w:ascii="Arial" w:eastAsia="メイリオ" w:hAnsi="Arial" w:cs="Arial"/>
          <w:color w:val="595959" w:themeColor="text1" w:themeTint="A6"/>
          <w:sz w:val="22"/>
        </w:rPr>
      </w:pPr>
    </w:p>
    <w:p w14:paraId="2AFA07CA" w14:textId="35383754" w:rsidR="0018142B" w:rsidRDefault="0018142B" w:rsidP="00CD3C1A">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w:t>
      </w:r>
      <w:r w:rsidRPr="00762CF2">
        <w:rPr>
          <w:rFonts w:ascii="Arial" w:eastAsia="メイリオ" w:hAnsi="Arial" w:cs="Arial" w:hint="eastAsia"/>
          <w:color w:val="595959" w:themeColor="text1" w:themeTint="A6"/>
          <w:sz w:val="22"/>
        </w:rPr>
        <w:t>特定非営利活動法人</w:t>
      </w:r>
      <w:r>
        <w:rPr>
          <w:rFonts w:ascii="Arial" w:eastAsia="メイリオ" w:hAnsi="Arial" w:cs="Arial" w:hint="eastAsia"/>
          <w:color w:val="595959" w:themeColor="text1" w:themeTint="A6"/>
          <w:sz w:val="22"/>
        </w:rPr>
        <w:t>■■■について】</w:t>
      </w:r>
    </w:p>
    <w:p w14:paraId="28E79544" w14:textId="18CEE621" w:rsidR="00547DB5" w:rsidRDefault="009F762D" w:rsidP="00CD3C1A">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2012</w:t>
      </w:r>
      <w:r>
        <w:rPr>
          <w:rFonts w:ascii="Arial" w:eastAsia="メイリオ" w:hAnsi="Arial" w:cs="Arial" w:hint="eastAsia"/>
          <w:color w:val="595959" w:themeColor="text1" w:themeTint="A6"/>
          <w:sz w:val="22"/>
        </w:rPr>
        <w:t>年に設立された</w:t>
      </w:r>
      <w:r w:rsidR="00DB1C59" w:rsidRPr="00762CF2">
        <w:rPr>
          <w:rFonts w:ascii="Arial" w:eastAsia="メイリオ" w:hAnsi="Arial" w:cs="Arial" w:hint="eastAsia"/>
          <w:color w:val="595959" w:themeColor="text1" w:themeTint="A6"/>
          <w:sz w:val="22"/>
        </w:rPr>
        <w:t>特定非営利活動法人</w:t>
      </w:r>
      <w:r w:rsidR="00DB1C59">
        <w:rPr>
          <w:rFonts w:ascii="Arial" w:eastAsia="メイリオ" w:hAnsi="Arial" w:cs="Arial" w:hint="eastAsia"/>
          <w:color w:val="595959" w:themeColor="text1" w:themeTint="A6"/>
          <w:sz w:val="22"/>
        </w:rPr>
        <w:t>■■■は、</w:t>
      </w:r>
      <w:r w:rsidR="00DB1C59" w:rsidRPr="00DB1C59">
        <w:rPr>
          <w:rFonts w:ascii="Arial" w:eastAsia="メイリオ" w:hAnsi="Arial" w:cs="Arial" w:hint="eastAsia"/>
          <w:color w:val="595959" w:themeColor="text1" w:themeTint="A6"/>
          <w:sz w:val="22"/>
        </w:rPr>
        <w:t>食品企業の製造工程で発生する規格外品などを引き取り、福祉施設等へ無料で提供する</w:t>
      </w:r>
      <w:r w:rsidR="00DB1C59">
        <w:rPr>
          <w:rFonts w:ascii="Arial" w:eastAsia="メイリオ" w:hAnsi="Arial" w:cs="Arial" w:hint="eastAsia"/>
          <w:color w:val="595959" w:themeColor="text1" w:themeTint="A6"/>
          <w:sz w:val="22"/>
        </w:rPr>
        <w:t>「</w:t>
      </w:r>
      <w:r w:rsidR="00DB1C59" w:rsidRPr="00DB1C59">
        <w:rPr>
          <w:rFonts w:ascii="Arial" w:eastAsia="メイリオ" w:hAnsi="Arial" w:cs="Arial" w:hint="eastAsia"/>
          <w:color w:val="595959" w:themeColor="text1" w:themeTint="A6"/>
          <w:sz w:val="22"/>
        </w:rPr>
        <w:t>フードバンク</w:t>
      </w:r>
      <w:r w:rsidR="00DB1C59">
        <w:rPr>
          <w:rFonts w:ascii="Arial" w:eastAsia="メイリオ" w:hAnsi="Arial" w:cs="Arial" w:hint="eastAsia"/>
          <w:color w:val="595959" w:themeColor="text1" w:themeTint="A6"/>
          <w:sz w:val="22"/>
        </w:rPr>
        <w:t>活動」を行う団体です。食品ロスの削減と食料支援</w:t>
      </w:r>
      <w:r w:rsidR="00084D0D">
        <w:rPr>
          <w:rFonts w:ascii="Arial" w:eastAsia="メイリオ" w:hAnsi="Arial" w:cs="Arial" w:hint="eastAsia"/>
          <w:color w:val="595959" w:themeColor="text1" w:themeTint="A6"/>
          <w:sz w:val="22"/>
        </w:rPr>
        <w:t>を通じて、誰もが取り残されない</w:t>
      </w:r>
      <w:r w:rsidR="00547DB5">
        <w:rPr>
          <w:rFonts w:ascii="Arial" w:eastAsia="メイリオ" w:hAnsi="Arial" w:cs="Arial" w:hint="eastAsia"/>
          <w:color w:val="595959" w:themeColor="text1" w:themeTint="A6"/>
          <w:sz w:val="22"/>
        </w:rPr>
        <w:t>社会の実現を目指しています。</w:t>
      </w:r>
    </w:p>
    <w:p w14:paraId="1AFD3CC8" w14:textId="77777777" w:rsidR="00547DB5" w:rsidRPr="00F3531A" w:rsidRDefault="00547DB5" w:rsidP="00CD3C1A">
      <w:pPr>
        <w:spacing w:line="400" w:lineRule="exact"/>
        <w:rPr>
          <w:rFonts w:ascii="Arial" w:eastAsia="メイリオ" w:hAnsi="Arial" w:cs="Arial"/>
          <w:bCs/>
          <w:color w:val="595959" w:themeColor="text1" w:themeTint="A6"/>
          <w:sz w:val="22"/>
        </w:rPr>
      </w:pPr>
    </w:p>
    <w:p w14:paraId="56A288A1" w14:textId="42397898" w:rsidR="00651C03" w:rsidRDefault="00B575B5" w:rsidP="00CD3C1A">
      <w:pPr>
        <w:spacing w:line="400" w:lineRule="exact"/>
        <w:rPr>
          <w:rFonts w:ascii="Arial" w:eastAsia="メイリオ" w:hAnsi="Arial" w:cs="Arial"/>
          <w:bCs/>
          <w:color w:val="595959" w:themeColor="text1" w:themeTint="A6"/>
          <w:sz w:val="22"/>
        </w:rPr>
      </w:pPr>
      <w:r>
        <w:rPr>
          <w:rFonts w:ascii="Arial" w:eastAsia="メイリオ" w:hAnsi="Arial" w:cs="Arial" w:hint="eastAsia"/>
          <w:bCs/>
          <w:color w:val="595959" w:themeColor="text1" w:themeTint="A6"/>
          <w:sz w:val="22"/>
        </w:rPr>
        <w:t>【</w:t>
      </w:r>
      <w:r>
        <w:rPr>
          <w:rFonts w:ascii="Arial" w:eastAsia="メイリオ" w:hAnsi="Arial" w:cs="Arial" w:hint="eastAsia"/>
          <w:color w:val="595959" w:themeColor="text1" w:themeTint="A6"/>
          <w:sz w:val="22"/>
        </w:rPr>
        <w:t>栄養補助食品「●●●」について</w:t>
      </w:r>
      <w:r>
        <w:rPr>
          <w:rFonts w:ascii="Arial" w:eastAsia="メイリオ" w:hAnsi="Arial" w:cs="Arial" w:hint="eastAsia"/>
          <w:bCs/>
          <w:color w:val="595959" w:themeColor="text1" w:themeTint="A6"/>
          <w:sz w:val="22"/>
        </w:rPr>
        <w:t>】</w:t>
      </w:r>
    </w:p>
    <w:p w14:paraId="6BC0A0B3" w14:textId="6E434969" w:rsidR="00CD3C1A" w:rsidRPr="00CD3C1A" w:rsidRDefault="006E4E46" w:rsidP="00CD3C1A">
      <w:pPr>
        <w:spacing w:line="400" w:lineRule="exact"/>
        <w:rPr>
          <w:rFonts w:ascii="Arial" w:eastAsia="メイリオ" w:hAnsi="Arial" w:cs="Arial"/>
          <w:bCs/>
          <w:color w:val="595959" w:themeColor="text1" w:themeTint="A6"/>
          <w:sz w:val="22"/>
        </w:rPr>
      </w:pPr>
      <w:r>
        <w:rPr>
          <w:rFonts w:ascii="Arial" w:eastAsia="メイリオ" w:hAnsi="Arial" w:cs="Arial" w:hint="eastAsia"/>
          <w:color w:val="595959" w:themeColor="text1" w:themeTint="A6"/>
          <w:sz w:val="22"/>
        </w:rPr>
        <w:t>「●●●」は、</w:t>
      </w:r>
      <w:r w:rsidR="00B575B5" w:rsidRPr="00B575B5">
        <w:rPr>
          <w:rFonts w:ascii="Arial" w:eastAsia="メイリオ" w:hAnsi="Arial" w:cs="Arial" w:hint="eastAsia"/>
          <w:bCs/>
          <w:color w:val="595959" w:themeColor="text1" w:themeTint="A6"/>
          <w:sz w:val="22"/>
        </w:rPr>
        <w:t>ビタミンやミネラル、アミノ酸など</w:t>
      </w:r>
      <w:r w:rsidR="00F7576C">
        <w:rPr>
          <w:rFonts w:ascii="Arial" w:eastAsia="メイリオ" w:hAnsi="Arial" w:cs="Arial" w:hint="eastAsia"/>
          <w:bCs/>
          <w:color w:val="595959" w:themeColor="text1" w:themeTint="A6"/>
          <w:sz w:val="22"/>
        </w:rPr>
        <w:t>毎日の食事で必要量摂取することが難しい栄養素をバランスよく配合し、手軽で美味しいクッキー</w:t>
      </w:r>
      <w:r w:rsidR="00905708">
        <w:rPr>
          <w:rFonts w:ascii="Arial" w:eastAsia="メイリオ" w:hAnsi="Arial" w:cs="Arial" w:hint="eastAsia"/>
          <w:bCs/>
          <w:color w:val="595959" w:themeColor="text1" w:themeTint="A6"/>
          <w:sz w:val="22"/>
        </w:rPr>
        <w:t>として</w:t>
      </w:r>
      <w:r w:rsidR="00F7576C">
        <w:rPr>
          <w:rFonts w:ascii="Arial" w:eastAsia="メイリオ" w:hAnsi="Arial" w:cs="Arial" w:hint="eastAsia"/>
          <w:bCs/>
          <w:color w:val="595959" w:themeColor="text1" w:themeTint="A6"/>
          <w:sz w:val="22"/>
        </w:rPr>
        <w:t>焼き上げた</w:t>
      </w:r>
      <w:r w:rsidR="007E642C">
        <w:rPr>
          <w:rFonts w:ascii="Arial" w:eastAsia="メイリオ" w:hAnsi="Arial" w:cs="Arial" w:hint="eastAsia"/>
          <w:bCs/>
          <w:color w:val="595959" w:themeColor="text1" w:themeTint="A6"/>
          <w:sz w:val="22"/>
        </w:rPr>
        <w:t>栄養補助食品です。</w:t>
      </w:r>
      <w:r w:rsidR="00905708" w:rsidRPr="00EE04E5">
        <w:rPr>
          <w:rFonts w:ascii="Arial" w:eastAsia="メイリオ" w:hAnsi="Arial" w:cs="Arial" w:hint="eastAsia"/>
          <w:color w:val="595959" w:themeColor="text1" w:themeTint="A6"/>
          <w:sz w:val="22"/>
        </w:rPr>
        <w:t>20xx</w:t>
      </w:r>
      <w:r w:rsidR="00905708" w:rsidRPr="00EE04E5">
        <w:rPr>
          <w:rFonts w:ascii="Arial" w:eastAsia="メイリオ" w:hAnsi="Arial" w:cs="Arial" w:hint="eastAsia"/>
          <w:color w:val="595959" w:themeColor="text1" w:themeTint="A6"/>
          <w:sz w:val="22"/>
        </w:rPr>
        <w:t>年</w:t>
      </w:r>
      <w:r w:rsidR="00905708">
        <w:rPr>
          <w:rFonts w:ascii="Arial" w:eastAsia="メイリオ" w:hAnsi="Arial" w:cs="Arial" w:hint="eastAsia"/>
          <w:color w:val="595959" w:themeColor="text1" w:themeTint="A6"/>
          <w:sz w:val="22"/>
        </w:rPr>
        <w:t>の</w:t>
      </w:r>
      <w:r w:rsidR="00905708">
        <w:rPr>
          <w:rFonts w:ascii="Arial" w:eastAsia="メイリオ" w:hAnsi="Arial" w:cs="Arial" w:hint="eastAsia"/>
          <w:bCs/>
          <w:color w:val="595959" w:themeColor="text1" w:themeTint="A6"/>
          <w:sz w:val="22"/>
        </w:rPr>
        <w:t>発売から国内</w:t>
      </w:r>
      <w:r w:rsidR="00905708" w:rsidRPr="00905708">
        <w:rPr>
          <w:rFonts w:ascii="Arial" w:eastAsia="メイリオ" w:hAnsi="Arial" w:cs="Arial" w:hint="eastAsia"/>
          <w:bCs/>
          <w:color w:val="595959" w:themeColor="text1" w:themeTint="A6"/>
          <w:sz w:val="22"/>
        </w:rPr>
        <w:t>累計</w:t>
      </w:r>
      <w:r w:rsidR="00EE0FB8">
        <w:rPr>
          <w:rFonts w:ascii="Arial" w:eastAsia="メイリオ" w:hAnsi="Arial" w:cs="Arial" w:hint="eastAsia"/>
          <w:bCs/>
          <w:color w:val="595959" w:themeColor="text1" w:themeTint="A6"/>
          <w:sz w:val="22"/>
        </w:rPr>
        <w:t>個</w:t>
      </w:r>
      <w:r w:rsidR="00786C3D">
        <w:rPr>
          <w:rFonts w:ascii="Arial" w:eastAsia="メイリオ" w:hAnsi="Arial" w:cs="Arial" w:hint="eastAsia"/>
          <w:bCs/>
          <w:color w:val="595959" w:themeColor="text1" w:themeTint="A6"/>
          <w:sz w:val="22"/>
        </w:rPr>
        <w:t>数</w:t>
      </w:r>
      <w:r w:rsidR="00EE0FB8">
        <w:rPr>
          <w:rFonts w:ascii="Arial" w:eastAsia="メイリオ" w:hAnsi="Arial" w:cs="Arial" w:hint="eastAsia"/>
          <w:color w:val="595959" w:themeColor="text1" w:themeTint="A6"/>
          <w:sz w:val="22"/>
        </w:rPr>
        <w:t>▲</w:t>
      </w:r>
      <w:r w:rsidR="00905708" w:rsidRPr="00905708">
        <w:rPr>
          <w:rFonts w:ascii="Arial" w:eastAsia="メイリオ" w:hAnsi="Arial" w:cs="Arial" w:hint="eastAsia"/>
          <w:bCs/>
          <w:color w:val="595959" w:themeColor="text1" w:themeTint="A6"/>
          <w:sz w:val="22"/>
        </w:rPr>
        <w:t>万</w:t>
      </w:r>
      <w:r w:rsidR="00905708">
        <w:rPr>
          <w:rFonts w:ascii="Arial" w:eastAsia="メイリオ" w:hAnsi="Arial" w:cs="Arial" w:hint="eastAsia"/>
          <w:bCs/>
          <w:color w:val="595959" w:themeColor="text1" w:themeTint="A6"/>
          <w:sz w:val="22"/>
        </w:rPr>
        <w:t>個</w:t>
      </w:r>
      <w:r w:rsidR="00905708" w:rsidRPr="00905708">
        <w:rPr>
          <w:rFonts w:ascii="Arial" w:eastAsia="メイリオ" w:hAnsi="Arial" w:cs="Arial" w:hint="eastAsia"/>
          <w:bCs/>
          <w:color w:val="595959" w:themeColor="text1" w:themeTint="A6"/>
          <w:sz w:val="22"/>
        </w:rPr>
        <w:t>を突破する人気商品です。（</w:t>
      </w:r>
      <w:r w:rsidR="00905708" w:rsidRPr="00905708">
        <w:rPr>
          <w:rFonts w:ascii="Arial" w:eastAsia="メイリオ" w:hAnsi="Arial" w:cs="Arial" w:hint="eastAsia"/>
          <w:bCs/>
          <w:color w:val="595959" w:themeColor="text1" w:themeTint="A6"/>
          <w:sz w:val="22"/>
        </w:rPr>
        <w:t>20xx</w:t>
      </w:r>
      <w:r w:rsidR="00905708" w:rsidRPr="00905708">
        <w:rPr>
          <w:rFonts w:ascii="Arial" w:eastAsia="メイリオ" w:hAnsi="Arial" w:cs="Arial" w:hint="eastAsia"/>
          <w:bCs/>
          <w:color w:val="595959" w:themeColor="text1" w:themeTint="A6"/>
          <w:sz w:val="22"/>
        </w:rPr>
        <w:t>年</w:t>
      </w:r>
      <w:proofErr w:type="gramStart"/>
      <w:r w:rsidR="00905708" w:rsidRPr="00905708">
        <w:rPr>
          <w:rFonts w:ascii="Arial" w:eastAsia="メイリオ" w:hAnsi="Arial" w:cs="Arial" w:hint="eastAsia"/>
          <w:bCs/>
          <w:color w:val="595959" w:themeColor="text1" w:themeTint="A6"/>
          <w:sz w:val="22"/>
        </w:rPr>
        <w:t>x</w:t>
      </w:r>
      <w:proofErr w:type="gramEnd"/>
      <w:r w:rsidR="00905708" w:rsidRPr="00905708">
        <w:rPr>
          <w:rFonts w:ascii="Arial" w:eastAsia="メイリオ" w:hAnsi="Arial" w:cs="Arial" w:hint="eastAsia"/>
          <w:bCs/>
          <w:color w:val="595959" w:themeColor="text1" w:themeTint="A6"/>
          <w:sz w:val="22"/>
        </w:rPr>
        <w:t>月現在）</w:t>
      </w:r>
    </w:p>
    <w:p w14:paraId="642E8027" w14:textId="492423A7" w:rsidR="00571D7C" w:rsidRDefault="00571D7C" w:rsidP="0073007A">
      <w:pPr>
        <w:spacing w:line="400" w:lineRule="exact"/>
        <w:rPr>
          <w:rFonts w:ascii="Arial" w:eastAsia="メイリオ" w:hAnsi="Arial" w:cs="Arial"/>
          <w:b/>
          <w:color w:val="595959" w:themeColor="text1" w:themeTint="A6"/>
          <w:sz w:val="22"/>
        </w:rPr>
      </w:pPr>
    </w:p>
    <w:p w14:paraId="41E9A393" w14:textId="77777777" w:rsidR="00901AE5" w:rsidRPr="00560A9E" w:rsidRDefault="00901AE5" w:rsidP="00901AE5">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【会社概要】</w:t>
      </w:r>
      <w:commentRangeEnd w:id="7"/>
      <w:r>
        <w:rPr>
          <w:rStyle w:val="aa"/>
        </w:rPr>
        <w:commentReference w:id="7"/>
      </w:r>
    </w:p>
    <w:p w14:paraId="3B3511A6"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会社名：株式会社●●●●</w:t>
      </w:r>
    </w:p>
    <w:p w14:paraId="7DF2DF93"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代表者：代表取締役社長　▲▲▲▲</w:t>
      </w:r>
    </w:p>
    <w:p w14:paraId="6977F52C"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所在地：東京都港区北青山</w:t>
      </w:r>
      <w:r w:rsidRPr="008A511B">
        <w:rPr>
          <w:rFonts w:ascii="Arial" w:eastAsia="メイリオ" w:hAnsi="Arial" w:cs="Arial" w:hint="eastAsia"/>
          <w:color w:val="595959" w:themeColor="text1" w:themeTint="A6"/>
          <w:sz w:val="22"/>
        </w:rPr>
        <w:t>1-1-1</w:t>
      </w:r>
    </w:p>
    <w:p w14:paraId="3A05930B"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TEL</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03-1111-1111</w:t>
      </w:r>
    </w:p>
    <w:p w14:paraId="02E6E2B8"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FAX</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03-1111-1111</w:t>
      </w:r>
    </w:p>
    <w:p w14:paraId="6E945886"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URL</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http://www.example.jp</w:t>
      </w:r>
    </w:p>
    <w:p w14:paraId="4C1508EA"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E-Mail</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info@example.jp</w:t>
      </w:r>
    </w:p>
    <w:p w14:paraId="5E03C9B4" w14:textId="6D400294" w:rsidR="00901AE5"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事業内容：</w:t>
      </w:r>
      <w:r w:rsidR="00AE360A" w:rsidRPr="00AE360A">
        <w:rPr>
          <w:rFonts w:ascii="Arial" w:eastAsia="メイリオ" w:hAnsi="Arial" w:cs="Arial" w:hint="eastAsia"/>
          <w:color w:val="595959" w:themeColor="text1" w:themeTint="A6"/>
          <w:sz w:val="22"/>
        </w:rPr>
        <w:t>加工食品の製造・販売</w:t>
      </w:r>
    </w:p>
    <w:p w14:paraId="525DF048" w14:textId="77777777" w:rsidR="00901AE5" w:rsidRPr="00560A9E" w:rsidRDefault="00901AE5" w:rsidP="00901AE5">
      <w:pPr>
        <w:spacing w:line="400" w:lineRule="exact"/>
        <w:rPr>
          <w:rFonts w:ascii="Arial" w:eastAsia="メイリオ" w:hAnsi="Arial" w:cs="Arial"/>
          <w:color w:val="595959" w:themeColor="text1" w:themeTint="A6"/>
          <w:sz w:val="22"/>
        </w:rPr>
      </w:pPr>
    </w:p>
    <w:p w14:paraId="78D7D797" w14:textId="77777777" w:rsidR="00901AE5" w:rsidRPr="00560A9E" w:rsidRDefault="00901AE5" w:rsidP="00901AE5">
      <w:pPr>
        <w:spacing w:line="400" w:lineRule="exact"/>
        <w:rPr>
          <w:rFonts w:ascii="Arial" w:eastAsia="メイリオ" w:hAnsi="Arial" w:cs="Arial"/>
          <w:color w:val="595959" w:themeColor="text1" w:themeTint="A6"/>
          <w:sz w:val="22"/>
        </w:rPr>
      </w:pPr>
      <w:commentRangeStart w:id="8"/>
      <w:r w:rsidRPr="00560A9E">
        <w:rPr>
          <w:rFonts w:ascii="Arial" w:eastAsia="メイリオ" w:hAnsi="Arial" w:cs="Arial"/>
          <w:color w:val="595959" w:themeColor="text1" w:themeTint="A6"/>
          <w:sz w:val="22"/>
        </w:rPr>
        <w:t>【本件に関するお問い合わせ】</w:t>
      </w:r>
      <w:commentRangeEnd w:id="8"/>
      <w:r>
        <w:rPr>
          <w:rStyle w:val="aa"/>
        </w:rPr>
        <w:commentReference w:id="8"/>
      </w:r>
    </w:p>
    <w:p w14:paraId="0B76A91B"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会社名：株式会社●●●●</w:t>
      </w:r>
    </w:p>
    <w:p w14:paraId="62421DFD"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担当者：▲▲▲▲</w:t>
      </w:r>
    </w:p>
    <w:p w14:paraId="1D85610F"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TEL</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03-1111-1111</w:t>
      </w:r>
    </w:p>
    <w:p w14:paraId="20E93060" w14:textId="77777777" w:rsidR="00901AE5" w:rsidRPr="008A511B"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FAX</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03-1111-1111</w:t>
      </w:r>
    </w:p>
    <w:p w14:paraId="2CF1A7FF" w14:textId="77777777" w:rsidR="00901AE5" w:rsidRDefault="00901AE5" w:rsidP="00901AE5">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E-Mail</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info@example.jp</w:t>
      </w:r>
    </w:p>
    <w:p w14:paraId="37B8C0B2" w14:textId="45C546E1" w:rsidR="00571D7C" w:rsidRPr="00901AE5" w:rsidRDefault="00571D7C" w:rsidP="0073007A">
      <w:pPr>
        <w:spacing w:line="400" w:lineRule="exact"/>
        <w:rPr>
          <w:rFonts w:ascii="Arial" w:eastAsia="メイリオ" w:hAnsi="Arial" w:cs="Arial"/>
          <w:b/>
          <w:color w:val="595959" w:themeColor="text1" w:themeTint="A6"/>
          <w:sz w:val="22"/>
        </w:rPr>
      </w:pPr>
    </w:p>
    <w:p w14:paraId="456C2A28" w14:textId="412B0204" w:rsidR="001C3A82" w:rsidRPr="00560A9E" w:rsidRDefault="00F40672"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5"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20"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1"/>
      <w:footerReference w:type="default" r:id="rId22"/>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1-11-29T11:29:00Z" w:initials="グ">
    <w:p w14:paraId="58AC272B" w14:textId="1F74BBD3" w:rsidR="00892E0E" w:rsidRDefault="00892E0E">
      <w:pPr>
        <w:pStyle w:val="ab"/>
      </w:pPr>
      <w:r>
        <w:rPr>
          <w:rStyle w:val="aa"/>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2" w:author="ドリームニュース" w:date="2021-11-29T11:32:00Z" w:initials="グ">
    <w:p w14:paraId="67772FB0" w14:textId="087CC63D" w:rsidR="0065460C" w:rsidRPr="0065460C" w:rsidRDefault="0065460C">
      <w:pPr>
        <w:pStyle w:val="ab"/>
        <w:rPr>
          <w:rFonts w:ascii="メイリオ" w:eastAsia="メイリオ" w:hAnsi="メイリオ"/>
          <w:color w:val="595959" w:themeColor="text1" w:themeTint="A6"/>
        </w:rPr>
      </w:pPr>
      <w:r>
        <w:rPr>
          <w:rStyle w:val="aa"/>
        </w:rPr>
        <w:annotationRef/>
      </w:r>
      <w:r>
        <w:rPr>
          <w:rStyle w:val="aa"/>
        </w:rPr>
        <w:annotationRef/>
      </w:r>
      <w:r>
        <w:rPr>
          <w:rStyle w:val="aa"/>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Pr>
          <w:rFonts w:ascii="メイリオ" w:eastAsia="メイリオ" w:hAnsi="メイリオ" w:hint="eastAsia"/>
          <w:color w:val="595959" w:themeColor="text1" w:themeTint="A6"/>
        </w:rPr>
        <w:t>（記者は情報の新規性を日付で判断！）</w:t>
      </w:r>
    </w:p>
  </w:comment>
  <w:comment w:id="4" w:author="ドリームニュース" w:date="2021-11-29T11:30:00Z" w:initials="グ">
    <w:p w14:paraId="1ACB305E" w14:textId="35ED5ACD" w:rsidR="00892E0E" w:rsidRPr="00892E0E" w:rsidRDefault="00892E0E">
      <w:pPr>
        <w:pStyle w:val="ab"/>
        <w:rPr>
          <w:rFonts w:ascii="Arial" w:eastAsia="メイリオ" w:hAnsi="Arial" w:cs="Arial"/>
          <w:bCs/>
          <w:color w:val="595959" w:themeColor="text1" w:themeTint="A6"/>
          <w:sz w:val="22"/>
        </w:rPr>
      </w:pPr>
      <w:r>
        <w:rPr>
          <w:rStyle w:val="aa"/>
        </w:rPr>
        <w:annotationRef/>
      </w:r>
      <w:r>
        <w:rPr>
          <w:rStyle w:val="aa"/>
        </w:rPr>
        <w:annotationRef/>
      </w:r>
      <w:r w:rsidRPr="00DC3314">
        <w:rPr>
          <w:rFonts w:ascii="Arial" w:eastAsia="メイリオ" w:hAnsi="Arial" w:cs="Arial" w:hint="eastAsia"/>
          <w:bCs/>
          <w:color w:val="595959" w:themeColor="text1" w:themeTint="A6"/>
          <w:sz w:val="22"/>
        </w:rPr>
        <w:t>SDGs</w:t>
      </w:r>
      <w:r>
        <w:rPr>
          <w:rFonts w:ascii="Arial" w:eastAsia="メイリオ" w:hAnsi="Arial" w:cs="Arial" w:hint="eastAsia"/>
          <w:bCs/>
          <w:color w:val="595959" w:themeColor="text1" w:themeTint="A6"/>
          <w:sz w:val="22"/>
        </w:rPr>
        <w:t>の</w:t>
      </w:r>
      <w:r>
        <w:rPr>
          <w:rFonts w:ascii="Arial" w:eastAsia="メイリオ" w:hAnsi="Arial" w:cs="Arial" w:hint="eastAsia"/>
          <w:bCs/>
          <w:color w:val="595959" w:themeColor="text1" w:themeTint="A6"/>
          <w:sz w:val="22"/>
        </w:rPr>
        <w:t>17</w:t>
      </w:r>
      <w:r>
        <w:rPr>
          <w:rFonts w:ascii="Arial" w:eastAsia="メイリオ" w:hAnsi="Arial" w:cs="Arial" w:hint="eastAsia"/>
          <w:bCs/>
          <w:color w:val="595959" w:themeColor="text1" w:themeTint="A6"/>
          <w:sz w:val="22"/>
        </w:rPr>
        <w:t>ある目標（</w:t>
      </w:r>
      <w:hyperlink r:id="rId1" w:history="1">
        <w:r w:rsidRPr="009A7ADA">
          <w:rPr>
            <w:rStyle w:val="a7"/>
            <w:rFonts w:ascii="Arial" w:eastAsia="メイリオ" w:hAnsi="Arial" w:cs="Arial"/>
            <w:bCs/>
            <w:sz w:val="22"/>
          </w:rPr>
          <w:t>https://www.mofa.go.jp/mofaj/gaiko/oda/sdgs/statistics/index.html</w:t>
        </w:r>
      </w:hyperlink>
      <w:r>
        <w:rPr>
          <w:rFonts w:ascii="Arial" w:eastAsia="メイリオ" w:hAnsi="Arial" w:cs="Arial" w:hint="eastAsia"/>
          <w:bCs/>
          <w:color w:val="595959" w:themeColor="text1" w:themeTint="A6"/>
          <w:sz w:val="22"/>
        </w:rPr>
        <w:t>）のうち、</w:t>
      </w:r>
      <w:r w:rsidRPr="00327EB3">
        <w:rPr>
          <w:rFonts w:ascii="Arial" w:eastAsia="メイリオ" w:hAnsi="Arial" w:cs="Arial" w:hint="eastAsia"/>
          <w:b/>
          <w:color w:val="595959" w:themeColor="text1" w:themeTint="A6"/>
          <w:sz w:val="22"/>
          <w:u w:val="single"/>
        </w:rPr>
        <w:t>具体的にどのテーマに対する活動なのかを明記</w:t>
      </w:r>
      <w:r>
        <w:rPr>
          <w:rFonts w:ascii="Arial" w:eastAsia="メイリオ" w:hAnsi="Arial" w:cs="Arial" w:hint="eastAsia"/>
          <w:bCs/>
          <w:color w:val="595959" w:themeColor="text1" w:themeTint="A6"/>
          <w:sz w:val="22"/>
        </w:rPr>
        <w:t>しましょう。</w:t>
      </w:r>
    </w:p>
  </w:comment>
  <w:comment w:id="5" w:author="ドリームニュース" w:date="2021-11-29T11:30:00Z" w:initials="グ">
    <w:p w14:paraId="293B9030" w14:textId="42E624F2" w:rsidR="00892E0E" w:rsidRPr="00892E0E" w:rsidRDefault="00892E0E">
      <w:pPr>
        <w:pStyle w:val="ab"/>
        <w:rPr>
          <w:rFonts w:ascii="メイリオ" w:eastAsia="メイリオ" w:hAnsi="メイリオ"/>
          <w:color w:val="595959" w:themeColor="text1" w:themeTint="A6"/>
        </w:rPr>
      </w:pPr>
      <w:r>
        <w:rPr>
          <w:rStyle w:val="aa"/>
        </w:rPr>
        <w:annotationRef/>
      </w:r>
      <w:r>
        <w:rPr>
          <w:rStyle w:val="aa"/>
        </w:rPr>
        <w:annotationRef/>
      </w:r>
      <w:r w:rsidRPr="00F25217">
        <w:rPr>
          <w:rFonts w:ascii="メイリオ" w:eastAsia="メイリオ" w:hAnsi="メイリオ" w:hint="eastAsia"/>
          <w:color w:val="595959" w:themeColor="text1" w:themeTint="A6"/>
        </w:rPr>
        <w:t>今回の</w:t>
      </w:r>
      <w:r w:rsidRPr="00F25217">
        <w:rPr>
          <w:rFonts w:ascii="メイリオ" w:eastAsia="メイリオ" w:hAnsi="メイリオ"/>
          <w:color w:val="595959" w:themeColor="text1" w:themeTint="A6"/>
        </w:rPr>
        <w:tab/>
      </w:r>
      <w:r w:rsidRPr="00327EB3">
        <w:rPr>
          <w:rFonts w:ascii="メイリオ" w:eastAsia="メイリオ" w:hAnsi="メイリオ" w:hint="eastAsia"/>
          <w:b/>
          <w:bCs/>
          <w:color w:val="595959" w:themeColor="text1" w:themeTint="A6"/>
          <w:u w:val="single"/>
        </w:rPr>
        <w:t>SDG</w:t>
      </w:r>
      <w:r w:rsidRPr="00327EB3">
        <w:rPr>
          <w:rFonts w:ascii="メイリオ" w:eastAsia="メイリオ" w:hAnsi="メイリオ"/>
          <w:b/>
          <w:bCs/>
          <w:color w:val="595959" w:themeColor="text1" w:themeTint="A6"/>
          <w:u w:val="single"/>
        </w:rPr>
        <w:t>s</w:t>
      </w:r>
      <w:r w:rsidRPr="00327EB3">
        <w:rPr>
          <w:rFonts w:ascii="メイリオ" w:eastAsia="メイリオ" w:hAnsi="メイリオ" w:hint="eastAsia"/>
          <w:b/>
          <w:bCs/>
          <w:color w:val="595959" w:themeColor="text1" w:themeTint="A6"/>
          <w:u w:val="single"/>
        </w:rPr>
        <w:t>活動に至った理由や背景</w:t>
      </w:r>
      <w:r w:rsidRPr="00F25217">
        <w:rPr>
          <w:rFonts w:ascii="メイリオ" w:eastAsia="メイリオ" w:hAnsi="メイリオ" w:hint="eastAsia"/>
          <w:color w:val="595959" w:themeColor="text1" w:themeTint="A6"/>
        </w:rPr>
        <w:t>として、（数あるSDG</w:t>
      </w:r>
      <w:r>
        <w:rPr>
          <w:rFonts w:ascii="メイリオ" w:eastAsia="メイリオ" w:hAnsi="メイリオ" w:hint="eastAsia"/>
          <w:color w:val="595959" w:themeColor="text1" w:themeTint="A6"/>
        </w:rPr>
        <w:t>s</w:t>
      </w:r>
      <w:r w:rsidRPr="00F25217">
        <w:rPr>
          <w:rFonts w:ascii="メイリオ" w:eastAsia="メイリオ" w:hAnsi="メイリオ" w:hint="eastAsia"/>
          <w:color w:val="595959" w:themeColor="text1" w:themeTint="A6"/>
        </w:rPr>
        <w:t>活動からなぜそれを選択したのかという）より具体的な理由や目的の説明があると非常に説得力が増します。</w:t>
      </w:r>
    </w:p>
  </w:comment>
  <w:comment w:id="6" w:author="ドリームニュース" w:date="2021-11-29T11:30:00Z" w:initials="グ">
    <w:p w14:paraId="0FE65E30" w14:textId="23AA8CB7" w:rsidR="00892E0E" w:rsidRPr="00892E0E" w:rsidRDefault="00892E0E">
      <w:pPr>
        <w:pStyle w:val="ab"/>
        <w:rPr>
          <w:rFonts w:ascii="メイリオ" w:eastAsia="メイリオ" w:hAnsi="メイリオ"/>
          <w:color w:val="595959" w:themeColor="text1" w:themeTint="A6"/>
        </w:rPr>
      </w:pPr>
      <w:r>
        <w:rPr>
          <w:rStyle w:val="aa"/>
        </w:rPr>
        <w:annotationRef/>
      </w:r>
      <w:r>
        <w:rPr>
          <w:rStyle w:val="aa"/>
        </w:rPr>
        <w:annotationRef/>
      </w:r>
      <w:r>
        <w:rPr>
          <w:rStyle w:val="aa"/>
        </w:rPr>
        <w:annotationRef/>
      </w:r>
      <w:r w:rsidRPr="00892E0E">
        <w:rPr>
          <w:rFonts w:ascii="メイリオ" w:eastAsia="メイリオ" w:hAnsi="メイリオ" w:hint="eastAsia"/>
          <w:color w:val="595959" w:themeColor="text1" w:themeTint="A6"/>
        </w:rPr>
        <w:t>貴社が</w:t>
      </w:r>
      <w:r w:rsidRPr="001521DE">
        <w:rPr>
          <w:rFonts w:ascii="メイリオ" w:eastAsia="メイリオ" w:hAnsi="メイリオ" w:hint="eastAsia"/>
          <w:b/>
          <w:bCs/>
          <w:color w:val="595959" w:themeColor="text1" w:themeTint="A6"/>
          <w:u w:val="single"/>
        </w:rPr>
        <w:t>SDGs</w:t>
      </w:r>
      <w:r w:rsidRPr="006649AA">
        <w:rPr>
          <w:rFonts w:ascii="メイリオ" w:eastAsia="メイリオ" w:hAnsi="メイリオ" w:hint="eastAsia"/>
          <w:b/>
          <w:bCs/>
          <w:color w:val="595959" w:themeColor="text1" w:themeTint="A6"/>
          <w:u w:val="single"/>
        </w:rPr>
        <w:t>活動を実施する目的・背景</w:t>
      </w:r>
      <w:r>
        <w:rPr>
          <w:rFonts w:ascii="メイリオ" w:eastAsia="メイリオ" w:hAnsi="メイリオ" w:hint="eastAsia"/>
          <w:b/>
          <w:bCs/>
          <w:color w:val="595959" w:themeColor="text1" w:themeTint="A6"/>
          <w:u w:val="single"/>
        </w:rPr>
        <w:t>や今後の目標</w:t>
      </w:r>
      <w:r w:rsidRPr="00892E0E">
        <w:rPr>
          <w:rFonts w:ascii="メイリオ" w:eastAsia="メイリオ" w:hAnsi="メイリオ" w:hint="eastAsia"/>
          <w:color w:val="595959" w:themeColor="text1" w:themeTint="A6"/>
        </w:rPr>
        <w:t>などを記載しましょう。</w:t>
      </w:r>
    </w:p>
  </w:comment>
  <w:comment w:id="7" w:author="ドリームニュース" w:date="2020-01-06T16:21:00Z" w:initials="g">
    <w:p w14:paraId="4DC6A24D" w14:textId="77777777" w:rsidR="00901AE5" w:rsidRPr="00D8571D" w:rsidRDefault="00901AE5" w:rsidP="00901AE5">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会社概要をしっかり記載し情報の発信元を明示</w:t>
      </w:r>
      <w:r>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8" w:author="ドリームニュース" w:date="2020-01-06T16:09:00Z" w:initials="g">
    <w:p w14:paraId="584D3472" w14:textId="77777777" w:rsidR="00901AE5" w:rsidRPr="00845D40" w:rsidRDefault="00901AE5" w:rsidP="00901AE5">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AC272B" w15:done="0"/>
  <w15:commentEx w15:paraId="67772FB0" w15:done="0"/>
  <w15:commentEx w15:paraId="1ACB305E" w15:done="0"/>
  <w15:commentEx w15:paraId="293B9030" w15:done="0"/>
  <w15:commentEx w15:paraId="0FE65E30" w15:done="0"/>
  <w15:commentEx w15:paraId="4DC6A24D" w15:done="0"/>
  <w15:commentEx w15:paraId="584D34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3813" w16cex:dateUtc="2021-11-29T02:29:00Z"/>
  <w16cex:commentExtensible w16cex:durableId="254F38E5" w16cex:dateUtc="2021-11-29T02:32:00Z"/>
  <w16cex:commentExtensible w16cex:durableId="254F3840" w16cex:dateUtc="2021-11-29T02:30:00Z"/>
  <w16cex:commentExtensible w16cex:durableId="254F3853" w16cex:dateUtc="2021-11-29T02:30:00Z"/>
  <w16cex:commentExtensible w16cex:durableId="254F386C" w16cex:dateUtc="2021-11-29T02:30:00Z"/>
  <w16cex:commentExtensible w16cex:durableId="2548DDC4" w16cex:dateUtc="2020-01-06T07:21:00Z"/>
  <w16cex:commentExtensible w16cex:durableId="2548DDC3"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C272B" w16cid:durableId="254F3813"/>
  <w16cid:commentId w16cid:paraId="67772FB0" w16cid:durableId="254F38E5"/>
  <w16cid:commentId w16cid:paraId="1ACB305E" w16cid:durableId="254F3840"/>
  <w16cid:commentId w16cid:paraId="293B9030" w16cid:durableId="254F3853"/>
  <w16cid:commentId w16cid:paraId="0FE65E30" w16cid:durableId="254F386C"/>
  <w16cid:commentId w16cid:paraId="4DC6A24D" w16cid:durableId="2548DDC4"/>
  <w16cid:commentId w16cid:paraId="584D3472" w16cid:durableId="2548DD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A2A5" w14:textId="77777777" w:rsidR="00F40672" w:rsidRDefault="00F40672" w:rsidP="009D5C2A">
      <w:r>
        <w:separator/>
      </w:r>
    </w:p>
  </w:endnote>
  <w:endnote w:type="continuationSeparator" w:id="0">
    <w:p w14:paraId="0D1E659B" w14:textId="77777777" w:rsidR="00F40672" w:rsidRDefault="00F40672"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proofErr w:type="gram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w:t>
    </w:r>
    <w:proofErr w:type="gramEnd"/>
    <w:r w:rsidRPr="001C3A82">
      <w:rPr>
        <w:rFonts w:ascii="メイリオ" w:eastAsia="メイリオ" w:hAnsi="メイリオ"/>
        <w:color w:val="595959" w:themeColor="text1" w:themeTint="A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645A" w14:textId="77777777" w:rsidR="00F40672" w:rsidRDefault="00F40672" w:rsidP="009D5C2A">
      <w:r>
        <w:separator/>
      </w:r>
    </w:p>
  </w:footnote>
  <w:footnote w:type="continuationSeparator" w:id="0">
    <w:p w14:paraId="6AAF3263" w14:textId="77777777" w:rsidR="00F40672" w:rsidRDefault="00F40672"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24"/>
    <w:rsid w:val="00000950"/>
    <w:rsid w:val="000066FB"/>
    <w:rsid w:val="00020D51"/>
    <w:rsid w:val="00021CA5"/>
    <w:rsid w:val="000242D6"/>
    <w:rsid w:val="00030124"/>
    <w:rsid w:val="000375A0"/>
    <w:rsid w:val="000426FB"/>
    <w:rsid w:val="00044395"/>
    <w:rsid w:val="0005142C"/>
    <w:rsid w:val="000636E9"/>
    <w:rsid w:val="00074A85"/>
    <w:rsid w:val="00074EFF"/>
    <w:rsid w:val="000758C2"/>
    <w:rsid w:val="0008043D"/>
    <w:rsid w:val="00083CF8"/>
    <w:rsid w:val="00084D0D"/>
    <w:rsid w:val="00091147"/>
    <w:rsid w:val="0009244C"/>
    <w:rsid w:val="00093D7D"/>
    <w:rsid w:val="000A1AED"/>
    <w:rsid w:val="000A3C15"/>
    <w:rsid w:val="000A6360"/>
    <w:rsid w:val="000A7523"/>
    <w:rsid w:val="000A7798"/>
    <w:rsid w:val="000B73D6"/>
    <w:rsid w:val="000C598A"/>
    <w:rsid w:val="000C6E0D"/>
    <w:rsid w:val="000C7154"/>
    <w:rsid w:val="000C7701"/>
    <w:rsid w:val="000D32A6"/>
    <w:rsid w:val="000D373E"/>
    <w:rsid w:val="000D3883"/>
    <w:rsid w:val="000D406A"/>
    <w:rsid w:val="000F19DF"/>
    <w:rsid w:val="00101243"/>
    <w:rsid w:val="00107AD0"/>
    <w:rsid w:val="00107BC4"/>
    <w:rsid w:val="00111131"/>
    <w:rsid w:val="00121042"/>
    <w:rsid w:val="001251FE"/>
    <w:rsid w:val="00131466"/>
    <w:rsid w:val="00132AA4"/>
    <w:rsid w:val="00133D73"/>
    <w:rsid w:val="001358DD"/>
    <w:rsid w:val="00143DD6"/>
    <w:rsid w:val="0014611B"/>
    <w:rsid w:val="001521DE"/>
    <w:rsid w:val="00156A37"/>
    <w:rsid w:val="00165C2E"/>
    <w:rsid w:val="0018142B"/>
    <w:rsid w:val="00187527"/>
    <w:rsid w:val="00195E29"/>
    <w:rsid w:val="001A2B6D"/>
    <w:rsid w:val="001A31D1"/>
    <w:rsid w:val="001A6BA2"/>
    <w:rsid w:val="001A6CB7"/>
    <w:rsid w:val="001B1509"/>
    <w:rsid w:val="001C3A82"/>
    <w:rsid w:val="001D0CE9"/>
    <w:rsid w:val="001D7ADA"/>
    <w:rsid w:val="001E5411"/>
    <w:rsid w:val="00201D48"/>
    <w:rsid w:val="00210F6F"/>
    <w:rsid w:val="002212F3"/>
    <w:rsid w:val="0022355E"/>
    <w:rsid w:val="0022596A"/>
    <w:rsid w:val="00225B66"/>
    <w:rsid w:val="002368C7"/>
    <w:rsid w:val="00240F30"/>
    <w:rsid w:val="0024153D"/>
    <w:rsid w:val="0024770D"/>
    <w:rsid w:val="0025462C"/>
    <w:rsid w:val="002547AC"/>
    <w:rsid w:val="0025542E"/>
    <w:rsid w:val="00261626"/>
    <w:rsid w:val="0027660F"/>
    <w:rsid w:val="0028181B"/>
    <w:rsid w:val="00285F1D"/>
    <w:rsid w:val="002862CB"/>
    <w:rsid w:val="00286335"/>
    <w:rsid w:val="00286D34"/>
    <w:rsid w:val="002871E0"/>
    <w:rsid w:val="002B6E66"/>
    <w:rsid w:val="002C22D8"/>
    <w:rsid w:val="002C657C"/>
    <w:rsid w:val="002C76D6"/>
    <w:rsid w:val="002C7FE5"/>
    <w:rsid w:val="002D039C"/>
    <w:rsid w:val="002D2DBB"/>
    <w:rsid w:val="002E09BE"/>
    <w:rsid w:val="002E19E8"/>
    <w:rsid w:val="002E1DB0"/>
    <w:rsid w:val="002E2A7C"/>
    <w:rsid w:val="002F0737"/>
    <w:rsid w:val="002F4671"/>
    <w:rsid w:val="0030312D"/>
    <w:rsid w:val="00303381"/>
    <w:rsid w:val="00306E10"/>
    <w:rsid w:val="00307D38"/>
    <w:rsid w:val="0031075C"/>
    <w:rsid w:val="00310922"/>
    <w:rsid w:val="003116EB"/>
    <w:rsid w:val="003157D5"/>
    <w:rsid w:val="0032526C"/>
    <w:rsid w:val="00325925"/>
    <w:rsid w:val="003263C5"/>
    <w:rsid w:val="00327EB3"/>
    <w:rsid w:val="00341EFD"/>
    <w:rsid w:val="00343CAE"/>
    <w:rsid w:val="0035327B"/>
    <w:rsid w:val="00370F68"/>
    <w:rsid w:val="00380E21"/>
    <w:rsid w:val="0038128A"/>
    <w:rsid w:val="0038473C"/>
    <w:rsid w:val="003918EB"/>
    <w:rsid w:val="00392E16"/>
    <w:rsid w:val="00393A4D"/>
    <w:rsid w:val="00397793"/>
    <w:rsid w:val="003A105A"/>
    <w:rsid w:val="003A13F6"/>
    <w:rsid w:val="003A22F8"/>
    <w:rsid w:val="003A6D28"/>
    <w:rsid w:val="003B226E"/>
    <w:rsid w:val="003C03EE"/>
    <w:rsid w:val="003C5C83"/>
    <w:rsid w:val="003D0EE6"/>
    <w:rsid w:val="003E0733"/>
    <w:rsid w:val="003E0FEB"/>
    <w:rsid w:val="003E482A"/>
    <w:rsid w:val="003F368E"/>
    <w:rsid w:val="003F5E84"/>
    <w:rsid w:val="00402A5F"/>
    <w:rsid w:val="0041347E"/>
    <w:rsid w:val="00421E11"/>
    <w:rsid w:val="0042207D"/>
    <w:rsid w:val="004241FF"/>
    <w:rsid w:val="00430DCD"/>
    <w:rsid w:val="0044075A"/>
    <w:rsid w:val="00441B81"/>
    <w:rsid w:val="00450172"/>
    <w:rsid w:val="0045408D"/>
    <w:rsid w:val="00456266"/>
    <w:rsid w:val="004766F7"/>
    <w:rsid w:val="00476A07"/>
    <w:rsid w:val="00481D28"/>
    <w:rsid w:val="00490CA5"/>
    <w:rsid w:val="00491171"/>
    <w:rsid w:val="0049178D"/>
    <w:rsid w:val="004A1439"/>
    <w:rsid w:val="004B2515"/>
    <w:rsid w:val="004B599E"/>
    <w:rsid w:val="004C4C4F"/>
    <w:rsid w:val="004D0FC5"/>
    <w:rsid w:val="004E79AE"/>
    <w:rsid w:val="004F2D4D"/>
    <w:rsid w:val="004F6646"/>
    <w:rsid w:val="004F7FDE"/>
    <w:rsid w:val="00500C3F"/>
    <w:rsid w:val="00500C67"/>
    <w:rsid w:val="00501AC1"/>
    <w:rsid w:val="00505692"/>
    <w:rsid w:val="00515D34"/>
    <w:rsid w:val="005202A4"/>
    <w:rsid w:val="00527338"/>
    <w:rsid w:val="0054492D"/>
    <w:rsid w:val="00544E9A"/>
    <w:rsid w:val="00547DB5"/>
    <w:rsid w:val="005547E7"/>
    <w:rsid w:val="00560A9E"/>
    <w:rsid w:val="00560C92"/>
    <w:rsid w:val="005611DE"/>
    <w:rsid w:val="00565EF5"/>
    <w:rsid w:val="00571D7C"/>
    <w:rsid w:val="005741FD"/>
    <w:rsid w:val="005801C1"/>
    <w:rsid w:val="00586501"/>
    <w:rsid w:val="00586B81"/>
    <w:rsid w:val="005922D9"/>
    <w:rsid w:val="00597E55"/>
    <w:rsid w:val="005A1246"/>
    <w:rsid w:val="005B03E2"/>
    <w:rsid w:val="005B0E53"/>
    <w:rsid w:val="005C7E97"/>
    <w:rsid w:val="005D3129"/>
    <w:rsid w:val="005D7D16"/>
    <w:rsid w:val="005E100D"/>
    <w:rsid w:val="005E5533"/>
    <w:rsid w:val="005E5662"/>
    <w:rsid w:val="005F039C"/>
    <w:rsid w:val="005F0A3A"/>
    <w:rsid w:val="005F306F"/>
    <w:rsid w:val="00610B71"/>
    <w:rsid w:val="00614BFD"/>
    <w:rsid w:val="00622268"/>
    <w:rsid w:val="00626942"/>
    <w:rsid w:val="006275AB"/>
    <w:rsid w:val="006442DD"/>
    <w:rsid w:val="006509FA"/>
    <w:rsid w:val="00651C03"/>
    <w:rsid w:val="0065460C"/>
    <w:rsid w:val="006649AA"/>
    <w:rsid w:val="00666A0F"/>
    <w:rsid w:val="00667697"/>
    <w:rsid w:val="0068461C"/>
    <w:rsid w:val="00687E2E"/>
    <w:rsid w:val="00695E55"/>
    <w:rsid w:val="006A55A3"/>
    <w:rsid w:val="006A5A63"/>
    <w:rsid w:val="006B72C8"/>
    <w:rsid w:val="006C7478"/>
    <w:rsid w:val="006E0609"/>
    <w:rsid w:val="006E4E46"/>
    <w:rsid w:val="006E5758"/>
    <w:rsid w:val="006E680A"/>
    <w:rsid w:val="006E6952"/>
    <w:rsid w:val="006F3A5B"/>
    <w:rsid w:val="00712012"/>
    <w:rsid w:val="0072502A"/>
    <w:rsid w:val="00726CE4"/>
    <w:rsid w:val="0073007A"/>
    <w:rsid w:val="00737E41"/>
    <w:rsid w:val="00742DD5"/>
    <w:rsid w:val="00746B40"/>
    <w:rsid w:val="00750828"/>
    <w:rsid w:val="007512D3"/>
    <w:rsid w:val="00762CF2"/>
    <w:rsid w:val="00773C39"/>
    <w:rsid w:val="00786C3D"/>
    <w:rsid w:val="00795C08"/>
    <w:rsid w:val="007A22F8"/>
    <w:rsid w:val="007B03C5"/>
    <w:rsid w:val="007B3880"/>
    <w:rsid w:val="007B4B92"/>
    <w:rsid w:val="007B5886"/>
    <w:rsid w:val="007C1E09"/>
    <w:rsid w:val="007C7FB3"/>
    <w:rsid w:val="007D5BC1"/>
    <w:rsid w:val="007E0AC3"/>
    <w:rsid w:val="007E642C"/>
    <w:rsid w:val="007F5109"/>
    <w:rsid w:val="0080767E"/>
    <w:rsid w:val="008246BE"/>
    <w:rsid w:val="00827049"/>
    <w:rsid w:val="008404EB"/>
    <w:rsid w:val="00845D40"/>
    <w:rsid w:val="00853B7A"/>
    <w:rsid w:val="0085621C"/>
    <w:rsid w:val="008653CC"/>
    <w:rsid w:val="00865517"/>
    <w:rsid w:val="00866F99"/>
    <w:rsid w:val="0087064A"/>
    <w:rsid w:val="008766C3"/>
    <w:rsid w:val="008876C7"/>
    <w:rsid w:val="00892E0E"/>
    <w:rsid w:val="008A2E48"/>
    <w:rsid w:val="008A511B"/>
    <w:rsid w:val="008A79A0"/>
    <w:rsid w:val="008C2037"/>
    <w:rsid w:val="008D102B"/>
    <w:rsid w:val="008D6685"/>
    <w:rsid w:val="008E4A7F"/>
    <w:rsid w:val="008E5AB1"/>
    <w:rsid w:val="008F0087"/>
    <w:rsid w:val="008F3637"/>
    <w:rsid w:val="008F448F"/>
    <w:rsid w:val="008F4F82"/>
    <w:rsid w:val="00901AE5"/>
    <w:rsid w:val="00902FA5"/>
    <w:rsid w:val="00903279"/>
    <w:rsid w:val="00904C49"/>
    <w:rsid w:val="00905708"/>
    <w:rsid w:val="0090676C"/>
    <w:rsid w:val="009140DC"/>
    <w:rsid w:val="00920CDD"/>
    <w:rsid w:val="00921C1E"/>
    <w:rsid w:val="00925CF6"/>
    <w:rsid w:val="00927ABC"/>
    <w:rsid w:val="009335BE"/>
    <w:rsid w:val="00945B27"/>
    <w:rsid w:val="00947D50"/>
    <w:rsid w:val="009500B6"/>
    <w:rsid w:val="00950B25"/>
    <w:rsid w:val="00960DE2"/>
    <w:rsid w:val="00961F71"/>
    <w:rsid w:val="00962266"/>
    <w:rsid w:val="00966B22"/>
    <w:rsid w:val="0097383B"/>
    <w:rsid w:val="009821F6"/>
    <w:rsid w:val="00987A3D"/>
    <w:rsid w:val="00996F2F"/>
    <w:rsid w:val="009A11CA"/>
    <w:rsid w:val="009A2635"/>
    <w:rsid w:val="009A3309"/>
    <w:rsid w:val="009A6B7F"/>
    <w:rsid w:val="009D10BF"/>
    <w:rsid w:val="009D2754"/>
    <w:rsid w:val="009D5C2A"/>
    <w:rsid w:val="009F0458"/>
    <w:rsid w:val="009F11DB"/>
    <w:rsid w:val="009F762D"/>
    <w:rsid w:val="00A13BC1"/>
    <w:rsid w:val="00A22018"/>
    <w:rsid w:val="00A22881"/>
    <w:rsid w:val="00A252C0"/>
    <w:rsid w:val="00A262A0"/>
    <w:rsid w:val="00A35850"/>
    <w:rsid w:val="00A359A1"/>
    <w:rsid w:val="00A43079"/>
    <w:rsid w:val="00A453AD"/>
    <w:rsid w:val="00A51845"/>
    <w:rsid w:val="00A5264E"/>
    <w:rsid w:val="00A55381"/>
    <w:rsid w:val="00A55931"/>
    <w:rsid w:val="00A55A3B"/>
    <w:rsid w:val="00A63E03"/>
    <w:rsid w:val="00A64DE8"/>
    <w:rsid w:val="00A7472E"/>
    <w:rsid w:val="00AA4FCA"/>
    <w:rsid w:val="00AB56C9"/>
    <w:rsid w:val="00AC3112"/>
    <w:rsid w:val="00AC53F7"/>
    <w:rsid w:val="00AD3D55"/>
    <w:rsid w:val="00AD4324"/>
    <w:rsid w:val="00AE360A"/>
    <w:rsid w:val="00AE4710"/>
    <w:rsid w:val="00AE694A"/>
    <w:rsid w:val="00AF4024"/>
    <w:rsid w:val="00B037F5"/>
    <w:rsid w:val="00B21E0F"/>
    <w:rsid w:val="00B26E4D"/>
    <w:rsid w:val="00B45D52"/>
    <w:rsid w:val="00B46E4E"/>
    <w:rsid w:val="00B4760B"/>
    <w:rsid w:val="00B50E96"/>
    <w:rsid w:val="00B520B4"/>
    <w:rsid w:val="00B5400F"/>
    <w:rsid w:val="00B54511"/>
    <w:rsid w:val="00B575B5"/>
    <w:rsid w:val="00B57704"/>
    <w:rsid w:val="00B6252D"/>
    <w:rsid w:val="00B666B5"/>
    <w:rsid w:val="00B70364"/>
    <w:rsid w:val="00B80CC7"/>
    <w:rsid w:val="00B95E59"/>
    <w:rsid w:val="00B97FAC"/>
    <w:rsid w:val="00BB25E3"/>
    <w:rsid w:val="00BB2697"/>
    <w:rsid w:val="00BB4F65"/>
    <w:rsid w:val="00BB5939"/>
    <w:rsid w:val="00BC18B2"/>
    <w:rsid w:val="00BC5301"/>
    <w:rsid w:val="00BC530E"/>
    <w:rsid w:val="00BD225F"/>
    <w:rsid w:val="00BD4812"/>
    <w:rsid w:val="00BF1E46"/>
    <w:rsid w:val="00BF33B2"/>
    <w:rsid w:val="00BF4D30"/>
    <w:rsid w:val="00BF7132"/>
    <w:rsid w:val="00C0370A"/>
    <w:rsid w:val="00C06FF9"/>
    <w:rsid w:val="00C15FEB"/>
    <w:rsid w:val="00C2343A"/>
    <w:rsid w:val="00C27192"/>
    <w:rsid w:val="00C32B6F"/>
    <w:rsid w:val="00C36903"/>
    <w:rsid w:val="00C46926"/>
    <w:rsid w:val="00C47F27"/>
    <w:rsid w:val="00C6013A"/>
    <w:rsid w:val="00C61E2E"/>
    <w:rsid w:val="00C844F2"/>
    <w:rsid w:val="00C87A39"/>
    <w:rsid w:val="00C92D62"/>
    <w:rsid w:val="00C93C7C"/>
    <w:rsid w:val="00CA1391"/>
    <w:rsid w:val="00CB2080"/>
    <w:rsid w:val="00CB4305"/>
    <w:rsid w:val="00CC1873"/>
    <w:rsid w:val="00CC62DF"/>
    <w:rsid w:val="00CC779C"/>
    <w:rsid w:val="00CD3644"/>
    <w:rsid w:val="00CD3676"/>
    <w:rsid w:val="00CD3C1A"/>
    <w:rsid w:val="00CD4CB9"/>
    <w:rsid w:val="00CD6268"/>
    <w:rsid w:val="00CD7CDE"/>
    <w:rsid w:val="00CE1C80"/>
    <w:rsid w:val="00CE2E56"/>
    <w:rsid w:val="00CE6A99"/>
    <w:rsid w:val="00CE7508"/>
    <w:rsid w:val="00CF4ED3"/>
    <w:rsid w:val="00CF53EA"/>
    <w:rsid w:val="00D04A88"/>
    <w:rsid w:val="00D061C2"/>
    <w:rsid w:val="00D065F9"/>
    <w:rsid w:val="00D07561"/>
    <w:rsid w:val="00D16A63"/>
    <w:rsid w:val="00D20D0F"/>
    <w:rsid w:val="00D22DD3"/>
    <w:rsid w:val="00D30CA5"/>
    <w:rsid w:val="00D3498B"/>
    <w:rsid w:val="00D47C2A"/>
    <w:rsid w:val="00D505CA"/>
    <w:rsid w:val="00D5490E"/>
    <w:rsid w:val="00D55564"/>
    <w:rsid w:val="00D62401"/>
    <w:rsid w:val="00D82101"/>
    <w:rsid w:val="00D8571D"/>
    <w:rsid w:val="00D90A7E"/>
    <w:rsid w:val="00D91466"/>
    <w:rsid w:val="00D918FB"/>
    <w:rsid w:val="00D92031"/>
    <w:rsid w:val="00DB1C59"/>
    <w:rsid w:val="00DB6C7A"/>
    <w:rsid w:val="00DB78BA"/>
    <w:rsid w:val="00DC0C15"/>
    <w:rsid w:val="00DC3314"/>
    <w:rsid w:val="00DD0F8F"/>
    <w:rsid w:val="00DE0C3C"/>
    <w:rsid w:val="00DE1D6D"/>
    <w:rsid w:val="00DE3816"/>
    <w:rsid w:val="00DF0C32"/>
    <w:rsid w:val="00DF3434"/>
    <w:rsid w:val="00E002C1"/>
    <w:rsid w:val="00E00F3F"/>
    <w:rsid w:val="00E01983"/>
    <w:rsid w:val="00E026ED"/>
    <w:rsid w:val="00E02807"/>
    <w:rsid w:val="00E10F92"/>
    <w:rsid w:val="00E27F1A"/>
    <w:rsid w:val="00E300EB"/>
    <w:rsid w:val="00E30436"/>
    <w:rsid w:val="00E30BFF"/>
    <w:rsid w:val="00E32209"/>
    <w:rsid w:val="00E43FEB"/>
    <w:rsid w:val="00E51728"/>
    <w:rsid w:val="00E65EA4"/>
    <w:rsid w:val="00E70F8C"/>
    <w:rsid w:val="00E711C4"/>
    <w:rsid w:val="00E735EC"/>
    <w:rsid w:val="00E908BC"/>
    <w:rsid w:val="00EA78DF"/>
    <w:rsid w:val="00EC4AF8"/>
    <w:rsid w:val="00ED36D1"/>
    <w:rsid w:val="00EE04E5"/>
    <w:rsid w:val="00EE0802"/>
    <w:rsid w:val="00EE0FB8"/>
    <w:rsid w:val="00EE1A49"/>
    <w:rsid w:val="00EE6A39"/>
    <w:rsid w:val="00EF0698"/>
    <w:rsid w:val="00EF0C98"/>
    <w:rsid w:val="00F00923"/>
    <w:rsid w:val="00F021E1"/>
    <w:rsid w:val="00F03068"/>
    <w:rsid w:val="00F0497E"/>
    <w:rsid w:val="00F07494"/>
    <w:rsid w:val="00F078D6"/>
    <w:rsid w:val="00F11463"/>
    <w:rsid w:val="00F1225B"/>
    <w:rsid w:val="00F25217"/>
    <w:rsid w:val="00F25BA0"/>
    <w:rsid w:val="00F30A37"/>
    <w:rsid w:val="00F33201"/>
    <w:rsid w:val="00F34A19"/>
    <w:rsid w:val="00F3531A"/>
    <w:rsid w:val="00F40672"/>
    <w:rsid w:val="00F439F8"/>
    <w:rsid w:val="00F469D2"/>
    <w:rsid w:val="00F51B98"/>
    <w:rsid w:val="00F52C92"/>
    <w:rsid w:val="00F613A8"/>
    <w:rsid w:val="00F729D9"/>
    <w:rsid w:val="00F7576C"/>
    <w:rsid w:val="00F77D6E"/>
    <w:rsid w:val="00F81E90"/>
    <w:rsid w:val="00F86314"/>
    <w:rsid w:val="00F87FC7"/>
    <w:rsid w:val="00F955CC"/>
    <w:rsid w:val="00F975EB"/>
    <w:rsid w:val="00FA0B51"/>
    <w:rsid w:val="00FA71D4"/>
    <w:rsid w:val="00FB4049"/>
    <w:rsid w:val="00FB591E"/>
    <w:rsid w:val="00FC29C9"/>
    <w:rsid w:val="00FC6C40"/>
    <w:rsid w:val="00FD698F"/>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ofa.go.jp/mofaj/gaiko/oda/sdgs/statistics/index.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about-pressrelease/" TargetMode="External"/><Relationship Id="rId18" Type="http://schemas.openxmlformats.org/officeDocument/2006/relationships/hyperlink" Target="https://www.dreamnews.jp/files/dn.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dreamnews.jp/kiwame/howto-pressrelease/" TargetMode="External"/><Relationship Id="rId12" Type="http://schemas.openxmlformats.org/officeDocument/2006/relationships/hyperlink" Target="http://www.example.jp" TargetMode="External"/><Relationship Id="rId17" Type="http://schemas.openxmlformats.org/officeDocument/2006/relationships/hyperlink" Target="https://www.dreamnews.jp/" TargetMode="External"/><Relationship Id="rId2" Type="http://schemas.openxmlformats.org/officeDocument/2006/relationships/styles" Target="styles.xml"/><Relationship Id="rId16" Type="http://schemas.openxmlformats.org/officeDocument/2006/relationships/hyperlink" Target="https://www.dreamnews.jp/kiwame/pressrelease-magazine/" TargetMode="External"/><Relationship Id="rId20" Type="http://schemas.openxmlformats.org/officeDocument/2006/relationships/hyperlink" Target="https://www.dreamnews.jp/attention.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eamnews.jp/kiwame/pressrelease-template/"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dreamnews.jp/interview_all.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howto-pressrelea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0424-BDFA-4082-BB72-21BDBADD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3</Pages>
  <Words>1124</Words>
  <Characters>1574</Characters>
  <Application>Microsoft Office Word</Application>
  <DocSecurity>0</DocSecurity>
  <Lines>62</Lines>
  <Paragraphs>59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ドリームニュース</dc:creator>
  <cp:keywords/>
  <dc:description/>
  <cp:lastModifiedBy>ドリームニュース</cp:lastModifiedBy>
  <cp:revision>132</cp:revision>
  <dcterms:created xsi:type="dcterms:W3CDTF">2021-11-24T06:24:00Z</dcterms:created>
  <dcterms:modified xsi:type="dcterms:W3CDTF">2022-04-26T03:16:00Z</dcterms:modified>
  <cp:category/>
</cp:coreProperties>
</file>