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8AC8C" w14:textId="374FBC88" w:rsidR="0031110E" w:rsidRPr="00B57A1D" w:rsidRDefault="0019143E" w:rsidP="0031110E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07976" wp14:editId="740A752C">
                <wp:simplePos x="0" y="0"/>
                <wp:positionH relativeFrom="column">
                  <wp:posOffset>-444500</wp:posOffset>
                </wp:positionH>
                <wp:positionV relativeFrom="paragraph">
                  <wp:posOffset>-410210</wp:posOffset>
                </wp:positionV>
                <wp:extent cx="1651000" cy="356870"/>
                <wp:effectExtent l="0" t="0" r="25400" b="24130"/>
                <wp:wrapSquare wrapText="bothSides"/>
                <wp:docPr id="2" name="テキスト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51000" cy="356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5261B" w14:textId="7EE0A12D" w:rsidR="0019143E" w:rsidRPr="0077150B" w:rsidRDefault="0019143E" w:rsidP="00191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77150B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-34.95pt;margin-top:-32.25pt;width:130pt;height: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" filled="f" strokecolor="black [3213]">
                <v:path arrowok="t"/>
                <o:lock v:ext="edit" aspectratio="t"/>
                <v:textbox>
                  <w:txbxContent>
                    <w:p w14:paraId="5BF5261B" w14:textId="7EE0A12D" w:rsidR="0019143E" w:rsidRPr="0077150B" w:rsidRDefault="0019143E" w:rsidP="0019143E">
                      <w:pPr>
                        <w:snapToGrid w:val="0"/>
                        <w:spacing w:line="360" w:lineRule="auto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77150B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Press Release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10E" w:rsidRPr="00B57A1D">
        <w:rPr>
          <w:rFonts w:hint="eastAsia"/>
        </w:rPr>
        <w:t>平成28年3月23日</w:t>
      </w:r>
    </w:p>
    <w:p w14:paraId="5C3059C4" w14:textId="77777777" w:rsidR="0031110E" w:rsidRDefault="009E227E" w:rsidP="009E227E">
      <w:pPr>
        <w:wordWrap w:val="0"/>
        <w:jc w:val="right"/>
      </w:pPr>
      <w:r>
        <w:rPr>
          <w:rFonts w:hint="eastAsia"/>
        </w:rPr>
        <w:t>株式会社</w:t>
      </w:r>
      <w:r>
        <w:t>simpleshow Japan</w:t>
      </w:r>
    </w:p>
    <w:p w14:paraId="3A9F957C" w14:textId="3804E0DF" w:rsidR="00B57A1D" w:rsidRDefault="009E227E" w:rsidP="00C85A82">
      <w:pPr>
        <w:jc w:val="right"/>
      </w:pPr>
      <w:bookmarkStart w:id="0" w:name="_GoBack"/>
      <w:bookmarkEnd w:id="0"/>
      <w:r>
        <w:rPr>
          <w:rFonts w:hint="eastAsia"/>
        </w:rPr>
        <w:t>担当：青山</w:t>
      </w:r>
    </w:p>
    <w:p w14:paraId="17368C11" w14:textId="2A76A403" w:rsidR="00E62468" w:rsidRPr="0019143E" w:rsidRDefault="009E227E" w:rsidP="00E32701">
      <w:pPr>
        <w:jc w:val="center"/>
        <w:rPr>
          <w:sz w:val="22"/>
          <w:u w:val="single"/>
        </w:rPr>
      </w:pPr>
      <w:r w:rsidRPr="0019143E">
        <w:rPr>
          <w:sz w:val="22"/>
          <w:u w:val="single"/>
        </w:rPr>
        <w:t>simpleshow Japan</w:t>
      </w:r>
      <w:r w:rsidRPr="0019143E">
        <w:rPr>
          <w:rFonts w:hint="eastAsia"/>
          <w:sz w:val="22"/>
          <w:u w:val="single"/>
        </w:rPr>
        <w:t>が</w:t>
      </w:r>
      <w:r w:rsidR="0019143E">
        <w:rPr>
          <w:rFonts w:hint="eastAsia"/>
          <w:sz w:val="22"/>
          <w:u w:val="single"/>
        </w:rPr>
        <w:t>「</w:t>
      </w:r>
      <w:r w:rsidR="00330F7C" w:rsidRPr="0019143E">
        <w:rPr>
          <w:rFonts w:hint="eastAsia"/>
          <w:sz w:val="22"/>
          <w:u w:val="single"/>
        </w:rPr>
        <w:t>養老改元1300年祭</w:t>
      </w:r>
      <w:r w:rsidR="0019143E">
        <w:rPr>
          <w:rFonts w:hint="eastAsia"/>
          <w:sz w:val="22"/>
          <w:u w:val="single"/>
        </w:rPr>
        <w:t>」の解説動画を制作</w:t>
      </w:r>
    </w:p>
    <w:p w14:paraId="22A82FBC" w14:textId="77777777" w:rsidR="00330F7C" w:rsidRPr="00B57A1D" w:rsidRDefault="00330F7C"/>
    <w:p w14:paraId="441B617F" w14:textId="0D8F1D5F" w:rsidR="00C9077D" w:rsidRDefault="001046E5" w:rsidP="0019143E">
      <w:r>
        <w:rPr>
          <w:rFonts w:hint="eastAsia"/>
        </w:rPr>
        <w:t xml:space="preserve">　</w:t>
      </w:r>
      <w:r w:rsidR="009E227E">
        <w:rPr>
          <w:rFonts w:hint="eastAsia"/>
        </w:rPr>
        <w:t>解説動画を制作する</w:t>
      </w:r>
      <w:r w:rsidR="009E227E">
        <w:t>simpleshow Japan</w:t>
      </w:r>
      <w:r w:rsidR="0019143E">
        <w:rPr>
          <w:rFonts w:hint="eastAsia"/>
        </w:rPr>
        <w:t>（所在地：東京都港</w:t>
      </w:r>
      <w:r w:rsidR="0019143E" w:rsidRPr="0019143E">
        <w:rPr>
          <w:rFonts w:hAnsiTheme="minorEastAsia" w:hint="eastAsia"/>
        </w:rPr>
        <w:t>区</w:t>
      </w:r>
      <w:r w:rsidR="0019143E" w:rsidRPr="0019143E">
        <w:rPr>
          <w:rFonts w:hAnsiTheme="minorEastAsia" w:cs="Times New Roman"/>
          <w:color w:val="1A1A1A"/>
          <w:kern w:val="0"/>
          <w:szCs w:val="20"/>
          <w:shd w:val="clear" w:color="auto" w:fill="FFFFFF"/>
        </w:rPr>
        <w:t xml:space="preserve"> </w:t>
      </w:r>
      <w:r w:rsidR="0019143E" w:rsidRPr="0019143E">
        <w:rPr>
          <w:rFonts w:hAnsiTheme="minorEastAsia" w:cs="Times New Roman" w:hint="eastAsia"/>
          <w:color w:val="1A1A1A"/>
          <w:kern w:val="0"/>
          <w:szCs w:val="20"/>
          <w:shd w:val="clear" w:color="auto" w:fill="FFFFFF"/>
        </w:rPr>
        <w:t>代表取締役：吉田哲</w:t>
      </w:r>
      <w:r w:rsidR="0019143E" w:rsidRPr="0019143E">
        <w:rPr>
          <w:rFonts w:hAnsiTheme="minorEastAsia" w:hint="eastAsia"/>
        </w:rPr>
        <w:t>）</w:t>
      </w:r>
      <w:r w:rsidR="009E227E" w:rsidRPr="0019143E">
        <w:rPr>
          <w:rFonts w:hAnsiTheme="minorEastAsia" w:hint="eastAsia"/>
        </w:rPr>
        <w:t>は</w:t>
      </w:r>
      <w:r w:rsidR="009E227E">
        <w:rPr>
          <w:rFonts w:hint="eastAsia"/>
        </w:rPr>
        <w:t>、岐阜県養老町が2017年に行うイベント、「養老改元1300年祭」をテーマにしたアニメ</w:t>
      </w:r>
      <w:r w:rsidR="0019143E">
        <w:rPr>
          <w:rFonts w:hint="eastAsia"/>
        </w:rPr>
        <w:t>形式の解説動画</w:t>
      </w:r>
      <w:r w:rsidR="009E227E">
        <w:rPr>
          <w:rFonts w:hint="eastAsia"/>
        </w:rPr>
        <w:t>を制作しました。</w:t>
      </w:r>
    </w:p>
    <w:p w14:paraId="65EFA21E" w14:textId="77777777" w:rsidR="00C9077D" w:rsidRDefault="00C9077D" w:rsidP="00C9077D">
      <w:r>
        <w:rPr>
          <w:rFonts w:hint="eastAsia"/>
        </w:rPr>
        <w:t xml:space="preserve">　</w:t>
      </w:r>
      <w:r w:rsidR="00111DAF" w:rsidRPr="00B57A1D">
        <w:rPr>
          <w:rFonts w:hint="eastAsia"/>
        </w:rPr>
        <w:t>養老町では、奈良時代の女帝・元正天皇が、養老の地へ行幸され、当地の美泉をご覧になった後、元号を「霊亀」から「養老」に改元された西暦717年から1300 年</w:t>
      </w:r>
      <w:r w:rsidR="00DD51E0" w:rsidRPr="00B57A1D">
        <w:rPr>
          <w:rFonts w:hint="eastAsia"/>
        </w:rPr>
        <w:t>という記念の年にあたる</w:t>
      </w:r>
      <w:r w:rsidR="00111DAF" w:rsidRPr="00B57A1D">
        <w:rPr>
          <w:rFonts w:hint="eastAsia"/>
        </w:rPr>
        <w:t>2017年に、養老改元1300</w:t>
      </w:r>
      <w:r w:rsidR="009E227E">
        <w:rPr>
          <w:rFonts w:hint="eastAsia"/>
        </w:rPr>
        <w:t>年祭が開催されます</w:t>
      </w:r>
      <w:r w:rsidR="00111DAF" w:rsidRPr="00B57A1D">
        <w:rPr>
          <w:rFonts w:hint="eastAsia"/>
        </w:rPr>
        <w:t>。</w:t>
      </w:r>
      <w:r w:rsidR="00DF42D7" w:rsidRPr="00B57A1D">
        <w:rPr>
          <w:rFonts w:hint="eastAsia"/>
        </w:rPr>
        <w:t>本祭のスタート</w:t>
      </w:r>
      <w:r w:rsidR="00111DAF" w:rsidRPr="00B57A1D">
        <w:rPr>
          <w:rFonts w:hint="eastAsia"/>
        </w:rPr>
        <w:t>まで</w:t>
      </w:r>
      <w:r w:rsidR="00DF42D7" w:rsidRPr="00B57A1D">
        <w:rPr>
          <w:rFonts w:hint="eastAsia"/>
        </w:rPr>
        <w:t>残り一年</w:t>
      </w:r>
      <w:r w:rsidR="00111DAF" w:rsidRPr="00B57A1D">
        <w:rPr>
          <w:rFonts w:hint="eastAsia"/>
        </w:rPr>
        <w:t>を迎え</w:t>
      </w:r>
      <w:r w:rsidR="00DF42D7" w:rsidRPr="00B57A1D">
        <w:rPr>
          <w:rFonts w:hint="eastAsia"/>
        </w:rPr>
        <w:t>、</w:t>
      </w:r>
      <w:r w:rsidR="00DD51E0" w:rsidRPr="00B57A1D">
        <w:rPr>
          <w:rFonts w:hint="eastAsia"/>
        </w:rPr>
        <w:t>新たに</w:t>
      </w:r>
      <w:r w:rsidR="003B3D2F">
        <w:rPr>
          <w:rFonts w:hint="eastAsia"/>
        </w:rPr>
        <w:t>キャンペーンサイト</w:t>
      </w:r>
      <w:r w:rsidR="00707FE0" w:rsidRPr="00B57A1D">
        <w:rPr>
          <w:rFonts w:hint="eastAsia"/>
        </w:rPr>
        <w:t>（</w:t>
      </w:r>
      <w:hyperlink r:id="rId7" w:history="1">
        <w:r w:rsidR="00707FE0" w:rsidRPr="00B57A1D">
          <w:rPr>
            <w:rStyle w:val="a9"/>
            <w:rFonts w:hint="eastAsia"/>
          </w:rPr>
          <w:t>http://www.yoro1300.com</w:t>
        </w:r>
      </w:hyperlink>
      <w:r w:rsidR="00707FE0" w:rsidRPr="00B57A1D">
        <w:rPr>
          <w:rFonts w:hint="eastAsia"/>
        </w:rPr>
        <w:t>）</w:t>
      </w:r>
      <w:r w:rsidR="00DF42D7" w:rsidRPr="00B57A1D">
        <w:rPr>
          <w:rFonts w:hint="eastAsia"/>
        </w:rPr>
        <w:t>を立ち上げ、プレイベントとともに盛り上げていきます。</w:t>
      </w:r>
    </w:p>
    <w:p w14:paraId="7E8C68B0" w14:textId="5C3F458F" w:rsidR="00DF42D7" w:rsidRPr="00C9077D" w:rsidRDefault="00C9077D" w:rsidP="00C9077D">
      <w:pPr>
        <w:rPr>
          <w:rFonts w:ascii="Times" w:eastAsia="Times New Roman" w:hAnsi="Times" w:cs="Times New Roman"/>
          <w:kern w:val="0"/>
          <w:szCs w:val="20"/>
        </w:rPr>
      </w:pPr>
      <w:r>
        <w:rPr>
          <w:rFonts w:hint="eastAsia"/>
        </w:rPr>
        <w:t xml:space="preserve">　</w:t>
      </w:r>
      <w:r w:rsidR="009E227E">
        <w:rPr>
          <w:rFonts w:hint="eastAsia"/>
        </w:rPr>
        <w:t>「</w:t>
      </w:r>
      <w:r w:rsidR="009E227E" w:rsidRPr="009E227E">
        <w:rPr>
          <w:rFonts w:hint="eastAsia"/>
        </w:rPr>
        <w:t>養老改元1300年祭をシンプルに解説します！</w:t>
      </w:r>
      <w:r w:rsidR="009E227E">
        <w:rPr>
          <w:rFonts w:hint="eastAsia"/>
        </w:rPr>
        <w:t>」と題された解説動画は、</w:t>
      </w:r>
      <w:r w:rsidR="00A375A6" w:rsidRPr="00B57A1D">
        <w:rPr>
          <w:rFonts w:hint="eastAsia"/>
        </w:rPr>
        <w:t>同サイ</w:t>
      </w:r>
      <w:r w:rsidR="00D72B9E" w:rsidRPr="00B57A1D">
        <w:rPr>
          <w:rFonts w:hint="eastAsia"/>
        </w:rPr>
        <w:t>トで</w:t>
      </w:r>
      <w:r>
        <w:rPr>
          <w:rFonts w:hint="eastAsia"/>
        </w:rPr>
        <w:t>公開</w:t>
      </w:r>
      <w:r w:rsidR="00D72B9E" w:rsidRPr="00B57A1D">
        <w:rPr>
          <w:rFonts w:hint="eastAsia"/>
        </w:rPr>
        <w:t>配信</w:t>
      </w:r>
      <w:r>
        <w:rPr>
          <w:rFonts w:hint="eastAsia"/>
        </w:rPr>
        <w:t>されている</w:t>
      </w:r>
      <w:r w:rsidR="00D72B9E" w:rsidRPr="00B57A1D">
        <w:rPr>
          <w:rFonts w:hint="eastAsia"/>
        </w:rPr>
        <w:t>ほか、</w:t>
      </w:r>
      <w:r>
        <w:rPr>
          <w:rFonts w:hint="eastAsia"/>
        </w:rPr>
        <w:t>今後</w:t>
      </w:r>
      <w:r w:rsidR="00D72B9E" w:rsidRPr="00B57A1D">
        <w:rPr>
          <w:rFonts w:hint="eastAsia"/>
        </w:rPr>
        <w:t>各種イベントや教育現場でも</w:t>
      </w:r>
      <w:r>
        <w:rPr>
          <w:rFonts w:hint="eastAsia"/>
        </w:rPr>
        <w:t>幅広く</w:t>
      </w:r>
      <w:r w:rsidR="00D72B9E" w:rsidRPr="00B57A1D">
        <w:rPr>
          <w:rFonts w:hint="eastAsia"/>
        </w:rPr>
        <w:t>活用</w:t>
      </w:r>
      <w:r w:rsidR="009E227E">
        <w:rPr>
          <w:rFonts w:hint="eastAsia"/>
        </w:rPr>
        <w:t>される</w:t>
      </w:r>
      <w:r w:rsidR="00A375A6" w:rsidRPr="00B57A1D">
        <w:rPr>
          <w:rFonts w:hint="eastAsia"/>
        </w:rPr>
        <w:t>予定です。</w:t>
      </w:r>
    </w:p>
    <w:p w14:paraId="6B993433" w14:textId="77777777" w:rsidR="009E227E" w:rsidRDefault="009E227E" w:rsidP="0031110E">
      <w:pPr>
        <w:ind w:firstLineChars="100" w:firstLine="200"/>
      </w:pPr>
    </w:p>
    <w:p w14:paraId="6F7489ED" w14:textId="77777777" w:rsidR="009E227E" w:rsidRDefault="009E227E" w:rsidP="009E227E">
      <w:pPr>
        <w:rPr>
          <w:color w:val="000000" w:themeColor="text1"/>
        </w:rPr>
      </w:pPr>
      <w:r w:rsidRPr="005048C8">
        <w:rPr>
          <w:rFonts w:hint="eastAsia"/>
          <w:color w:val="000000" w:themeColor="text1"/>
        </w:rPr>
        <w:t>■simpleshow「養老改元1300年祭</w:t>
      </w:r>
      <w:r w:rsidR="00D929DB">
        <w:rPr>
          <w:rFonts w:hint="eastAsia"/>
          <w:color w:val="000000" w:themeColor="text1"/>
        </w:rPr>
        <w:t>をシンプルに解説します！</w:t>
      </w:r>
      <w:r w:rsidRPr="005048C8">
        <w:rPr>
          <w:rFonts w:hint="eastAsia"/>
          <w:color w:val="000000" w:themeColor="text1"/>
        </w:rPr>
        <w:t>」</w:t>
      </w:r>
      <w:r>
        <w:rPr>
          <w:rFonts w:hint="eastAsia"/>
          <w:color w:val="000000" w:themeColor="text1"/>
        </w:rPr>
        <w:t xml:space="preserve">　</w:t>
      </w:r>
      <w:hyperlink r:id="rId8" w:history="1">
        <w:r w:rsidRPr="00526CC4">
          <w:rPr>
            <w:rStyle w:val="a9"/>
          </w:rPr>
          <w:t>http://www.yoro1300.com/movie/</w:t>
        </w:r>
      </w:hyperlink>
    </w:p>
    <w:p w14:paraId="64DC3D9C" w14:textId="22EDAC70" w:rsidR="009E227E" w:rsidRDefault="00C85A82" w:rsidP="009E227E">
      <w:pPr>
        <w:ind w:firstLineChars="100" w:firstLine="200"/>
      </w:pPr>
      <w:r>
        <w:rPr>
          <w:rFonts w:hint="eastAsia"/>
          <w:color w:val="000000" w:themeColor="text1"/>
        </w:rPr>
        <w:t>奈良県や石川県でもインバウンド向け</w:t>
      </w:r>
      <w:r w:rsidR="009E227E">
        <w:rPr>
          <w:rFonts w:hint="eastAsia"/>
          <w:color w:val="000000" w:themeColor="text1"/>
        </w:rPr>
        <w:t>動画の実績を持つ、</w:t>
      </w:r>
      <w:r w:rsidR="009E227E" w:rsidRPr="005048C8">
        <w:rPr>
          <w:rFonts w:hint="eastAsia"/>
          <w:color w:val="000000" w:themeColor="text1"/>
        </w:rPr>
        <w:t>ドイツ生まれの解説動画simpleshow</w:t>
      </w:r>
      <w:r w:rsidR="009E227E">
        <w:rPr>
          <w:rFonts w:hint="eastAsia"/>
          <w:color w:val="000000" w:themeColor="text1"/>
        </w:rPr>
        <w:t>。</w:t>
      </w:r>
      <w:r w:rsidR="009E227E" w:rsidRPr="005048C8">
        <w:rPr>
          <w:rFonts w:hint="eastAsia"/>
          <w:color w:val="000000" w:themeColor="text1"/>
        </w:rPr>
        <w:t>シンプルな映像手</w:t>
      </w:r>
      <w:r w:rsidR="009E227E">
        <w:rPr>
          <w:rFonts w:hint="eastAsia"/>
        </w:rPr>
        <w:t>法と</w:t>
      </w:r>
      <w:r w:rsidR="00D929DB">
        <w:rPr>
          <w:rFonts w:hint="eastAsia"/>
        </w:rPr>
        <w:t>テンポの良い</w:t>
      </w:r>
      <w:r w:rsidR="009E227E">
        <w:rPr>
          <w:rFonts w:hint="eastAsia"/>
        </w:rPr>
        <w:t>ストーリー展開で、元正天皇行幸・養老改元や孝子伝説、養老町の魅力などを分かりやすく伝えています。主人公となる2人の若者、ユウさんとカズさんは、ふとしたきっかけで「滝の水がお酒になった」伝説に興味を持ち、養老町を訪れます。</w:t>
      </w:r>
      <w:r w:rsidR="004C14BE">
        <w:rPr>
          <w:rFonts w:hint="eastAsia"/>
        </w:rPr>
        <w:t>国籍を問わず、老若男女に親しみやすい映像手法は、科学的な研究に基づいており、</w:t>
      </w:r>
      <w:r w:rsidR="006A329E">
        <w:rPr>
          <w:rFonts w:hint="eastAsia"/>
        </w:rPr>
        <w:t>複雑な地域特有のトピックを</w:t>
      </w:r>
      <w:r w:rsidR="004C14BE">
        <w:rPr>
          <w:rFonts w:hint="eastAsia"/>
        </w:rPr>
        <w:t>理解、共感をしてもらうのに最適です。</w:t>
      </w:r>
    </w:p>
    <w:p w14:paraId="703474E4" w14:textId="77777777" w:rsidR="009E227E" w:rsidRDefault="009E227E" w:rsidP="009E227E">
      <w:r>
        <w:rPr>
          <w:noProof/>
        </w:rPr>
        <w:drawing>
          <wp:inline distT="0" distB="0" distL="0" distR="0" wp14:anchorId="1432AF77" wp14:editId="77821B07">
            <wp:extent cx="5057775" cy="2844998"/>
            <wp:effectExtent l="19050" t="19050" r="9525" b="12700"/>
            <wp:docPr id="4" name="図 4" descr="C:\Users\k-sasaki\AppData\Local\Microsoft\Windows\Temporary Internet Files\Content.Outlook\4PX0HJ68\Yoro_capture_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sasaki\AppData\Local\Microsoft\Windows\Temporary Internet Files\Content.Outlook\4PX0HJ68\Yoro_capture_01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69" cy="28502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754C43" w14:textId="77777777" w:rsidR="009E227E" w:rsidRDefault="009E227E" w:rsidP="009E227E">
      <w:r>
        <w:rPr>
          <w:rFonts w:hint="eastAsia"/>
          <w:noProof/>
        </w:rPr>
        <w:drawing>
          <wp:inline distT="0" distB="0" distL="0" distR="0" wp14:anchorId="5553E197" wp14:editId="7358FD93">
            <wp:extent cx="3014394" cy="1571106"/>
            <wp:effectExtent l="25400" t="25400" r="33655" b="292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95" cy="15788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05E03C2F" wp14:editId="59ACFA8F">
            <wp:extent cx="2847340" cy="1599064"/>
            <wp:effectExtent l="25400" t="25400" r="22860" b="266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44" cy="16004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FB5C83" w14:textId="77777777" w:rsidR="009E227E" w:rsidRPr="00B57A1D" w:rsidRDefault="009E227E" w:rsidP="0031110E">
      <w:pPr>
        <w:ind w:firstLineChars="100" w:firstLine="200"/>
      </w:pPr>
    </w:p>
    <w:p w14:paraId="1B18F3F2" w14:textId="77777777" w:rsidR="00A375A6" w:rsidRPr="00B57A1D" w:rsidRDefault="00A375A6" w:rsidP="00A375A6"/>
    <w:p w14:paraId="2753430A" w14:textId="77777777" w:rsidR="00707FE0" w:rsidRDefault="00A375A6" w:rsidP="00A375A6">
      <w:r w:rsidRPr="00B57A1D">
        <w:rPr>
          <w:rFonts w:hint="eastAsia"/>
        </w:rPr>
        <w:t>■養老改元1300年祭</w:t>
      </w:r>
      <w:r w:rsidR="003B3D2F">
        <w:rPr>
          <w:rFonts w:hint="eastAsia"/>
        </w:rPr>
        <w:t>キャンペーンサイト</w:t>
      </w:r>
      <w:r w:rsidR="00707FE0">
        <w:rPr>
          <w:rFonts w:hint="eastAsia"/>
        </w:rPr>
        <w:t xml:space="preserve">　</w:t>
      </w:r>
      <w:hyperlink r:id="rId12" w:history="1">
        <w:r w:rsidR="005048C8" w:rsidRPr="00526CC4">
          <w:rPr>
            <w:rStyle w:val="a9"/>
          </w:rPr>
          <w:t>http://www.yoro1300.com/</w:t>
        </w:r>
      </w:hyperlink>
    </w:p>
    <w:p w14:paraId="403F8BFB" w14:textId="77777777" w:rsidR="00707FE0" w:rsidRDefault="00D72B9E" w:rsidP="0031110E">
      <w:pPr>
        <w:ind w:firstLineChars="100" w:firstLine="200"/>
      </w:pPr>
      <w:r>
        <w:rPr>
          <w:rFonts w:hint="eastAsia"/>
        </w:rPr>
        <w:t>イラストレーター長野剛氏が書き下ろした、</w:t>
      </w:r>
      <w:r w:rsidR="00707FE0">
        <w:rPr>
          <w:rFonts w:hint="eastAsia"/>
        </w:rPr>
        <w:t>養老改元1300年祭のイメージイラスト</w:t>
      </w:r>
      <w:r>
        <w:rPr>
          <w:rFonts w:hint="eastAsia"/>
        </w:rPr>
        <w:t>のほか、養老の滝などをトップ画面のメイン画像に使用し、養老改元1300年祭を知る8つのキーワードや、イベント情報、フォトギャラリーなど様々なコン</w:t>
      </w:r>
      <w:r w:rsidR="009E227E">
        <w:rPr>
          <w:rFonts w:hint="eastAsia"/>
        </w:rPr>
        <w:t>テンツを用意し、</w:t>
      </w:r>
      <w:r w:rsidR="00D929DB">
        <w:rPr>
          <w:rFonts w:hint="eastAsia"/>
        </w:rPr>
        <w:t>今後も</w:t>
      </w:r>
      <w:r w:rsidR="009E227E">
        <w:rPr>
          <w:rFonts w:hint="eastAsia"/>
        </w:rPr>
        <w:t>新たなコンテンツや情報更新を行ってい</w:t>
      </w:r>
      <w:r w:rsidR="00D929DB">
        <w:rPr>
          <w:rFonts w:hint="eastAsia"/>
        </w:rPr>
        <w:t>く予定です</w:t>
      </w:r>
      <w:r>
        <w:rPr>
          <w:rFonts w:hint="eastAsia"/>
        </w:rPr>
        <w:t>。</w:t>
      </w:r>
    </w:p>
    <w:p w14:paraId="60EA029C" w14:textId="77777777" w:rsidR="00623482" w:rsidRDefault="00623482" w:rsidP="00111DAF">
      <w:r>
        <w:rPr>
          <w:noProof/>
        </w:rPr>
        <w:drawing>
          <wp:inline distT="0" distB="0" distL="0" distR="0" wp14:anchorId="4EE27D9E" wp14:editId="61F9E2E6">
            <wp:extent cx="5693321" cy="2828925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21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0021" w14:textId="57C0EBBF" w:rsidR="00A375A6" w:rsidRDefault="00C85A82" w:rsidP="00A375A6">
      <w:r>
        <w:rPr>
          <w:noProof/>
        </w:rPr>
        <w:drawing>
          <wp:inline distT="0" distB="0" distL="0" distR="0" wp14:anchorId="61B87D84" wp14:editId="6A03F6C5">
            <wp:extent cx="2792195" cy="1673831"/>
            <wp:effectExtent l="0" t="0" r="1905" b="3175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8" cy="16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82">
        <w:t xml:space="preserve"> </w:t>
      </w:r>
      <w:r>
        <w:rPr>
          <w:noProof/>
        </w:rPr>
        <w:drawing>
          <wp:inline distT="0" distB="0" distL="0" distR="0" wp14:anchorId="1681B151" wp14:editId="5BFF8A14">
            <wp:extent cx="2540898" cy="1668619"/>
            <wp:effectExtent l="0" t="0" r="0" b="8255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80" cy="16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A338" w14:textId="77777777" w:rsidR="002D0B66" w:rsidRDefault="002D0B66" w:rsidP="00707FE0"/>
    <w:p w14:paraId="3BFA5BC8" w14:textId="77777777" w:rsidR="00707FE0" w:rsidRPr="00330F7C" w:rsidRDefault="00707FE0" w:rsidP="00707FE0">
      <w:r>
        <w:rPr>
          <w:rFonts w:hint="eastAsia"/>
        </w:rPr>
        <w:t>■養老改元1300年祭とは？</w:t>
      </w:r>
    </w:p>
    <w:p w14:paraId="0E9FE997" w14:textId="77777777" w:rsidR="009F1966" w:rsidRDefault="00707FE0" w:rsidP="00D929DB">
      <w:pPr>
        <w:ind w:firstLineChars="100" w:firstLine="200"/>
      </w:pPr>
      <w:r>
        <w:rPr>
          <w:rFonts w:hint="eastAsia"/>
        </w:rPr>
        <w:t>奈良時代の女帝・元正天皇は、西暦717年に養老の地へ行幸され、当地の美泉をご覧になった後、元号を「霊亀」から「養老」に改元されました。</w:t>
      </w:r>
      <w:r w:rsidR="009F1966">
        <w:rPr>
          <w:rFonts w:hint="eastAsia"/>
        </w:rPr>
        <w:t>このことは現在の養老町の成り立ちに強い影響を与えています。</w:t>
      </w:r>
    </w:p>
    <w:p w14:paraId="194D08C8" w14:textId="040E96E4" w:rsidR="00D929DB" w:rsidRDefault="009F1966" w:rsidP="00C85A82">
      <w:pPr>
        <w:ind w:firstLineChars="100" w:firstLine="200"/>
      </w:pPr>
      <w:r>
        <w:rPr>
          <w:rFonts w:hint="eastAsia"/>
        </w:rPr>
        <w:t>2017年は、この養老改元から1300年という節目にあたります。養老町では、これを契機ととらえ、元号を町名に取り入れている数少ない地方自治体の一つとして、この貴重な歴史や文化を再認識し、次世代に継承するとともに、地域住民や各種団体、事業者等との協働による「養老改元1300年祭」を開催し、岐阜県内外からの交流人口の拡大や地域活性化を図ります。</w:t>
      </w:r>
    </w:p>
    <w:p w14:paraId="3B56B0FB" w14:textId="24C789E5" w:rsidR="001D6E39" w:rsidRPr="00BD1305" w:rsidRDefault="00D929DB" w:rsidP="00C85A82">
      <w:pPr>
        <w:ind w:firstLineChars="100" w:firstLine="200"/>
        <w:jc w:val="right"/>
      </w:pPr>
      <w:r>
        <w:rPr>
          <w:rFonts w:hint="eastAsia"/>
        </w:rPr>
        <w:t>［問い合わせ先］</w:t>
      </w:r>
    </w:p>
    <w:p w14:paraId="07D05C3D" w14:textId="77777777" w:rsidR="001D6E39" w:rsidRDefault="00D929DB" w:rsidP="001D6E39">
      <w:pPr>
        <w:wordWrap w:val="0"/>
        <w:jc w:val="right"/>
      </w:pPr>
      <w:r>
        <w:rPr>
          <w:rFonts w:hint="eastAsia"/>
        </w:rPr>
        <w:t>株式会社</w:t>
      </w:r>
      <w:r>
        <w:t>simpleshow Japan</w:t>
      </w:r>
    </w:p>
    <w:p w14:paraId="42947AAD" w14:textId="14129788" w:rsidR="0019143E" w:rsidRDefault="0019143E" w:rsidP="0019143E">
      <w:pPr>
        <w:jc w:val="right"/>
      </w:pPr>
      <w:r>
        <w:rPr>
          <w:rFonts w:hint="eastAsia"/>
        </w:rPr>
        <w:t>東京都港区南青青山</w:t>
      </w:r>
      <w:r>
        <w:t>4-5-25-101</w:t>
      </w:r>
    </w:p>
    <w:p w14:paraId="068BB61C" w14:textId="73593810" w:rsidR="00C85A82" w:rsidRDefault="0019143E" w:rsidP="0019143E">
      <w:pPr>
        <w:jc w:val="center"/>
      </w:pPr>
      <w:r>
        <w:t xml:space="preserve">                                               </w:t>
      </w:r>
      <w:r>
        <w:rPr>
          <w:rFonts w:hint="eastAsia"/>
        </w:rPr>
        <w:t xml:space="preserve">　　　　　　　　　　電話：</w:t>
      </w:r>
      <w:r w:rsidR="00D929DB">
        <w:t>03-6447-4485</w:t>
      </w:r>
      <w:r>
        <w:rPr>
          <w:rFonts w:hint="eastAsia"/>
        </w:rPr>
        <w:t>（担当青山）</w:t>
      </w:r>
    </w:p>
    <w:p w14:paraId="48634E54" w14:textId="62EBE1ED" w:rsidR="00D929DB" w:rsidRDefault="00D929DB" w:rsidP="00D929DB">
      <w:pPr>
        <w:wordWrap w:val="0"/>
        <w:jc w:val="right"/>
        <w:rPr>
          <w:rStyle w:val="a9"/>
        </w:rPr>
      </w:pPr>
      <w:r>
        <w:rPr>
          <w:rFonts w:hint="eastAsia"/>
        </w:rPr>
        <w:t>メール</w:t>
      </w:r>
      <w:r w:rsidR="00C85A82">
        <w:rPr>
          <w:rFonts w:hint="eastAsia"/>
        </w:rPr>
        <w:t>：</w:t>
      </w:r>
      <w:r w:rsidR="00C85A82">
        <w:rPr>
          <w:rFonts w:hint="eastAsia"/>
        </w:rPr>
        <w:tab/>
      </w:r>
      <w:hyperlink r:id="rId16" w:history="1">
        <w:r w:rsidRPr="00E85CDB">
          <w:rPr>
            <w:rStyle w:val="a9"/>
          </w:rPr>
          <w:t>info.japan@simpleshow.com</w:t>
        </w:r>
      </w:hyperlink>
    </w:p>
    <w:p w14:paraId="091F5A22" w14:textId="5EA82791" w:rsidR="00C85A82" w:rsidRDefault="0019143E" w:rsidP="0019143E">
      <w:pPr>
        <w:wordWrap w:val="0"/>
        <w:jc w:val="right"/>
      </w:pPr>
      <w:r>
        <w:t xml:space="preserve">simpleshow </w:t>
      </w:r>
      <w:r w:rsidR="00C85A82">
        <w:t>Web</w:t>
      </w:r>
      <w:r w:rsidR="00C85A82">
        <w:rPr>
          <w:rFonts w:hint="eastAsia"/>
        </w:rPr>
        <w:t>サイト：</w:t>
      </w:r>
      <w:hyperlink r:id="rId17" w:history="1">
        <w:r w:rsidR="00C85A82" w:rsidRPr="00C85A82">
          <w:rPr>
            <w:rStyle w:val="a9"/>
          </w:rPr>
          <w:t>http://simpleshow.com/jp/</w:t>
        </w:r>
      </w:hyperlink>
    </w:p>
    <w:p w14:paraId="218025C7" w14:textId="7402D431" w:rsidR="00C85A82" w:rsidRDefault="0019143E" w:rsidP="0019143E">
      <w:pPr>
        <w:wordWrap w:val="0"/>
        <w:jc w:val="right"/>
      </w:pPr>
      <w:r>
        <w:t xml:space="preserve">simpleshow </w:t>
      </w:r>
      <w:r w:rsidR="00C85A82">
        <w:t>Facebook</w:t>
      </w:r>
      <w:r w:rsidR="00C85A82">
        <w:rPr>
          <w:rFonts w:hint="eastAsia"/>
        </w:rPr>
        <w:t>：</w:t>
      </w:r>
      <w:hyperlink r:id="rId18" w:history="1">
        <w:r w:rsidR="00C85A82" w:rsidRPr="00C85A82">
          <w:rPr>
            <w:rStyle w:val="a9"/>
          </w:rPr>
          <w:t>https://www.facebook.com/simpleshowjapan/</w:t>
        </w:r>
      </w:hyperlink>
    </w:p>
    <w:p w14:paraId="2751F7B1" w14:textId="46484C69" w:rsidR="00C85A82" w:rsidRDefault="0019143E" w:rsidP="0019143E">
      <w:pPr>
        <w:wordWrap w:val="0"/>
        <w:jc w:val="right"/>
      </w:pPr>
      <w:r>
        <w:rPr>
          <w:rFonts w:hint="eastAsia"/>
        </w:rPr>
        <w:t>岐阜県養老町解説</w:t>
      </w:r>
      <w:r w:rsidR="00C85A82">
        <w:rPr>
          <w:rFonts w:hint="eastAsia"/>
        </w:rPr>
        <w:t>動画</w:t>
      </w:r>
      <w:r w:rsidR="00C85A82">
        <w:t>URL</w:t>
      </w:r>
      <w:r w:rsidR="00C85A82">
        <w:rPr>
          <w:rFonts w:hint="eastAsia"/>
        </w:rPr>
        <w:t>：</w:t>
      </w:r>
      <w:hyperlink r:id="rId19" w:history="1">
        <w:r w:rsidR="00C85A82" w:rsidRPr="00C85A82">
          <w:rPr>
            <w:rStyle w:val="a9"/>
          </w:rPr>
          <w:t>https://www.youtube.com/watch?v=oJ_8YlEu2Rg</w:t>
        </w:r>
      </w:hyperlink>
    </w:p>
    <w:sectPr w:rsidR="00C85A82" w:rsidSect="00111DAF">
      <w:footerReference w:type="default" r:id="rId20"/>
      <w:pgSz w:w="11906" w:h="16838" w:code="9"/>
      <w:pgMar w:top="1134" w:right="1134" w:bottom="1134" w:left="1134" w:header="567" w:footer="567" w:gutter="0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D7919" w14:textId="77777777" w:rsidR="0019143E" w:rsidRDefault="0019143E" w:rsidP="00FA0ADE">
      <w:r>
        <w:separator/>
      </w:r>
    </w:p>
  </w:endnote>
  <w:endnote w:type="continuationSeparator" w:id="0">
    <w:p w14:paraId="1257ADD7" w14:textId="77777777" w:rsidR="0019143E" w:rsidRDefault="0019143E" w:rsidP="00FA0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メイリオ">
    <w:panose1 w:val="020B0604030504040204"/>
    <w:charset w:val="4E"/>
    <w:family w:val="auto"/>
    <w:pitch w:val="variable"/>
    <w:sig w:usb0="E10102FF" w:usb1="EAC7FFFF" w:usb2="0001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131623"/>
      <w:docPartObj>
        <w:docPartGallery w:val="Page Numbers (Bottom of Page)"/>
        <w:docPartUnique/>
      </w:docPartObj>
    </w:sdtPr>
    <w:sdtEndPr/>
    <w:sdtContent>
      <w:p w14:paraId="5CC638B1" w14:textId="77777777" w:rsidR="0019143E" w:rsidRDefault="0019143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0EF" w:rsidRPr="002A30EF">
          <w:rPr>
            <w:noProof/>
            <w:lang w:val="ja-JP"/>
          </w:rPr>
          <w:t>1</w:t>
        </w:r>
        <w:r>
          <w:fldChar w:fldCharType="end"/>
        </w:r>
      </w:p>
    </w:sdtContent>
  </w:sdt>
  <w:p w14:paraId="3B79CADF" w14:textId="77777777" w:rsidR="0019143E" w:rsidRDefault="0019143E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5D0B4" w14:textId="77777777" w:rsidR="0019143E" w:rsidRDefault="0019143E" w:rsidP="00FA0ADE">
      <w:r>
        <w:separator/>
      </w:r>
    </w:p>
  </w:footnote>
  <w:footnote w:type="continuationSeparator" w:id="0">
    <w:p w14:paraId="0D87A422" w14:textId="77777777" w:rsidR="0019143E" w:rsidRDefault="0019143E" w:rsidP="00FA0A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dirty"/>
  <w:defaultTabStop w:val="840"/>
  <w:drawingGridHorizontalSpacing w:val="100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EC"/>
    <w:rsid w:val="000101A6"/>
    <w:rsid w:val="000113E2"/>
    <w:rsid w:val="001046E5"/>
    <w:rsid w:val="00111DAF"/>
    <w:rsid w:val="0014438F"/>
    <w:rsid w:val="0019143E"/>
    <w:rsid w:val="00192117"/>
    <w:rsid w:val="001D6E39"/>
    <w:rsid w:val="00272083"/>
    <w:rsid w:val="002A30EF"/>
    <w:rsid w:val="002D0B66"/>
    <w:rsid w:val="0031110E"/>
    <w:rsid w:val="00330F7C"/>
    <w:rsid w:val="003A7020"/>
    <w:rsid w:val="003B3D2F"/>
    <w:rsid w:val="00405345"/>
    <w:rsid w:val="00475C81"/>
    <w:rsid w:val="004C14BE"/>
    <w:rsid w:val="005048C8"/>
    <w:rsid w:val="005D5932"/>
    <w:rsid w:val="00623482"/>
    <w:rsid w:val="006461A0"/>
    <w:rsid w:val="006A329E"/>
    <w:rsid w:val="006E3EE2"/>
    <w:rsid w:val="00707FE0"/>
    <w:rsid w:val="0077150B"/>
    <w:rsid w:val="0079369C"/>
    <w:rsid w:val="009306C6"/>
    <w:rsid w:val="009A1E13"/>
    <w:rsid w:val="009E227E"/>
    <w:rsid w:val="009F1966"/>
    <w:rsid w:val="00A375A6"/>
    <w:rsid w:val="00A472D8"/>
    <w:rsid w:val="00AA2CEA"/>
    <w:rsid w:val="00B57A1D"/>
    <w:rsid w:val="00BD1305"/>
    <w:rsid w:val="00C27AA5"/>
    <w:rsid w:val="00C85A82"/>
    <w:rsid w:val="00C9077D"/>
    <w:rsid w:val="00CA354D"/>
    <w:rsid w:val="00CF6C81"/>
    <w:rsid w:val="00D40AE9"/>
    <w:rsid w:val="00D72B9E"/>
    <w:rsid w:val="00D80F7A"/>
    <w:rsid w:val="00D929DB"/>
    <w:rsid w:val="00DD51E0"/>
    <w:rsid w:val="00DF42D7"/>
    <w:rsid w:val="00E32701"/>
    <w:rsid w:val="00E62468"/>
    <w:rsid w:val="00EC450F"/>
    <w:rsid w:val="00F62BEC"/>
    <w:rsid w:val="00FA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175C72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B66"/>
    <w:pPr>
      <w:widowControl w:val="0"/>
      <w:jc w:val="both"/>
    </w:pPr>
    <w:rPr>
      <w:rFonts w:asciiTheme="minorEastAs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A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0ADE"/>
  </w:style>
  <w:style w:type="paragraph" w:styleId="a5">
    <w:name w:val="footer"/>
    <w:basedOn w:val="a"/>
    <w:link w:val="a6"/>
    <w:uiPriority w:val="99"/>
    <w:unhideWhenUsed/>
    <w:rsid w:val="00FA0A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0ADE"/>
  </w:style>
  <w:style w:type="paragraph" w:styleId="a7">
    <w:name w:val="Balloon Text"/>
    <w:basedOn w:val="a"/>
    <w:link w:val="a8"/>
    <w:uiPriority w:val="99"/>
    <w:semiHidden/>
    <w:unhideWhenUsed/>
    <w:rsid w:val="00A375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75A6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707FE0"/>
    <w:rPr>
      <w:color w:val="0000FF" w:themeColor="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31110E"/>
  </w:style>
  <w:style w:type="character" w:customStyle="1" w:styleId="ab">
    <w:name w:val="日付 (文字)"/>
    <w:basedOn w:val="a0"/>
    <w:link w:val="aa"/>
    <w:uiPriority w:val="99"/>
    <w:semiHidden/>
    <w:rsid w:val="0031110E"/>
    <w:rPr>
      <w:rFonts w:asciiTheme="minorEastAsia"/>
      <w:sz w:val="20"/>
    </w:rPr>
  </w:style>
  <w:style w:type="character" w:styleId="ac">
    <w:name w:val="FollowedHyperlink"/>
    <w:basedOn w:val="a0"/>
    <w:uiPriority w:val="99"/>
    <w:semiHidden/>
    <w:unhideWhenUsed/>
    <w:rsid w:val="005048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B66"/>
    <w:pPr>
      <w:widowControl w:val="0"/>
      <w:jc w:val="both"/>
    </w:pPr>
    <w:rPr>
      <w:rFonts w:asciiTheme="minorEastAs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A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0ADE"/>
  </w:style>
  <w:style w:type="paragraph" w:styleId="a5">
    <w:name w:val="footer"/>
    <w:basedOn w:val="a"/>
    <w:link w:val="a6"/>
    <w:uiPriority w:val="99"/>
    <w:unhideWhenUsed/>
    <w:rsid w:val="00FA0A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0ADE"/>
  </w:style>
  <w:style w:type="paragraph" w:styleId="a7">
    <w:name w:val="Balloon Text"/>
    <w:basedOn w:val="a"/>
    <w:link w:val="a8"/>
    <w:uiPriority w:val="99"/>
    <w:semiHidden/>
    <w:unhideWhenUsed/>
    <w:rsid w:val="00A375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75A6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707FE0"/>
    <w:rPr>
      <w:color w:val="0000FF" w:themeColor="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31110E"/>
  </w:style>
  <w:style w:type="character" w:customStyle="1" w:styleId="ab">
    <w:name w:val="日付 (文字)"/>
    <w:basedOn w:val="a0"/>
    <w:link w:val="aa"/>
    <w:uiPriority w:val="99"/>
    <w:semiHidden/>
    <w:rsid w:val="0031110E"/>
    <w:rPr>
      <w:rFonts w:asciiTheme="minorEastAsia"/>
      <w:sz w:val="20"/>
    </w:rPr>
  </w:style>
  <w:style w:type="character" w:styleId="ac">
    <w:name w:val="FollowedHyperlink"/>
    <w:basedOn w:val="a0"/>
    <w:uiPriority w:val="99"/>
    <w:semiHidden/>
    <w:unhideWhenUsed/>
    <w:rsid w:val="005048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://www.yoro1300.com/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info.japan@simpleshow.com" TargetMode="External"/><Relationship Id="rId17" Type="http://schemas.openxmlformats.org/officeDocument/2006/relationships/hyperlink" Target="http://simpleshow.com/jp/" TargetMode="External"/><Relationship Id="rId18" Type="http://schemas.openxmlformats.org/officeDocument/2006/relationships/hyperlink" Target="https://www.facebook.com/simpleshowjapan/" TargetMode="External"/><Relationship Id="rId19" Type="http://schemas.openxmlformats.org/officeDocument/2006/relationships/hyperlink" Target="https://www.youtube.com/watch?v=oJ_8YlEu2Rg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yoro1300.com" TargetMode="External"/><Relationship Id="rId8" Type="http://schemas.openxmlformats.org/officeDocument/2006/relationships/hyperlink" Target="http://www.yoro1300.com/movie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287</Words>
  <Characters>1640</Characters>
  <Application>Microsoft Macintosh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株式会社ジェイアール東海エージェンシー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株式会社ジェイアール東海エージェンシー</dc:creator>
  <cp:keywords/>
  <dc:description/>
  <cp:lastModifiedBy>野井 勇飛</cp:lastModifiedBy>
  <cp:revision>5</cp:revision>
  <cp:lastPrinted>2016-03-10T23:54:00Z</cp:lastPrinted>
  <dcterms:created xsi:type="dcterms:W3CDTF">2016-03-22T18:19:00Z</dcterms:created>
  <dcterms:modified xsi:type="dcterms:W3CDTF">2016-03-23T08:36:00Z</dcterms:modified>
</cp:coreProperties>
</file>