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F4C" w:rsidRPr="001568F9" w:rsidRDefault="00070F4C" w:rsidP="00070F4C">
      <w:pPr>
        <w:jc w:val="left"/>
        <w:rPr>
          <w:rFonts w:ascii="ＭＳ Ｐゴシック" w:eastAsia="ＭＳ Ｐゴシック" w:hAnsi="ＭＳ Ｐゴシック"/>
          <w:bdr w:val="single" w:sz="4" w:space="0" w:color="auto"/>
        </w:rPr>
      </w:pPr>
      <w:r w:rsidRPr="001568F9">
        <w:rPr>
          <w:rFonts w:ascii="ＭＳ Ｐゴシック" w:eastAsia="ＭＳ Ｐゴシック" w:hAnsi="ＭＳ Ｐゴシック" w:hint="eastAsia"/>
          <w:bdr w:val="single" w:sz="4" w:space="0" w:color="auto"/>
        </w:rPr>
        <w:t>プレスリリース</w:t>
      </w:r>
    </w:p>
    <w:p w:rsidR="00070F4C" w:rsidRPr="001568F9" w:rsidRDefault="00070F4C" w:rsidP="00070F4C">
      <w:pPr>
        <w:rPr>
          <w:rFonts w:ascii="ＭＳ Ｐゴシック" w:eastAsia="ＭＳ Ｐゴシック" w:hAnsi="ＭＳ Ｐゴシック"/>
          <w:szCs w:val="21"/>
          <w:u w:val="single"/>
        </w:rPr>
      </w:pPr>
      <w:r w:rsidRPr="001568F9">
        <w:rPr>
          <w:rFonts w:ascii="ＭＳ Ｐゴシック" w:eastAsia="ＭＳ Ｐゴシック" w:hAnsi="ＭＳ Ｐゴシック" w:hint="eastAsia"/>
          <w:szCs w:val="21"/>
          <w:u w:val="single"/>
        </w:rPr>
        <w:t>報道関係者各位</w:t>
      </w:r>
    </w:p>
    <w:p w:rsidR="00070F4C" w:rsidRPr="001568F9" w:rsidRDefault="00070F4C" w:rsidP="00070F4C">
      <w:pPr>
        <w:jc w:val="right"/>
        <w:rPr>
          <w:rFonts w:ascii="ＭＳ Ｐゴシック" w:eastAsia="ＭＳ Ｐゴシック" w:hAnsi="ＭＳ Ｐゴシック"/>
        </w:rPr>
      </w:pPr>
      <w:r w:rsidRPr="001568F9">
        <w:rPr>
          <w:rFonts w:ascii="ＭＳ Ｐゴシック" w:eastAsia="ＭＳ Ｐゴシック" w:hAnsi="ＭＳ Ｐゴシック" w:hint="eastAsia"/>
        </w:rPr>
        <w:t>201</w:t>
      </w:r>
      <w:r>
        <w:rPr>
          <w:rFonts w:ascii="ＭＳ Ｐゴシック" w:eastAsia="ＭＳ Ｐゴシック" w:hAnsi="ＭＳ Ｐゴシック" w:hint="eastAsia"/>
        </w:rPr>
        <w:t>6</w:t>
      </w:r>
      <w:r w:rsidRPr="001568F9">
        <w:rPr>
          <w:rFonts w:ascii="ＭＳ Ｐゴシック" w:eastAsia="ＭＳ Ｐゴシック" w:hAnsi="ＭＳ Ｐゴシック" w:hint="eastAsia"/>
        </w:rPr>
        <w:t>年</w:t>
      </w:r>
      <w:r>
        <w:rPr>
          <w:rFonts w:ascii="ＭＳ Ｐゴシック" w:eastAsia="ＭＳ Ｐゴシック" w:hAnsi="ＭＳ Ｐゴシック" w:hint="eastAsia"/>
        </w:rPr>
        <w:t>4</w:t>
      </w:r>
      <w:r w:rsidRPr="001568F9">
        <w:rPr>
          <w:rFonts w:ascii="ＭＳ Ｐゴシック" w:eastAsia="ＭＳ Ｐゴシック" w:hAnsi="ＭＳ Ｐゴシック" w:hint="eastAsia"/>
        </w:rPr>
        <w:t>月</w:t>
      </w:r>
      <w:r w:rsidR="008D6888">
        <w:rPr>
          <w:rFonts w:ascii="ＭＳ Ｐゴシック" w:eastAsia="ＭＳ Ｐゴシック" w:hAnsi="ＭＳ Ｐゴシック" w:hint="eastAsia"/>
        </w:rPr>
        <w:t>19</w:t>
      </w:r>
      <w:r w:rsidRPr="001568F9">
        <w:rPr>
          <w:rFonts w:ascii="ＭＳ Ｐゴシック" w:eastAsia="ＭＳ Ｐゴシック" w:hAnsi="ＭＳ Ｐゴシック" w:hint="eastAsia"/>
        </w:rPr>
        <w:t>日</w:t>
      </w:r>
    </w:p>
    <w:p w:rsidR="00070F4C" w:rsidRPr="001568F9" w:rsidRDefault="00070F4C" w:rsidP="00070F4C">
      <w:pPr>
        <w:jc w:val="right"/>
        <w:rPr>
          <w:rFonts w:ascii="ＭＳ Ｐゴシック" w:eastAsia="ＭＳ Ｐゴシック" w:hAnsi="ＭＳ Ｐゴシック"/>
        </w:rPr>
      </w:pPr>
      <w:r w:rsidRPr="001568F9">
        <w:rPr>
          <w:rFonts w:ascii="ＭＳ Ｐゴシック" w:eastAsia="ＭＳ Ｐゴシック" w:hAnsi="ＭＳ Ｐゴシック" w:hint="eastAsia"/>
        </w:rPr>
        <w:t>株式会社アールアールジェイ</w:t>
      </w:r>
    </w:p>
    <w:p w:rsidR="00070F4C" w:rsidRDefault="00070F4C" w:rsidP="00070F4C">
      <w:pPr>
        <w:jc w:val="left"/>
        <w:rPr>
          <w:rFonts w:ascii="ＭＳ Ｐゴシック" w:eastAsia="ＭＳ Ｐゴシック" w:hAnsi="ＭＳ Ｐゴシック"/>
        </w:rPr>
      </w:pPr>
    </w:p>
    <w:p w:rsidR="00070F4C" w:rsidRPr="000A4CA7" w:rsidRDefault="00070F4C" w:rsidP="00070F4C">
      <w:pPr>
        <w:jc w:val="center"/>
        <w:rPr>
          <w:rFonts w:ascii="ＭＳ ゴシック" w:eastAsia="ＭＳ ゴシック" w:cs="ＭＳ ゴシック"/>
          <w:b/>
          <w:kern w:val="0"/>
          <w:sz w:val="18"/>
          <w:szCs w:val="17"/>
          <w:lang w:val="ja-JP"/>
        </w:rPr>
      </w:pPr>
      <w:r w:rsidRPr="000A4CA7">
        <w:rPr>
          <w:rFonts w:ascii="ＭＳ ゴシック" w:eastAsia="ＭＳ ゴシック" w:cs="ＭＳ ゴシック" w:hint="eastAsia"/>
          <w:b/>
          <w:kern w:val="0"/>
          <w:sz w:val="18"/>
          <w:szCs w:val="17"/>
          <w:lang w:val="ja-JP"/>
        </w:rPr>
        <w:t>声優の「声」と「演技」で朗読を楽しむ</w:t>
      </w:r>
      <w:r w:rsidRPr="000A4CA7">
        <w:rPr>
          <w:rFonts w:ascii="ＭＳ ゴシック" w:eastAsia="ＭＳ ゴシック" w:cs="ＭＳ ゴシック" w:hint="eastAsia"/>
          <w:b/>
          <w:color w:val="FF0000"/>
          <w:kern w:val="0"/>
          <w:szCs w:val="17"/>
          <w:lang w:val="ja-JP"/>
        </w:rPr>
        <w:t>オーディオブック</w:t>
      </w:r>
      <w:r w:rsidRPr="000A4CA7">
        <w:rPr>
          <w:rFonts w:ascii="ＭＳ ゴシック" w:eastAsia="ＭＳ ゴシック" w:cs="ＭＳ ゴシック" w:hint="eastAsia"/>
          <w:b/>
          <w:kern w:val="0"/>
          <w:sz w:val="18"/>
          <w:szCs w:val="17"/>
          <w:lang w:val="ja-JP"/>
        </w:rPr>
        <w:t>ストア</w:t>
      </w:r>
      <w:r w:rsidRPr="008D6888">
        <w:rPr>
          <w:rFonts w:ascii="ＭＳ ゴシック" w:eastAsia="ＭＳ ゴシック" w:cs="ＭＳ ゴシック" w:hint="eastAsia"/>
          <w:b/>
          <w:color w:val="FF0000"/>
          <w:kern w:val="0"/>
          <w:sz w:val="18"/>
          <w:szCs w:val="17"/>
          <w:lang w:val="ja-JP"/>
        </w:rPr>
        <w:t>『キクボン』</w:t>
      </w:r>
      <w:r w:rsidRPr="000A4CA7">
        <w:rPr>
          <w:rFonts w:ascii="ＭＳ ゴシック" w:eastAsia="ＭＳ ゴシック" w:cs="ＭＳ ゴシック" w:hint="eastAsia"/>
          <w:b/>
          <w:kern w:val="0"/>
          <w:sz w:val="18"/>
          <w:szCs w:val="17"/>
          <w:lang w:val="ja-JP"/>
        </w:rPr>
        <w:t>にて</w:t>
      </w:r>
    </w:p>
    <w:p w:rsidR="00070F4C" w:rsidRPr="008D6888" w:rsidRDefault="00070F4C" w:rsidP="00070F4C">
      <w:pPr>
        <w:jc w:val="center"/>
        <w:rPr>
          <w:rFonts w:ascii="ＭＳ ゴシック" w:eastAsia="ＭＳ ゴシック" w:cs="ＭＳ ゴシック" w:hint="eastAsia"/>
          <w:b/>
          <w:color w:val="FF0000"/>
          <w:kern w:val="0"/>
          <w:szCs w:val="17"/>
          <w:lang w:val="ja-JP"/>
        </w:rPr>
      </w:pPr>
      <w:bookmarkStart w:id="0" w:name="_GoBack"/>
      <w:r w:rsidRPr="008D6888">
        <w:rPr>
          <w:rFonts w:ascii="ＭＳ ゴシック" w:eastAsia="ＭＳ ゴシック" w:cs="ＭＳ ゴシック" w:hint="eastAsia"/>
          <w:b/>
          <w:color w:val="FF0000"/>
          <w:kern w:val="0"/>
          <w:szCs w:val="17"/>
          <w:lang w:val="ja-JP"/>
        </w:rPr>
        <w:t>銀河英雄伝説</w:t>
      </w:r>
      <w:r w:rsidR="008D6888" w:rsidRPr="008D6888">
        <w:rPr>
          <w:rFonts w:ascii="ＭＳ ゴシック" w:eastAsia="ＭＳ ゴシック" w:cs="ＭＳ ゴシック" w:hint="eastAsia"/>
          <w:b/>
          <w:color w:val="FF0000"/>
          <w:kern w:val="0"/>
          <w:szCs w:val="17"/>
          <w:lang w:val="ja-JP"/>
        </w:rPr>
        <w:t>、アルスラーン戦記等の</w:t>
      </w:r>
      <w:r w:rsidR="00F86F7B">
        <w:rPr>
          <w:rFonts w:ascii="ＭＳ ゴシック" w:eastAsia="ＭＳ ゴシック" w:cs="ＭＳ ゴシック" w:hint="eastAsia"/>
          <w:b/>
          <w:color w:val="FF0000"/>
          <w:kern w:val="0"/>
          <w:szCs w:val="17"/>
          <w:lang w:val="ja-JP"/>
        </w:rPr>
        <w:t>名作</w:t>
      </w:r>
      <w:r w:rsidR="008D6888" w:rsidRPr="008D6888">
        <w:rPr>
          <w:rFonts w:ascii="ＭＳ ゴシック" w:eastAsia="ＭＳ ゴシック" w:cs="ＭＳ ゴシック" w:hint="eastAsia"/>
          <w:b/>
          <w:color w:val="FF0000"/>
          <w:kern w:val="0"/>
          <w:szCs w:val="17"/>
          <w:lang w:val="ja-JP"/>
        </w:rPr>
        <w:t>オーディオブックをチャリティ販売開始</w:t>
      </w:r>
    </w:p>
    <w:bookmarkEnd w:id="0"/>
    <w:p w:rsidR="00070F4C" w:rsidRDefault="00070F4C" w:rsidP="008D6888">
      <w:pPr>
        <w:jc w:val="center"/>
        <w:rPr>
          <w:rFonts w:ascii="ＭＳ Ｐゴシック" w:eastAsia="ＭＳ Ｐゴシック" w:hAnsi="ＭＳ Ｐゴシック"/>
          <w:b/>
          <w:noProof/>
          <w:color w:val="4F81BD"/>
          <w:sz w:val="36"/>
          <w:szCs w:val="21"/>
        </w:rPr>
      </w:pPr>
      <w:r>
        <w:rPr>
          <w:noProof/>
        </w:rPr>
        <w:drawing>
          <wp:inline distT="0" distB="0" distL="0" distR="0" wp14:anchorId="4F93CBE5" wp14:editId="7401E289">
            <wp:extent cx="5528927" cy="1485900"/>
            <wp:effectExtent l="0" t="0" r="0" b="0"/>
            <wp:docPr id="13" name="図 13" descr="2016年 熊本地震 義捐金対象商品 販売金額の一部を義捐金として、被災地の皆様に寄付いたします。2016年4月18日～2016年5月末ま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2016年 熊本地震 義捐金対象商品 販売金額の一部を義捐金として、被災地の皆様に寄付いたします。2016年4月18日～2016年5月末まで"/>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99372" cy="1504832"/>
                    </a:xfrm>
                    <a:prstGeom prst="rect">
                      <a:avLst/>
                    </a:prstGeom>
                    <a:noFill/>
                    <a:ln>
                      <a:noFill/>
                    </a:ln>
                  </pic:spPr>
                </pic:pic>
              </a:graphicData>
            </a:graphic>
          </wp:inline>
        </w:drawing>
      </w:r>
    </w:p>
    <w:p w:rsidR="00070F4C" w:rsidRDefault="00070F4C" w:rsidP="00070F4C">
      <w:pPr>
        <w:jc w:val="center"/>
        <w:rPr>
          <w:rFonts w:ascii="ＭＳ Ｐゴシック" w:eastAsia="ＭＳ Ｐゴシック" w:hAnsi="ＭＳ Ｐゴシック"/>
          <w:b/>
          <w:noProof/>
          <w:color w:val="4F81BD"/>
          <w:sz w:val="36"/>
          <w:szCs w:val="21"/>
        </w:rPr>
      </w:pPr>
      <w:r>
        <w:rPr>
          <w:noProof/>
        </w:rPr>
        <w:drawing>
          <wp:inline distT="0" distB="0" distL="0" distR="0">
            <wp:extent cx="866775" cy="1444625"/>
            <wp:effectExtent l="0" t="0" r="9525" b="3175"/>
            <wp:docPr id="14" name="図 14" descr="銀河英雄伝説 -1- 黎明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銀河英雄伝説 -1- 黎明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6775" cy="1444625"/>
                    </a:xfrm>
                    <a:prstGeom prst="rect">
                      <a:avLst/>
                    </a:prstGeom>
                    <a:noFill/>
                    <a:ln>
                      <a:noFill/>
                    </a:ln>
                  </pic:spPr>
                </pic:pic>
              </a:graphicData>
            </a:graphic>
          </wp:inline>
        </w:drawing>
      </w:r>
      <w:r>
        <w:rPr>
          <w:noProof/>
        </w:rPr>
        <w:drawing>
          <wp:inline distT="0" distB="0" distL="0" distR="0">
            <wp:extent cx="866775" cy="1444625"/>
            <wp:effectExtent l="0" t="0" r="9525" b="3175"/>
            <wp:docPr id="15" name="図 15" descr="銀河英雄伝説外伝 -1- 星を砕く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銀河英雄伝説外伝 -1- 星を砕く者"/>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1444625"/>
                    </a:xfrm>
                    <a:prstGeom prst="rect">
                      <a:avLst/>
                    </a:prstGeom>
                    <a:noFill/>
                    <a:ln>
                      <a:noFill/>
                    </a:ln>
                  </pic:spPr>
                </pic:pic>
              </a:graphicData>
            </a:graphic>
          </wp:inline>
        </w:drawing>
      </w:r>
      <w:r>
        <w:rPr>
          <w:noProof/>
        </w:rPr>
        <w:drawing>
          <wp:inline distT="0" distB="0" distL="0" distR="0">
            <wp:extent cx="866775" cy="1444625"/>
            <wp:effectExtent l="0" t="0" r="9525" b="3175"/>
            <wp:docPr id="16" name="図 16" descr="アルスラーン戦記1　王都炎上（著：田中芳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アルスラーン戦記1　王都炎上（著：田中芳樹）"/>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1444625"/>
                    </a:xfrm>
                    <a:prstGeom prst="rect">
                      <a:avLst/>
                    </a:prstGeom>
                    <a:noFill/>
                    <a:ln>
                      <a:noFill/>
                    </a:ln>
                  </pic:spPr>
                </pic:pic>
              </a:graphicData>
            </a:graphic>
          </wp:inline>
        </w:drawing>
      </w:r>
      <w:r>
        <w:rPr>
          <w:noProof/>
        </w:rPr>
        <w:drawing>
          <wp:inline distT="0" distB="0" distL="0" distR="0">
            <wp:extent cx="866808" cy="1444680"/>
            <wp:effectExtent l="0" t="0" r="9525" b="3175"/>
            <wp:docPr id="17" name="図 17" descr="アルスラーン戦記8　仮面兵団（著：田中芳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アルスラーン戦記8　仮面兵団（著：田中芳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808" cy="1444680"/>
                    </a:xfrm>
                    <a:prstGeom prst="rect">
                      <a:avLst/>
                    </a:prstGeom>
                    <a:noFill/>
                    <a:ln>
                      <a:noFill/>
                    </a:ln>
                  </pic:spPr>
                </pic:pic>
              </a:graphicData>
            </a:graphic>
          </wp:inline>
        </w:drawing>
      </w:r>
      <w:r>
        <w:rPr>
          <w:noProof/>
        </w:rPr>
        <w:drawing>
          <wp:inline distT="0" distB="0" distL="0" distR="0">
            <wp:extent cx="866808" cy="1444680"/>
            <wp:effectExtent l="0" t="0" r="9525" b="3175"/>
            <wp:docPr id="18" name="図 18" descr="ラインの虜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ラインの虜囚"/>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808" cy="1444680"/>
                    </a:xfrm>
                    <a:prstGeom prst="rect">
                      <a:avLst/>
                    </a:prstGeom>
                    <a:noFill/>
                    <a:ln>
                      <a:noFill/>
                    </a:ln>
                  </pic:spPr>
                </pic:pic>
              </a:graphicData>
            </a:graphic>
          </wp:inline>
        </w:drawing>
      </w:r>
      <w:r>
        <w:rPr>
          <w:noProof/>
        </w:rPr>
        <w:drawing>
          <wp:inline distT="0" distB="0" distL="0" distR="0">
            <wp:extent cx="866808" cy="1444680"/>
            <wp:effectExtent l="0" t="0" r="9525" b="3175"/>
            <wp:docPr id="19" name="図 19" descr="鏡（著：田中芳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鏡（著：田中芳樹）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6808" cy="1444680"/>
                    </a:xfrm>
                    <a:prstGeom prst="rect">
                      <a:avLst/>
                    </a:prstGeom>
                    <a:noFill/>
                    <a:ln>
                      <a:noFill/>
                    </a:ln>
                  </pic:spPr>
                </pic:pic>
              </a:graphicData>
            </a:graphic>
          </wp:inline>
        </w:drawing>
      </w:r>
    </w:p>
    <w:p w:rsidR="00070F4C" w:rsidRPr="009C6F72" w:rsidRDefault="008D6888" w:rsidP="00070F4C">
      <w:pPr>
        <w:jc w:val="center"/>
        <w:rPr>
          <w:rFonts w:ascii="ＭＳ Ｐゴシック" w:eastAsia="ＭＳ Ｐゴシック" w:hAnsi="ＭＳ Ｐゴシック"/>
          <w:b/>
          <w:color w:val="FF0000"/>
          <w:szCs w:val="21"/>
          <w:u w:val="single"/>
        </w:rPr>
      </w:pPr>
      <w:r>
        <w:rPr>
          <w:rFonts w:ascii="ＭＳ Ｐゴシック" w:eastAsia="ＭＳ Ｐゴシック" w:hAnsi="ＭＳ Ｐゴシック" w:hint="eastAsia"/>
          <w:b/>
          <w:color w:val="FF0000"/>
          <w:szCs w:val="21"/>
          <w:u w:val="single"/>
        </w:rPr>
        <w:t>熊本地震</w:t>
      </w:r>
      <w:r w:rsidR="00CF6362">
        <w:rPr>
          <w:rFonts w:ascii="ＭＳ Ｐゴシック" w:eastAsia="ＭＳ Ｐゴシック" w:hAnsi="ＭＳ Ｐゴシック" w:hint="eastAsia"/>
          <w:b/>
          <w:color w:val="FF0000"/>
          <w:szCs w:val="21"/>
          <w:u w:val="single"/>
        </w:rPr>
        <w:t>を受けたオーディオブック</w:t>
      </w:r>
      <w:r>
        <w:rPr>
          <w:rFonts w:ascii="ＭＳ Ｐゴシック" w:eastAsia="ＭＳ Ｐゴシック" w:hAnsi="ＭＳ Ｐゴシック" w:hint="eastAsia"/>
          <w:b/>
          <w:color w:val="FF0000"/>
          <w:szCs w:val="21"/>
          <w:u w:val="single"/>
        </w:rPr>
        <w:t>のチャリティ販売開始</w:t>
      </w:r>
    </w:p>
    <w:p w:rsidR="008D6888" w:rsidRDefault="008D6888" w:rsidP="008D6888">
      <w:pPr>
        <w:pStyle w:val="Web"/>
        <w:rPr>
          <w:sz w:val="21"/>
        </w:rPr>
      </w:pPr>
      <w:r w:rsidRPr="008D6888">
        <w:rPr>
          <w:sz w:val="21"/>
        </w:rPr>
        <w:t>2016年4月14日に発生した「熊本地震」により、被災された方、そのご家族・関係者の皆様に心よりお見舞い申し上げます。</w:t>
      </w:r>
    </w:p>
    <w:p w:rsidR="008D6888" w:rsidRDefault="00070F4C" w:rsidP="008D6888">
      <w:pPr>
        <w:pStyle w:val="Web"/>
        <w:rPr>
          <w:sz w:val="16"/>
          <w:szCs w:val="21"/>
        </w:rPr>
      </w:pPr>
      <w:r w:rsidRPr="001568F9">
        <w:rPr>
          <w:rFonts w:hint="eastAsia"/>
          <w:szCs w:val="21"/>
        </w:rPr>
        <w:t>株式会社アールアールジェイ（所在地：東京都新宿区、代表取締役：橋満克文）は、有限会社らいとすたっふ（所在地：東京都中野区　代表取締役：安達裕章）より</w:t>
      </w:r>
      <w:r w:rsidR="008D6888">
        <w:rPr>
          <w:rFonts w:hint="eastAsia"/>
          <w:szCs w:val="21"/>
        </w:rPr>
        <w:t>快諾</w:t>
      </w:r>
      <w:r w:rsidRPr="001568F9">
        <w:rPr>
          <w:rFonts w:hint="eastAsia"/>
          <w:szCs w:val="21"/>
        </w:rPr>
        <w:t>を受け、</w:t>
      </w:r>
      <w:r w:rsidR="008D6888">
        <w:rPr>
          <w:rFonts w:hint="eastAsia"/>
          <w:szCs w:val="21"/>
        </w:rPr>
        <w:t>熊本出身の作家で</w:t>
      </w:r>
      <w:r w:rsidRPr="001568F9">
        <w:rPr>
          <w:rFonts w:hint="eastAsia"/>
          <w:szCs w:val="21"/>
        </w:rPr>
        <w:t>田中芳樹原作「銀河英雄伝説</w:t>
      </w:r>
      <w:r w:rsidR="008D6888">
        <w:rPr>
          <w:rFonts w:hint="eastAsia"/>
          <w:szCs w:val="21"/>
        </w:rPr>
        <w:t>第 １巻 黎明編</w:t>
      </w:r>
      <w:r w:rsidRPr="001568F9">
        <w:rPr>
          <w:rFonts w:hint="eastAsia"/>
          <w:szCs w:val="21"/>
        </w:rPr>
        <w:t>」</w:t>
      </w:r>
      <w:r w:rsidR="008D6888">
        <w:rPr>
          <w:rFonts w:hint="eastAsia"/>
          <w:szCs w:val="21"/>
        </w:rPr>
        <w:t>「アルスラーン戦記第１巻　王都炎上」</w:t>
      </w:r>
      <w:r w:rsidR="008D6888">
        <w:rPr>
          <w:rFonts w:hint="eastAsia"/>
          <w:szCs w:val="21"/>
        </w:rPr>
        <w:t>「アルスラーン戦記</w:t>
      </w:r>
      <w:r w:rsidR="008D6888">
        <w:rPr>
          <w:rFonts w:hint="eastAsia"/>
          <w:szCs w:val="21"/>
        </w:rPr>
        <w:t>第8</w:t>
      </w:r>
      <w:r w:rsidR="008D6888">
        <w:rPr>
          <w:rFonts w:hint="eastAsia"/>
          <w:szCs w:val="21"/>
        </w:rPr>
        <w:t xml:space="preserve">巻　</w:t>
      </w:r>
      <w:r w:rsidR="008D6888">
        <w:rPr>
          <w:rFonts w:hint="eastAsia"/>
          <w:szCs w:val="21"/>
        </w:rPr>
        <w:t>仮面兵団</w:t>
      </w:r>
      <w:r w:rsidR="008D6888">
        <w:rPr>
          <w:rFonts w:hint="eastAsia"/>
          <w:szCs w:val="21"/>
        </w:rPr>
        <w:t>」</w:t>
      </w:r>
      <w:r w:rsidR="008D6888">
        <w:rPr>
          <w:rFonts w:hint="eastAsia"/>
          <w:szCs w:val="21"/>
        </w:rPr>
        <w:t>「ラインの虜囚（うつのみやこども賞受賞作）」「短編集　鏡」の収益を熊本地震の義捐金として寄付させて頂く、チャリティ販売を開始させて頂きました。義捐金は販売額から一部決済手数料等を除いた収益の全額</w:t>
      </w:r>
      <w:r w:rsidR="00CF6362">
        <w:rPr>
          <w:rFonts w:hint="eastAsia"/>
          <w:szCs w:val="21"/>
        </w:rPr>
        <w:t>と</w:t>
      </w:r>
      <w:r w:rsidR="008D6888">
        <w:rPr>
          <w:rFonts w:hint="eastAsia"/>
          <w:szCs w:val="21"/>
        </w:rPr>
        <w:t>させて頂きます。</w:t>
      </w:r>
      <w:r w:rsidR="008D6888" w:rsidRPr="00CF6362">
        <w:rPr>
          <w:rFonts w:hint="eastAsia"/>
          <w:sz w:val="16"/>
          <w:szCs w:val="21"/>
        </w:rPr>
        <w:t>（決済手数料がまばらな為この様な表記となっております）</w:t>
      </w:r>
    </w:p>
    <w:p w:rsidR="008D6888" w:rsidRDefault="00CF6362" w:rsidP="008D6888">
      <w:pPr>
        <w:rPr>
          <w:rFonts w:ascii="ＭＳ Ｐゴシック" w:eastAsia="ＭＳ Ｐゴシック" w:hAnsi="ＭＳ Ｐゴシック"/>
          <w:szCs w:val="21"/>
        </w:rPr>
      </w:pPr>
      <w:r>
        <w:rPr>
          <w:rFonts w:ascii="ＭＳ Ｐゴシック" w:eastAsia="ＭＳ Ｐゴシック" w:hAnsi="ＭＳ Ｐゴシック" w:hint="eastAsia"/>
          <w:szCs w:val="21"/>
        </w:rPr>
        <w:t>田中芳樹先生は熊本のご出身と言う事もあり、この度、田中芳樹先生の作品を中心にチャリティ販売対象商品を決めさせて頂きました。</w:t>
      </w:r>
    </w:p>
    <w:p w:rsidR="00CF6362" w:rsidRDefault="00CF6362" w:rsidP="00CF6362">
      <w:pPr>
        <w:jc w:val="left"/>
        <w:rPr>
          <w:rFonts w:ascii="ＭＳ Ｐゴシック" w:eastAsia="ＭＳ Ｐゴシック" w:hAnsi="ＭＳ Ｐゴシック"/>
          <w:b/>
          <w:sz w:val="28"/>
          <w:szCs w:val="21"/>
          <w:u w:val="single"/>
        </w:rPr>
      </w:pPr>
      <w:r w:rsidRPr="009C6F72">
        <w:rPr>
          <w:rFonts w:ascii="ＭＳ Ｐゴシック" w:eastAsia="ＭＳ Ｐゴシック" w:hAnsi="ＭＳ Ｐゴシック" w:hint="eastAsia"/>
          <w:b/>
          <w:sz w:val="28"/>
          <w:szCs w:val="21"/>
          <w:u w:val="single"/>
        </w:rPr>
        <w:lastRenderedPageBreak/>
        <w:t>■</w:t>
      </w:r>
      <w:r>
        <w:rPr>
          <w:rFonts w:ascii="ＭＳ Ｐゴシック" w:eastAsia="ＭＳ Ｐゴシック" w:hAnsi="ＭＳ Ｐゴシック" w:hint="eastAsia"/>
          <w:b/>
          <w:sz w:val="28"/>
          <w:szCs w:val="21"/>
          <w:u w:val="single"/>
        </w:rPr>
        <w:t>チャリティ対象商品</w:t>
      </w:r>
    </w:p>
    <w:p w:rsidR="0040730D" w:rsidRDefault="0040730D" w:rsidP="0040730D">
      <w:pPr>
        <w:widowControl/>
        <w:jc w:val="center"/>
        <w:rPr>
          <w:rFonts w:ascii="ＭＳ Ｐゴシック" w:eastAsia="ＭＳ Ｐゴシック" w:hAnsi="ＭＳ Ｐゴシック" w:cs="ＭＳ Ｐゴシック"/>
          <w:b/>
          <w:kern w:val="0"/>
          <w:szCs w:val="21"/>
          <w:u w:val="single"/>
        </w:rPr>
      </w:pPr>
      <w:r>
        <w:rPr>
          <w:noProof/>
        </w:rPr>
        <w:drawing>
          <wp:inline distT="0" distB="0" distL="0" distR="0" wp14:anchorId="08209819" wp14:editId="6577BBA4">
            <wp:extent cx="866775" cy="1444625"/>
            <wp:effectExtent l="0" t="0" r="9525" b="3175"/>
            <wp:docPr id="27" name="図 27" descr="銀河英雄伝説 -1- 黎明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銀河英雄伝説 -1- 黎明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6775" cy="1444625"/>
                    </a:xfrm>
                    <a:prstGeom prst="rect">
                      <a:avLst/>
                    </a:prstGeom>
                    <a:noFill/>
                    <a:ln>
                      <a:noFill/>
                    </a:ln>
                  </pic:spPr>
                </pic:pic>
              </a:graphicData>
            </a:graphic>
          </wp:inline>
        </w:drawing>
      </w:r>
      <w:r>
        <w:rPr>
          <w:noProof/>
        </w:rPr>
        <w:drawing>
          <wp:inline distT="0" distB="0" distL="0" distR="0" wp14:anchorId="0697B6A1" wp14:editId="0545E694">
            <wp:extent cx="866775" cy="1444625"/>
            <wp:effectExtent l="0" t="0" r="9525" b="3175"/>
            <wp:docPr id="28" name="図 28" descr="銀河英雄伝説外伝 -1- 星を砕く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銀河英雄伝説外伝 -1- 星を砕く者"/>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1444625"/>
                    </a:xfrm>
                    <a:prstGeom prst="rect">
                      <a:avLst/>
                    </a:prstGeom>
                    <a:noFill/>
                    <a:ln>
                      <a:noFill/>
                    </a:ln>
                  </pic:spPr>
                </pic:pic>
              </a:graphicData>
            </a:graphic>
          </wp:inline>
        </w:drawing>
      </w:r>
      <w:r>
        <w:rPr>
          <w:noProof/>
        </w:rPr>
        <w:drawing>
          <wp:inline distT="0" distB="0" distL="0" distR="0" wp14:anchorId="22D94E9B" wp14:editId="05A95A44">
            <wp:extent cx="866775" cy="1444625"/>
            <wp:effectExtent l="0" t="0" r="9525" b="3175"/>
            <wp:docPr id="29" name="図 29" descr="アルスラーン戦記1　王都炎上（著：田中芳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アルスラーン戦記1　王都炎上（著：田中芳樹）"/>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1444625"/>
                    </a:xfrm>
                    <a:prstGeom prst="rect">
                      <a:avLst/>
                    </a:prstGeom>
                    <a:noFill/>
                    <a:ln>
                      <a:noFill/>
                    </a:ln>
                  </pic:spPr>
                </pic:pic>
              </a:graphicData>
            </a:graphic>
          </wp:inline>
        </w:drawing>
      </w:r>
      <w:r>
        <w:rPr>
          <w:noProof/>
        </w:rPr>
        <w:drawing>
          <wp:inline distT="0" distB="0" distL="0" distR="0" wp14:anchorId="5789935B" wp14:editId="53E6E77E">
            <wp:extent cx="866808" cy="1444680"/>
            <wp:effectExtent l="0" t="0" r="9525" b="3175"/>
            <wp:docPr id="30" name="図 30" descr="アルスラーン戦記8　仮面兵団（著：田中芳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アルスラーン戦記8　仮面兵団（著：田中芳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808" cy="1444680"/>
                    </a:xfrm>
                    <a:prstGeom prst="rect">
                      <a:avLst/>
                    </a:prstGeom>
                    <a:noFill/>
                    <a:ln>
                      <a:noFill/>
                    </a:ln>
                  </pic:spPr>
                </pic:pic>
              </a:graphicData>
            </a:graphic>
          </wp:inline>
        </w:drawing>
      </w:r>
      <w:r>
        <w:rPr>
          <w:noProof/>
        </w:rPr>
        <w:drawing>
          <wp:inline distT="0" distB="0" distL="0" distR="0" wp14:anchorId="189C68D4" wp14:editId="436E492F">
            <wp:extent cx="866808" cy="1444680"/>
            <wp:effectExtent l="0" t="0" r="9525" b="3175"/>
            <wp:docPr id="31" name="図 31" descr="ラインの虜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ラインの虜囚"/>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808" cy="1444680"/>
                    </a:xfrm>
                    <a:prstGeom prst="rect">
                      <a:avLst/>
                    </a:prstGeom>
                    <a:noFill/>
                    <a:ln>
                      <a:noFill/>
                    </a:ln>
                  </pic:spPr>
                </pic:pic>
              </a:graphicData>
            </a:graphic>
          </wp:inline>
        </w:drawing>
      </w:r>
      <w:r>
        <w:rPr>
          <w:noProof/>
        </w:rPr>
        <w:drawing>
          <wp:inline distT="0" distB="0" distL="0" distR="0" wp14:anchorId="582545A8" wp14:editId="28EE1E3E">
            <wp:extent cx="866808" cy="1444680"/>
            <wp:effectExtent l="0" t="0" r="9525" b="3175"/>
            <wp:docPr id="32" name="図 32" descr="鏡（著：田中芳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鏡（著：田中芳樹）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6808" cy="1444680"/>
                    </a:xfrm>
                    <a:prstGeom prst="rect">
                      <a:avLst/>
                    </a:prstGeom>
                    <a:noFill/>
                    <a:ln>
                      <a:noFill/>
                    </a:ln>
                  </pic:spPr>
                </pic:pic>
              </a:graphicData>
            </a:graphic>
          </wp:inline>
        </w:drawing>
      </w:r>
    </w:p>
    <w:p w:rsidR="00F97E7A" w:rsidRPr="0040730D" w:rsidRDefault="00F97E7A" w:rsidP="00CF6362">
      <w:pPr>
        <w:widowControl/>
        <w:jc w:val="left"/>
        <w:rPr>
          <w:rFonts w:ascii="ＭＳ Ｐゴシック" w:eastAsia="ＭＳ Ｐゴシック" w:hAnsi="ＭＳ Ｐゴシック" w:cs="ＭＳ Ｐゴシック"/>
          <w:b/>
          <w:kern w:val="0"/>
          <w:sz w:val="18"/>
          <w:szCs w:val="21"/>
          <w:u w:val="single"/>
        </w:rPr>
      </w:pPr>
      <w:r w:rsidRPr="0040730D">
        <w:rPr>
          <w:rFonts w:ascii="ＭＳ Ｐゴシック" w:eastAsia="ＭＳ Ｐゴシック" w:hAnsi="ＭＳ Ｐゴシック" w:cs="ＭＳ Ｐゴシック" w:hint="eastAsia"/>
          <w:b/>
          <w:kern w:val="0"/>
          <w:sz w:val="18"/>
          <w:szCs w:val="21"/>
          <w:u w:val="single"/>
        </w:rPr>
        <w:t>『</w:t>
      </w:r>
      <w:r w:rsidR="00CF6362" w:rsidRPr="0040730D">
        <w:rPr>
          <w:rFonts w:ascii="ＭＳ Ｐゴシック" w:eastAsia="ＭＳ Ｐゴシック" w:hAnsi="ＭＳ Ｐゴシック" w:cs="ＭＳ Ｐゴシック" w:hint="eastAsia"/>
          <w:b/>
          <w:kern w:val="0"/>
          <w:sz w:val="18"/>
          <w:szCs w:val="21"/>
          <w:u w:val="single"/>
        </w:rPr>
        <w:t>銀河英雄伝説　第1巻　黎明編</w:t>
      </w:r>
      <w:r w:rsidRPr="0040730D">
        <w:rPr>
          <w:rFonts w:ascii="ＭＳ Ｐゴシック" w:eastAsia="ＭＳ Ｐゴシック" w:hAnsi="ＭＳ Ｐゴシック" w:cs="ＭＳ Ｐゴシック" w:hint="eastAsia"/>
          <w:b/>
          <w:kern w:val="0"/>
          <w:sz w:val="18"/>
          <w:szCs w:val="21"/>
          <w:u w:val="single"/>
        </w:rPr>
        <w:t>』</w:t>
      </w:r>
    </w:p>
    <w:p w:rsidR="00F97E7A" w:rsidRPr="00F86F7B" w:rsidRDefault="00F97E7A" w:rsidP="00CF6362">
      <w:pPr>
        <w:widowControl/>
        <w:jc w:val="left"/>
        <w:rPr>
          <w:rFonts w:ascii="ＭＳ Ｐゴシック" w:eastAsia="ＭＳ Ｐゴシック" w:hAnsi="ＭＳ Ｐゴシック" w:cs="ＭＳ Ｐゴシック"/>
          <w:kern w:val="0"/>
          <w:sz w:val="16"/>
          <w:szCs w:val="21"/>
        </w:rPr>
      </w:pPr>
      <w:r w:rsidRPr="00F86F7B">
        <w:rPr>
          <w:rFonts w:ascii="ＭＳ Ｐゴシック" w:eastAsia="ＭＳ Ｐゴシック" w:hAnsi="ＭＳ Ｐゴシック" w:cs="ＭＳ Ｐゴシック" w:hint="eastAsia"/>
          <w:kern w:val="0"/>
          <w:sz w:val="16"/>
          <w:szCs w:val="21"/>
        </w:rPr>
        <w:t>＜</w:t>
      </w:r>
      <w:r w:rsidR="00CF6362" w:rsidRPr="00F86F7B">
        <w:rPr>
          <w:rFonts w:ascii="ＭＳ Ｐゴシック" w:eastAsia="ＭＳ Ｐゴシック" w:hAnsi="ＭＳ Ｐゴシック" w:cs="ＭＳ Ｐゴシック" w:hint="eastAsia"/>
          <w:kern w:val="0"/>
          <w:sz w:val="16"/>
          <w:szCs w:val="21"/>
        </w:rPr>
        <w:t>朗読</w:t>
      </w:r>
      <w:r w:rsidRPr="00F86F7B">
        <w:rPr>
          <w:rFonts w:ascii="ＭＳ Ｐゴシック" w:eastAsia="ＭＳ Ｐゴシック" w:hAnsi="ＭＳ Ｐゴシック" w:cs="ＭＳ Ｐゴシック" w:hint="eastAsia"/>
          <w:kern w:val="0"/>
          <w:sz w:val="16"/>
          <w:szCs w:val="21"/>
        </w:rPr>
        <w:t>者＞</w:t>
      </w:r>
      <w:r w:rsidR="00CF6362" w:rsidRPr="00F86F7B">
        <w:rPr>
          <w:rFonts w:ascii="ＭＳ Ｐゴシック" w:eastAsia="ＭＳ Ｐゴシック" w:hAnsi="ＭＳ Ｐゴシック" w:cs="ＭＳ Ｐゴシック" w:hint="eastAsia"/>
          <w:kern w:val="0"/>
          <w:sz w:val="16"/>
          <w:szCs w:val="21"/>
        </w:rPr>
        <w:t>下山吉光</w:t>
      </w:r>
      <w:r w:rsidRPr="00F86F7B">
        <w:rPr>
          <w:rFonts w:ascii="ＭＳ Ｐゴシック" w:eastAsia="ＭＳ Ｐゴシック" w:hAnsi="ＭＳ Ｐゴシック" w:cs="ＭＳ Ｐゴシック" w:hint="eastAsia"/>
          <w:kern w:val="0"/>
          <w:sz w:val="16"/>
          <w:szCs w:val="21"/>
        </w:rPr>
        <w:t>＜価格＞</w:t>
      </w:r>
      <w:r w:rsidR="00CF6362" w:rsidRPr="00F86F7B">
        <w:rPr>
          <w:rFonts w:ascii="ＭＳ Ｐゴシック" w:eastAsia="ＭＳ Ｐゴシック" w:hAnsi="ＭＳ Ｐゴシック" w:cs="ＭＳ Ｐゴシック" w:hint="eastAsia"/>
          <w:kern w:val="0"/>
          <w:sz w:val="16"/>
          <w:szCs w:val="21"/>
        </w:rPr>
        <w:t>2000ポイント</w:t>
      </w:r>
      <w:r w:rsidRPr="00F86F7B">
        <w:rPr>
          <w:rFonts w:ascii="ＭＳ Ｐゴシック" w:eastAsia="ＭＳ Ｐゴシック" w:hAnsi="ＭＳ Ｐゴシック" w:cs="ＭＳ Ｐゴシック" w:hint="eastAsia"/>
          <w:kern w:val="0"/>
          <w:sz w:val="16"/>
          <w:szCs w:val="21"/>
        </w:rPr>
        <w:t>（約2000円）＜収録時間＞9時間39分50秒</w:t>
      </w:r>
    </w:p>
    <w:p w:rsidR="00F97E7A" w:rsidRPr="0040730D" w:rsidRDefault="00F97E7A" w:rsidP="00CF6362">
      <w:pPr>
        <w:widowControl/>
        <w:jc w:val="left"/>
        <w:rPr>
          <w:rFonts w:ascii="ＭＳ Ｐゴシック" w:eastAsia="ＭＳ Ｐゴシック" w:hAnsi="ＭＳ Ｐゴシック" w:cs="ＭＳ Ｐゴシック"/>
          <w:b/>
          <w:kern w:val="0"/>
          <w:sz w:val="18"/>
          <w:szCs w:val="21"/>
          <w:u w:val="single"/>
        </w:rPr>
      </w:pPr>
      <w:r w:rsidRPr="0040730D">
        <w:rPr>
          <w:rFonts w:ascii="ＭＳ Ｐゴシック" w:eastAsia="ＭＳ Ｐゴシック" w:hAnsi="ＭＳ Ｐゴシック" w:cs="ＭＳ Ｐゴシック" w:hint="eastAsia"/>
          <w:b/>
          <w:kern w:val="0"/>
          <w:sz w:val="18"/>
          <w:szCs w:val="21"/>
          <w:u w:val="single"/>
        </w:rPr>
        <w:t>『</w:t>
      </w:r>
      <w:r w:rsidR="00CF6362" w:rsidRPr="0040730D">
        <w:rPr>
          <w:rFonts w:ascii="ＭＳ Ｐゴシック" w:eastAsia="ＭＳ Ｐゴシック" w:hAnsi="ＭＳ Ｐゴシック" w:cs="ＭＳ Ｐゴシック" w:hint="eastAsia"/>
          <w:b/>
          <w:kern w:val="0"/>
          <w:sz w:val="18"/>
          <w:szCs w:val="21"/>
          <w:u w:val="single"/>
        </w:rPr>
        <w:t xml:space="preserve">銀河英雄伝説　</w:t>
      </w:r>
      <w:r w:rsidR="00CF6362" w:rsidRPr="0040730D">
        <w:rPr>
          <w:rFonts w:ascii="ＭＳ Ｐゴシック" w:eastAsia="ＭＳ Ｐゴシック" w:hAnsi="ＭＳ Ｐゴシック" w:cs="ＭＳ Ｐゴシック" w:hint="eastAsia"/>
          <w:b/>
          <w:kern w:val="0"/>
          <w:sz w:val="18"/>
          <w:szCs w:val="21"/>
          <w:u w:val="single"/>
        </w:rPr>
        <w:t>外伝</w:t>
      </w:r>
      <w:r w:rsidR="00CF6362" w:rsidRPr="0040730D">
        <w:rPr>
          <w:rFonts w:ascii="ＭＳ Ｐゴシック" w:eastAsia="ＭＳ Ｐゴシック" w:hAnsi="ＭＳ Ｐゴシック" w:cs="ＭＳ Ｐゴシック" w:hint="eastAsia"/>
          <w:b/>
          <w:kern w:val="0"/>
          <w:sz w:val="18"/>
          <w:szCs w:val="21"/>
          <w:u w:val="single"/>
        </w:rPr>
        <w:t xml:space="preserve">１　</w:t>
      </w:r>
      <w:r w:rsidR="00CF6362" w:rsidRPr="0040730D">
        <w:rPr>
          <w:rFonts w:ascii="ＭＳ Ｐゴシック" w:eastAsia="ＭＳ Ｐゴシック" w:hAnsi="ＭＳ Ｐゴシック" w:cs="ＭＳ Ｐゴシック" w:hint="eastAsia"/>
          <w:b/>
          <w:kern w:val="0"/>
          <w:sz w:val="18"/>
          <w:szCs w:val="21"/>
          <w:u w:val="single"/>
        </w:rPr>
        <w:t>星を砕く者</w:t>
      </w:r>
      <w:r w:rsidRPr="0040730D">
        <w:rPr>
          <w:rFonts w:ascii="ＭＳ Ｐゴシック" w:eastAsia="ＭＳ Ｐゴシック" w:hAnsi="ＭＳ Ｐゴシック" w:cs="ＭＳ Ｐゴシック" w:hint="eastAsia"/>
          <w:b/>
          <w:kern w:val="0"/>
          <w:sz w:val="18"/>
          <w:szCs w:val="21"/>
          <w:u w:val="single"/>
        </w:rPr>
        <w:t>』</w:t>
      </w:r>
    </w:p>
    <w:p w:rsidR="00F97E7A" w:rsidRPr="00F86F7B" w:rsidRDefault="00F97E7A" w:rsidP="00CF6362">
      <w:pPr>
        <w:widowControl/>
        <w:jc w:val="left"/>
        <w:rPr>
          <w:rFonts w:ascii="ＭＳ Ｐゴシック" w:eastAsia="ＭＳ Ｐゴシック" w:hAnsi="ＭＳ Ｐゴシック" w:cs="ＭＳ Ｐゴシック"/>
          <w:kern w:val="0"/>
          <w:sz w:val="16"/>
          <w:szCs w:val="21"/>
        </w:rPr>
      </w:pPr>
      <w:r w:rsidRPr="00F86F7B">
        <w:rPr>
          <w:rFonts w:ascii="ＭＳ Ｐゴシック" w:eastAsia="ＭＳ Ｐゴシック" w:hAnsi="ＭＳ Ｐゴシック" w:cs="ＭＳ Ｐゴシック" w:hint="eastAsia"/>
          <w:kern w:val="0"/>
          <w:sz w:val="16"/>
          <w:szCs w:val="21"/>
        </w:rPr>
        <w:t>＜朗読者＞下山吉光＜価格＞2000ポイント（約2000円）＜収録時間＞</w:t>
      </w:r>
      <w:r w:rsidRPr="00F86F7B">
        <w:rPr>
          <w:rFonts w:ascii="ＭＳ Ｐゴシック" w:eastAsia="ＭＳ Ｐゴシック" w:hAnsi="ＭＳ Ｐゴシック" w:cs="ＭＳ Ｐゴシック" w:hint="eastAsia"/>
          <w:kern w:val="0"/>
          <w:sz w:val="16"/>
          <w:szCs w:val="21"/>
        </w:rPr>
        <w:t>7時間48分28秒</w:t>
      </w:r>
    </w:p>
    <w:p w:rsidR="00F97E7A" w:rsidRPr="0040730D" w:rsidRDefault="00F97E7A" w:rsidP="00CF6362">
      <w:pPr>
        <w:widowControl/>
        <w:jc w:val="left"/>
        <w:rPr>
          <w:rFonts w:ascii="ＭＳ Ｐゴシック" w:eastAsia="ＭＳ Ｐゴシック" w:hAnsi="ＭＳ Ｐゴシック" w:cs="ＭＳ Ｐゴシック"/>
          <w:b/>
          <w:kern w:val="0"/>
          <w:sz w:val="18"/>
          <w:szCs w:val="21"/>
          <w:u w:val="single"/>
        </w:rPr>
      </w:pPr>
      <w:r w:rsidRPr="0040730D">
        <w:rPr>
          <w:rFonts w:ascii="ＭＳ Ｐゴシック" w:eastAsia="ＭＳ Ｐゴシック" w:hAnsi="ＭＳ Ｐゴシック" w:cs="ＭＳ Ｐゴシック" w:hint="eastAsia"/>
          <w:b/>
          <w:kern w:val="0"/>
          <w:sz w:val="18"/>
          <w:szCs w:val="21"/>
          <w:u w:val="single"/>
        </w:rPr>
        <w:t>『</w:t>
      </w:r>
      <w:r w:rsidR="00CF6362" w:rsidRPr="0040730D">
        <w:rPr>
          <w:rFonts w:ascii="ＭＳ Ｐゴシック" w:eastAsia="ＭＳ Ｐゴシック" w:hAnsi="ＭＳ Ｐゴシック" w:cs="ＭＳ Ｐゴシック" w:hint="eastAsia"/>
          <w:b/>
          <w:kern w:val="0"/>
          <w:sz w:val="18"/>
          <w:szCs w:val="21"/>
          <w:u w:val="single"/>
        </w:rPr>
        <w:t>アルスラーン戦記　第１巻　王都炎上</w:t>
      </w:r>
      <w:r w:rsidRPr="0040730D">
        <w:rPr>
          <w:rFonts w:ascii="ＭＳ Ｐゴシック" w:eastAsia="ＭＳ Ｐゴシック" w:hAnsi="ＭＳ Ｐゴシック" w:cs="ＭＳ Ｐゴシック" w:hint="eastAsia"/>
          <w:b/>
          <w:kern w:val="0"/>
          <w:sz w:val="18"/>
          <w:szCs w:val="21"/>
          <w:u w:val="single"/>
        </w:rPr>
        <w:t>』</w:t>
      </w:r>
    </w:p>
    <w:p w:rsidR="00F97E7A" w:rsidRPr="00F86F7B" w:rsidRDefault="00F97E7A" w:rsidP="00CF6362">
      <w:pPr>
        <w:widowControl/>
        <w:jc w:val="left"/>
        <w:rPr>
          <w:rFonts w:ascii="ＭＳ Ｐゴシック" w:eastAsia="ＭＳ Ｐゴシック" w:hAnsi="ＭＳ Ｐゴシック" w:cs="ＭＳ Ｐゴシック"/>
          <w:kern w:val="0"/>
          <w:sz w:val="16"/>
          <w:szCs w:val="21"/>
        </w:rPr>
      </w:pPr>
      <w:r w:rsidRPr="00F86F7B">
        <w:rPr>
          <w:rFonts w:ascii="ＭＳ Ｐゴシック" w:eastAsia="ＭＳ Ｐゴシック" w:hAnsi="ＭＳ Ｐゴシック" w:cs="ＭＳ Ｐゴシック" w:hint="eastAsia"/>
          <w:kern w:val="0"/>
          <w:sz w:val="16"/>
          <w:szCs w:val="21"/>
        </w:rPr>
        <w:t>＜朗読者＞下山吉光＜価格＞</w:t>
      </w:r>
      <w:r w:rsidRPr="00F86F7B">
        <w:rPr>
          <w:rFonts w:ascii="ＭＳ Ｐゴシック" w:eastAsia="ＭＳ Ｐゴシック" w:hAnsi="ＭＳ Ｐゴシック" w:cs="ＭＳ Ｐゴシック" w:hint="eastAsia"/>
          <w:kern w:val="0"/>
          <w:sz w:val="16"/>
          <w:szCs w:val="21"/>
        </w:rPr>
        <w:t>1</w:t>
      </w:r>
      <w:r w:rsidRPr="00F86F7B">
        <w:rPr>
          <w:rFonts w:ascii="ＭＳ Ｐゴシック" w:eastAsia="ＭＳ Ｐゴシック" w:hAnsi="ＭＳ Ｐゴシック" w:cs="ＭＳ Ｐゴシック" w:hint="eastAsia"/>
          <w:kern w:val="0"/>
          <w:sz w:val="16"/>
          <w:szCs w:val="21"/>
        </w:rPr>
        <w:t>000ポイント（約</w:t>
      </w:r>
      <w:r w:rsidRPr="00F86F7B">
        <w:rPr>
          <w:rFonts w:ascii="ＭＳ Ｐゴシック" w:eastAsia="ＭＳ Ｐゴシック" w:hAnsi="ＭＳ Ｐゴシック" w:cs="ＭＳ Ｐゴシック" w:hint="eastAsia"/>
          <w:kern w:val="0"/>
          <w:sz w:val="16"/>
          <w:szCs w:val="21"/>
        </w:rPr>
        <w:t>1</w:t>
      </w:r>
      <w:r w:rsidRPr="00F86F7B">
        <w:rPr>
          <w:rFonts w:ascii="ＭＳ Ｐゴシック" w:eastAsia="ＭＳ Ｐゴシック" w:hAnsi="ＭＳ Ｐゴシック" w:cs="ＭＳ Ｐゴシック" w:hint="eastAsia"/>
          <w:kern w:val="0"/>
          <w:sz w:val="16"/>
          <w:szCs w:val="21"/>
        </w:rPr>
        <w:t>000円）＜収録時間＞</w:t>
      </w:r>
      <w:r w:rsidRPr="00F86F7B">
        <w:rPr>
          <w:rFonts w:ascii="ＭＳ Ｐゴシック" w:eastAsia="ＭＳ Ｐゴシック" w:hAnsi="ＭＳ Ｐゴシック" w:cs="ＭＳ Ｐゴシック" w:hint="eastAsia"/>
          <w:kern w:val="0"/>
          <w:sz w:val="16"/>
          <w:szCs w:val="21"/>
        </w:rPr>
        <w:t>5時間30分43秒</w:t>
      </w:r>
    </w:p>
    <w:p w:rsidR="00F97E7A" w:rsidRPr="0040730D" w:rsidRDefault="00F97E7A" w:rsidP="00CF6362">
      <w:pPr>
        <w:widowControl/>
        <w:jc w:val="left"/>
        <w:rPr>
          <w:rFonts w:ascii="ＭＳ Ｐゴシック" w:eastAsia="ＭＳ Ｐゴシック" w:hAnsi="ＭＳ Ｐゴシック" w:cs="ＭＳ Ｐゴシック"/>
          <w:b/>
          <w:kern w:val="0"/>
          <w:sz w:val="18"/>
          <w:szCs w:val="21"/>
          <w:u w:val="single"/>
        </w:rPr>
      </w:pPr>
      <w:r w:rsidRPr="0040730D">
        <w:rPr>
          <w:rFonts w:ascii="ＭＳ Ｐゴシック" w:eastAsia="ＭＳ Ｐゴシック" w:hAnsi="ＭＳ Ｐゴシック" w:cs="ＭＳ Ｐゴシック" w:hint="eastAsia"/>
          <w:b/>
          <w:kern w:val="0"/>
          <w:sz w:val="18"/>
          <w:szCs w:val="21"/>
          <w:u w:val="single"/>
        </w:rPr>
        <w:t>『</w:t>
      </w:r>
      <w:r w:rsidR="00CF6362" w:rsidRPr="0040730D">
        <w:rPr>
          <w:rFonts w:ascii="ＭＳ Ｐゴシック" w:eastAsia="ＭＳ Ｐゴシック" w:hAnsi="ＭＳ Ｐゴシック" w:cs="ＭＳ Ｐゴシック" w:hint="eastAsia"/>
          <w:b/>
          <w:kern w:val="0"/>
          <w:sz w:val="18"/>
          <w:szCs w:val="21"/>
          <w:u w:val="single"/>
        </w:rPr>
        <w:t>アルスラーン戦記　第8巻 仮面兵団</w:t>
      </w:r>
      <w:r w:rsidRPr="0040730D">
        <w:rPr>
          <w:rFonts w:ascii="ＭＳ Ｐゴシック" w:eastAsia="ＭＳ Ｐゴシック" w:hAnsi="ＭＳ Ｐゴシック" w:cs="ＭＳ Ｐゴシック" w:hint="eastAsia"/>
          <w:b/>
          <w:kern w:val="0"/>
          <w:sz w:val="18"/>
          <w:szCs w:val="21"/>
          <w:u w:val="single"/>
        </w:rPr>
        <w:t>』</w:t>
      </w:r>
    </w:p>
    <w:p w:rsidR="00F97E7A" w:rsidRPr="00F86F7B" w:rsidRDefault="00F97E7A" w:rsidP="00CF6362">
      <w:pPr>
        <w:widowControl/>
        <w:jc w:val="left"/>
        <w:rPr>
          <w:rFonts w:ascii="ＭＳ Ｐゴシック" w:eastAsia="ＭＳ Ｐゴシック" w:hAnsi="ＭＳ Ｐゴシック" w:cs="ＭＳ Ｐゴシック"/>
          <w:kern w:val="0"/>
          <w:sz w:val="16"/>
          <w:szCs w:val="21"/>
        </w:rPr>
      </w:pPr>
      <w:r w:rsidRPr="00F86F7B">
        <w:rPr>
          <w:rFonts w:ascii="ＭＳ Ｐゴシック" w:eastAsia="ＭＳ Ｐゴシック" w:hAnsi="ＭＳ Ｐゴシック" w:cs="ＭＳ Ｐゴシック" w:hint="eastAsia"/>
          <w:kern w:val="0"/>
          <w:sz w:val="16"/>
          <w:szCs w:val="21"/>
        </w:rPr>
        <w:t>＜朗読者＞下山吉光＜価格＞1000ポイント（約1000円）</w:t>
      </w:r>
      <w:r w:rsidRPr="00F86F7B">
        <w:rPr>
          <w:rFonts w:ascii="ＭＳ Ｐゴシック" w:eastAsia="ＭＳ Ｐゴシック" w:hAnsi="ＭＳ Ｐゴシック" w:cs="ＭＳ Ｐゴシック" w:hint="eastAsia"/>
          <w:kern w:val="0"/>
          <w:sz w:val="16"/>
          <w:szCs w:val="21"/>
        </w:rPr>
        <w:t>＜収録時間＞6時間1分36秒</w:t>
      </w:r>
    </w:p>
    <w:p w:rsidR="00F97E7A" w:rsidRPr="0040730D" w:rsidRDefault="00F97E7A" w:rsidP="00CF6362">
      <w:pPr>
        <w:widowControl/>
        <w:jc w:val="left"/>
        <w:rPr>
          <w:rFonts w:ascii="ＭＳ Ｐゴシック" w:eastAsia="ＭＳ Ｐゴシック" w:hAnsi="ＭＳ Ｐゴシック" w:cs="ＭＳ Ｐゴシック"/>
          <w:b/>
          <w:kern w:val="0"/>
          <w:sz w:val="18"/>
          <w:szCs w:val="21"/>
          <w:u w:val="single"/>
        </w:rPr>
      </w:pPr>
      <w:r w:rsidRPr="0040730D">
        <w:rPr>
          <w:rFonts w:ascii="ＭＳ Ｐゴシック" w:eastAsia="ＭＳ Ｐゴシック" w:hAnsi="ＭＳ Ｐゴシック" w:cs="ＭＳ Ｐゴシック" w:hint="eastAsia"/>
          <w:b/>
          <w:kern w:val="0"/>
          <w:sz w:val="18"/>
          <w:szCs w:val="21"/>
          <w:u w:val="single"/>
        </w:rPr>
        <w:t>『</w:t>
      </w:r>
      <w:r w:rsidR="00CF6362" w:rsidRPr="0040730D">
        <w:rPr>
          <w:rFonts w:ascii="ＭＳ Ｐゴシック" w:eastAsia="ＭＳ Ｐゴシック" w:hAnsi="ＭＳ Ｐゴシック" w:cs="ＭＳ Ｐゴシック" w:hint="eastAsia"/>
          <w:b/>
          <w:kern w:val="0"/>
          <w:sz w:val="18"/>
          <w:szCs w:val="21"/>
          <w:u w:val="single"/>
        </w:rPr>
        <w:t>ラインの虜囚</w:t>
      </w:r>
      <w:r w:rsidRPr="0040730D">
        <w:rPr>
          <w:rFonts w:ascii="ＭＳ Ｐゴシック" w:eastAsia="ＭＳ Ｐゴシック" w:hAnsi="ＭＳ Ｐゴシック" w:cs="ＭＳ Ｐゴシック" w:hint="eastAsia"/>
          <w:b/>
          <w:kern w:val="0"/>
          <w:sz w:val="18"/>
          <w:szCs w:val="21"/>
          <w:u w:val="single"/>
        </w:rPr>
        <w:t>（うつのみやこども賞 受賞作）』</w:t>
      </w:r>
    </w:p>
    <w:p w:rsidR="00F97E7A" w:rsidRPr="00F86F7B" w:rsidRDefault="00CF6362" w:rsidP="00CF6362">
      <w:pPr>
        <w:widowControl/>
        <w:jc w:val="left"/>
        <w:rPr>
          <w:noProof/>
          <w:sz w:val="16"/>
        </w:rPr>
      </w:pPr>
      <w:r w:rsidRPr="00F86F7B">
        <w:rPr>
          <w:rFonts w:ascii="ＭＳ Ｐゴシック" w:eastAsia="ＭＳ Ｐゴシック" w:hAnsi="ＭＳ Ｐゴシック" w:cs="ＭＳ Ｐゴシック" w:hint="eastAsia"/>
          <w:kern w:val="0"/>
          <w:sz w:val="16"/>
          <w:szCs w:val="21"/>
        </w:rPr>
        <w:t>＜朗読</w:t>
      </w:r>
      <w:r w:rsidR="00F97E7A" w:rsidRPr="00F86F7B">
        <w:rPr>
          <w:rFonts w:ascii="ＭＳ Ｐゴシック" w:eastAsia="ＭＳ Ｐゴシック" w:hAnsi="ＭＳ Ｐゴシック" w:cs="ＭＳ Ｐゴシック" w:hint="eastAsia"/>
          <w:kern w:val="0"/>
          <w:sz w:val="16"/>
          <w:szCs w:val="21"/>
        </w:rPr>
        <w:t>者＞</w:t>
      </w:r>
      <w:r w:rsidRPr="00F86F7B">
        <w:rPr>
          <w:rFonts w:ascii="ＭＳ Ｐゴシック" w:eastAsia="ＭＳ Ｐゴシック" w:hAnsi="ＭＳ Ｐゴシック" w:cs="ＭＳ Ｐゴシック" w:hint="eastAsia"/>
          <w:kern w:val="0"/>
          <w:sz w:val="16"/>
          <w:szCs w:val="21"/>
        </w:rPr>
        <w:t>浅井晴美</w:t>
      </w:r>
      <w:r w:rsidR="0040730D" w:rsidRPr="00F86F7B">
        <w:rPr>
          <w:rFonts w:ascii="ＭＳ Ｐゴシック" w:eastAsia="ＭＳ Ｐゴシック" w:hAnsi="ＭＳ Ｐゴシック" w:cs="ＭＳ Ｐゴシック" w:hint="eastAsia"/>
          <w:kern w:val="0"/>
          <w:sz w:val="16"/>
          <w:szCs w:val="21"/>
        </w:rPr>
        <w:t>＜価格＞</w:t>
      </w:r>
      <w:r w:rsidR="0040730D" w:rsidRPr="00F86F7B">
        <w:rPr>
          <w:rFonts w:ascii="ＭＳ Ｐゴシック" w:eastAsia="ＭＳ Ｐゴシック" w:hAnsi="ＭＳ Ｐゴシック" w:cs="ＭＳ Ｐゴシック" w:hint="eastAsia"/>
          <w:kern w:val="0"/>
          <w:sz w:val="16"/>
          <w:szCs w:val="21"/>
        </w:rPr>
        <w:t>1400ポイント</w:t>
      </w:r>
      <w:r w:rsidR="0040730D" w:rsidRPr="00F86F7B">
        <w:rPr>
          <w:rFonts w:ascii="ＭＳ Ｐゴシック" w:eastAsia="ＭＳ Ｐゴシック" w:hAnsi="ＭＳ Ｐゴシック" w:cs="ＭＳ Ｐゴシック" w:hint="eastAsia"/>
          <w:kern w:val="0"/>
          <w:sz w:val="16"/>
          <w:szCs w:val="21"/>
        </w:rPr>
        <w:t>（約1400円）</w:t>
      </w:r>
      <w:r w:rsidR="00F97E7A" w:rsidRPr="00F86F7B">
        <w:rPr>
          <w:rFonts w:ascii="ＭＳ Ｐゴシック" w:eastAsia="ＭＳ Ｐゴシック" w:hAnsi="ＭＳ Ｐゴシック" w:cs="ＭＳ Ｐゴシック" w:hint="eastAsia"/>
          <w:kern w:val="0"/>
          <w:sz w:val="16"/>
          <w:szCs w:val="21"/>
        </w:rPr>
        <w:t>＜収録時間</w:t>
      </w:r>
      <w:r w:rsidRPr="00F86F7B">
        <w:rPr>
          <w:rFonts w:ascii="ＭＳ Ｐゴシック" w:eastAsia="ＭＳ Ｐゴシック" w:hAnsi="ＭＳ Ｐゴシック" w:cs="ＭＳ Ｐゴシック" w:hint="eastAsia"/>
          <w:kern w:val="0"/>
          <w:sz w:val="16"/>
          <w:szCs w:val="21"/>
        </w:rPr>
        <w:t>＞</w:t>
      </w:r>
      <w:r w:rsidR="00F97E7A" w:rsidRPr="00F86F7B">
        <w:rPr>
          <w:rFonts w:ascii="ＭＳ Ｐゴシック" w:eastAsia="ＭＳ Ｐゴシック" w:hAnsi="ＭＳ Ｐゴシック" w:cs="ＭＳ Ｐゴシック" w:hint="eastAsia"/>
          <w:kern w:val="0"/>
          <w:sz w:val="16"/>
          <w:szCs w:val="21"/>
        </w:rPr>
        <w:t>5</w:t>
      </w:r>
      <w:r w:rsidRPr="00F86F7B">
        <w:rPr>
          <w:rFonts w:ascii="ＭＳ Ｐゴシック" w:eastAsia="ＭＳ Ｐゴシック" w:hAnsi="ＭＳ Ｐゴシック" w:cs="ＭＳ Ｐゴシック" w:hint="eastAsia"/>
          <w:kern w:val="0"/>
          <w:sz w:val="16"/>
          <w:szCs w:val="21"/>
        </w:rPr>
        <w:t>時間</w:t>
      </w:r>
      <w:r w:rsidR="00F97E7A" w:rsidRPr="00F86F7B">
        <w:rPr>
          <w:rFonts w:ascii="ＭＳ Ｐゴシック" w:eastAsia="ＭＳ Ｐゴシック" w:hAnsi="ＭＳ Ｐゴシック" w:cs="ＭＳ Ｐゴシック" w:hint="eastAsia"/>
          <w:kern w:val="0"/>
          <w:sz w:val="16"/>
          <w:szCs w:val="21"/>
        </w:rPr>
        <w:t>50</w:t>
      </w:r>
      <w:r w:rsidRPr="00F86F7B">
        <w:rPr>
          <w:rFonts w:ascii="ＭＳ Ｐゴシック" w:eastAsia="ＭＳ Ｐゴシック" w:hAnsi="ＭＳ Ｐゴシック" w:cs="ＭＳ Ｐゴシック" w:hint="eastAsia"/>
          <w:kern w:val="0"/>
          <w:sz w:val="16"/>
          <w:szCs w:val="21"/>
        </w:rPr>
        <w:t>分</w:t>
      </w:r>
      <w:r w:rsidR="00F97E7A" w:rsidRPr="00F86F7B">
        <w:rPr>
          <w:rFonts w:ascii="ＭＳ Ｐゴシック" w:eastAsia="ＭＳ Ｐゴシック" w:hAnsi="ＭＳ Ｐゴシック" w:cs="ＭＳ Ｐゴシック" w:hint="eastAsia"/>
          <w:kern w:val="0"/>
          <w:sz w:val="16"/>
          <w:szCs w:val="21"/>
        </w:rPr>
        <w:t>51</w:t>
      </w:r>
      <w:r w:rsidRPr="00F86F7B">
        <w:rPr>
          <w:rFonts w:ascii="ＭＳ Ｐゴシック" w:eastAsia="ＭＳ Ｐゴシック" w:hAnsi="ＭＳ Ｐゴシック" w:cs="ＭＳ Ｐゴシック" w:hint="eastAsia"/>
          <w:kern w:val="0"/>
          <w:sz w:val="16"/>
          <w:szCs w:val="21"/>
        </w:rPr>
        <w:t>秒</w:t>
      </w:r>
    </w:p>
    <w:p w:rsidR="0040730D" w:rsidRPr="0040730D" w:rsidRDefault="0040730D" w:rsidP="00CF6362">
      <w:pPr>
        <w:widowControl/>
        <w:jc w:val="left"/>
        <w:rPr>
          <w:rFonts w:ascii="ＭＳ Ｐゴシック" w:eastAsia="ＭＳ Ｐゴシック" w:hAnsi="ＭＳ Ｐゴシック" w:cs="ＭＳ Ｐゴシック"/>
          <w:b/>
          <w:kern w:val="0"/>
          <w:sz w:val="18"/>
          <w:szCs w:val="21"/>
          <w:u w:val="single"/>
        </w:rPr>
      </w:pPr>
      <w:r w:rsidRPr="0040730D">
        <w:rPr>
          <w:rFonts w:ascii="ＭＳ Ｐゴシック" w:eastAsia="ＭＳ Ｐゴシック" w:hAnsi="ＭＳ Ｐゴシック" w:cs="ＭＳ Ｐゴシック" w:hint="eastAsia"/>
          <w:b/>
          <w:kern w:val="0"/>
          <w:sz w:val="18"/>
          <w:szCs w:val="21"/>
          <w:u w:val="single"/>
        </w:rPr>
        <w:t>『田中芳樹先生の</w:t>
      </w:r>
      <w:r w:rsidR="00CF6362" w:rsidRPr="0040730D">
        <w:rPr>
          <w:rFonts w:ascii="ＭＳ Ｐゴシック" w:eastAsia="ＭＳ Ｐゴシック" w:hAnsi="ＭＳ Ｐゴシック" w:cs="ＭＳ Ｐゴシック" w:hint="eastAsia"/>
          <w:b/>
          <w:kern w:val="0"/>
          <w:sz w:val="18"/>
          <w:szCs w:val="21"/>
          <w:u w:val="single"/>
        </w:rPr>
        <w:t>短編集　鏡</w:t>
      </w:r>
      <w:r w:rsidRPr="0040730D">
        <w:rPr>
          <w:rFonts w:ascii="ＭＳ Ｐゴシック" w:eastAsia="ＭＳ Ｐゴシック" w:hAnsi="ＭＳ Ｐゴシック" w:cs="ＭＳ Ｐゴシック" w:hint="eastAsia"/>
          <w:b/>
          <w:kern w:val="0"/>
          <w:sz w:val="18"/>
          <w:szCs w:val="21"/>
          <w:u w:val="single"/>
        </w:rPr>
        <w:t>』</w:t>
      </w:r>
    </w:p>
    <w:p w:rsidR="00CF6362" w:rsidRPr="00F86F7B" w:rsidRDefault="00CF6362" w:rsidP="00CF6362">
      <w:pPr>
        <w:widowControl/>
        <w:jc w:val="left"/>
        <w:rPr>
          <w:rFonts w:ascii="ＭＳ Ｐゴシック" w:eastAsia="ＭＳ Ｐゴシック" w:hAnsi="ＭＳ Ｐゴシック" w:cs="ＭＳ Ｐゴシック" w:hint="eastAsia"/>
          <w:kern w:val="0"/>
          <w:sz w:val="16"/>
          <w:szCs w:val="21"/>
        </w:rPr>
      </w:pPr>
      <w:r w:rsidRPr="00F86F7B">
        <w:rPr>
          <w:rFonts w:ascii="ＭＳ Ｐゴシック" w:eastAsia="ＭＳ Ｐゴシック" w:hAnsi="ＭＳ Ｐゴシック" w:cs="ＭＳ Ｐゴシック" w:hint="eastAsia"/>
          <w:kern w:val="0"/>
          <w:sz w:val="16"/>
          <w:szCs w:val="21"/>
        </w:rPr>
        <w:t>＜朗読</w:t>
      </w:r>
      <w:r w:rsidR="0040730D" w:rsidRPr="00F86F7B">
        <w:rPr>
          <w:rFonts w:ascii="ＭＳ Ｐゴシック" w:eastAsia="ＭＳ Ｐゴシック" w:hAnsi="ＭＳ Ｐゴシック" w:cs="ＭＳ Ｐゴシック" w:hint="eastAsia"/>
          <w:kern w:val="0"/>
          <w:sz w:val="16"/>
          <w:szCs w:val="21"/>
        </w:rPr>
        <w:t>者＞</w:t>
      </w:r>
      <w:r w:rsidRPr="00F86F7B">
        <w:rPr>
          <w:rFonts w:ascii="ＭＳ Ｐゴシック" w:eastAsia="ＭＳ Ｐゴシック" w:hAnsi="ＭＳ Ｐゴシック" w:cs="ＭＳ Ｐゴシック" w:hint="eastAsia"/>
          <w:kern w:val="0"/>
          <w:sz w:val="16"/>
          <w:szCs w:val="21"/>
        </w:rPr>
        <w:t>羽多野渉</w:t>
      </w:r>
      <w:r w:rsidR="0040730D" w:rsidRPr="00F86F7B">
        <w:rPr>
          <w:rFonts w:ascii="ＭＳ Ｐゴシック" w:eastAsia="ＭＳ Ｐゴシック" w:hAnsi="ＭＳ Ｐゴシック" w:cs="ＭＳ Ｐゴシック" w:hint="eastAsia"/>
          <w:kern w:val="0"/>
          <w:sz w:val="16"/>
          <w:szCs w:val="21"/>
        </w:rPr>
        <w:t>＜価格</w:t>
      </w:r>
      <w:r w:rsidRPr="00F86F7B">
        <w:rPr>
          <w:rFonts w:ascii="ＭＳ Ｐゴシック" w:eastAsia="ＭＳ Ｐゴシック" w:hAnsi="ＭＳ Ｐゴシック" w:cs="ＭＳ Ｐゴシック" w:hint="eastAsia"/>
          <w:kern w:val="0"/>
          <w:sz w:val="16"/>
          <w:szCs w:val="21"/>
        </w:rPr>
        <w:t>＞</w:t>
      </w:r>
      <w:r w:rsidR="0040730D" w:rsidRPr="00F86F7B">
        <w:rPr>
          <w:rFonts w:ascii="ＭＳ Ｐゴシック" w:eastAsia="ＭＳ Ｐゴシック" w:hAnsi="ＭＳ Ｐゴシック" w:cs="ＭＳ Ｐゴシック" w:hint="eastAsia"/>
          <w:kern w:val="0"/>
          <w:sz w:val="16"/>
          <w:szCs w:val="21"/>
        </w:rPr>
        <w:t>1000ポイント（約1000円）＜収録時間＞</w:t>
      </w:r>
      <w:r w:rsidRPr="00F86F7B">
        <w:rPr>
          <w:rFonts w:ascii="ＭＳ Ｐゴシック" w:eastAsia="ＭＳ Ｐゴシック" w:hAnsi="ＭＳ Ｐゴシック" w:cs="ＭＳ Ｐゴシック" w:hint="eastAsia"/>
          <w:kern w:val="0"/>
          <w:sz w:val="16"/>
          <w:szCs w:val="21"/>
        </w:rPr>
        <w:t>1時間13分59秒</w:t>
      </w:r>
    </w:p>
    <w:p w:rsidR="00070F4C" w:rsidRPr="009C6F72" w:rsidRDefault="00070F4C" w:rsidP="00070F4C">
      <w:pPr>
        <w:jc w:val="left"/>
        <w:rPr>
          <w:rFonts w:ascii="ＭＳ Ｐゴシック" w:eastAsia="ＭＳ Ｐゴシック" w:hAnsi="ＭＳ Ｐゴシック"/>
          <w:b/>
          <w:sz w:val="28"/>
          <w:szCs w:val="21"/>
          <w:u w:val="single"/>
        </w:rPr>
      </w:pPr>
      <w:r w:rsidRPr="009C6F72">
        <w:rPr>
          <w:rFonts w:ascii="ＭＳ Ｐゴシック" w:eastAsia="ＭＳ Ｐゴシック" w:hAnsi="ＭＳ Ｐゴシック" w:hint="eastAsia"/>
          <w:b/>
          <w:sz w:val="28"/>
          <w:szCs w:val="21"/>
          <w:u w:val="single"/>
        </w:rPr>
        <w:t>■</w:t>
      </w:r>
      <w:r>
        <w:rPr>
          <w:rFonts w:ascii="ＭＳ Ｐゴシック" w:eastAsia="ＭＳ Ｐゴシック" w:hAnsi="ＭＳ Ｐゴシック" w:hint="eastAsia"/>
          <w:b/>
          <w:sz w:val="28"/>
          <w:szCs w:val="21"/>
          <w:u w:val="single"/>
        </w:rPr>
        <w:t xml:space="preserve">原作者　</w:t>
      </w:r>
      <w:r w:rsidRPr="009C6F72">
        <w:rPr>
          <w:rFonts w:ascii="ＭＳ Ｐゴシック" w:eastAsia="ＭＳ Ｐゴシック" w:hAnsi="ＭＳ Ｐゴシック" w:hint="eastAsia"/>
          <w:b/>
          <w:sz w:val="28"/>
          <w:szCs w:val="21"/>
          <w:u w:val="single"/>
        </w:rPr>
        <w:t>田中芳樹</w:t>
      </w:r>
      <w:r>
        <w:rPr>
          <w:rFonts w:ascii="ＭＳ Ｐゴシック" w:eastAsia="ＭＳ Ｐゴシック" w:hAnsi="ＭＳ Ｐゴシック" w:hint="eastAsia"/>
          <w:b/>
          <w:sz w:val="28"/>
          <w:szCs w:val="21"/>
          <w:u w:val="single"/>
        </w:rPr>
        <w:t xml:space="preserve">　</w:t>
      </w:r>
      <w:r w:rsidRPr="009C6F72">
        <w:rPr>
          <w:rFonts w:ascii="ＭＳ Ｐゴシック" w:eastAsia="ＭＳ Ｐゴシック" w:hAnsi="ＭＳ Ｐゴシック" w:hint="eastAsia"/>
          <w:b/>
          <w:sz w:val="28"/>
          <w:szCs w:val="21"/>
          <w:u w:val="single"/>
        </w:rPr>
        <w:t>プロフィール</w:t>
      </w:r>
    </w:p>
    <w:p w:rsidR="00070F4C" w:rsidRPr="00F86F7B" w:rsidRDefault="00070F4C" w:rsidP="00070F4C">
      <w:pPr>
        <w:widowControl/>
        <w:jc w:val="left"/>
        <w:rPr>
          <w:rFonts w:ascii="ＭＳ Ｐゴシック" w:eastAsia="ＭＳ Ｐゴシック" w:hAnsi="ＭＳ Ｐゴシック" w:cs="ＭＳ Ｐゴシック"/>
          <w:kern w:val="0"/>
          <w:sz w:val="20"/>
          <w:szCs w:val="21"/>
        </w:rPr>
      </w:pPr>
      <w:r w:rsidRPr="00F86F7B">
        <w:rPr>
          <w:rFonts w:ascii="ＭＳ Ｐゴシック" w:eastAsia="ＭＳ Ｐゴシック" w:hAnsi="ＭＳ Ｐゴシック" w:cs="ＭＳ Ｐゴシック" w:hint="eastAsia"/>
          <w:kern w:val="0"/>
          <w:sz w:val="20"/>
          <w:szCs w:val="21"/>
        </w:rPr>
        <w:t>1952年熊本県生まれ。学習院大学大学院修了。1978年「緑の草原に…」で幻影城新人賞を受賞しデビュー。1988年『銀河英雄伝説』で第19回星雲賞を受賞。代表作に『創竜伝』『マヴァール年代記』『アルスラーン戦記』『薬師寺涼子の怪奇事件簿』シリーズの他、『ラインの虜囚』など著作多数。</w:t>
      </w:r>
    </w:p>
    <w:p w:rsidR="00070F4C" w:rsidRPr="000C6A3F" w:rsidRDefault="00070F4C" w:rsidP="00070F4C">
      <w:pPr>
        <w:rPr>
          <w:rFonts w:ascii="ＭＳ Ｐゴシック" w:eastAsia="ＭＳ Ｐゴシック" w:hAnsi="ＭＳ Ｐゴシック" w:cs="ＭＳ Ｐゴシック"/>
          <w:b/>
          <w:kern w:val="0"/>
          <w:szCs w:val="21"/>
        </w:rPr>
      </w:pPr>
      <w:r w:rsidRPr="000C6A3F">
        <w:rPr>
          <w:rFonts w:ascii="ＭＳ Ｐゴシック" w:eastAsia="ＭＳ Ｐゴシック" w:hAnsi="ＭＳ Ｐゴシック" w:cs="ＭＳ Ｐゴシック" w:hint="eastAsia"/>
          <w:b/>
          <w:kern w:val="0"/>
          <w:szCs w:val="21"/>
        </w:rPr>
        <w:t>■kikubonサイト概要</w:t>
      </w:r>
    </w:p>
    <w:p w:rsidR="00070F4C" w:rsidRPr="001568F9" w:rsidRDefault="00070F4C" w:rsidP="00070F4C">
      <w:pPr>
        <w:rPr>
          <w:rFonts w:ascii="ＭＳ Ｐゴシック" w:eastAsia="ＭＳ Ｐゴシック" w:hAnsi="ＭＳ Ｐゴシック" w:cs="ＭＳ Ｐゴシック"/>
          <w:b/>
          <w:kern w:val="0"/>
          <w:szCs w:val="21"/>
        </w:rPr>
      </w:pPr>
      <w:r w:rsidRPr="001568F9">
        <w:rPr>
          <w:rFonts w:ascii="ＭＳ Ｐゴシック" w:eastAsia="ＭＳ Ｐゴシック" w:hAnsi="ＭＳ Ｐゴシック"/>
          <w:noProof/>
        </w:rPr>
        <w:drawing>
          <wp:anchor distT="0" distB="0" distL="114300" distR="114300" simplePos="0" relativeHeight="251660288" behindDoc="0" locked="0" layoutInCell="1" allowOverlap="1">
            <wp:simplePos x="0" y="0"/>
            <wp:positionH relativeFrom="column">
              <wp:posOffset>2655432</wp:posOffset>
            </wp:positionH>
            <wp:positionV relativeFrom="paragraph">
              <wp:posOffset>349167</wp:posOffset>
            </wp:positionV>
            <wp:extent cx="1076325" cy="1076325"/>
            <wp:effectExtent l="0" t="0" r="9525" b="9525"/>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68F9">
        <w:rPr>
          <w:rFonts w:ascii="ＭＳ Ｐゴシック" w:eastAsia="ＭＳ Ｐゴシック" w:hAnsi="ＭＳ Ｐゴシック"/>
          <w:noProof/>
        </w:rPr>
        <w:drawing>
          <wp:inline distT="0" distB="0" distL="0" distR="0">
            <wp:extent cx="2711395" cy="1494310"/>
            <wp:effectExtent l="0" t="0" r="0" b="0"/>
            <wp:docPr id="7" name="図 7" descr="耳で聴く本『kikubon（キクボン）』人気や話題の小説を声優の声と演技でお楽しみいただける朗読音源を配信するオーディオブックスト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descr="耳で聴く本『kikubon（キクボン）』人気や話題の小説を声優の声と演技でお楽しみいただける朗読音源を配信するオーディオブックストア"/>
                    <pic:cNvPicPr>
                      <a:picLocks noChangeAspect="1" noChangeArrowheads="1"/>
                    </pic:cNvPicPr>
                  </pic:nvPicPr>
                  <pic:blipFill>
                    <a:blip r:embed="rId12">
                      <a:extLst>
                        <a:ext uri="{28A0092B-C50C-407E-A947-70E740481C1C}">
                          <a14:useLocalDpi xmlns:a14="http://schemas.microsoft.com/office/drawing/2010/main" val="0"/>
                        </a:ext>
                      </a:extLst>
                    </a:blip>
                    <a:srcRect l="16759" t="25581" r="19734" b="29590"/>
                    <a:stretch>
                      <a:fillRect/>
                    </a:stretch>
                  </pic:blipFill>
                  <pic:spPr bwMode="auto">
                    <a:xfrm>
                      <a:off x="0" y="0"/>
                      <a:ext cx="2729510" cy="1504294"/>
                    </a:xfrm>
                    <a:prstGeom prst="rect">
                      <a:avLst/>
                    </a:prstGeom>
                    <a:noFill/>
                    <a:ln>
                      <a:noFill/>
                    </a:ln>
                  </pic:spPr>
                </pic:pic>
              </a:graphicData>
            </a:graphic>
          </wp:inline>
        </w:drawing>
      </w:r>
    </w:p>
    <w:p w:rsidR="00070F4C" w:rsidRPr="0040730D" w:rsidRDefault="0040730D" w:rsidP="0040730D">
      <w:pPr>
        <w:autoSpaceDE w:val="0"/>
        <w:autoSpaceDN w:val="0"/>
        <w:adjustRightInd w:val="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b/>
          <w:kern w:val="0"/>
          <w:szCs w:val="21"/>
        </w:rPr>
        <w:t>サービス</w:t>
      </w:r>
      <w:r w:rsidR="00070F4C" w:rsidRPr="001568F9">
        <w:rPr>
          <w:rFonts w:ascii="ＭＳ Ｐゴシック" w:eastAsia="ＭＳ Ｐゴシック" w:hAnsi="ＭＳ Ｐゴシック" w:cs="ＭＳ Ｐゴシック" w:hint="eastAsia"/>
          <w:b/>
          <w:kern w:val="0"/>
          <w:szCs w:val="21"/>
        </w:rPr>
        <w:t>名称：</w:t>
      </w:r>
      <w:r w:rsidRPr="0040730D">
        <w:rPr>
          <w:rFonts w:ascii="ＭＳ ゴシック" w:eastAsia="ＭＳ ゴシック" w:cs="ＭＳ ゴシック" w:hint="eastAsia"/>
          <w:kern w:val="0"/>
          <w:sz w:val="20"/>
          <w:szCs w:val="20"/>
          <w:lang w:val="ja-JP"/>
        </w:rPr>
        <w:t>声優の</w:t>
      </w:r>
      <w:r w:rsidRPr="0040730D">
        <w:rPr>
          <w:rFonts w:ascii="ＭＳ ゴシック" w:eastAsia="ＭＳ ゴシック" w:cs="ＭＳ ゴシック"/>
          <w:kern w:val="0"/>
          <w:sz w:val="20"/>
          <w:szCs w:val="20"/>
          <w:lang w:val="ja-JP"/>
        </w:rPr>
        <w:t>"</w:t>
      </w:r>
      <w:r w:rsidRPr="0040730D">
        <w:rPr>
          <w:rFonts w:ascii="ＭＳ ゴシック" w:eastAsia="ＭＳ ゴシック" w:cs="ＭＳ ゴシック" w:hint="eastAsia"/>
          <w:kern w:val="0"/>
          <w:sz w:val="20"/>
          <w:szCs w:val="20"/>
          <w:lang w:val="ja-JP"/>
        </w:rPr>
        <w:t>声</w:t>
      </w:r>
      <w:r w:rsidRPr="0040730D">
        <w:rPr>
          <w:rFonts w:ascii="ＭＳ ゴシック" w:eastAsia="ＭＳ ゴシック" w:cs="ＭＳ ゴシック"/>
          <w:kern w:val="0"/>
          <w:sz w:val="20"/>
          <w:szCs w:val="20"/>
          <w:lang w:val="ja-JP"/>
        </w:rPr>
        <w:t>"</w:t>
      </w:r>
      <w:r w:rsidRPr="0040730D">
        <w:rPr>
          <w:rFonts w:ascii="ＭＳ ゴシック" w:eastAsia="ＭＳ ゴシック" w:cs="ＭＳ ゴシック" w:hint="eastAsia"/>
          <w:kern w:val="0"/>
          <w:sz w:val="20"/>
          <w:szCs w:val="20"/>
          <w:lang w:val="ja-JP"/>
        </w:rPr>
        <w:t>と</w:t>
      </w:r>
      <w:r w:rsidRPr="0040730D">
        <w:rPr>
          <w:rFonts w:ascii="ＭＳ ゴシック" w:eastAsia="ＭＳ ゴシック" w:cs="ＭＳ ゴシック"/>
          <w:kern w:val="0"/>
          <w:sz w:val="20"/>
          <w:szCs w:val="20"/>
          <w:lang w:val="ja-JP"/>
        </w:rPr>
        <w:t>"</w:t>
      </w:r>
      <w:r w:rsidRPr="0040730D">
        <w:rPr>
          <w:rFonts w:ascii="ＭＳ ゴシック" w:eastAsia="ＭＳ ゴシック" w:cs="ＭＳ ゴシック" w:hint="eastAsia"/>
          <w:kern w:val="0"/>
          <w:sz w:val="20"/>
          <w:szCs w:val="20"/>
          <w:lang w:val="ja-JP"/>
        </w:rPr>
        <w:t>演技</w:t>
      </w:r>
      <w:r w:rsidRPr="0040730D">
        <w:rPr>
          <w:rFonts w:ascii="ＭＳ ゴシック" w:eastAsia="ＭＳ ゴシック" w:cs="ＭＳ ゴシック"/>
          <w:kern w:val="0"/>
          <w:sz w:val="20"/>
          <w:szCs w:val="20"/>
          <w:lang w:val="ja-JP"/>
        </w:rPr>
        <w:t>"</w:t>
      </w:r>
      <w:r w:rsidRPr="0040730D">
        <w:rPr>
          <w:rFonts w:ascii="ＭＳ ゴシック" w:eastAsia="ＭＳ ゴシック" w:cs="ＭＳ ゴシック" w:hint="eastAsia"/>
          <w:kern w:val="0"/>
          <w:sz w:val="20"/>
          <w:szCs w:val="20"/>
          <w:lang w:val="ja-JP"/>
        </w:rPr>
        <w:t>で朗読を楽しむスマートフォン向けオーディオブックストア♪</w:t>
      </w:r>
      <w:r w:rsidR="00070F4C" w:rsidRPr="0040730D">
        <w:rPr>
          <w:rFonts w:ascii="ＭＳ Ｐゴシック" w:eastAsia="ＭＳ Ｐゴシック" w:hAnsi="ＭＳ Ｐゴシック" w:cs="ＭＳ Ｐゴシック" w:hint="eastAsia"/>
          <w:kern w:val="0"/>
          <w:sz w:val="20"/>
          <w:szCs w:val="20"/>
        </w:rPr>
        <w:t>kikubon</w:t>
      </w:r>
      <w:r w:rsidRPr="0040730D">
        <w:rPr>
          <w:rFonts w:ascii="ＭＳ Ｐゴシック" w:eastAsia="ＭＳ Ｐゴシック" w:hAnsi="ＭＳ Ｐゴシック" w:cs="ＭＳ Ｐゴシック" w:hint="eastAsia"/>
          <w:kern w:val="0"/>
          <w:sz w:val="20"/>
          <w:szCs w:val="20"/>
        </w:rPr>
        <w:t>(キクボン)！</w:t>
      </w:r>
    </w:p>
    <w:p w:rsidR="00070F4C" w:rsidRPr="001568F9" w:rsidRDefault="00070F4C" w:rsidP="00070F4C">
      <w:pPr>
        <w:ind w:left="211" w:hangingChars="100" w:hanging="211"/>
        <w:rPr>
          <w:rFonts w:ascii="ＭＳ Ｐゴシック" w:eastAsia="ＭＳ Ｐゴシック" w:hAnsi="ＭＳ Ｐゴシック" w:cs="ＭＳ Ｐゴシック"/>
          <w:b/>
          <w:kern w:val="0"/>
          <w:szCs w:val="21"/>
        </w:rPr>
      </w:pPr>
      <w:r w:rsidRPr="001568F9">
        <w:rPr>
          <w:rFonts w:ascii="ＭＳ Ｐゴシック" w:eastAsia="ＭＳ Ｐゴシック" w:hAnsi="ＭＳ Ｐゴシック" w:cs="ＭＳ Ｐゴシック" w:hint="eastAsia"/>
          <w:b/>
          <w:kern w:val="0"/>
          <w:szCs w:val="21"/>
        </w:rPr>
        <w:lastRenderedPageBreak/>
        <w:t>ＵＲＬ：</w:t>
      </w:r>
      <w:r>
        <w:rPr>
          <w:rFonts w:ascii="ＭＳ Ｐゴシック" w:eastAsia="ＭＳ Ｐゴシック" w:hAnsi="ＭＳ Ｐゴシック" w:cs="ＭＳ Ｐゴシック" w:hint="eastAsia"/>
          <w:b/>
          <w:kern w:val="0"/>
          <w:szCs w:val="21"/>
        </w:rPr>
        <w:t>http://kikubon.jp/</w:t>
      </w:r>
    </w:p>
    <w:p w:rsidR="00070F4C" w:rsidRPr="001568F9" w:rsidRDefault="008D6888" w:rsidP="00070F4C">
      <w:pPr>
        <w:rPr>
          <w:rFonts w:ascii="ＭＳ Ｐゴシック" w:eastAsia="ＭＳ Ｐゴシック" w:hAnsi="ＭＳ Ｐゴシック" w:cs="ＭＳ Ｐゴシック"/>
          <w:kern w:val="0"/>
          <w:sz w:val="16"/>
          <w:szCs w:val="21"/>
        </w:rPr>
      </w:pPr>
      <w:r>
        <w:rPr>
          <w:rFonts w:ascii="ＭＳ Ｐゴシック" w:eastAsia="ＭＳ Ｐゴシック" w:hAnsi="ＭＳ Ｐゴシック" w:cs="ＭＳ Ｐゴシック" w:hint="eastAsia"/>
          <w:kern w:val="0"/>
          <w:sz w:val="16"/>
          <w:szCs w:val="21"/>
        </w:rPr>
        <w:t>利用可能な決済方法：スマートフォンキャリア決済、クレジットカード、webマネー</w:t>
      </w:r>
    </w:p>
    <w:p w:rsidR="00070F4C" w:rsidRPr="008D6888" w:rsidRDefault="00070F4C" w:rsidP="00070F4C">
      <w:pPr>
        <w:ind w:left="181" w:hangingChars="100" w:hanging="181"/>
        <w:rPr>
          <w:rFonts w:ascii="ＭＳ Ｐゴシック" w:eastAsia="ＭＳ Ｐゴシック" w:hAnsi="ＭＳ Ｐゴシック" w:cs="ＭＳ ゴシック"/>
          <w:kern w:val="0"/>
          <w:sz w:val="14"/>
          <w:szCs w:val="21"/>
          <w:lang w:val="ja-JP"/>
        </w:rPr>
      </w:pPr>
      <w:r w:rsidRPr="008D6888">
        <w:rPr>
          <w:rFonts w:ascii="ＭＳ Ｐゴシック" w:eastAsia="ＭＳ Ｐゴシック" w:hAnsi="ＭＳ Ｐゴシック" w:cs="ＭＳ ゴシック"/>
          <w:b/>
          <w:color w:val="FF0000"/>
          <w:kern w:val="0"/>
          <w:sz w:val="18"/>
          <w:szCs w:val="21"/>
          <w:lang w:val="ja-JP"/>
        </w:rPr>
        <w:t>kikubon</w:t>
      </w:r>
      <w:r w:rsidRPr="008D6888">
        <w:rPr>
          <w:rFonts w:ascii="ＭＳ Ｐゴシック" w:eastAsia="ＭＳ Ｐゴシック" w:hAnsi="ＭＳ Ｐゴシック" w:cs="ＭＳ ゴシック" w:hint="eastAsia"/>
          <w:b/>
          <w:color w:val="FF0000"/>
          <w:kern w:val="0"/>
          <w:sz w:val="18"/>
          <w:szCs w:val="21"/>
          <w:lang w:val="ja-JP"/>
        </w:rPr>
        <w:t>は、書籍を声優の声と演技でお楽しみいただける朗読音源を配信す</w:t>
      </w:r>
      <w:r w:rsidR="008D6888" w:rsidRPr="008D6888">
        <w:rPr>
          <w:rFonts w:ascii="ＭＳ Ｐゴシック" w:eastAsia="ＭＳ Ｐゴシック" w:hAnsi="ＭＳ Ｐゴシック" w:cs="ＭＳ ゴシック" w:hint="eastAsia"/>
          <w:b/>
          <w:color w:val="FF0000"/>
          <w:kern w:val="0"/>
          <w:sz w:val="18"/>
          <w:szCs w:val="21"/>
          <w:lang w:val="ja-JP"/>
        </w:rPr>
        <w:t>るオーディオブックストアです。</w:t>
      </w:r>
    </w:p>
    <w:p w:rsidR="00070F4C" w:rsidRPr="001568F9" w:rsidRDefault="00070F4C" w:rsidP="00070F4C">
      <w:pPr>
        <w:rPr>
          <w:rFonts w:ascii="ＭＳ Ｐゴシック" w:eastAsia="ＭＳ Ｐゴシック" w:hAnsi="ＭＳ Ｐゴシック" w:cs="ＭＳ Ｐゴシック"/>
          <w:kern w:val="0"/>
          <w:szCs w:val="21"/>
        </w:rPr>
      </w:pPr>
    </w:p>
    <w:p w:rsidR="00070F4C" w:rsidRPr="001568F9" w:rsidRDefault="00070F4C" w:rsidP="00070F4C">
      <w:pPr>
        <w:rPr>
          <w:rFonts w:ascii="ＭＳ Ｐゴシック" w:eastAsia="ＭＳ Ｐゴシック" w:hAnsi="ＭＳ Ｐゴシック" w:cs="ＭＳ Ｐゴシック"/>
          <w:kern w:val="0"/>
          <w:szCs w:val="21"/>
        </w:rPr>
      </w:pPr>
      <w:r w:rsidRPr="001568F9">
        <w:rPr>
          <w:rFonts w:ascii="ＭＳ Ｐゴシック" w:eastAsia="ＭＳ Ｐゴシック" w:hAnsi="ＭＳ Ｐゴシック" w:cs="ＭＳ Ｐゴシック"/>
          <w:kern w:val="0"/>
          <w:szCs w:val="21"/>
        </w:rPr>
        <w:t>■</w:t>
      </w:r>
      <w:r>
        <w:rPr>
          <w:rFonts w:ascii="ＭＳ Ｐゴシック" w:eastAsia="ＭＳ Ｐゴシック" w:hAnsi="ＭＳ Ｐゴシック" w:cs="ＭＳ Ｐゴシック" w:hint="eastAsia"/>
          <w:kern w:val="0"/>
          <w:szCs w:val="21"/>
        </w:rPr>
        <w:t>配信会社概要</w:t>
      </w:r>
    </w:p>
    <w:p w:rsidR="00070F4C" w:rsidRPr="001568F9" w:rsidRDefault="00070F4C" w:rsidP="00070F4C">
      <w:pPr>
        <w:ind w:left="220" w:hangingChars="100" w:hanging="220"/>
        <w:rPr>
          <w:rFonts w:ascii="ＭＳ Ｐゴシック" w:eastAsia="ＭＳ Ｐゴシック" w:hAnsi="ＭＳ Ｐゴシック" w:cs="ＭＳ 明朝"/>
          <w:sz w:val="22"/>
          <w:u w:val="single"/>
        </w:rPr>
      </w:pPr>
      <w:r w:rsidRPr="001568F9">
        <w:rPr>
          <w:rFonts w:ascii="ＭＳ Ｐゴシック" w:eastAsia="ＭＳ Ｐゴシック" w:hAnsi="ＭＳ Ｐゴシック" w:cs="ＭＳ 明朝"/>
          <w:noProof/>
          <w:sz w:val="22"/>
        </w:rPr>
        <w:drawing>
          <wp:inline distT="0" distB="0" distL="0" distR="0">
            <wp:extent cx="2228850" cy="895350"/>
            <wp:effectExtent l="0" t="0" r="0" b="0"/>
            <wp:docPr id="6" name="図 6" descr="C:\Documents and Settings\rrj\My Documents\rrj_logo2013.gi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8" descr="C:\Documents and Settings\rrj\My Documents\rrj_logo2013.gif.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28850" cy="895350"/>
                    </a:xfrm>
                    <a:prstGeom prst="rect">
                      <a:avLst/>
                    </a:prstGeom>
                    <a:noFill/>
                    <a:ln>
                      <a:noFill/>
                    </a:ln>
                  </pic:spPr>
                </pic:pic>
              </a:graphicData>
            </a:graphic>
          </wp:inline>
        </w:drawing>
      </w:r>
    </w:p>
    <w:p w:rsidR="00070F4C" w:rsidRPr="001568F9" w:rsidRDefault="00070F4C" w:rsidP="00070F4C">
      <w:pPr>
        <w:ind w:left="210" w:hangingChars="100" w:hanging="210"/>
        <w:rPr>
          <w:rFonts w:ascii="ＭＳ Ｐゴシック" w:eastAsia="ＭＳ Ｐゴシック" w:hAnsi="ＭＳ Ｐゴシック"/>
        </w:rPr>
      </w:pPr>
      <w:r w:rsidRPr="001568F9">
        <w:rPr>
          <w:rFonts w:ascii="ＭＳ Ｐゴシック" w:eastAsia="ＭＳ Ｐゴシック" w:hAnsi="ＭＳ Ｐゴシック" w:cs="ＭＳ 明朝" w:hint="eastAsia"/>
        </w:rPr>
        <w:t>会社名：株式会社アールアールジェイ</w:t>
      </w:r>
    </w:p>
    <w:p w:rsidR="00070F4C" w:rsidRPr="001568F9" w:rsidRDefault="00070F4C" w:rsidP="00070F4C">
      <w:pPr>
        <w:ind w:left="210" w:hangingChars="100" w:hanging="210"/>
        <w:rPr>
          <w:rFonts w:ascii="ＭＳ Ｐゴシック" w:eastAsia="ＭＳ Ｐゴシック" w:hAnsi="ＭＳ Ｐゴシック" w:cs="ＭＳ 明朝"/>
        </w:rPr>
      </w:pPr>
      <w:r w:rsidRPr="001568F9">
        <w:rPr>
          <w:rFonts w:ascii="ＭＳ Ｐゴシック" w:eastAsia="ＭＳ Ｐゴシック" w:hAnsi="ＭＳ Ｐゴシック" w:cs="ＭＳ 明朝" w:hint="eastAsia"/>
        </w:rPr>
        <w:t>本社所在地：〒170-0013東京都新宿区西新宿6丁目16番6号新宿タツミビル1106号</w:t>
      </w:r>
    </w:p>
    <w:p w:rsidR="00070F4C" w:rsidRPr="001568F9" w:rsidRDefault="00070F4C" w:rsidP="00070F4C">
      <w:pPr>
        <w:ind w:left="210" w:hangingChars="100" w:hanging="210"/>
        <w:rPr>
          <w:rFonts w:ascii="ＭＳ Ｐゴシック" w:eastAsia="ＭＳ Ｐゴシック" w:hAnsi="ＭＳ Ｐゴシック"/>
        </w:rPr>
      </w:pPr>
      <w:r w:rsidRPr="001568F9">
        <w:rPr>
          <w:rFonts w:ascii="ＭＳ Ｐゴシック" w:eastAsia="ＭＳ Ｐゴシック" w:hAnsi="ＭＳ Ｐゴシック" w:cs="ＭＳ 明朝" w:hint="eastAsia"/>
        </w:rPr>
        <w:t>代表：代表取締役　橋満克文</w:t>
      </w:r>
    </w:p>
    <w:p w:rsidR="00070F4C" w:rsidRPr="001568F9" w:rsidRDefault="00070F4C" w:rsidP="00070F4C">
      <w:pPr>
        <w:ind w:left="210" w:hangingChars="100" w:hanging="210"/>
        <w:rPr>
          <w:rFonts w:ascii="ＭＳ Ｐゴシック" w:eastAsia="ＭＳ Ｐゴシック" w:hAnsi="ＭＳ Ｐゴシック"/>
        </w:rPr>
      </w:pPr>
      <w:r w:rsidRPr="001568F9">
        <w:rPr>
          <w:rFonts w:ascii="ＭＳ Ｐゴシック" w:eastAsia="ＭＳ Ｐゴシック" w:hAnsi="ＭＳ Ｐゴシック" w:hint="eastAsia"/>
        </w:rPr>
        <w:t>ＵＲＬ</w:t>
      </w:r>
      <w:r w:rsidRPr="001568F9">
        <w:rPr>
          <w:rFonts w:ascii="ＭＳ Ｐゴシック" w:eastAsia="ＭＳ Ｐゴシック" w:hAnsi="ＭＳ Ｐゴシック" w:cs="ＭＳ 明朝" w:hint="eastAsia"/>
        </w:rPr>
        <w:t>：</w:t>
      </w:r>
      <w:r w:rsidRPr="001568F9">
        <w:rPr>
          <w:rFonts w:ascii="ＭＳ Ｐゴシック" w:eastAsia="ＭＳ Ｐゴシック" w:hAnsi="ＭＳ Ｐゴシック" w:cs="ＭＳ 明朝"/>
        </w:rPr>
        <w:t>http://www.rrj.jp/</w:t>
      </w:r>
    </w:p>
    <w:p w:rsidR="00070F4C" w:rsidRPr="001568F9" w:rsidRDefault="00070F4C" w:rsidP="00070F4C">
      <w:pPr>
        <w:ind w:left="200" w:hangingChars="100" w:hanging="200"/>
        <w:rPr>
          <w:rFonts w:ascii="ＭＳ Ｐゴシック" w:eastAsia="ＭＳ Ｐゴシック" w:hAnsi="ＭＳ Ｐゴシック" w:cs="ＭＳ 明朝"/>
          <w:sz w:val="20"/>
        </w:rPr>
      </w:pPr>
    </w:p>
    <w:p w:rsidR="00070F4C" w:rsidRPr="001568F9" w:rsidRDefault="00070F4C" w:rsidP="00070F4C">
      <w:pPr>
        <w:ind w:left="200" w:hangingChars="100" w:hanging="200"/>
        <w:jc w:val="right"/>
        <w:rPr>
          <w:rFonts w:ascii="ＭＳ Ｐゴシック" w:eastAsia="ＭＳ Ｐゴシック" w:hAnsi="ＭＳ Ｐゴシック"/>
          <w:color w:val="404040"/>
          <w:sz w:val="20"/>
        </w:rPr>
      </w:pPr>
      <w:r w:rsidRPr="001568F9">
        <w:rPr>
          <w:rFonts w:ascii="ＭＳ Ｐゴシック" w:eastAsia="ＭＳ Ｐゴシック" w:hAnsi="ＭＳ Ｐゴシック" w:cs="ＭＳ 明朝" w:hint="eastAsia"/>
          <w:color w:val="404040"/>
          <w:sz w:val="20"/>
        </w:rPr>
        <w:t>【プレスリリースに関するお問い合わせ先】</w:t>
      </w:r>
    </w:p>
    <w:p w:rsidR="00070F4C" w:rsidRPr="001568F9" w:rsidRDefault="00070F4C" w:rsidP="00070F4C">
      <w:pPr>
        <w:ind w:left="200" w:hangingChars="100" w:hanging="200"/>
        <w:jc w:val="right"/>
        <w:rPr>
          <w:rFonts w:ascii="ＭＳ Ｐゴシック" w:eastAsia="ＭＳ Ｐゴシック" w:hAnsi="ＭＳ Ｐゴシック"/>
          <w:color w:val="404040"/>
          <w:sz w:val="20"/>
        </w:rPr>
      </w:pPr>
      <w:r w:rsidRPr="001568F9">
        <w:rPr>
          <w:rFonts w:ascii="ＭＳ Ｐゴシック" w:eastAsia="ＭＳ Ｐゴシック" w:hAnsi="ＭＳ Ｐゴシック" w:cs="ＭＳ 明朝" w:hint="eastAsia"/>
          <w:color w:val="404040"/>
          <w:sz w:val="20"/>
        </w:rPr>
        <w:t xml:space="preserve">株式会社アールアールジェイ　</w:t>
      </w:r>
      <w:r w:rsidRPr="001568F9">
        <w:rPr>
          <w:rFonts w:ascii="ＭＳ Ｐゴシック" w:eastAsia="ＭＳ Ｐゴシック" w:hAnsi="ＭＳ Ｐゴシック" w:hint="eastAsia"/>
          <w:color w:val="404040"/>
          <w:sz w:val="20"/>
        </w:rPr>
        <w:t>SECOND</w:t>
      </w:r>
      <w:r w:rsidRPr="001568F9">
        <w:rPr>
          <w:rFonts w:ascii="ＭＳ Ｐゴシック" w:eastAsia="ＭＳ Ｐゴシック" w:hAnsi="ＭＳ Ｐゴシック"/>
          <w:color w:val="404040"/>
          <w:sz w:val="20"/>
        </w:rPr>
        <w:t xml:space="preserve"> UNIT</w:t>
      </w:r>
      <w:r w:rsidRPr="001568F9">
        <w:rPr>
          <w:rFonts w:ascii="ＭＳ Ｐゴシック" w:eastAsia="ＭＳ Ｐゴシック" w:hAnsi="ＭＳ Ｐゴシック" w:cs="ＭＳ 明朝" w:hint="eastAsia"/>
          <w:color w:val="404040"/>
          <w:sz w:val="20"/>
        </w:rPr>
        <w:t xml:space="preserve">　小野塚寛恭</w:t>
      </w:r>
    </w:p>
    <w:p w:rsidR="00070F4C" w:rsidRPr="001568F9" w:rsidRDefault="00070F4C" w:rsidP="00070F4C">
      <w:pPr>
        <w:ind w:left="200" w:hangingChars="100" w:hanging="200"/>
        <w:jc w:val="right"/>
        <w:rPr>
          <w:rFonts w:ascii="ＭＳ Ｐゴシック" w:eastAsia="ＭＳ Ｐゴシック" w:hAnsi="ＭＳ Ｐゴシック" w:cs="ＭＳ 明朝"/>
          <w:color w:val="404040"/>
          <w:sz w:val="20"/>
        </w:rPr>
      </w:pPr>
      <w:r w:rsidRPr="001568F9">
        <w:rPr>
          <w:rFonts w:ascii="ＭＳ Ｐゴシック" w:eastAsia="ＭＳ Ｐゴシック" w:hAnsi="ＭＳ Ｐゴシック"/>
          <w:color w:val="404040"/>
          <w:sz w:val="20"/>
        </w:rPr>
        <w:t>TEL</w:t>
      </w:r>
      <w:r w:rsidRPr="001568F9">
        <w:rPr>
          <w:rFonts w:ascii="ＭＳ Ｐゴシック" w:eastAsia="ＭＳ Ｐゴシック" w:hAnsi="ＭＳ Ｐゴシック" w:cs="ＭＳ 明朝" w:hint="eastAsia"/>
          <w:color w:val="404040"/>
          <w:sz w:val="20"/>
        </w:rPr>
        <w:t>：03-6911-3988／</w:t>
      </w:r>
      <w:r w:rsidRPr="001568F9">
        <w:rPr>
          <w:rFonts w:ascii="ＭＳ Ｐゴシック" w:eastAsia="ＭＳ Ｐゴシック" w:hAnsi="ＭＳ Ｐゴシック"/>
          <w:color w:val="404040"/>
          <w:sz w:val="20"/>
        </w:rPr>
        <w:t>FAX</w:t>
      </w:r>
      <w:r w:rsidRPr="001568F9">
        <w:rPr>
          <w:rFonts w:ascii="ＭＳ Ｐゴシック" w:eastAsia="ＭＳ Ｐゴシック" w:hAnsi="ＭＳ Ｐゴシック" w:cs="ＭＳ 明朝" w:hint="eastAsia"/>
          <w:color w:val="404040"/>
          <w:sz w:val="20"/>
        </w:rPr>
        <w:t>：03-5953-3433</w:t>
      </w:r>
    </w:p>
    <w:p w:rsidR="00070F4C" w:rsidRPr="001568F9" w:rsidRDefault="00070F4C" w:rsidP="00070F4C">
      <w:pPr>
        <w:ind w:left="200" w:hangingChars="100" w:hanging="200"/>
        <w:jc w:val="right"/>
        <w:rPr>
          <w:rFonts w:ascii="ＭＳ Ｐゴシック" w:eastAsia="ＭＳ Ｐゴシック" w:hAnsi="ＭＳ Ｐゴシック" w:cs="ＭＳ 明朝"/>
          <w:color w:val="404040"/>
          <w:sz w:val="20"/>
        </w:rPr>
      </w:pPr>
      <w:r w:rsidRPr="001568F9">
        <w:rPr>
          <w:rFonts w:ascii="ＭＳ Ｐゴシック" w:eastAsia="ＭＳ Ｐゴシック" w:hAnsi="ＭＳ Ｐゴシック" w:hint="eastAsia"/>
          <w:color w:val="404040"/>
          <w:sz w:val="20"/>
        </w:rPr>
        <w:t>以上</w:t>
      </w:r>
    </w:p>
    <w:p w:rsidR="00E82BD6" w:rsidRPr="00070F4C" w:rsidRDefault="00E82BD6"/>
    <w:sectPr w:rsidR="00E82BD6" w:rsidRPr="00070F4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F4C"/>
    <w:rsid w:val="00070F4C"/>
    <w:rsid w:val="0040730D"/>
    <w:rsid w:val="008D6888"/>
    <w:rsid w:val="00CF6362"/>
    <w:rsid w:val="00E82BD6"/>
    <w:rsid w:val="00F86F7B"/>
    <w:rsid w:val="00F97E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FE49A94-411C-4BFA-B3DA-7F53220ED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D688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textright">
    <w:name w:val="text_right"/>
    <w:basedOn w:val="a"/>
    <w:rsid w:val="008D688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182620">
      <w:bodyDiv w:val="1"/>
      <w:marLeft w:val="0"/>
      <w:marRight w:val="0"/>
      <w:marTop w:val="0"/>
      <w:marBottom w:val="0"/>
      <w:divBdr>
        <w:top w:val="none" w:sz="0" w:space="0" w:color="auto"/>
        <w:left w:val="none" w:sz="0" w:space="0" w:color="auto"/>
        <w:bottom w:val="none" w:sz="0" w:space="0" w:color="auto"/>
        <w:right w:val="none" w:sz="0" w:space="0" w:color="auto"/>
      </w:divBdr>
    </w:div>
    <w:div w:id="993263861">
      <w:bodyDiv w:val="1"/>
      <w:marLeft w:val="0"/>
      <w:marRight w:val="0"/>
      <w:marTop w:val="0"/>
      <w:marBottom w:val="0"/>
      <w:divBdr>
        <w:top w:val="none" w:sz="0" w:space="0" w:color="auto"/>
        <w:left w:val="none" w:sz="0" w:space="0" w:color="auto"/>
        <w:bottom w:val="none" w:sz="0" w:space="0" w:color="auto"/>
        <w:right w:val="none" w:sz="0" w:space="0" w:color="auto"/>
      </w:divBdr>
      <w:divsChild>
        <w:div w:id="1645234012">
          <w:marLeft w:val="0"/>
          <w:marRight w:val="0"/>
          <w:marTop w:val="0"/>
          <w:marBottom w:val="0"/>
          <w:divBdr>
            <w:top w:val="none" w:sz="0" w:space="0" w:color="auto"/>
            <w:left w:val="none" w:sz="0" w:space="0" w:color="auto"/>
            <w:bottom w:val="none" w:sz="0" w:space="0" w:color="auto"/>
            <w:right w:val="none" w:sz="0" w:space="0" w:color="auto"/>
          </w:divBdr>
        </w:div>
      </w:divsChild>
    </w:div>
    <w:div w:id="156182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225</Words>
  <Characters>1289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橋満克文</dc:creator>
  <cp:keywords/>
  <dc:description/>
  <cp:lastModifiedBy>橋満克文</cp:lastModifiedBy>
  <cp:revision>1</cp:revision>
  <dcterms:created xsi:type="dcterms:W3CDTF">2016-04-19T12:54:00Z</dcterms:created>
  <dcterms:modified xsi:type="dcterms:W3CDTF">2016-04-19T13:47:00Z</dcterms:modified>
</cp:coreProperties>
</file>