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80" w:rsidRPr="00E65F45" w:rsidRDefault="004C6C80" w:rsidP="004C6C80">
      <w:pPr>
        <w:widowControl/>
        <w:spacing w:line="270" w:lineRule="atLeast"/>
        <w:jc w:val="center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 w:val="44"/>
          <w:szCs w:val="24"/>
        </w:rPr>
      </w:pPr>
      <w:r w:rsidRPr="00E65F45">
        <w:rPr>
          <w:rFonts w:ascii="メイリオ" w:eastAsia="メイリオ" w:hAnsi="メイリオ" w:cs="メイリオ"/>
          <w:sz w:val="36"/>
        </w:rPr>
        <w:t>PRESS RELEASE</w:t>
      </w:r>
    </w:p>
    <w:p w:rsidR="004C6C80" w:rsidRPr="00E65F45" w:rsidRDefault="004C6C80" w:rsidP="004C6C80">
      <w:pPr>
        <w:widowControl/>
        <w:spacing w:line="270" w:lineRule="atLeast"/>
        <w:jc w:val="left"/>
        <w:textAlignment w:val="baseline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Cs w:val="21"/>
        </w:rPr>
      </w:pPr>
      <w:r w:rsidRPr="00E65F45">
        <w:rPr>
          <w:rFonts w:ascii="メイリオ" w:eastAsia="メイリオ" w:hAnsi="メイリオ" w:cs="メイリオ"/>
          <w:szCs w:val="21"/>
        </w:rPr>
        <w:t>報道関係各位</w:t>
      </w:r>
    </w:p>
    <w:p w:rsidR="004C6C80" w:rsidRPr="00E65F45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E65F45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平成</w:t>
      </w:r>
      <w:r w:rsidRPr="00E65F45">
        <w:rPr>
          <w:rFonts w:ascii="メイリオ" w:eastAsia="メイリオ" w:hAnsi="メイリオ" w:cs="メイリオ"/>
          <w:bCs/>
          <w:color w:val="000000"/>
          <w:kern w:val="0"/>
          <w:szCs w:val="21"/>
        </w:rPr>
        <w:t>28年</w:t>
      </w:r>
      <w:r w:rsidR="006944FA" w:rsidRPr="00E65F45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8</w:t>
      </w:r>
      <w:r w:rsidRPr="00E65F45">
        <w:rPr>
          <w:rFonts w:ascii="メイリオ" w:eastAsia="メイリオ" w:hAnsi="メイリオ" w:cs="メイリオ"/>
          <w:bCs/>
          <w:color w:val="000000"/>
          <w:kern w:val="0"/>
          <w:szCs w:val="21"/>
        </w:rPr>
        <w:t>月</w:t>
      </w:r>
      <w:r w:rsidR="00815401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8</w:t>
      </w:r>
      <w:bookmarkStart w:id="0" w:name="_GoBack"/>
      <w:bookmarkEnd w:id="0"/>
      <w:r w:rsidRPr="00E65F45">
        <w:rPr>
          <w:rFonts w:ascii="メイリオ" w:eastAsia="メイリオ" w:hAnsi="メイリオ" w:cs="メイリオ"/>
          <w:bCs/>
          <w:color w:val="000000"/>
          <w:kern w:val="0"/>
          <w:szCs w:val="21"/>
        </w:rPr>
        <w:t>日</w:t>
      </w:r>
    </w:p>
    <w:p w:rsidR="004C6C80" w:rsidRPr="00E65F45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メイリオ" w:eastAsia="メイリオ" w:hAnsi="メイリオ" w:cs="メイリオ"/>
          <w:bCs/>
          <w:color w:val="000000"/>
          <w:kern w:val="0"/>
          <w:szCs w:val="21"/>
        </w:rPr>
      </w:pPr>
      <w:r w:rsidRPr="00E65F45">
        <w:rPr>
          <w:rFonts w:ascii="メイリオ" w:eastAsia="メイリオ" w:hAnsi="メイリオ" w:cs="メイリオ" w:hint="eastAsia"/>
          <w:bCs/>
          <w:color w:val="000000"/>
          <w:kern w:val="0"/>
          <w:szCs w:val="21"/>
        </w:rPr>
        <w:t>株式会社ダイレクトクラウド</w:t>
      </w:r>
    </w:p>
    <w:p w:rsidR="00EA4E2B" w:rsidRPr="00E65F45" w:rsidRDefault="00EA4E2B" w:rsidP="00C36ECE">
      <w:pPr>
        <w:spacing w:line="420" w:lineRule="exact"/>
        <w:rPr>
          <w:rFonts w:ascii="メイリオ" w:eastAsia="メイリオ" w:hAnsi="メイリオ" w:cs="メイリオ"/>
          <w:b/>
          <w:sz w:val="36"/>
          <w:szCs w:val="36"/>
        </w:rPr>
      </w:pPr>
    </w:p>
    <w:p w:rsidR="00EA1B36" w:rsidRDefault="00CF29BA" w:rsidP="00CF29BA">
      <w:pPr>
        <w:spacing w:line="420" w:lineRule="exact"/>
        <w:jc w:val="left"/>
        <w:rPr>
          <w:rFonts w:ascii="メイリオ" w:eastAsia="メイリオ" w:hAnsi="メイリオ" w:cs="メイリオ"/>
          <w:b/>
          <w:sz w:val="36"/>
          <w:szCs w:val="34"/>
        </w:rPr>
      </w:pPr>
      <w:r w:rsidRPr="00E65F45">
        <w:rPr>
          <w:rFonts w:ascii="メイリオ" w:eastAsia="メイリオ" w:hAnsi="メイリオ" w:cs="メイリオ" w:hint="eastAsia"/>
          <w:b/>
          <w:sz w:val="36"/>
          <w:szCs w:val="34"/>
        </w:rPr>
        <w:t>ダイレクトクラウド、</w:t>
      </w:r>
      <w:r w:rsidR="006944FA" w:rsidRPr="00E65F45">
        <w:rPr>
          <w:rFonts w:ascii="メイリオ" w:eastAsia="メイリオ" w:hAnsi="メイリオ" w:cs="メイリオ" w:hint="eastAsia"/>
          <w:b/>
          <w:sz w:val="36"/>
          <w:szCs w:val="34"/>
        </w:rPr>
        <w:t>法人向けオンラインストレージ「DirectCloud-BOX」乗り換えキャンペーンを</w:t>
      </w:r>
      <w:r w:rsidR="00A3554B">
        <w:rPr>
          <w:rFonts w:ascii="メイリオ" w:eastAsia="メイリオ" w:hAnsi="メイリオ" w:cs="メイリオ" w:hint="eastAsia"/>
          <w:b/>
          <w:sz w:val="36"/>
          <w:szCs w:val="34"/>
        </w:rPr>
        <w:t>開催</w:t>
      </w:r>
      <w:r w:rsidR="006944FA" w:rsidRPr="00E65F45">
        <w:rPr>
          <w:rFonts w:ascii="メイリオ" w:eastAsia="メイリオ" w:hAnsi="メイリオ" w:cs="メイリオ" w:hint="eastAsia"/>
          <w:b/>
          <w:sz w:val="36"/>
          <w:szCs w:val="34"/>
        </w:rPr>
        <w:t>中</w:t>
      </w:r>
    </w:p>
    <w:p w:rsidR="006B67EE" w:rsidRPr="00E65F45" w:rsidRDefault="006B67EE" w:rsidP="00CF29BA">
      <w:pPr>
        <w:spacing w:line="420" w:lineRule="exact"/>
        <w:jc w:val="left"/>
        <w:rPr>
          <w:rFonts w:ascii="メイリオ" w:eastAsia="メイリオ" w:hAnsi="メイリオ" w:cs="メイリオ"/>
          <w:b/>
          <w:sz w:val="34"/>
          <w:szCs w:val="34"/>
        </w:rPr>
      </w:pPr>
    </w:p>
    <w:p w:rsidR="000C2A39" w:rsidRPr="00E65F45" w:rsidRDefault="006944FA" w:rsidP="003C1132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E65F45">
        <w:rPr>
          <w:rFonts w:ascii="メイリオ" w:eastAsia="メイリオ" w:hAnsi="メイリオ" w:cs="メイリオ" w:hint="eastAsia"/>
          <w:noProof/>
          <w:sz w:val="24"/>
          <w:szCs w:val="24"/>
        </w:rPr>
        <w:t>これまで個人向け、及び法人向けのオンラインストレージを</w:t>
      </w:r>
      <w:r w:rsidR="00C35416">
        <w:rPr>
          <w:rFonts w:ascii="メイリオ" w:eastAsia="メイリオ" w:hAnsi="メイリオ" w:cs="メイリオ" w:hint="eastAsia"/>
          <w:noProof/>
          <w:sz w:val="24"/>
          <w:szCs w:val="24"/>
        </w:rPr>
        <w:t>ご利用されていた</w:t>
      </w:r>
      <w:r w:rsidRPr="00E65F45">
        <w:rPr>
          <w:rFonts w:ascii="メイリオ" w:eastAsia="メイリオ" w:hAnsi="メイリオ" w:cs="メイリオ" w:hint="eastAsia"/>
          <w:noProof/>
          <w:sz w:val="24"/>
          <w:szCs w:val="24"/>
        </w:rPr>
        <w:t>企業</w:t>
      </w:r>
      <w:r w:rsidR="00C35416">
        <w:rPr>
          <w:rFonts w:ascii="メイリオ" w:eastAsia="メイリオ" w:hAnsi="メイリオ" w:cs="メイリオ" w:hint="eastAsia"/>
          <w:noProof/>
          <w:sz w:val="24"/>
          <w:szCs w:val="24"/>
        </w:rPr>
        <w:t>様</w:t>
      </w:r>
      <w:r w:rsidRPr="00E65F45">
        <w:rPr>
          <w:rFonts w:ascii="メイリオ" w:eastAsia="メイリオ" w:hAnsi="メイリオ" w:cs="メイリオ" w:hint="eastAsia"/>
          <w:noProof/>
          <w:sz w:val="24"/>
          <w:szCs w:val="24"/>
        </w:rPr>
        <w:t>を対象に</w:t>
      </w:r>
      <w:r w:rsidRPr="00E65F45">
        <w:rPr>
          <w:rFonts w:ascii="メイリオ" w:eastAsia="メイリオ" w:hAnsi="メイリオ" w:cs="メイリオ" w:hint="eastAsia"/>
          <w:sz w:val="24"/>
          <w:szCs w:val="24"/>
        </w:rPr>
        <w:t>乗り換えキャンペーンを開催</w:t>
      </w:r>
      <w:r w:rsidR="008E362C" w:rsidRPr="00E65F45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86074B" w:rsidRPr="00E65F45" w:rsidRDefault="0086074B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757B79" w:rsidRPr="00594138" w:rsidRDefault="00096FFD" w:rsidP="00757B79">
      <w:pPr>
        <w:spacing w:line="300" w:lineRule="exact"/>
        <w:rPr>
          <w:rFonts w:ascii="メイリオ" w:eastAsia="メイリオ" w:hAnsi="メイリオ" w:cs="メイリオ"/>
          <w:color w:val="000000" w:themeColor="text1"/>
        </w:rPr>
      </w:pPr>
      <w:r w:rsidRPr="00594138">
        <w:rPr>
          <w:rFonts w:ascii="メイリオ" w:eastAsia="メイリオ" w:hAnsi="メイリオ" w:cs="メイリオ" w:hint="eastAsia"/>
          <w:color w:val="000000" w:themeColor="text1"/>
        </w:rPr>
        <w:t>ユーザー数無制限の</w:t>
      </w:r>
      <w:r w:rsidR="000E7075" w:rsidRPr="00594138">
        <w:rPr>
          <w:rFonts w:ascii="メイリオ" w:eastAsia="メイリオ" w:hAnsi="メイリオ" w:cs="メイリオ" w:hint="eastAsia"/>
          <w:color w:val="000000" w:themeColor="text1"/>
        </w:rPr>
        <w:t>法人向けオンラインストレージ</w:t>
      </w:r>
      <w:r w:rsidRPr="00594138">
        <w:rPr>
          <w:rFonts w:ascii="メイリオ" w:eastAsia="メイリオ" w:hAnsi="メイリオ" w:cs="メイリオ" w:hint="eastAsia"/>
          <w:color w:val="000000" w:themeColor="text1"/>
        </w:rPr>
        <w:t>「DirectCloud-BOX」を提供している</w:t>
      </w:r>
      <w:r w:rsidR="00757B79" w:rsidRPr="00594138">
        <w:rPr>
          <w:rFonts w:ascii="メイリオ" w:eastAsia="メイリオ" w:hAnsi="メイリオ" w:cs="メイリオ" w:hint="eastAsia"/>
          <w:color w:val="000000" w:themeColor="text1"/>
        </w:rPr>
        <w:t>株式会社ダイレクトクラウド（本社：東京都新宿区、代表取締役社長：安 貞善）は、</w:t>
      </w:r>
      <w:r w:rsidRPr="00594138">
        <w:rPr>
          <w:rFonts w:ascii="メイリオ" w:eastAsia="メイリオ" w:hAnsi="メイリオ" w:cs="メイリオ" w:hint="eastAsia"/>
          <w:color w:val="000000" w:themeColor="text1"/>
        </w:rPr>
        <w:t>キャンペーン期間中、他社サービスをご利用中のお客様がDirectCloud-BOXを1</w:t>
      </w:r>
      <w:r w:rsidR="00636C01" w:rsidRPr="00594138">
        <w:rPr>
          <w:rFonts w:ascii="メイリオ" w:eastAsia="メイリオ" w:hAnsi="メイリオ" w:cs="メイリオ" w:hint="eastAsia"/>
          <w:color w:val="000000" w:themeColor="text1"/>
        </w:rPr>
        <w:t>年間ご契約いただいた場合、月額</w:t>
      </w:r>
      <w:r w:rsidRPr="00594138">
        <w:rPr>
          <w:rFonts w:ascii="メイリオ" w:eastAsia="メイリオ" w:hAnsi="メイリオ" w:cs="メイリオ" w:hint="eastAsia"/>
          <w:color w:val="000000" w:themeColor="text1"/>
        </w:rPr>
        <w:t>利用料</w:t>
      </w:r>
      <w:r w:rsidR="008B0E49" w:rsidRPr="00594138">
        <w:rPr>
          <w:rFonts w:ascii="メイリオ" w:eastAsia="メイリオ" w:hAnsi="メイリオ" w:cs="メイリオ" w:hint="eastAsia"/>
          <w:color w:val="000000" w:themeColor="text1"/>
        </w:rPr>
        <w:t>3ヶ月</w:t>
      </w:r>
      <w:r w:rsidRPr="00594138">
        <w:rPr>
          <w:rFonts w:ascii="メイリオ" w:eastAsia="メイリオ" w:hAnsi="メイリオ" w:cs="メイリオ" w:hint="eastAsia"/>
          <w:color w:val="000000" w:themeColor="text1"/>
        </w:rPr>
        <w:t>分を無料にする</w:t>
      </w:r>
      <w:r w:rsidR="006944FA" w:rsidRPr="00594138">
        <w:rPr>
          <w:rFonts w:ascii="メイリオ" w:eastAsia="メイリオ" w:hAnsi="メイリオ" w:cs="メイリオ" w:hint="eastAsia"/>
          <w:color w:val="000000" w:themeColor="text1"/>
        </w:rPr>
        <w:t>乗り換えキャンペーンを開催しています。</w:t>
      </w:r>
    </w:p>
    <w:p w:rsidR="00757B79" w:rsidRPr="00E65F45" w:rsidRDefault="00757B79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58240" behindDoc="1" locked="0" layoutInCell="1" allowOverlap="1" wp14:anchorId="26B3A91F" wp14:editId="556BC05C">
            <wp:simplePos x="0" y="0"/>
            <wp:positionH relativeFrom="column">
              <wp:posOffset>43815</wp:posOffset>
            </wp:positionH>
            <wp:positionV relativeFrom="paragraph">
              <wp:posOffset>5715</wp:posOffset>
            </wp:positionV>
            <wp:extent cx="5391150" cy="2162175"/>
            <wp:effectExtent l="0" t="0" r="0" b="9525"/>
            <wp:wrapNone/>
            <wp:docPr id="1" name="図 1" descr="C:\Users\KENJI SASAHARA\Documents\■Marketing■\【プレスリリース】\Wisebook_DCBキャンペーン160804\banner_norikae_campa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JI SASAHARA\Documents\■Marketing■\【プレスリリース】\Wisebook_DCBキャンペーン160804\banner_norikae_campaig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73"/>
                    <a:stretch/>
                  </pic:blipFill>
                  <pic:spPr bwMode="auto">
                    <a:xfrm>
                      <a:off x="0" y="0"/>
                      <a:ext cx="53911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8F5C89" w:rsidRPr="00E65F45" w:rsidRDefault="008F5C89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3F4D91" w:rsidRPr="00E65F45" w:rsidRDefault="003F4D91" w:rsidP="003F4D91">
      <w:pPr>
        <w:spacing w:line="300" w:lineRule="exact"/>
        <w:rPr>
          <w:rFonts w:ascii="メイリオ" w:eastAsia="メイリオ" w:hAnsi="メイリオ" w:cs="メイリオ"/>
          <w:b/>
        </w:rPr>
      </w:pPr>
      <w:r w:rsidRPr="00E65F45">
        <w:rPr>
          <w:rFonts w:ascii="メイリオ" w:eastAsia="メイリオ" w:hAnsi="メイリオ" w:cs="メイリオ" w:hint="eastAsia"/>
          <w:b/>
        </w:rPr>
        <w:t>【キャンペーン概要】</w:t>
      </w:r>
    </w:p>
    <w:p w:rsidR="003F4D91" w:rsidRPr="00E65F45" w:rsidRDefault="00C11E29" w:rsidP="003F4D91">
      <w:pPr>
        <w:spacing w:line="300" w:lineRule="exact"/>
        <w:rPr>
          <w:rFonts w:ascii="メイリオ" w:eastAsia="メイリオ" w:hAnsi="メイリオ" w:cs="メイリオ"/>
          <w:b/>
        </w:rPr>
      </w:pPr>
      <w:r w:rsidRPr="00E65F45">
        <w:rPr>
          <w:rFonts w:ascii="メイリオ" w:eastAsia="メイリオ" w:hAnsi="メイリオ" w:cs="メイリオ" w:hint="eastAsia"/>
          <w:b/>
        </w:rPr>
        <w:t>法人向けオンラインストレージ乗り換えキャンペーン</w:t>
      </w:r>
    </w:p>
    <w:p w:rsidR="003F4D91" w:rsidRPr="00E65F45" w:rsidRDefault="003F4D91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A73440" w:rsidRPr="00E65F45" w:rsidRDefault="00A73440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現在開催中の</w:t>
      </w:r>
      <w:r w:rsidR="003F4D91" w:rsidRPr="00E65F45">
        <w:rPr>
          <w:rFonts w:ascii="メイリオ" w:eastAsia="メイリオ" w:hAnsi="メイリオ" w:cs="メイリオ" w:hint="eastAsia"/>
        </w:rPr>
        <w:t>本</w:t>
      </w:r>
      <w:r w:rsidRPr="00E65F45">
        <w:rPr>
          <w:rFonts w:ascii="メイリオ" w:eastAsia="メイリオ" w:hAnsi="メイリオ" w:cs="メイリオ" w:hint="eastAsia"/>
        </w:rPr>
        <w:t>キャンペーン</w:t>
      </w:r>
      <w:r w:rsidR="003F4D91" w:rsidRPr="00E65F45">
        <w:rPr>
          <w:rFonts w:ascii="メイリオ" w:eastAsia="メイリオ" w:hAnsi="メイリオ" w:cs="メイリオ" w:hint="eastAsia"/>
        </w:rPr>
        <w:t>におきましては、</w:t>
      </w:r>
    </w:p>
    <w:p w:rsidR="003F4D91" w:rsidRPr="00E65F45" w:rsidRDefault="00A73440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/>
        </w:rPr>
        <w:t>キャンペーン期間中、他社サービスをご利用中のお客様が、</w:t>
      </w:r>
      <w:r w:rsidRPr="00E65F45">
        <w:rPr>
          <w:rFonts w:ascii="メイリオ" w:eastAsia="メイリオ" w:hAnsi="メイリオ" w:cs="メイリオ" w:hint="eastAsia"/>
        </w:rPr>
        <w:t>対象サービスであるDirectCloud-BOX</w:t>
      </w:r>
      <w:r w:rsidRPr="00E65F45">
        <w:rPr>
          <w:rFonts w:ascii="メイリオ" w:eastAsia="メイリオ" w:hAnsi="メイリオ" w:cs="メイリオ"/>
        </w:rPr>
        <w:t>を1年間ご契約いただいた場合、月額利用料</w:t>
      </w:r>
      <w:r w:rsidR="008B0E49">
        <w:rPr>
          <w:rFonts w:ascii="メイリオ" w:eastAsia="メイリオ" w:hAnsi="メイリオ" w:cs="メイリオ"/>
        </w:rPr>
        <w:t>3ヶ月</w:t>
      </w:r>
      <w:r w:rsidRPr="00E65F45">
        <w:rPr>
          <w:rFonts w:ascii="メイリオ" w:eastAsia="メイリオ" w:hAnsi="メイリオ" w:cs="メイリオ"/>
        </w:rPr>
        <w:t>分を無料</w:t>
      </w:r>
      <w:r w:rsidRPr="00E65F45">
        <w:rPr>
          <w:rFonts w:ascii="メイリオ" w:eastAsia="メイリオ" w:hAnsi="メイリオ" w:cs="メイリオ" w:hint="eastAsia"/>
        </w:rPr>
        <w:t>と致します。</w:t>
      </w:r>
    </w:p>
    <w:p w:rsidR="00A73440" w:rsidRPr="00E65F45" w:rsidRDefault="00E07D5E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現在</w:t>
      </w:r>
      <w:r w:rsidR="000E7075" w:rsidRPr="00E65F45">
        <w:rPr>
          <w:rFonts w:ascii="メイリオ" w:eastAsia="メイリオ" w:hAnsi="メイリオ" w:cs="メイリオ" w:hint="eastAsia"/>
        </w:rPr>
        <w:t>複数</w:t>
      </w:r>
      <w:r w:rsidRPr="00E65F45">
        <w:rPr>
          <w:rFonts w:ascii="メイリオ" w:eastAsia="メイリオ" w:hAnsi="メイリオ" w:cs="メイリオ"/>
        </w:rPr>
        <w:t>拠点間でのファイル共有および大容量ファイル送信、スマートデバイス活用を目的とした他社の製品</w:t>
      </w:r>
      <w:r w:rsidR="000E7075" w:rsidRPr="00E65F45">
        <w:rPr>
          <w:rFonts w:ascii="メイリオ" w:eastAsia="メイリオ" w:hAnsi="メイリオ" w:cs="メイリオ" w:hint="eastAsia"/>
        </w:rPr>
        <w:t>をご利用いただいておられる方で</w:t>
      </w:r>
      <w:r w:rsidRPr="00E65F45">
        <w:rPr>
          <w:rFonts w:ascii="メイリオ" w:eastAsia="メイリオ" w:hAnsi="メイリオ" w:cs="メイリオ"/>
        </w:rPr>
        <w:t>、</w:t>
      </w:r>
      <w:r w:rsidR="000E7075" w:rsidRPr="00E65F45">
        <w:rPr>
          <w:rFonts w:ascii="メイリオ" w:eastAsia="メイリオ" w:hAnsi="メイリオ" w:cs="メイリオ" w:hint="eastAsia"/>
        </w:rPr>
        <w:t>使い勝手に不満のある方、よりコス</w:t>
      </w:r>
      <w:r w:rsidR="000E7075" w:rsidRPr="00E65F45">
        <w:rPr>
          <w:rFonts w:ascii="メイリオ" w:eastAsia="メイリオ" w:hAnsi="メイリオ" w:cs="メイリオ" w:hint="eastAsia"/>
        </w:rPr>
        <w:lastRenderedPageBreak/>
        <w:t>トパフォーマンスの高いサービスをご検討されている企業様は、</w:t>
      </w:r>
      <w:r w:rsidRPr="00E65F45">
        <w:rPr>
          <w:rFonts w:ascii="メイリオ" w:eastAsia="メイリオ" w:hAnsi="メイリオ" w:cs="メイリオ" w:hint="eastAsia"/>
        </w:rPr>
        <w:t>この機会に</w:t>
      </w:r>
      <w:r w:rsidR="000E7075" w:rsidRPr="00E65F45">
        <w:rPr>
          <w:rFonts w:ascii="メイリオ" w:eastAsia="メイリオ" w:hAnsi="メイリオ" w:cs="メイリオ" w:hint="eastAsia"/>
        </w:rPr>
        <w:t>是非ご検討ください。</w:t>
      </w:r>
    </w:p>
    <w:p w:rsidR="000E7075" w:rsidRPr="00E65F45" w:rsidRDefault="000E7075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61139D" w:rsidRDefault="0061139D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※詳しい申込方法などは、専用Webサイトをご確認ください。</w:t>
      </w:r>
    </w:p>
    <w:p w:rsidR="006B67EE" w:rsidRPr="00E65F45" w:rsidRDefault="006B67EE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2D2E8E" w:rsidRPr="00E65F45" w:rsidRDefault="002D2E8E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■キャンペーン</w:t>
      </w:r>
      <w:r w:rsidR="0050759C" w:rsidRPr="00E65F45">
        <w:rPr>
          <w:rFonts w:ascii="メイリオ" w:eastAsia="メイリオ" w:hAnsi="メイリオ" w:cs="メイリオ" w:hint="eastAsia"/>
        </w:rPr>
        <w:t>専用</w:t>
      </w:r>
      <w:r w:rsidRPr="00E65F45">
        <w:rPr>
          <w:rFonts w:ascii="メイリオ" w:eastAsia="メイリオ" w:hAnsi="メイリオ" w:cs="メイリオ" w:hint="eastAsia"/>
        </w:rPr>
        <w:t>Webサイト</w:t>
      </w:r>
    </w:p>
    <w:p w:rsidR="002D2E8E" w:rsidRPr="00E65F45" w:rsidRDefault="002D2E8E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/>
        </w:rPr>
        <w:t>http://directcloud.jp/campaign_norikae</w:t>
      </w:r>
    </w:p>
    <w:p w:rsidR="002D2E8E" w:rsidRPr="00E65F45" w:rsidRDefault="002D2E8E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3F4D91" w:rsidRPr="00E65F45" w:rsidRDefault="003F4D91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■</w:t>
      </w:r>
      <w:r w:rsidR="00A73440" w:rsidRPr="00E65F45">
        <w:rPr>
          <w:rFonts w:ascii="メイリオ" w:eastAsia="メイリオ" w:hAnsi="メイリオ" w:cs="メイリオ" w:hint="eastAsia"/>
        </w:rPr>
        <w:t>対象サービス</w:t>
      </w:r>
    </w:p>
    <w:p w:rsidR="00A73440" w:rsidRPr="00E65F45" w:rsidRDefault="00A73440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/>
        </w:rPr>
        <w:t>DirectCloud-BOXの4プラン</w:t>
      </w:r>
      <w:r w:rsidRPr="00E65F45">
        <w:rPr>
          <w:rFonts w:ascii="メイリオ" w:eastAsia="メイリオ" w:hAnsi="メイリオ" w:cs="メイリオ" w:hint="eastAsia"/>
        </w:rPr>
        <w:t>の中で、いずれかのご契約が対象となります。</w:t>
      </w:r>
    </w:p>
    <w:p w:rsidR="00A73440" w:rsidRPr="00E65F45" w:rsidRDefault="00A73440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・「</w:t>
      </w:r>
      <w:r w:rsidRPr="00E65F45">
        <w:rPr>
          <w:rFonts w:ascii="メイリオ" w:eastAsia="メイリオ" w:hAnsi="メイリオ" w:cs="メイリオ"/>
        </w:rPr>
        <w:t>ベーシック</w:t>
      </w:r>
      <w:r w:rsidRPr="00E65F45">
        <w:rPr>
          <w:rFonts w:ascii="メイリオ" w:eastAsia="メイリオ" w:hAnsi="メイリオ" w:cs="メイリオ" w:hint="eastAsia"/>
        </w:rPr>
        <w:t>」プラン</w:t>
      </w:r>
    </w:p>
    <w:p w:rsidR="00A73440" w:rsidRPr="00E65F45" w:rsidRDefault="00A73440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・「</w:t>
      </w:r>
      <w:r w:rsidRPr="00E65F45">
        <w:rPr>
          <w:rFonts w:ascii="メイリオ" w:eastAsia="メイリオ" w:hAnsi="メイリオ" w:cs="メイリオ"/>
        </w:rPr>
        <w:t>スタンダード</w:t>
      </w:r>
      <w:r w:rsidRPr="00E65F45">
        <w:rPr>
          <w:rFonts w:ascii="メイリオ" w:eastAsia="メイリオ" w:hAnsi="メイリオ" w:cs="メイリオ" w:hint="eastAsia"/>
        </w:rPr>
        <w:t>」プラン</w:t>
      </w:r>
    </w:p>
    <w:p w:rsidR="00A73440" w:rsidRPr="00E65F45" w:rsidRDefault="00A73440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・「</w:t>
      </w:r>
      <w:r w:rsidRPr="00E65F45">
        <w:rPr>
          <w:rFonts w:ascii="メイリオ" w:eastAsia="メイリオ" w:hAnsi="メイリオ" w:cs="メイリオ"/>
        </w:rPr>
        <w:t>ビジネス</w:t>
      </w:r>
      <w:r w:rsidRPr="00E65F45">
        <w:rPr>
          <w:rFonts w:ascii="メイリオ" w:eastAsia="メイリオ" w:hAnsi="メイリオ" w:cs="メイリオ" w:hint="eastAsia"/>
        </w:rPr>
        <w:t>」プラン</w:t>
      </w:r>
    </w:p>
    <w:p w:rsidR="00A73440" w:rsidRPr="00E65F45" w:rsidRDefault="00A73440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・「</w:t>
      </w:r>
      <w:r w:rsidRPr="00E65F45">
        <w:rPr>
          <w:rFonts w:ascii="メイリオ" w:eastAsia="メイリオ" w:hAnsi="メイリオ" w:cs="メイリオ"/>
        </w:rPr>
        <w:t>プレミアム</w:t>
      </w:r>
      <w:r w:rsidRPr="00E65F45">
        <w:rPr>
          <w:rFonts w:ascii="メイリオ" w:eastAsia="メイリオ" w:hAnsi="メイリオ" w:cs="メイリオ" w:hint="eastAsia"/>
        </w:rPr>
        <w:t>」プラン</w:t>
      </w:r>
    </w:p>
    <w:p w:rsidR="00DE679A" w:rsidRPr="00E65F45" w:rsidRDefault="00DE679A" w:rsidP="00757B79">
      <w:pPr>
        <w:spacing w:line="300" w:lineRule="exact"/>
        <w:rPr>
          <w:rFonts w:ascii="メイリオ" w:eastAsia="メイリオ" w:hAnsi="メイリオ" w:cs="メイリオ"/>
        </w:rPr>
      </w:pPr>
    </w:p>
    <w:p w:rsidR="00CF29BA" w:rsidRPr="00E65F45" w:rsidRDefault="00CF29BA" w:rsidP="00CF29BA">
      <w:pPr>
        <w:spacing w:line="300" w:lineRule="exact"/>
        <w:rPr>
          <w:rFonts w:ascii="メイリオ" w:eastAsia="メイリオ" w:hAnsi="メイリオ" w:cs="メイリオ"/>
        </w:rPr>
      </w:pPr>
    </w:p>
    <w:p w:rsidR="00ED0171" w:rsidRPr="00E65F45" w:rsidRDefault="00ED0171" w:rsidP="00ED0171">
      <w:pPr>
        <w:spacing w:line="300" w:lineRule="exact"/>
        <w:rPr>
          <w:rFonts w:ascii="メイリオ" w:eastAsia="メイリオ" w:hAnsi="メイリオ" w:cs="メイリオ"/>
          <w:b/>
        </w:rPr>
      </w:pPr>
      <w:r w:rsidRPr="00E65F45">
        <w:rPr>
          <w:rFonts w:ascii="メイリオ" w:eastAsia="メイリオ" w:hAnsi="メイリオ" w:cs="メイリオ" w:hint="eastAsia"/>
          <w:b/>
        </w:rPr>
        <w:t>【製品概要】</w:t>
      </w:r>
    </w:p>
    <w:p w:rsidR="00ED0171" w:rsidRPr="00E65F45" w:rsidRDefault="00ED0171" w:rsidP="00ED0171">
      <w:pPr>
        <w:spacing w:line="300" w:lineRule="exact"/>
        <w:rPr>
          <w:rFonts w:ascii="メイリオ" w:eastAsia="メイリオ" w:hAnsi="メイリオ" w:cs="メイリオ"/>
          <w:b/>
        </w:rPr>
      </w:pPr>
      <w:r w:rsidRPr="00E65F45">
        <w:rPr>
          <w:rFonts w:ascii="メイリオ" w:eastAsia="メイリオ" w:hAnsi="メイリオ" w:cs="メイリオ" w:hint="eastAsia"/>
          <w:b/>
        </w:rPr>
        <w:t>法人向けオンラインストレージDirectCloud-BOXとは</w:t>
      </w:r>
    </w:p>
    <w:p w:rsidR="00ED0171" w:rsidRPr="00E65F45" w:rsidRDefault="00ED0171" w:rsidP="00ED0171">
      <w:pPr>
        <w:spacing w:line="300" w:lineRule="exact"/>
        <w:rPr>
          <w:rFonts w:ascii="メイリオ" w:eastAsia="メイリオ" w:hAnsi="メイリオ" w:cs="メイリオ"/>
        </w:rPr>
      </w:pPr>
    </w:p>
    <w:p w:rsidR="00ED0171" w:rsidRPr="00E65F45" w:rsidRDefault="00ED0171" w:rsidP="00ED017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今回のキャンペーン対象製品となります、法人向けオンラインストレージDirectCloud-BOXの特徴は大きく下記のような特徴があります。</w:t>
      </w:r>
    </w:p>
    <w:p w:rsidR="003F4D91" w:rsidRPr="00E65F45" w:rsidRDefault="003F4D91" w:rsidP="00CF29BA">
      <w:pPr>
        <w:spacing w:line="300" w:lineRule="exact"/>
        <w:rPr>
          <w:rFonts w:ascii="メイリオ" w:eastAsia="メイリオ" w:hAnsi="メイリオ" w:cs="メイリオ"/>
        </w:rPr>
      </w:pPr>
    </w:p>
    <w:p w:rsidR="00ED0171" w:rsidRPr="00E65F45" w:rsidRDefault="00ED0171" w:rsidP="00ED017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【１】ワークスタイル変革を支援する法人向けクラウドストレージ</w:t>
      </w:r>
    </w:p>
    <w:p w:rsidR="000E7075" w:rsidRPr="00E65F45" w:rsidRDefault="00ED0171" w:rsidP="00CF29BA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DirectCloud-BOXは「安心のデータバックアップ」、「高セキュリティ」「社内外のファイル共有」を「安価に実現」する法人向けストレージです。</w:t>
      </w:r>
    </w:p>
    <w:p w:rsidR="00ED0171" w:rsidRPr="00E65F45" w:rsidRDefault="00ED0171" w:rsidP="00CF29BA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中堅・中小企業のクラウド活用を強力に支援するサービスです。</w:t>
      </w:r>
    </w:p>
    <w:p w:rsidR="00ED0171" w:rsidRPr="00E65F45" w:rsidRDefault="00ED0171" w:rsidP="00CF29BA">
      <w:pPr>
        <w:spacing w:line="300" w:lineRule="exact"/>
        <w:rPr>
          <w:rFonts w:ascii="メイリオ" w:eastAsia="メイリオ" w:hAnsi="メイリオ" w:cs="メイリオ"/>
        </w:rPr>
      </w:pPr>
    </w:p>
    <w:p w:rsidR="002D2E8E" w:rsidRPr="00E65F45" w:rsidRDefault="00ED0171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【２】圧倒的なコストパフォーマンス</w:t>
      </w:r>
    </w:p>
    <w:p w:rsidR="00ED0171" w:rsidRPr="00E65F45" w:rsidRDefault="00ED0171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DirectCloud-BOXは</w:t>
      </w:r>
      <w:r w:rsidRPr="00E65F45">
        <w:rPr>
          <w:rFonts w:ascii="メイリオ" w:eastAsia="メイリオ" w:hAnsi="メイリオ" w:cs="メイリオ"/>
        </w:rPr>
        <w:t>先進的なオンラインストレージと比較しても遜色のない機能を</w:t>
      </w:r>
    </w:p>
    <w:p w:rsidR="00ED0171" w:rsidRPr="00E65F45" w:rsidRDefault="00ED0171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/>
        </w:rPr>
        <w:t>提供</w:t>
      </w:r>
      <w:r w:rsidRPr="00E65F45">
        <w:rPr>
          <w:rFonts w:ascii="メイリオ" w:eastAsia="メイリオ" w:hAnsi="メイリオ" w:cs="メイリオ" w:hint="eastAsia"/>
        </w:rPr>
        <w:t>しながらも、</w:t>
      </w:r>
      <w:r w:rsidRPr="00E65F45">
        <w:rPr>
          <w:rFonts w:ascii="メイリオ" w:eastAsia="メイリオ" w:hAnsi="メイリオ" w:cs="メイリオ"/>
        </w:rPr>
        <w:t>圧倒的なコストパフォーマンスを発揮</w:t>
      </w:r>
      <w:r w:rsidRPr="00E65F45">
        <w:rPr>
          <w:rFonts w:ascii="メイリオ" w:eastAsia="メイリオ" w:hAnsi="メイリオ" w:cs="メイリオ" w:hint="eastAsia"/>
        </w:rPr>
        <w:t>します。</w:t>
      </w:r>
    </w:p>
    <w:p w:rsidR="003F4D91" w:rsidRPr="00E65F45" w:rsidRDefault="003F4D91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3F4D91" w:rsidRPr="00E65F45" w:rsidRDefault="00ED0171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そのコストパフォーマンスの</w:t>
      </w:r>
      <w:r w:rsidR="000E7075" w:rsidRPr="00E65F45">
        <w:rPr>
          <w:rFonts w:ascii="メイリオ" w:eastAsia="メイリオ" w:hAnsi="メイリオ" w:cs="メイリオ" w:hint="eastAsia"/>
        </w:rPr>
        <w:t>良さを認められ</w:t>
      </w:r>
      <w:r w:rsidRPr="00E65F45">
        <w:rPr>
          <w:rFonts w:ascii="メイリオ" w:eastAsia="メイリオ" w:hAnsi="メイリオ" w:cs="メイリオ" w:hint="eastAsia"/>
        </w:rPr>
        <w:t>、様々な業種の中小企業から大企業まで</w:t>
      </w:r>
    </w:p>
    <w:p w:rsidR="00ED0171" w:rsidRDefault="00ED0171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700社以上の導入実績を誇ります。</w:t>
      </w:r>
    </w:p>
    <w:p w:rsidR="00CC6777" w:rsidRPr="00E65F45" w:rsidRDefault="00CC6777" w:rsidP="003F4D91">
      <w:pPr>
        <w:spacing w:line="300" w:lineRule="exact"/>
        <w:rPr>
          <w:rFonts w:ascii="メイリオ" w:eastAsia="メイリオ" w:hAnsi="メイリオ" w:cs="メイリオ"/>
        </w:rPr>
      </w:pPr>
    </w:p>
    <w:p w:rsidR="00ED0171" w:rsidRPr="00E65F45" w:rsidRDefault="00E07D5E" w:rsidP="003F4D91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59264" behindDoc="1" locked="0" layoutInCell="1" allowOverlap="1" wp14:anchorId="78A4E946" wp14:editId="69961F2F">
            <wp:simplePos x="0" y="0"/>
            <wp:positionH relativeFrom="margin">
              <wp:posOffset>2671708</wp:posOffset>
            </wp:positionH>
            <wp:positionV relativeFrom="paragraph">
              <wp:posOffset>85725</wp:posOffset>
            </wp:positionV>
            <wp:extent cx="2641747" cy="1845945"/>
            <wp:effectExtent l="0" t="0" r="6350" b="1905"/>
            <wp:wrapNone/>
            <wp:docPr id="3" name="図 3" descr="C:\Users\KENJI SASAHARA\Documents\■Marketing■\【プレスリリース】\Wisebook_DCBキャンペーン160804\service_pric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NJI SASAHARA\Documents\■Marketing■\【プレスリリース】\Wisebook_DCBキャンペーン160804\service_price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10"/>
                    <a:stretch/>
                  </pic:blipFill>
                  <pic:spPr bwMode="auto">
                    <a:xfrm>
                      <a:off x="0" y="0"/>
                      <a:ext cx="2641747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5F45"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60288" behindDoc="1" locked="0" layoutInCell="1" allowOverlap="1" wp14:anchorId="1BD245AA" wp14:editId="6CC75370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2651125" cy="1852295"/>
            <wp:effectExtent l="0" t="0" r="0" b="0"/>
            <wp:wrapNone/>
            <wp:docPr id="2" name="図 2" descr="C:\Users\KENJI SASAHARA\Documents\■Marketing■\【プレスリリース】\Wisebook_DCBキャンペーン160804\service_pric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JI SASAHARA\Documents\■Marketing■\【プレスリリース】\Wisebook_DCBキャンペーン160804\service_price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02"/>
                    <a:stretch/>
                  </pic:blipFill>
                  <pic:spPr bwMode="auto">
                    <a:xfrm>
                      <a:off x="0" y="0"/>
                      <a:ext cx="2651125" cy="185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8F2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DE283B" w:rsidRPr="00E65F45" w:rsidRDefault="00DE283B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E07D5E" w:rsidRPr="00E65F45" w:rsidRDefault="00E07D5E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lastRenderedPageBreak/>
        <w:t>■法人向けオンラインストレージ「DirectCloud-BOX」の乗り換えキャンペーン</w:t>
      </w:r>
      <w:r w:rsidR="001948F2" w:rsidRPr="00E65F45">
        <w:rPr>
          <w:rFonts w:ascii="メイリオ" w:eastAsia="メイリオ" w:hAnsi="メイリオ" w:cs="メイリオ" w:hint="eastAsia"/>
        </w:rPr>
        <w:t>概要</w:t>
      </w: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1948F2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キャンペーン期間： 2016年8月1日（月）から9月30日（金）まで</w:t>
      </w: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 xml:space="preserve">キャンペーン内容： </w:t>
      </w:r>
      <w:r w:rsidRPr="00E65F45">
        <w:rPr>
          <w:rFonts w:ascii="メイリオ" w:eastAsia="メイリオ" w:hAnsi="メイリオ" w:cs="メイリオ"/>
        </w:rPr>
        <w:t>期間中、他社</w:t>
      </w:r>
      <w:r w:rsidRPr="00E65F45">
        <w:rPr>
          <w:rFonts w:ascii="メイリオ" w:eastAsia="メイリオ" w:hAnsi="メイリオ" w:cs="メイリオ" w:hint="eastAsia"/>
        </w:rPr>
        <w:t>サービスから乗り換えいただいた場合、</w:t>
      </w:r>
      <w:r w:rsidRPr="00E65F45">
        <w:rPr>
          <w:rFonts w:ascii="メイリオ" w:eastAsia="メイリオ" w:hAnsi="メイリオ" w:cs="メイリオ"/>
        </w:rPr>
        <w:t>月額利用料</w:t>
      </w:r>
    </w:p>
    <w:p w:rsidR="000E7075" w:rsidRPr="00E65F45" w:rsidRDefault="008B0E49" w:rsidP="000E7075">
      <w:pPr>
        <w:spacing w:line="300" w:lineRule="exact"/>
        <w:ind w:firstLineChars="950" w:firstLine="1995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3ヶ月</w:t>
      </w:r>
      <w:r w:rsidR="000E7075" w:rsidRPr="00E65F45">
        <w:rPr>
          <w:rFonts w:ascii="メイリオ" w:eastAsia="メイリオ" w:hAnsi="メイリオ" w:cs="メイリオ"/>
        </w:rPr>
        <w:t>分を無料</w:t>
      </w:r>
      <w:r w:rsidR="000E7075" w:rsidRPr="00E65F45">
        <w:rPr>
          <w:rFonts w:ascii="メイリオ" w:eastAsia="メイリオ" w:hAnsi="メイリオ" w:cs="メイリオ" w:hint="eastAsia"/>
        </w:rPr>
        <w:t>で提供致します。</w:t>
      </w: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対象サービス　　：DirectCloud-BOXの下記4プラン</w:t>
      </w:r>
    </w:p>
    <w:p w:rsidR="000E7075" w:rsidRPr="00E65F45" w:rsidRDefault="000E7075" w:rsidP="000E7075">
      <w:pPr>
        <w:spacing w:line="300" w:lineRule="exact"/>
        <w:ind w:firstLineChars="900" w:firstLine="1890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「ベーシック」「スタンダード」「ビジネス」「プレミアム」</w:t>
      </w:r>
    </w:p>
    <w:p w:rsidR="000E7075" w:rsidRPr="00E65F45" w:rsidRDefault="000E7075" w:rsidP="001948F2">
      <w:pPr>
        <w:spacing w:line="300" w:lineRule="exact"/>
        <w:rPr>
          <w:rFonts w:ascii="メイリオ" w:eastAsia="メイリオ" w:hAnsi="メイリオ" w:cs="メイリオ"/>
        </w:rPr>
      </w:pPr>
    </w:p>
    <w:p w:rsidR="00A0263A" w:rsidRPr="00E65F45" w:rsidRDefault="00A0263A" w:rsidP="00A0263A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■本キャンペーン</w:t>
      </w:r>
      <w:r w:rsidRPr="00E65F45">
        <w:rPr>
          <w:rFonts w:ascii="メイリオ" w:eastAsia="メイリオ" w:hAnsi="メイリオ" w:cs="メイリオ" w:hint="eastAsia"/>
        </w:rPr>
        <w:t>に関するお問い合わせ</w:t>
      </w:r>
    </w:p>
    <w:p w:rsidR="001948F2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株式会社ダイレクトクラウド</w:t>
      </w:r>
    </w:p>
    <w:p w:rsidR="001948F2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 xml:space="preserve">電話　</w:t>
      </w:r>
      <w:r w:rsidR="00435D01" w:rsidRPr="00E65F45">
        <w:rPr>
          <w:rFonts w:ascii="メイリオ" w:eastAsia="メイリオ" w:hAnsi="メイリオ" w:cs="メイリオ" w:hint="eastAsia"/>
        </w:rPr>
        <w:t xml:space="preserve">　 </w:t>
      </w:r>
      <w:r w:rsidR="00435D01" w:rsidRPr="00E65F45">
        <w:rPr>
          <w:rFonts w:ascii="メイリオ" w:eastAsia="メイリオ" w:hAnsi="メイリオ" w:cs="メイリオ"/>
        </w:rPr>
        <w:t xml:space="preserve">       </w:t>
      </w:r>
      <w:r w:rsidRPr="00E65F45">
        <w:rPr>
          <w:rFonts w:ascii="メイリオ" w:eastAsia="メイリオ" w:hAnsi="メイリオ" w:cs="メイリオ" w:hint="eastAsia"/>
        </w:rPr>
        <w:t>： 03-5287-1866</w:t>
      </w:r>
    </w:p>
    <w:p w:rsidR="001948F2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メール</w:t>
      </w:r>
      <w:r w:rsidR="00435D01" w:rsidRPr="00E65F45">
        <w:rPr>
          <w:rFonts w:ascii="メイリオ" w:eastAsia="メイリオ" w:hAnsi="メイリオ" w:cs="メイリオ" w:hint="eastAsia"/>
        </w:rPr>
        <w:t xml:space="preserve">   </w:t>
      </w:r>
      <w:r w:rsidR="00435D01" w:rsidRPr="00E65F45">
        <w:rPr>
          <w:rFonts w:ascii="メイリオ" w:eastAsia="メイリオ" w:hAnsi="メイリオ" w:cs="メイリオ"/>
        </w:rPr>
        <w:t xml:space="preserve">       </w:t>
      </w:r>
      <w:r w:rsidRPr="00E65F45">
        <w:rPr>
          <w:rFonts w:ascii="メイリオ" w:eastAsia="メイリオ" w:hAnsi="メイリオ" w:cs="メイリオ" w:hint="eastAsia"/>
        </w:rPr>
        <w:t>： sales@directcloud.co.jp</w:t>
      </w:r>
    </w:p>
    <w:p w:rsidR="00B77177" w:rsidRPr="00E65F45" w:rsidRDefault="001948F2" w:rsidP="001948F2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 xml:space="preserve">お問合せフォーム： </w:t>
      </w:r>
      <w:r w:rsidR="00352828" w:rsidRPr="00352828">
        <w:rPr>
          <w:rFonts w:ascii="メイリオ" w:eastAsia="メイリオ" w:hAnsi="メイリオ" w:cs="メイリオ"/>
        </w:rPr>
        <w:t>https://directcloud.jp/support/qna_before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■会社概要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株式会社ダイレクトクラウド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本社　　　： 〒160-0022　東京都新宿区新宿6-29-20 マツダビル 6F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代表者　　： 代表取締役社長　安 貞善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設立年月日： 2004年 5月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資本金　　： 55,000,000円 (資本準備金15,000,000円)</w:t>
      </w:r>
    </w:p>
    <w:p w:rsidR="000F6944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>URL　　　： https://directcloud.jp/</w:t>
      </w:r>
    </w:p>
    <w:p w:rsidR="00875ABB" w:rsidRPr="00E65F45" w:rsidRDefault="000F6944" w:rsidP="000F6944">
      <w:pPr>
        <w:spacing w:line="300" w:lineRule="exact"/>
        <w:rPr>
          <w:rFonts w:ascii="メイリオ" w:eastAsia="メイリオ" w:hAnsi="メイリオ" w:cs="メイリオ"/>
        </w:rPr>
      </w:pPr>
      <w:r w:rsidRPr="00E65F45">
        <w:rPr>
          <w:rFonts w:ascii="メイリオ" w:eastAsia="メイリオ" w:hAnsi="メイリオ" w:cs="メイリオ" w:hint="eastAsia"/>
        </w:rPr>
        <w:t xml:space="preserve">　</w:t>
      </w:r>
      <w:r w:rsidR="00875ABB" w:rsidRPr="00E65F45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</w:p>
    <w:p w:rsidR="00875ABB" w:rsidRPr="006B67E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2"/>
          <w:szCs w:val="14"/>
        </w:rPr>
      </w:pPr>
      <w:r w:rsidRPr="006B67EE">
        <w:rPr>
          <w:rFonts w:ascii="メイリオ" w:eastAsia="メイリオ" w:hAnsi="メイリオ" w:cs="メイリオ" w:hint="eastAsia"/>
          <w:color w:val="000000"/>
          <w:kern w:val="0"/>
          <w:sz w:val="22"/>
          <w:szCs w:val="14"/>
        </w:rPr>
        <w:t>■本プレスリリースに関するお問い合わせ</w:t>
      </w:r>
    </w:p>
    <w:p w:rsidR="00875ABB" w:rsidRPr="006B67EE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</w:pPr>
      <w:r w:rsidRPr="006B67EE">
        <w:rPr>
          <w:rFonts w:ascii="メイリオ" w:eastAsia="メイリオ" w:hAnsi="メイリオ" w:cs="メイリオ" w:hint="eastAsia"/>
          <w:color w:val="000000"/>
          <w:kern w:val="0"/>
          <w:sz w:val="20"/>
          <w:szCs w:val="14"/>
        </w:rPr>
        <w:t>株式会社</w:t>
      </w:r>
      <w:r w:rsidRPr="006B67EE"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  <w:t>ダイレクトクラウド</w:t>
      </w:r>
    </w:p>
    <w:p w:rsidR="00875ABB" w:rsidRPr="006B67EE" w:rsidRDefault="00875ABB" w:rsidP="00011D08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</w:pPr>
      <w:r w:rsidRPr="006B67EE">
        <w:rPr>
          <w:rFonts w:ascii="メイリオ" w:eastAsia="メイリオ" w:hAnsi="メイリオ" w:cs="メイリオ" w:hint="eastAsia"/>
          <w:color w:val="000000"/>
          <w:kern w:val="0"/>
          <w:sz w:val="20"/>
          <w:szCs w:val="14"/>
        </w:rPr>
        <w:t>担当</w:t>
      </w:r>
      <w:r w:rsidR="00B01619" w:rsidRPr="006B67EE">
        <w:rPr>
          <w:rFonts w:ascii="メイリオ" w:eastAsia="メイリオ" w:hAnsi="メイリオ" w:cs="メイリオ" w:hint="eastAsia"/>
          <w:color w:val="000000"/>
          <w:kern w:val="0"/>
          <w:sz w:val="20"/>
          <w:szCs w:val="14"/>
        </w:rPr>
        <w:t xml:space="preserve">　　　　</w:t>
      </w:r>
      <w:r w:rsidR="00B01619" w:rsidRPr="006B67EE">
        <w:rPr>
          <w:rFonts w:ascii="メイリオ" w:eastAsia="メイリオ" w:hAnsi="メイリオ" w:cs="メイリオ" w:hint="eastAsia"/>
          <w:sz w:val="22"/>
        </w:rPr>
        <w:t>：</w:t>
      </w:r>
      <w:r w:rsidRPr="006B67EE">
        <w:rPr>
          <w:rFonts w:ascii="メイリオ" w:eastAsia="メイリオ" w:hAnsi="メイリオ" w:cs="メイリオ" w:hint="eastAsia"/>
          <w:color w:val="000000"/>
          <w:kern w:val="0"/>
          <w:sz w:val="20"/>
          <w:szCs w:val="14"/>
        </w:rPr>
        <w:t>田畑</w:t>
      </w:r>
    </w:p>
    <w:p w:rsidR="00875ABB" w:rsidRPr="006B67EE" w:rsidRDefault="00B01619" w:rsidP="00011D08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</w:pPr>
      <w:r w:rsidRPr="006B67EE">
        <w:rPr>
          <w:rFonts w:ascii="メイリオ" w:eastAsia="メイリオ" w:hAnsi="メイリオ" w:cs="メイリオ" w:hint="eastAsia"/>
          <w:color w:val="000000"/>
          <w:kern w:val="0"/>
          <w:sz w:val="20"/>
          <w:szCs w:val="14"/>
        </w:rPr>
        <w:t xml:space="preserve">ＴＥＬ　　　</w:t>
      </w:r>
      <w:r w:rsidRPr="006B67EE">
        <w:rPr>
          <w:rFonts w:ascii="メイリオ" w:eastAsia="メイリオ" w:hAnsi="メイリオ" w:cs="メイリオ" w:hint="eastAsia"/>
          <w:sz w:val="22"/>
        </w:rPr>
        <w:t>：</w:t>
      </w:r>
      <w:r w:rsidR="00875ABB" w:rsidRPr="006B67EE"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  <w:t>03-5287-1866</w:t>
      </w:r>
    </w:p>
    <w:p w:rsidR="00875ABB" w:rsidRPr="006B67EE" w:rsidRDefault="00B01619" w:rsidP="00011D08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</w:pPr>
      <w:r w:rsidRPr="006B67EE">
        <w:rPr>
          <w:rFonts w:ascii="メイリオ" w:eastAsia="メイリオ" w:hAnsi="メイリオ" w:cs="メイリオ" w:hint="eastAsia"/>
          <w:color w:val="000000"/>
          <w:kern w:val="0"/>
          <w:sz w:val="20"/>
          <w:szCs w:val="14"/>
        </w:rPr>
        <w:t>ＦＡＸ</w:t>
      </w:r>
      <w:r w:rsidRPr="006B67EE"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  <w:t xml:space="preserve">    </w:t>
      </w:r>
      <w:r w:rsidR="00875ABB" w:rsidRPr="006B67EE">
        <w:rPr>
          <w:rFonts w:ascii="メイリオ" w:eastAsia="メイリオ" w:hAnsi="メイリオ" w:cs="メイリオ" w:hint="eastAsia"/>
          <w:color w:val="000000"/>
          <w:kern w:val="0"/>
          <w:sz w:val="20"/>
          <w:szCs w:val="14"/>
        </w:rPr>
        <w:t xml:space="preserve">　</w:t>
      </w:r>
      <w:r w:rsidRPr="006B67EE">
        <w:rPr>
          <w:rFonts w:ascii="メイリオ" w:eastAsia="メイリオ" w:hAnsi="メイリオ" w:cs="メイリオ" w:hint="eastAsia"/>
          <w:sz w:val="22"/>
        </w:rPr>
        <w:t>：</w:t>
      </w:r>
      <w:r w:rsidR="00875ABB" w:rsidRPr="006B67EE"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  <w:t>03-3209-9455</w:t>
      </w:r>
    </w:p>
    <w:p w:rsidR="00875ABB" w:rsidRPr="006B67EE" w:rsidRDefault="00875ABB" w:rsidP="00011D08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color w:val="009AFF"/>
          <w:kern w:val="0"/>
          <w:sz w:val="20"/>
          <w:szCs w:val="14"/>
        </w:rPr>
      </w:pPr>
      <w:r w:rsidRPr="006B67EE">
        <w:rPr>
          <w:rFonts w:ascii="メイリオ" w:eastAsia="メイリオ" w:hAnsi="メイリオ" w:cs="メイリオ"/>
          <w:color w:val="000000"/>
          <w:kern w:val="0"/>
          <w:sz w:val="20"/>
          <w:szCs w:val="14"/>
        </w:rPr>
        <w:t>E-Mail</w:t>
      </w:r>
      <w:r w:rsidR="00B01619" w:rsidRPr="006B67EE">
        <w:rPr>
          <w:rFonts w:ascii="メイリオ" w:eastAsia="メイリオ" w:hAnsi="メイリオ" w:cs="メイリオ" w:hint="eastAsia"/>
          <w:color w:val="000000"/>
          <w:kern w:val="0"/>
          <w:sz w:val="20"/>
          <w:szCs w:val="14"/>
        </w:rPr>
        <w:t xml:space="preserve">　　　</w:t>
      </w:r>
      <w:r w:rsidR="00B01619" w:rsidRPr="006B67EE">
        <w:rPr>
          <w:rFonts w:ascii="メイリオ" w:eastAsia="メイリオ" w:hAnsi="メイリオ" w:cs="メイリオ" w:hint="eastAsia"/>
          <w:sz w:val="22"/>
        </w:rPr>
        <w:t>：</w:t>
      </w:r>
      <w:r w:rsidRPr="006B67EE">
        <w:rPr>
          <w:rFonts w:ascii="メイリオ" w:eastAsia="メイリオ" w:hAnsi="メイリオ" w:cs="メイリオ"/>
          <w:color w:val="009AFF"/>
          <w:kern w:val="0"/>
          <w:sz w:val="20"/>
          <w:szCs w:val="14"/>
        </w:rPr>
        <w:t>sales@directcloud.</w:t>
      </w:r>
      <w:r w:rsidR="0092640D" w:rsidRPr="006B67EE">
        <w:rPr>
          <w:rFonts w:ascii="メイリオ" w:eastAsia="メイリオ" w:hAnsi="メイリオ" w:cs="メイリオ" w:hint="eastAsia"/>
          <w:color w:val="009AFF"/>
          <w:kern w:val="0"/>
          <w:sz w:val="20"/>
          <w:szCs w:val="14"/>
        </w:rPr>
        <w:t>co.</w:t>
      </w:r>
      <w:r w:rsidRPr="006B67EE">
        <w:rPr>
          <w:rFonts w:ascii="メイリオ" w:eastAsia="メイリオ" w:hAnsi="メイリオ" w:cs="メイリオ"/>
          <w:color w:val="009AFF"/>
          <w:kern w:val="0"/>
          <w:sz w:val="20"/>
          <w:szCs w:val="14"/>
        </w:rPr>
        <w:t>jp</w:t>
      </w:r>
    </w:p>
    <w:sectPr w:rsidR="00875ABB" w:rsidRPr="006B67EE" w:rsidSect="000168E5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3E2" w:rsidRDefault="001B43E2" w:rsidP="004C6C80">
      <w:r>
        <w:separator/>
      </w:r>
    </w:p>
  </w:endnote>
  <w:endnote w:type="continuationSeparator" w:id="0">
    <w:p w:rsidR="001B43E2" w:rsidRDefault="001B43E2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3E2" w:rsidRDefault="001B43E2" w:rsidP="004C6C80">
      <w:r>
        <w:separator/>
      </w:r>
    </w:p>
  </w:footnote>
  <w:footnote w:type="continuationSeparator" w:id="0">
    <w:p w:rsidR="001B43E2" w:rsidRDefault="001B43E2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71"/>
    <w:rsid w:val="00011D08"/>
    <w:rsid w:val="000127C9"/>
    <w:rsid w:val="000168E5"/>
    <w:rsid w:val="00065EE1"/>
    <w:rsid w:val="00083343"/>
    <w:rsid w:val="0009217E"/>
    <w:rsid w:val="00096FFD"/>
    <w:rsid w:val="000A528F"/>
    <w:rsid w:val="000B7A02"/>
    <w:rsid w:val="000C1073"/>
    <w:rsid w:val="000C2A39"/>
    <w:rsid w:val="000E7075"/>
    <w:rsid w:val="000F6944"/>
    <w:rsid w:val="001271BE"/>
    <w:rsid w:val="001948F2"/>
    <w:rsid w:val="001A547F"/>
    <w:rsid w:val="001B43E2"/>
    <w:rsid w:val="001D1853"/>
    <w:rsid w:val="001F35DD"/>
    <w:rsid w:val="00294071"/>
    <w:rsid w:val="002D0CBB"/>
    <w:rsid w:val="002D2E8E"/>
    <w:rsid w:val="002F6BD9"/>
    <w:rsid w:val="002F78A8"/>
    <w:rsid w:val="00352828"/>
    <w:rsid w:val="00360311"/>
    <w:rsid w:val="00392B52"/>
    <w:rsid w:val="003C1132"/>
    <w:rsid w:val="003F4D91"/>
    <w:rsid w:val="00422AEC"/>
    <w:rsid w:val="004302B5"/>
    <w:rsid w:val="00435D01"/>
    <w:rsid w:val="00442882"/>
    <w:rsid w:val="00477E34"/>
    <w:rsid w:val="004C6C80"/>
    <w:rsid w:val="0050759C"/>
    <w:rsid w:val="005803C1"/>
    <w:rsid w:val="00594138"/>
    <w:rsid w:val="005C32F6"/>
    <w:rsid w:val="005C7B7B"/>
    <w:rsid w:val="005E3FD5"/>
    <w:rsid w:val="0061139D"/>
    <w:rsid w:val="00636C01"/>
    <w:rsid w:val="0067487F"/>
    <w:rsid w:val="006944FA"/>
    <w:rsid w:val="006A7BD0"/>
    <w:rsid w:val="006B67EE"/>
    <w:rsid w:val="007132F7"/>
    <w:rsid w:val="00757B79"/>
    <w:rsid w:val="0076452E"/>
    <w:rsid w:val="00767407"/>
    <w:rsid w:val="008110F5"/>
    <w:rsid w:val="00815401"/>
    <w:rsid w:val="0086074B"/>
    <w:rsid w:val="00875ABB"/>
    <w:rsid w:val="008A1786"/>
    <w:rsid w:val="008A34F2"/>
    <w:rsid w:val="008B0C89"/>
    <w:rsid w:val="008B0E49"/>
    <w:rsid w:val="008E2B35"/>
    <w:rsid w:val="008E362C"/>
    <w:rsid w:val="008F5C89"/>
    <w:rsid w:val="00925B76"/>
    <w:rsid w:val="0092640D"/>
    <w:rsid w:val="00981571"/>
    <w:rsid w:val="0098578B"/>
    <w:rsid w:val="009C326A"/>
    <w:rsid w:val="009C72BB"/>
    <w:rsid w:val="009E7A8A"/>
    <w:rsid w:val="009F1B52"/>
    <w:rsid w:val="00A0263A"/>
    <w:rsid w:val="00A1489F"/>
    <w:rsid w:val="00A3554B"/>
    <w:rsid w:val="00A53D9A"/>
    <w:rsid w:val="00A644B6"/>
    <w:rsid w:val="00A73440"/>
    <w:rsid w:val="00A93BD5"/>
    <w:rsid w:val="00A93E68"/>
    <w:rsid w:val="00AA56A3"/>
    <w:rsid w:val="00AB6F24"/>
    <w:rsid w:val="00AE00BD"/>
    <w:rsid w:val="00AE6786"/>
    <w:rsid w:val="00B01619"/>
    <w:rsid w:val="00B0631C"/>
    <w:rsid w:val="00B065F1"/>
    <w:rsid w:val="00B41051"/>
    <w:rsid w:val="00B75E19"/>
    <w:rsid w:val="00B77177"/>
    <w:rsid w:val="00B8476F"/>
    <w:rsid w:val="00BE6B7B"/>
    <w:rsid w:val="00C11E29"/>
    <w:rsid w:val="00C35416"/>
    <w:rsid w:val="00C36ECE"/>
    <w:rsid w:val="00C4179E"/>
    <w:rsid w:val="00C444B3"/>
    <w:rsid w:val="00C655BC"/>
    <w:rsid w:val="00C832AB"/>
    <w:rsid w:val="00CB237B"/>
    <w:rsid w:val="00CB346C"/>
    <w:rsid w:val="00CC6777"/>
    <w:rsid w:val="00CF29BA"/>
    <w:rsid w:val="00DA3B05"/>
    <w:rsid w:val="00DE13FD"/>
    <w:rsid w:val="00DE283B"/>
    <w:rsid w:val="00DE679A"/>
    <w:rsid w:val="00E07D5E"/>
    <w:rsid w:val="00E65F45"/>
    <w:rsid w:val="00E751D5"/>
    <w:rsid w:val="00E7631E"/>
    <w:rsid w:val="00EA1B36"/>
    <w:rsid w:val="00EA4E2B"/>
    <w:rsid w:val="00ED0171"/>
    <w:rsid w:val="00F03044"/>
    <w:rsid w:val="00F15739"/>
    <w:rsid w:val="00F278A6"/>
    <w:rsid w:val="00F61A2B"/>
    <w:rsid w:val="00F63882"/>
    <w:rsid w:val="00F72921"/>
    <w:rsid w:val="00F7792A"/>
    <w:rsid w:val="00F95AFC"/>
    <w:rsid w:val="00F965CD"/>
    <w:rsid w:val="00F970B2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65FD16-F45A-4F6F-A4F6-E907C6F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styleId="a8">
    <w:name w:val="Hyperlink"/>
    <w:basedOn w:val="a0"/>
    <w:uiPriority w:val="99"/>
    <w:unhideWhenUsed/>
    <w:rsid w:val="00EA1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田畑邦浩</dc:creator>
  <cp:keywords/>
  <dc:description/>
  <cp:lastModifiedBy>田畑邦浩</cp:lastModifiedBy>
  <cp:revision>30</cp:revision>
  <cp:lastPrinted>2016-08-05T13:57:00Z</cp:lastPrinted>
  <dcterms:created xsi:type="dcterms:W3CDTF">2016-06-07T06:39:00Z</dcterms:created>
  <dcterms:modified xsi:type="dcterms:W3CDTF">2016-08-05T14:05:00Z</dcterms:modified>
</cp:coreProperties>
</file>