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5ED" w:rsidRPr="00E1582B" w:rsidRDefault="00183064" w:rsidP="000355ED">
      <w:pPr>
        <w:pStyle w:val="a7"/>
        <w:spacing w:line="276" w:lineRule="auto"/>
        <w:rPr>
          <w:rFonts w:asciiTheme="majorEastAsia" w:eastAsiaTheme="majorEastAsia" w:hAnsiTheme="majorEastAsia" w:cs="Arial"/>
          <w:b/>
          <w:sz w:val="28"/>
          <w:szCs w:val="28"/>
        </w:rPr>
      </w:pPr>
      <w:r w:rsidRPr="00E1582B">
        <w:rPr>
          <w:rFonts w:asciiTheme="majorEastAsia" w:eastAsiaTheme="majorEastAsia" w:hAnsiTheme="majorEastAsia" w:cs="Arial" w:hint="eastAsia"/>
          <w:b/>
          <w:sz w:val="28"/>
          <w:szCs w:val="28"/>
        </w:rPr>
        <w:t>報道関係各位</w:t>
      </w:r>
    </w:p>
    <w:p w:rsidR="000512C7" w:rsidRDefault="00D234CD" w:rsidP="000512C7">
      <w:pPr>
        <w:ind w:leftChars="2100" w:left="4881" w:firstLineChars="900" w:firstLine="2362"/>
        <w:rPr>
          <w:rFonts w:ascii="ＭＳ Ｐゴシック" w:eastAsia="ＭＳ Ｐゴシック" w:hAnsi="ＭＳ Ｐゴシック"/>
          <w:sz w:val="24"/>
          <w:szCs w:val="24"/>
        </w:rPr>
      </w:pPr>
      <w:r w:rsidRPr="00E1582B">
        <w:rPr>
          <w:rFonts w:ascii="ＭＳ Ｐゴシック" w:eastAsia="ＭＳ Ｐゴシック" w:hAnsi="ＭＳ Ｐゴシック" w:hint="eastAsia"/>
          <w:sz w:val="24"/>
          <w:szCs w:val="24"/>
        </w:rPr>
        <w:t>2016年10月</w:t>
      </w:r>
      <w:r w:rsidR="000512C7">
        <w:rPr>
          <w:rFonts w:ascii="ＭＳ Ｐゴシック" w:eastAsia="ＭＳ Ｐゴシック" w:hAnsi="ＭＳ Ｐゴシック" w:hint="eastAsia"/>
          <w:sz w:val="24"/>
          <w:szCs w:val="24"/>
        </w:rPr>
        <w:t>3日</w:t>
      </w:r>
    </w:p>
    <w:p w:rsidR="00D234CD" w:rsidRPr="00E1582B" w:rsidRDefault="00E1582B" w:rsidP="000512C7">
      <w:pPr>
        <w:ind w:leftChars="2100" w:left="4881"/>
        <w:rPr>
          <w:rFonts w:ascii="ＭＳ Ｐゴシック" w:eastAsia="ＭＳ Ｐゴシック" w:hAnsi="ＭＳ Ｐゴシック"/>
          <w:sz w:val="24"/>
          <w:szCs w:val="24"/>
        </w:rPr>
      </w:pPr>
      <w:r w:rsidRPr="00E1582B">
        <w:rPr>
          <w:rFonts w:ascii="ＭＳ Ｐゴシック" w:eastAsia="ＭＳ Ｐゴシック" w:hAnsi="ＭＳ Ｐゴシック" w:hint="eastAsia"/>
          <w:sz w:val="24"/>
          <w:szCs w:val="24"/>
        </w:rPr>
        <w:t>光村図書出版株式会社　ICT事業本部</w:t>
      </w:r>
    </w:p>
    <w:p w:rsidR="000355ED" w:rsidRPr="00DE3B0F" w:rsidRDefault="000355ED" w:rsidP="000355ED">
      <w:pPr>
        <w:spacing w:line="276" w:lineRule="auto"/>
      </w:pPr>
    </w:p>
    <w:p w:rsidR="000355ED" w:rsidRPr="00DE3B0F" w:rsidRDefault="000512C7" w:rsidP="000512C7">
      <w:pPr>
        <w:pStyle w:val="2"/>
        <w:spacing w:beforeLines="150" w:before="429" w:line="276" w:lineRule="auto"/>
        <w:ind w:firstLine="0"/>
      </w:pPr>
      <w:r>
        <w:rPr>
          <w:noProof/>
          <w:sz w:val="20"/>
        </w:rPr>
        <mc:AlternateContent>
          <mc:Choice Requires="wps">
            <w:drawing>
              <wp:anchor distT="0" distB="0" distL="114300" distR="114300" simplePos="0" relativeHeight="251667456" behindDoc="0" locked="0" layoutInCell="1" allowOverlap="1" wp14:anchorId="5613C79E" wp14:editId="4FDDD024">
                <wp:simplePos x="0" y="0"/>
                <wp:positionH relativeFrom="column">
                  <wp:posOffset>15054</wp:posOffset>
                </wp:positionH>
                <wp:positionV relativeFrom="paragraph">
                  <wp:posOffset>292159</wp:posOffset>
                </wp:positionV>
                <wp:extent cx="5855335" cy="1082180"/>
                <wp:effectExtent l="57150" t="57150" r="107315" b="11811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5335" cy="1082180"/>
                        </a:xfrm>
                        <a:prstGeom prst="rect">
                          <a:avLst/>
                        </a:prstGeom>
                        <a:solidFill>
                          <a:srgbClr val="FFFFFF"/>
                        </a:solidFill>
                        <a:ln w="28575">
                          <a:solidFill>
                            <a:sysClr val="window" lastClr="FFFFFF">
                              <a:lumMod val="65000"/>
                            </a:sysClr>
                          </a:solidFill>
                          <a:miter lim="800000"/>
                          <a:headEnd/>
                          <a:tailEnd/>
                        </a:ln>
                        <a:effectLst>
                          <a:outerShdw blurRad="50800" dist="38100" dir="2700000" algn="tl" rotWithShape="0">
                            <a:prstClr val="black">
                              <a:alpha val="40000"/>
                            </a:prstClr>
                          </a:outerShdw>
                        </a:effectLst>
                      </wps:spPr>
                      <wps:txbx>
                        <w:txbxContent>
                          <w:p w:rsidR="00E1582B" w:rsidRPr="00090013" w:rsidRDefault="00E1582B" w:rsidP="00E1582B">
                            <w:pPr>
                              <w:spacing w:line="0" w:lineRule="atLeast"/>
                              <w:jc w:val="center"/>
                              <w:rPr>
                                <w:rFonts w:asciiTheme="majorHAnsi" w:eastAsiaTheme="majorEastAsia" w:hAnsiTheme="majorHAnsi" w:cstheme="majorHAnsi"/>
                                <w:b/>
                                <w:sz w:val="10"/>
                                <w:szCs w:val="24"/>
                              </w:rPr>
                            </w:pPr>
                          </w:p>
                          <w:p w:rsidR="00E1582B" w:rsidRPr="00D625BA" w:rsidRDefault="00E1582B" w:rsidP="00E1582B">
                            <w:pPr>
                              <w:spacing w:line="0" w:lineRule="atLeast"/>
                              <w:jc w:val="center"/>
                              <w:rPr>
                                <w:rFonts w:ascii="ＭＳ Ｐゴシック" w:eastAsia="ＭＳ Ｐゴシック" w:hAnsi="ＭＳ Ｐゴシック" w:cs="メイリオ"/>
                                <w:b/>
                                <w:sz w:val="32"/>
                                <w:szCs w:val="32"/>
                              </w:rPr>
                            </w:pPr>
                            <w:r w:rsidRPr="00D625BA">
                              <w:rPr>
                                <w:rFonts w:ascii="ＭＳ Ｐゴシック" w:eastAsia="ＭＳ Ｐゴシック" w:hAnsi="ＭＳ Ｐゴシック" w:cs="メイリオ" w:hint="eastAsia"/>
                                <w:b/>
                                <w:sz w:val="32"/>
                                <w:szCs w:val="32"/>
                              </w:rPr>
                              <w:t>光村図書が学習者用「デジタル教科書（教材）」を来春発売</w:t>
                            </w:r>
                          </w:p>
                          <w:p w:rsidR="00D625BA" w:rsidRDefault="00E1582B" w:rsidP="00D625BA">
                            <w:pPr>
                              <w:spacing w:line="0" w:lineRule="atLeast"/>
                              <w:jc w:val="center"/>
                            </w:pPr>
                            <w:r w:rsidRPr="00D625BA">
                              <w:rPr>
                                <w:rFonts w:ascii="ＭＳ Ｐゴシック" w:eastAsia="ＭＳ Ｐゴシック" w:hAnsi="ＭＳ Ｐゴシック" w:cs="メイリオ" w:hint="eastAsia"/>
                                <w:b/>
                                <w:sz w:val="28"/>
                                <w:szCs w:val="28"/>
                              </w:rPr>
                              <w:t>活用モニター校</w:t>
                            </w:r>
                            <w:r w:rsidR="00561A23" w:rsidRPr="00D625BA">
                              <w:rPr>
                                <w:rFonts w:ascii="ＭＳ Ｐゴシック" w:eastAsia="ＭＳ Ｐゴシック" w:hAnsi="ＭＳ Ｐゴシック" w:cs="メイリオ" w:hint="eastAsia"/>
                                <w:b/>
                                <w:sz w:val="28"/>
                                <w:szCs w:val="28"/>
                              </w:rPr>
                              <w:t>を</w:t>
                            </w:r>
                            <w:r w:rsidRPr="00D625BA">
                              <w:rPr>
                                <w:rFonts w:ascii="ＭＳ Ｐゴシック" w:eastAsia="ＭＳ Ｐゴシック" w:hAnsi="ＭＳ Ｐゴシック" w:cs="メイリオ" w:hint="eastAsia"/>
                                <w:b/>
                                <w:sz w:val="28"/>
                                <w:szCs w:val="28"/>
                              </w:rPr>
                              <w:t>募集</w:t>
                            </w:r>
                            <w:r w:rsidR="00436847" w:rsidRPr="00D625BA">
                              <w:rPr>
                                <w:rFonts w:ascii="ＭＳ Ｐゴシック" w:eastAsia="ＭＳ Ｐゴシック" w:hAnsi="ＭＳ Ｐゴシック" w:cs="メイリオ" w:hint="eastAsia"/>
                                <w:b/>
                                <w:sz w:val="28"/>
                                <w:szCs w:val="2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margin-left:1.2pt;margin-top:23pt;width:461.05pt;height:8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" strokecolor="#a6a6a6" strokeweight="2.25pt">
                <v:shadow on="t" color="black" opacity="26214f" origin="-.5,-.5" offset=".74836mm,.74836mm"/>
                <v:textbox>
                  <w:txbxContent>
                    <w:p w:rsidR="00E1582B" w:rsidRPr="00090013" w:rsidRDefault="00E1582B" w:rsidP="00E1582B">
                      <w:pPr>
                        <w:spacing w:line="0" w:lineRule="atLeast"/>
                        <w:jc w:val="center"/>
                        <w:rPr>
                          <w:rFonts w:asciiTheme="majorHAnsi" w:eastAsiaTheme="majorEastAsia" w:hAnsiTheme="majorHAnsi" w:cstheme="majorHAnsi"/>
                          <w:b/>
                          <w:sz w:val="10"/>
                          <w:szCs w:val="24"/>
                        </w:rPr>
                      </w:pPr>
                    </w:p>
                    <w:p w:rsidR="00E1582B" w:rsidRPr="00D625BA" w:rsidRDefault="00E1582B" w:rsidP="00E1582B">
                      <w:pPr>
                        <w:spacing w:line="0" w:lineRule="atLeast"/>
                        <w:jc w:val="center"/>
                        <w:rPr>
                          <w:rFonts w:ascii="ＭＳ Ｐゴシック" w:eastAsia="ＭＳ Ｐゴシック" w:hAnsi="ＭＳ Ｐゴシック" w:cs="メイリオ"/>
                          <w:b/>
                          <w:sz w:val="32"/>
                          <w:szCs w:val="32"/>
                        </w:rPr>
                      </w:pPr>
                      <w:r w:rsidRPr="00D625BA">
                        <w:rPr>
                          <w:rFonts w:ascii="ＭＳ Ｐゴシック" w:eastAsia="ＭＳ Ｐゴシック" w:hAnsi="ＭＳ Ｐゴシック" w:cs="メイリオ" w:hint="eastAsia"/>
                          <w:b/>
                          <w:sz w:val="32"/>
                          <w:szCs w:val="32"/>
                        </w:rPr>
                        <w:t>光村図書が学習者用「デジタル教科書（教材）」を来春発売</w:t>
                      </w:r>
                    </w:p>
                    <w:p w:rsidR="00D625BA" w:rsidRDefault="00E1582B" w:rsidP="00D625BA">
                      <w:pPr>
                        <w:spacing w:line="0" w:lineRule="atLeast"/>
                        <w:jc w:val="center"/>
                      </w:pPr>
                      <w:r w:rsidRPr="00D625BA">
                        <w:rPr>
                          <w:rFonts w:ascii="ＭＳ Ｐゴシック" w:eastAsia="ＭＳ Ｐゴシック" w:hAnsi="ＭＳ Ｐゴシック" w:cs="メイリオ" w:hint="eastAsia"/>
                          <w:b/>
                          <w:sz w:val="28"/>
                          <w:szCs w:val="28"/>
                        </w:rPr>
                        <w:t>活用モニター校</w:t>
                      </w:r>
                      <w:r w:rsidR="00561A23" w:rsidRPr="00D625BA">
                        <w:rPr>
                          <w:rFonts w:ascii="ＭＳ Ｐゴシック" w:eastAsia="ＭＳ Ｐゴシック" w:hAnsi="ＭＳ Ｐゴシック" w:cs="メイリオ" w:hint="eastAsia"/>
                          <w:b/>
                          <w:sz w:val="28"/>
                          <w:szCs w:val="28"/>
                        </w:rPr>
                        <w:t>を</w:t>
                      </w:r>
                      <w:r w:rsidRPr="00D625BA">
                        <w:rPr>
                          <w:rFonts w:ascii="ＭＳ Ｐゴシック" w:eastAsia="ＭＳ Ｐゴシック" w:hAnsi="ＭＳ Ｐゴシック" w:cs="メイリオ" w:hint="eastAsia"/>
                          <w:b/>
                          <w:sz w:val="28"/>
                          <w:szCs w:val="28"/>
                        </w:rPr>
                        <w:t>募集</w:t>
                      </w:r>
                      <w:r w:rsidR="00436847" w:rsidRPr="00D625BA">
                        <w:rPr>
                          <w:rFonts w:ascii="ＭＳ Ｐゴシック" w:eastAsia="ＭＳ Ｐゴシック" w:hAnsi="ＭＳ Ｐゴシック" w:cs="メイリオ" w:hint="eastAsia"/>
                          <w:b/>
                          <w:sz w:val="28"/>
                          <w:szCs w:val="28"/>
                        </w:rPr>
                        <w:t>！</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B86C375" wp14:editId="4C0512D4">
                <wp:simplePos x="0" y="0"/>
                <wp:positionH relativeFrom="column">
                  <wp:posOffset>1423821</wp:posOffset>
                </wp:positionH>
                <wp:positionV relativeFrom="paragraph">
                  <wp:posOffset>13335</wp:posOffset>
                </wp:positionV>
                <wp:extent cx="3019425" cy="528320"/>
                <wp:effectExtent l="0" t="0" r="28575" b="24130"/>
                <wp:wrapNone/>
                <wp:docPr id="4" name="角丸四角形 4"/>
                <wp:cNvGraphicFramePr/>
                <a:graphic xmlns:a="http://schemas.openxmlformats.org/drawingml/2006/main">
                  <a:graphicData uri="http://schemas.microsoft.com/office/word/2010/wordprocessingShape">
                    <wps:wsp>
                      <wps:cNvSpPr/>
                      <wps:spPr>
                        <a:xfrm>
                          <a:off x="0" y="0"/>
                          <a:ext cx="3019425" cy="528320"/>
                        </a:xfrm>
                        <a:prstGeom prst="roundRect">
                          <a:avLst>
                            <a:gd name="adj" fmla="val 20647"/>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436847" w:rsidRPr="00436847" w:rsidRDefault="00436847" w:rsidP="00436847">
                            <w:pPr>
                              <w:jc w:val="center"/>
                              <w:rPr>
                                <w:rFonts w:ascii="メイリオ" w:eastAsia="メイリオ" w:hAnsi="メイリオ" w:cs="メイリオ"/>
                                <w:b/>
                                <w:sz w:val="24"/>
                                <w:szCs w:val="24"/>
                              </w:rPr>
                            </w:pPr>
                            <w:r w:rsidRPr="00436847">
                              <w:rPr>
                                <w:rFonts w:ascii="メイリオ" w:eastAsia="メイリオ" w:hAnsi="メイリオ" w:cs="メイリオ" w:hint="eastAsia"/>
                                <w:b/>
                                <w:sz w:val="24"/>
                                <w:szCs w:val="24"/>
                              </w:rPr>
                              <w:t>2020年代の「新たな学び」に対応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7" style="position:absolute;margin-left:112.1pt;margin-top:1.05pt;width:237.75pt;height:4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5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" fillcolor="red" strokecolor="#243f60 [1604]" strokeweight="2pt">
                <v:textbox>
                  <w:txbxContent>
                    <w:p w:rsidR="00436847" w:rsidRPr="00436847" w:rsidRDefault="00436847" w:rsidP="00436847">
                      <w:pPr>
                        <w:jc w:val="center"/>
                        <w:rPr>
                          <w:rFonts w:ascii="メイリオ" w:eastAsia="メイリオ" w:hAnsi="メイリオ" w:cs="メイリオ"/>
                          <w:b/>
                          <w:sz w:val="24"/>
                          <w:szCs w:val="24"/>
                        </w:rPr>
                      </w:pPr>
                      <w:r w:rsidRPr="00436847">
                        <w:rPr>
                          <w:rFonts w:ascii="メイリオ" w:eastAsia="メイリオ" w:hAnsi="メイリオ" w:cs="メイリオ" w:hint="eastAsia"/>
                          <w:b/>
                          <w:sz w:val="24"/>
                          <w:szCs w:val="24"/>
                        </w:rPr>
                        <w:t>2020年代の「新たな学び」に対応</w:t>
                      </w:r>
                    </w:p>
                  </w:txbxContent>
                </v:textbox>
              </v:roundrect>
            </w:pict>
          </mc:Fallback>
        </mc:AlternateContent>
      </w:r>
    </w:p>
    <w:p w:rsidR="00D45365" w:rsidRPr="00DE3B0F" w:rsidRDefault="00D45365" w:rsidP="000355ED">
      <w:pPr>
        <w:pStyle w:val="aa"/>
        <w:snapToGrid w:val="0"/>
        <w:spacing w:line="276" w:lineRule="auto"/>
        <w:ind w:firstLineChars="0" w:firstLine="0"/>
        <w:rPr>
          <w:rFonts w:ascii="Arial" w:hAnsi="Arial" w:cs="Arial"/>
          <w:spacing w:val="-2"/>
          <w:kern w:val="0"/>
        </w:rPr>
      </w:pPr>
    </w:p>
    <w:p w:rsidR="00E1582B" w:rsidRDefault="00E1582B" w:rsidP="00D625BA">
      <w:pPr>
        <w:pStyle w:val="aa"/>
        <w:snapToGrid w:val="0"/>
        <w:spacing w:line="276" w:lineRule="auto"/>
        <w:ind w:firstLineChars="85" w:firstLine="194"/>
        <w:rPr>
          <w:rFonts w:cstheme="majorHAnsi"/>
          <w:spacing w:val="-2"/>
          <w:kern w:val="0"/>
          <w:szCs w:val="21"/>
        </w:rPr>
      </w:pPr>
    </w:p>
    <w:p w:rsidR="00E1582B" w:rsidRDefault="00E1582B" w:rsidP="00D625BA">
      <w:pPr>
        <w:pStyle w:val="aa"/>
        <w:snapToGrid w:val="0"/>
        <w:spacing w:line="276" w:lineRule="auto"/>
        <w:ind w:firstLineChars="85" w:firstLine="194"/>
        <w:rPr>
          <w:rFonts w:cstheme="majorHAnsi"/>
          <w:spacing w:val="-2"/>
          <w:kern w:val="0"/>
          <w:szCs w:val="21"/>
        </w:rPr>
      </w:pPr>
    </w:p>
    <w:p w:rsidR="00E1582B" w:rsidRDefault="00E1582B" w:rsidP="00783822">
      <w:pPr>
        <w:pStyle w:val="aa"/>
        <w:snapToGrid w:val="0"/>
        <w:spacing w:line="276" w:lineRule="auto"/>
        <w:ind w:firstLineChars="85" w:firstLine="194"/>
        <w:rPr>
          <w:rFonts w:cstheme="majorHAnsi"/>
          <w:spacing w:val="-2"/>
          <w:kern w:val="0"/>
          <w:szCs w:val="21"/>
        </w:rPr>
      </w:pPr>
    </w:p>
    <w:p w:rsidR="001414B8" w:rsidRDefault="001414B8" w:rsidP="00D625BA">
      <w:pPr>
        <w:pStyle w:val="aa"/>
        <w:snapToGrid w:val="0"/>
        <w:spacing w:line="276" w:lineRule="auto"/>
        <w:ind w:firstLineChars="85" w:firstLine="194"/>
        <w:rPr>
          <w:rFonts w:cstheme="majorHAnsi"/>
          <w:spacing w:val="-2"/>
          <w:kern w:val="0"/>
          <w:szCs w:val="21"/>
        </w:rPr>
      </w:pPr>
    </w:p>
    <w:p w:rsidR="00D625BA" w:rsidRDefault="00D625BA" w:rsidP="00BF263C">
      <w:pPr>
        <w:pStyle w:val="aa"/>
        <w:snapToGrid w:val="0"/>
        <w:spacing w:line="276" w:lineRule="auto"/>
        <w:ind w:firstLineChars="85" w:firstLine="194"/>
        <w:rPr>
          <w:rFonts w:cstheme="majorHAnsi"/>
          <w:spacing w:val="-2"/>
          <w:kern w:val="0"/>
          <w:szCs w:val="21"/>
        </w:rPr>
      </w:pPr>
    </w:p>
    <w:p w:rsidR="000355ED" w:rsidRDefault="00BE7F0A" w:rsidP="00BE7F0A">
      <w:pPr>
        <w:pStyle w:val="aa"/>
        <w:snapToGrid w:val="0"/>
        <w:spacing w:line="276" w:lineRule="auto"/>
        <w:ind w:firstLineChars="85" w:firstLine="194"/>
        <w:rPr>
          <w:rFonts w:asciiTheme="majorEastAsia" w:eastAsiaTheme="majorEastAsia" w:hAnsiTheme="majorEastAsia" w:cstheme="majorHAnsi"/>
          <w:spacing w:val="-2"/>
          <w:kern w:val="0"/>
          <w:szCs w:val="21"/>
        </w:rPr>
      </w:pPr>
      <w:r w:rsidRPr="00BE7F0A">
        <w:rPr>
          <w:rFonts w:asciiTheme="majorEastAsia" w:eastAsiaTheme="majorEastAsia" w:hAnsiTheme="majorEastAsia" w:cstheme="majorHAnsi" w:hint="eastAsia"/>
          <w:spacing w:val="-2"/>
          <w:kern w:val="0"/>
          <w:szCs w:val="21"/>
        </w:rPr>
        <w:t>教科書を発行している</w:t>
      </w:r>
      <w:r w:rsidR="000355ED" w:rsidRPr="009D61FD">
        <w:rPr>
          <w:rFonts w:asciiTheme="majorEastAsia" w:eastAsiaTheme="majorEastAsia" w:hAnsiTheme="majorEastAsia" w:cstheme="majorHAnsi"/>
          <w:spacing w:val="-2"/>
          <w:kern w:val="0"/>
          <w:szCs w:val="21"/>
        </w:rPr>
        <w:t>光村図書出版株式会社</w:t>
      </w:r>
      <w:r w:rsidR="008423B0" w:rsidRPr="009D61FD">
        <w:rPr>
          <w:rFonts w:asciiTheme="majorEastAsia" w:eastAsiaTheme="majorEastAsia" w:hAnsiTheme="majorEastAsia" w:cstheme="majorHAnsi" w:hint="eastAsia"/>
          <w:spacing w:val="-2"/>
          <w:kern w:val="0"/>
          <w:szCs w:val="21"/>
        </w:rPr>
        <w:t>（東京都品川区 代表取締役社長</w:t>
      </w:r>
      <w:r w:rsidR="00D625BA" w:rsidRPr="009D61FD">
        <w:rPr>
          <w:rFonts w:asciiTheme="majorEastAsia" w:eastAsiaTheme="majorEastAsia" w:hAnsiTheme="majorEastAsia" w:cstheme="majorHAnsi" w:hint="eastAsia"/>
          <w:spacing w:val="-2"/>
          <w:kern w:val="0"/>
          <w:szCs w:val="21"/>
        </w:rPr>
        <w:t xml:space="preserve"> </w:t>
      </w:r>
      <w:r w:rsidR="008423B0" w:rsidRPr="009D61FD">
        <w:rPr>
          <w:rFonts w:asciiTheme="majorEastAsia" w:eastAsiaTheme="majorEastAsia" w:hAnsiTheme="majorEastAsia" w:cstheme="majorHAnsi" w:hint="eastAsia"/>
          <w:spacing w:val="-2"/>
          <w:kern w:val="0"/>
          <w:szCs w:val="21"/>
        </w:rPr>
        <w:t>小泉</w:t>
      </w:r>
      <w:r w:rsidR="00D625BA" w:rsidRPr="009D61FD">
        <w:rPr>
          <w:rFonts w:asciiTheme="majorEastAsia" w:eastAsiaTheme="majorEastAsia" w:hAnsiTheme="majorEastAsia" w:cstheme="majorHAnsi" w:hint="eastAsia"/>
          <w:spacing w:val="-2"/>
          <w:kern w:val="0"/>
          <w:szCs w:val="21"/>
        </w:rPr>
        <w:t xml:space="preserve"> </w:t>
      </w:r>
      <w:r w:rsidR="008423B0" w:rsidRPr="009D61FD">
        <w:rPr>
          <w:rFonts w:asciiTheme="majorEastAsia" w:eastAsiaTheme="majorEastAsia" w:hAnsiTheme="majorEastAsia" w:cstheme="majorHAnsi" w:hint="eastAsia"/>
          <w:spacing w:val="-2"/>
          <w:kern w:val="0"/>
          <w:szCs w:val="21"/>
        </w:rPr>
        <w:t>茂）</w:t>
      </w:r>
      <w:r w:rsidR="000172A1" w:rsidRPr="009D61FD">
        <w:rPr>
          <w:rFonts w:asciiTheme="majorEastAsia" w:eastAsiaTheme="majorEastAsia" w:hAnsiTheme="majorEastAsia" w:cstheme="majorHAnsi" w:hint="eastAsia"/>
          <w:spacing w:val="-2"/>
          <w:kern w:val="0"/>
          <w:szCs w:val="21"/>
        </w:rPr>
        <w:t>は</w:t>
      </w:r>
      <w:r w:rsidR="000355ED" w:rsidRPr="009D61FD">
        <w:rPr>
          <w:rFonts w:asciiTheme="majorEastAsia" w:eastAsiaTheme="majorEastAsia" w:hAnsiTheme="majorEastAsia" w:cstheme="majorHAnsi"/>
          <w:spacing w:val="-2"/>
          <w:kern w:val="0"/>
          <w:szCs w:val="21"/>
        </w:rPr>
        <w:t>、</w:t>
      </w:r>
      <w:r w:rsidR="0073583B" w:rsidRPr="009D61FD">
        <w:rPr>
          <w:rFonts w:asciiTheme="majorEastAsia" w:eastAsiaTheme="majorEastAsia" w:hAnsiTheme="majorEastAsia" w:cstheme="majorHAnsi" w:hint="eastAsia"/>
          <w:spacing w:val="-2"/>
          <w:kern w:val="0"/>
          <w:szCs w:val="21"/>
        </w:rPr>
        <w:t>児童生徒が活用する学習者用</w:t>
      </w:r>
      <w:r w:rsidR="000172A1" w:rsidRPr="009D61FD">
        <w:rPr>
          <w:rFonts w:asciiTheme="majorEastAsia" w:eastAsiaTheme="majorEastAsia" w:hAnsiTheme="majorEastAsia" w:cstheme="majorHAnsi" w:hint="eastAsia"/>
          <w:spacing w:val="-2"/>
          <w:kern w:val="0"/>
          <w:szCs w:val="21"/>
        </w:rPr>
        <w:t>「デジタル教科書」</w:t>
      </w:r>
      <w:r w:rsidR="009D61FD" w:rsidRPr="009D61FD">
        <w:rPr>
          <w:rFonts w:asciiTheme="majorEastAsia" w:eastAsiaTheme="majorEastAsia" w:hAnsiTheme="majorEastAsia" w:cstheme="majorHAnsi" w:hint="eastAsia"/>
          <w:spacing w:val="-2"/>
          <w:kern w:val="0"/>
          <w:szCs w:val="21"/>
        </w:rPr>
        <w:t>（小学校国語・中学校国語）</w:t>
      </w:r>
      <w:r w:rsidR="00902B75" w:rsidRPr="009D61FD">
        <w:rPr>
          <w:rFonts w:asciiTheme="majorEastAsia" w:eastAsiaTheme="majorEastAsia" w:hAnsiTheme="majorEastAsia" w:cstheme="majorHAnsi" w:hint="eastAsia"/>
          <w:spacing w:val="-2"/>
          <w:kern w:val="0"/>
          <w:szCs w:val="21"/>
        </w:rPr>
        <w:t>の</w:t>
      </w:r>
      <w:r w:rsidR="000172A1" w:rsidRPr="009D61FD">
        <w:rPr>
          <w:rFonts w:asciiTheme="majorEastAsia" w:eastAsiaTheme="majorEastAsia" w:hAnsiTheme="majorEastAsia" w:cstheme="majorHAnsi" w:hint="eastAsia"/>
          <w:spacing w:val="-2"/>
          <w:kern w:val="0"/>
          <w:szCs w:val="21"/>
        </w:rPr>
        <w:t>発売を決定しました</w:t>
      </w:r>
      <w:r w:rsidR="000355ED" w:rsidRPr="009D61FD">
        <w:rPr>
          <w:rFonts w:asciiTheme="majorEastAsia" w:eastAsiaTheme="majorEastAsia" w:hAnsiTheme="majorEastAsia" w:cstheme="majorHAnsi"/>
          <w:spacing w:val="-2"/>
          <w:kern w:val="0"/>
          <w:szCs w:val="21"/>
        </w:rPr>
        <w:t>。</w:t>
      </w:r>
      <w:r w:rsidR="00F355BD" w:rsidRPr="009D61FD">
        <w:rPr>
          <w:rFonts w:asciiTheme="majorEastAsia" w:eastAsiaTheme="majorEastAsia" w:hAnsiTheme="majorEastAsia" w:cstheme="majorHAnsi" w:hint="eastAsia"/>
          <w:spacing w:val="-2"/>
          <w:kern w:val="0"/>
          <w:szCs w:val="21"/>
        </w:rPr>
        <w:t>現在、</w:t>
      </w:r>
      <w:r w:rsidR="0073583B" w:rsidRPr="009D61FD">
        <w:rPr>
          <w:rFonts w:asciiTheme="majorEastAsia" w:eastAsiaTheme="majorEastAsia" w:hAnsiTheme="majorEastAsia" w:cstheme="majorHAnsi" w:hint="eastAsia"/>
          <w:spacing w:val="-2"/>
          <w:kern w:val="0"/>
          <w:szCs w:val="21"/>
        </w:rPr>
        <w:t>学習者用「デジタル教科書」は</w:t>
      </w:r>
      <w:r w:rsidR="00F355BD" w:rsidRPr="009D61FD">
        <w:rPr>
          <w:rFonts w:asciiTheme="majorEastAsia" w:eastAsiaTheme="majorEastAsia" w:hAnsiTheme="majorEastAsia" w:cstheme="majorHAnsi" w:hint="eastAsia"/>
          <w:spacing w:val="-2"/>
          <w:kern w:val="0"/>
          <w:szCs w:val="21"/>
        </w:rPr>
        <w:t>教科書準拠教材の位置付けですが、2020年以降は</w:t>
      </w:r>
      <w:r w:rsidR="00902B75" w:rsidRPr="009D61FD">
        <w:rPr>
          <w:rFonts w:asciiTheme="majorEastAsia" w:eastAsiaTheme="majorEastAsia" w:hAnsiTheme="majorEastAsia" w:cstheme="majorHAnsi" w:hint="eastAsia"/>
          <w:spacing w:val="-2"/>
          <w:kern w:val="0"/>
          <w:szCs w:val="21"/>
        </w:rPr>
        <w:t>正式に</w:t>
      </w:r>
      <w:r w:rsidR="00F355BD" w:rsidRPr="009D61FD">
        <w:rPr>
          <w:rFonts w:asciiTheme="majorEastAsia" w:eastAsiaTheme="majorEastAsia" w:hAnsiTheme="majorEastAsia" w:cstheme="majorHAnsi" w:hint="eastAsia"/>
          <w:spacing w:val="-2"/>
          <w:kern w:val="0"/>
          <w:szCs w:val="21"/>
        </w:rPr>
        <w:t>教科書と</w:t>
      </w:r>
      <w:r w:rsidR="009D61FD" w:rsidRPr="009D61FD">
        <w:rPr>
          <w:rFonts w:asciiTheme="majorEastAsia" w:eastAsiaTheme="majorEastAsia" w:hAnsiTheme="majorEastAsia" w:cstheme="majorHAnsi" w:hint="eastAsia"/>
          <w:spacing w:val="-2"/>
          <w:kern w:val="0"/>
          <w:szCs w:val="21"/>
        </w:rPr>
        <w:t>同様の位置付け（併用）となることが</w:t>
      </w:r>
      <w:r w:rsidR="00902B75" w:rsidRPr="009D61FD">
        <w:rPr>
          <w:rFonts w:asciiTheme="majorEastAsia" w:eastAsiaTheme="majorEastAsia" w:hAnsiTheme="majorEastAsia" w:cstheme="majorHAnsi" w:hint="eastAsia"/>
          <w:spacing w:val="-2"/>
          <w:kern w:val="0"/>
          <w:szCs w:val="21"/>
        </w:rPr>
        <w:t>検討されています。それに先駆け、タブレット等の情報端末を活用して授業を進める先進自治体や学校</w:t>
      </w:r>
      <w:r w:rsidR="00690C37">
        <w:rPr>
          <w:rFonts w:asciiTheme="majorEastAsia" w:eastAsiaTheme="majorEastAsia" w:hAnsiTheme="majorEastAsia" w:cstheme="majorHAnsi" w:hint="eastAsia"/>
          <w:spacing w:val="-2"/>
          <w:kern w:val="0"/>
          <w:szCs w:val="21"/>
        </w:rPr>
        <w:t>等</w:t>
      </w:r>
      <w:r w:rsidR="00902B75" w:rsidRPr="009D61FD">
        <w:rPr>
          <w:rFonts w:asciiTheme="majorEastAsia" w:eastAsiaTheme="majorEastAsia" w:hAnsiTheme="majorEastAsia" w:cstheme="majorHAnsi" w:hint="eastAsia"/>
          <w:spacing w:val="-2"/>
          <w:kern w:val="0"/>
          <w:szCs w:val="21"/>
        </w:rPr>
        <w:t>を</w:t>
      </w:r>
      <w:r w:rsidR="009D61FD" w:rsidRPr="009D61FD">
        <w:rPr>
          <w:rFonts w:asciiTheme="majorEastAsia" w:eastAsiaTheme="majorEastAsia" w:hAnsiTheme="majorEastAsia" w:cstheme="majorHAnsi" w:hint="eastAsia"/>
          <w:spacing w:val="-2"/>
          <w:kern w:val="0"/>
          <w:szCs w:val="21"/>
        </w:rPr>
        <w:t>中心に導入を推進し</w:t>
      </w:r>
      <w:r>
        <w:rPr>
          <w:rFonts w:asciiTheme="majorEastAsia" w:eastAsiaTheme="majorEastAsia" w:hAnsiTheme="majorEastAsia" w:cstheme="majorHAnsi" w:hint="eastAsia"/>
          <w:spacing w:val="-2"/>
          <w:kern w:val="0"/>
          <w:szCs w:val="21"/>
        </w:rPr>
        <w:t>てまいり</w:t>
      </w:r>
      <w:r w:rsidR="009D61FD" w:rsidRPr="009D61FD">
        <w:rPr>
          <w:rFonts w:asciiTheme="majorEastAsia" w:eastAsiaTheme="majorEastAsia" w:hAnsiTheme="majorEastAsia" w:cstheme="majorHAnsi" w:hint="eastAsia"/>
          <w:spacing w:val="-2"/>
          <w:kern w:val="0"/>
          <w:szCs w:val="21"/>
        </w:rPr>
        <w:t>ます。</w:t>
      </w:r>
    </w:p>
    <w:p w:rsidR="00BF263C" w:rsidRPr="009D61FD" w:rsidRDefault="00BF263C" w:rsidP="004E1358">
      <w:pPr>
        <w:pStyle w:val="aa"/>
        <w:snapToGrid w:val="0"/>
        <w:spacing w:line="276" w:lineRule="auto"/>
        <w:ind w:firstLineChars="85" w:firstLine="194"/>
        <w:rPr>
          <w:rFonts w:asciiTheme="majorEastAsia" w:eastAsiaTheme="majorEastAsia" w:hAnsiTheme="majorEastAsia" w:cstheme="majorHAnsi"/>
          <w:spacing w:val="-2"/>
          <w:kern w:val="0"/>
          <w:szCs w:val="21"/>
        </w:rPr>
      </w:pPr>
    </w:p>
    <w:p w:rsidR="000355ED" w:rsidRDefault="00095BC4" w:rsidP="00C5537D">
      <w:pPr>
        <w:pStyle w:val="aa"/>
        <w:snapToGrid w:val="0"/>
        <w:spacing w:line="276" w:lineRule="auto"/>
        <w:ind w:firstLineChars="0" w:firstLine="0"/>
        <w:rPr>
          <w:rFonts w:ascii="Arial" w:hAnsi="Arial" w:cs="Arial"/>
          <w:kern w:val="0"/>
          <w:szCs w:val="21"/>
        </w:rPr>
      </w:pPr>
      <w:r>
        <w:rPr>
          <w:rFonts w:asciiTheme="majorEastAsia" w:eastAsiaTheme="majorEastAsia" w:hAnsiTheme="majorEastAsia" w:cs="Arial"/>
          <w:b/>
          <w:noProof/>
          <w:sz w:val="28"/>
          <w:szCs w:val="28"/>
        </w:rPr>
        <w:drawing>
          <wp:anchor distT="0" distB="0" distL="114300" distR="114300" simplePos="0" relativeHeight="251674624" behindDoc="0" locked="0" layoutInCell="1" allowOverlap="1" wp14:anchorId="6E30D0C4" wp14:editId="61C5DC86">
            <wp:simplePos x="0" y="0"/>
            <wp:positionH relativeFrom="column">
              <wp:posOffset>2991485</wp:posOffset>
            </wp:positionH>
            <wp:positionV relativeFrom="paragraph">
              <wp:posOffset>41910</wp:posOffset>
            </wp:positionV>
            <wp:extent cx="2874010" cy="1913890"/>
            <wp:effectExtent l="0" t="0" r="2540" b="0"/>
            <wp:wrapNone/>
            <wp:docPr id="2" name="図 2" descr="C:\Users\259\Desktop\筑波授業風景\_MG_3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59\Desktop\筑波授業風景\_MG_36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4010" cy="1913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kern w:val="0"/>
          <w:szCs w:val="21"/>
        </w:rPr>
        <w:drawing>
          <wp:anchor distT="0" distB="0" distL="114300" distR="114300" simplePos="0" relativeHeight="251666431" behindDoc="0" locked="0" layoutInCell="1" allowOverlap="1" wp14:anchorId="3CBC9970" wp14:editId="2A573248">
            <wp:simplePos x="0" y="0"/>
            <wp:positionH relativeFrom="column">
              <wp:posOffset>13970</wp:posOffset>
            </wp:positionH>
            <wp:positionV relativeFrom="paragraph">
              <wp:posOffset>41910</wp:posOffset>
            </wp:positionV>
            <wp:extent cx="2867025" cy="1909445"/>
            <wp:effectExtent l="0" t="0" r="9525" b="0"/>
            <wp:wrapNone/>
            <wp:docPr id="6" name="図 6" descr="C:\Users\259\Desktop\筑波授業風景\_MG_3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9\Desktop\筑波授業風景\_MG_36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025"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37D" w:rsidRDefault="00C5537D" w:rsidP="00C5537D">
      <w:pPr>
        <w:pStyle w:val="aa"/>
        <w:snapToGrid w:val="0"/>
        <w:spacing w:line="276" w:lineRule="auto"/>
        <w:ind w:firstLineChars="0" w:firstLine="0"/>
        <w:rPr>
          <w:rFonts w:ascii="Arial" w:hAnsi="Arial" w:cs="Arial"/>
          <w:kern w:val="0"/>
          <w:szCs w:val="21"/>
        </w:rPr>
      </w:pPr>
    </w:p>
    <w:p w:rsidR="00783822" w:rsidRDefault="00783822" w:rsidP="00C5537D">
      <w:pPr>
        <w:pStyle w:val="aa"/>
        <w:snapToGrid w:val="0"/>
        <w:spacing w:line="276" w:lineRule="auto"/>
        <w:ind w:firstLineChars="0" w:firstLine="0"/>
        <w:rPr>
          <w:rFonts w:ascii="Arial" w:hAnsi="Arial" w:cs="Arial"/>
          <w:kern w:val="0"/>
          <w:szCs w:val="21"/>
        </w:rPr>
      </w:pPr>
    </w:p>
    <w:p w:rsidR="00783822" w:rsidRDefault="00783822" w:rsidP="00C5537D">
      <w:pPr>
        <w:pStyle w:val="aa"/>
        <w:snapToGrid w:val="0"/>
        <w:spacing w:line="276" w:lineRule="auto"/>
        <w:ind w:firstLineChars="0" w:firstLine="0"/>
        <w:rPr>
          <w:rFonts w:ascii="Arial" w:hAnsi="Arial" w:cs="Arial"/>
          <w:kern w:val="0"/>
          <w:szCs w:val="21"/>
        </w:rPr>
      </w:pPr>
    </w:p>
    <w:p w:rsidR="00783822" w:rsidRDefault="00783822" w:rsidP="00C5537D">
      <w:pPr>
        <w:pStyle w:val="aa"/>
        <w:snapToGrid w:val="0"/>
        <w:spacing w:line="276" w:lineRule="auto"/>
        <w:ind w:firstLineChars="0" w:firstLine="0"/>
        <w:rPr>
          <w:rFonts w:ascii="Arial" w:hAnsi="Arial" w:cs="Arial"/>
          <w:kern w:val="0"/>
          <w:szCs w:val="21"/>
        </w:rPr>
      </w:pPr>
    </w:p>
    <w:p w:rsidR="00783822" w:rsidRDefault="00783822" w:rsidP="00C5537D">
      <w:pPr>
        <w:pStyle w:val="aa"/>
        <w:snapToGrid w:val="0"/>
        <w:spacing w:line="276" w:lineRule="auto"/>
        <w:ind w:firstLineChars="0" w:firstLine="0"/>
        <w:rPr>
          <w:rFonts w:ascii="Arial" w:hAnsi="Arial" w:cs="Arial"/>
          <w:kern w:val="0"/>
          <w:szCs w:val="21"/>
        </w:rPr>
      </w:pPr>
    </w:p>
    <w:p w:rsidR="00783822" w:rsidRDefault="00783822" w:rsidP="00C5537D">
      <w:pPr>
        <w:pStyle w:val="aa"/>
        <w:snapToGrid w:val="0"/>
        <w:spacing w:line="276" w:lineRule="auto"/>
        <w:ind w:firstLineChars="0" w:firstLine="0"/>
        <w:rPr>
          <w:rFonts w:ascii="Arial" w:hAnsi="Arial" w:cs="Arial"/>
          <w:kern w:val="0"/>
          <w:szCs w:val="21"/>
        </w:rPr>
      </w:pPr>
    </w:p>
    <w:p w:rsidR="00783822" w:rsidRDefault="00783822" w:rsidP="00C5537D">
      <w:pPr>
        <w:pStyle w:val="aa"/>
        <w:snapToGrid w:val="0"/>
        <w:spacing w:line="276" w:lineRule="auto"/>
        <w:ind w:firstLineChars="0" w:firstLine="0"/>
        <w:rPr>
          <w:rFonts w:ascii="Arial" w:hAnsi="Arial" w:cs="Arial"/>
          <w:kern w:val="0"/>
          <w:szCs w:val="21"/>
        </w:rPr>
      </w:pPr>
    </w:p>
    <w:p w:rsidR="00783822" w:rsidRDefault="00783822" w:rsidP="00C5537D">
      <w:pPr>
        <w:pStyle w:val="aa"/>
        <w:snapToGrid w:val="0"/>
        <w:spacing w:line="276" w:lineRule="auto"/>
        <w:ind w:firstLineChars="0" w:firstLine="0"/>
        <w:rPr>
          <w:rFonts w:ascii="Arial" w:hAnsi="Arial" w:cs="Arial"/>
          <w:kern w:val="0"/>
          <w:szCs w:val="21"/>
        </w:rPr>
      </w:pPr>
    </w:p>
    <w:p w:rsidR="00B56514" w:rsidRDefault="00B56514" w:rsidP="00C5537D">
      <w:pPr>
        <w:pStyle w:val="aa"/>
        <w:snapToGrid w:val="0"/>
        <w:spacing w:line="276" w:lineRule="auto"/>
        <w:ind w:firstLineChars="0" w:firstLine="0"/>
        <w:rPr>
          <w:rFonts w:ascii="Arial" w:hAnsi="Arial" w:cs="Arial"/>
          <w:kern w:val="0"/>
          <w:szCs w:val="21"/>
        </w:rPr>
      </w:pPr>
    </w:p>
    <w:p w:rsidR="00783822" w:rsidRDefault="00783822" w:rsidP="00C5537D">
      <w:pPr>
        <w:pStyle w:val="aa"/>
        <w:snapToGrid w:val="0"/>
        <w:spacing w:line="276" w:lineRule="auto"/>
        <w:ind w:firstLineChars="0" w:firstLine="0"/>
        <w:rPr>
          <w:rFonts w:ascii="Arial" w:hAnsi="Arial" w:cs="Arial"/>
          <w:kern w:val="0"/>
          <w:szCs w:val="21"/>
        </w:rPr>
      </w:pPr>
    </w:p>
    <w:p w:rsidR="00783822" w:rsidRDefault="00095BC4" w:rsidP="00C5537D">
      <w:pPr>
        <w:pStyle w:val="aa"/>
        <w:snapToGrid w:val="0"/>
        <w:spacing w:line="276" w:lineRule="auto"/>
        <w:ind w:firstLineChars="0" w:firstLine="0"/>
        <w:rPr>
          <w:rFonts w:ascii="Arial" w:hAnsi="Arial" w:cs="Arial"/>
          <w:kern w:val="0"/>
          <w:szCs w:val="21"/>
        </w:rPr>
      </w:pPr>
      <w:r>
        <w:rPr>
          <w:rFonts w:ascii="Arial" w:hAnsi="Arial" w:cs="Arial" w:hint="eastAsia"/>
          <w:noProof/>
          <w:kern w:val="0"/>
          <w:szCs w:val="21"/>
        </w:rPr>
        <mc:AlternateContent>
          <mc:Choice Requires="wps">
            <w:drawing>
              <wp:anchor distT="0" distB="0" distL="114300" distR="114300" simplePos="0" relativeHeight="251688960" behindDoc="0" locked="0" layoutInCell="1" allowOverlap="1" wp14:anchorId="78F6B2E2" wp14:editId="2B397DBE">
                <wp:simplePos x="0" y="0"/>
                <wp:positionH relativeFrom="column">
                  <wp:posOffset>2991485</wp:posOffset>
                </wp:positionH>
                <wp:positionV relativeFrom="paragraph">
                  <wp:posOffset>62865</wp:posOffset>
                </wp:positionV>
                <wp:extent cx="914400" cy="4953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w="6350">
                          <a:noFill/>
                        </a:ln>
                        <a:effectLst/>
                      </wps:spPr>
                      <wps:txbx>
                        <w:txbxContent>
                          <w:p w:rsidR="006B758E" w:rsidRPr="006B758E" w:rsidRDefault="00AE19D9" w:rsidP="006B758E">
                            <w:pPr>
                              <w:rPr>
                                <w:rFonts w:ascii="ＭＳ Ｐゴシック" w:eastAsia="ＭＳ Ｐゴシック" w:hAnsi="ＭＳ Ｐゴシック"/>
                                <w:b/>
                              </w:rPr>
                            </w:pPr>
                            <w:r>
                              <w:rPr>
                                <w:rFonts w:ascii="ＭＳ Ｐゴシック" w:eastAsia="ＭＳ Ｐゴシック" w:hAnsi="ＭＳ Ｐゴシック" w:hint="eastAsia"/>
                                <w:b/>
                              </w:rPr>
                              <w:t>■</w:t>
                            </w:r>
                            <w:r w:rsidR="006B758E">
                              <w:rPr>
                                <w:rFonts w:ascii="ＭＳ Ｐゴシック" w:eastAsia="ＭＳ Ｐゴシック" w:hAnsi="ＭＳ Ｐゴシック" w:hint="eastAsia"/>
                                <w:b/>
                              </w:rPr>
                              <w:t>教材に対する自分の考えを伝える</w:t>
                            </w:r>
                            <w:r w:rsidR="006B758E" w:rsidRPr="006B758E">
                              <w:rPr>
                                <w:rFonts w:ascii="ＭＳ Ｐゴシック" w:eastAsia="ＭＳ Ｐゴシック" w:hAnsi="ＭＳ Ｐゴシック" w:hint="eastAsia"/>
                                <w:b/>
                              </w:rPr>
                              <w:t>。</w:t>
                            </w:r>
                          </w:p>
                          <w:p w:rsidR="006B758E" w:rsidRPr="006B758E" w:rsidRDefault="00AE19D9" w:rsidP="00AE19D9">
                            <w:pPr>
                              <w:ind w:firstLineChars="100" w:firstLine="233"/>
                              <w:rPr>
                                <w:rFonts w:ascii="ＭＳ Ｐゴシック" w:eastAsia="ＭＳ Ｐゴシック" w:hAnsi="ＭＳ Ｐゴシック"/>
                                <w:b/>
                              </w:rPr>
                            </w:pPr>
                            <w:r>
                              <w:rPr>
                                <w:rFonts w:ascii="ＭＳ Ｐゴシック" w:eastAsia="ＭＳ Ｐゴシック" w:hAnsi="ＭＳ Ｐゴシック" w:hint="eastAsia"/>
                                <w:b/>
                              </w:rPr>
                              <w:t>根拠を明確にしながら対話的に学び合う</w:t>
                            </w:r>
                            <w:r w:rsidR="006B758E" w:rsidRPr="006B758E">
                              <w:rPr>
                                <w:rFonts w:ascii="ＭＳ Ｐゴシック" w:eastAsia="ＭＳ Ｐゴシック" w:hAnsi="ＭＳ Ｐゴシック" w:hint="eastAsia"/>
                                <w:b/>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 o:spid="_x0000_s1028" type="#_x0000_t202" style="position:absolute;left:0;text-align:left;margin-left:235.55pt;margin-top:4.95pt;width:1in;height:39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" filled="f" stroked="f" strokeweight=".5pt">
                <v:textbox>
                  <w:txbxContent>
                    <w:p w:rsidR="006B758E" w:rsidRPr="006B758E" w:rsidRDefault="00AE19D9" w:rsidP="006B758E">
                      <w:pPr>
                        <w:rPr>
                          <w:rFonts w:ascii="ＭＳ Ｐゴシック" w:eastAsia="ＭＳ Ｐゴシック" w:hAnsi="ＭＳ Ｐゴシック"/>
                          <w:b/>
                        </w:rPr>
                      </w:pPr>
                      <w:r>
                        <w:rPr>
                          <w:rFonts w:ascii="ＭＳ Ｐゴシック" w:eastAsia="ＭＳ Ｐゴシック" w:hAnsi="ＭＳ Ｐゴシック" w:hint="eastAsia"/>
                          <w:b/>
                        </w:rPr>
                        <w:t>■</w:t>
                      </w:r>
                      <w:r w:rsidR="006B758E">
                        <w:rPr>
                          <w:rFonts w:ascii="ＭＳ Ｐゴシック" w:eastAsia="ＭＳ Ｐゴシック" w:hAnsi="ＭＳ Ｐゴシック" w:hint="eastAsia"/>
                          <w:b/>
                        </w:rPr>
                        <w:t>教材に対する自分の考えを伝える</w:t>
                      </w:r>
                      <w:r w:rsidR="006B758E" w:rsidRPr="006B758E">
                        <w:rPr>
                          <w:rFonts w:ascii="ＭＳ Ｐゴシック" w:eastAsia="ＭＳ Ｐゴシック" w:hAnsi="ＭＳ Ｐゴシック" w:hint="eastAsia"/>
                          <w:b/>
                        </w:rPr>
                        <w:t>。</w:t>
                      </w:r>
                    </w:p>
                    <w:p w:rsidR="006B758E" w:rsidRPr="006B758E" w:rsidRDefault="00AE19D9" w:rsidP="00AE19D9">
                      <w:pPr>
                        <w:ind w:firstLineChars="100" w:firstLine="233"/>
                        <w:rPr>
                          <w:rFonts w:ascii="ＭＳ Ｐゴシック" w:eastAsia="ＭＳ Ｐゴシック" w:hAnsi="ＭＳ Ｐゴシック"/>
                          <w:b/>
                        </w:rPr>
                      </w:pPr>
                      <w:r>
                        <w:rPr>
                          <w:rFonts w:ascii="ＭＳ Ｐゴシック" w:eastAsia="ＭＳ Ｐゴシック" w:hAnsi="ＭＳ Ｐゴシック" w:hint="eastAsia"/>
                          <w:b/>
                        </w:rPr>
                        <w:t>根拠を明確にしながら対話的に学び合う</w:t>
                      </w:r>
                      <w:r w:rsidR="006B758E" w:rsidRPr="006B758E">
                        <w:rPr>
                          <w:rFonts w:ascii="ＭＳ Ｐゴシック" w:eastAsia="ＭＳ Ｐゴシック" w:hAnsi="ＭＳ Ｐゴシック" w:hint="eastAsia"/>
                          <w:b/>
                        </w:rPr>
                        <w:t>。</w:t>
                      </w:r>
                    </w:p>
                  </w:txbxContent>
                </v:textbox>
              </v:shape>
            </w:pict>
          </mc:Fallback>
        </mc:AlternateContent>
      </w:r>
      <w:r w:rsidR="00AE19D9">
        <w:rPr>
          <w:rFonts w:ascii="Arial" w:hAnsi="Arial" w:cs="Arial" w:hint="eastAsia"/>
          <w:noProof/>
          <w:kern w:val="0"/>
          <w:szCs w:val="21"/>
        </w:rPr>
        <mc:AlternateContent>
          <mc:Choice Requires="wps">
            <w:drawing>
              <wp:anchor distT="0" distB="0" distL="114300" distR="114300" simplePos="0" relativeHeight="251686912" behindDoc="0" locked="0" layoutInCell="1" allowOverlap="1" wp14:anchorId="79C486F2" wp14:editId="0379F69E">
                <wp:simplePos x="0" y="0"/>
                <wp:positionH relativeFrom="column">
                  <wp:posOffset>13335</wp:posOffset>
                </wp:positionH>
                <wp:positionV relativeFrom="paragraph">
                  <wp:posOffset>64235</wp:posOffset>
                </wp:positionV>
                <wp:extent cx="914400" cy="4953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758E" w:rsidRPr="006B758E" w:rsidRDefault="00AE19D9">
                            <w:pPr>
                              <w:rPr>
                                <w:rFonts w:ascii="ＭＳ Ｐゴシック" w:eastAsia="ＭＳ Ｐゴシック" w:hAnsi="ＭＳ Ｐゴシック"/>
                                <w:b/>
                              </w:rPr>
                            </w:pPr>
                            <w:r>
                              <w:rPr>
                                <w:rFonts w:ascii="ＭＳ Ｐゴシック" w:eastAsia="ＭＳ Ｐゴシック" w:hAnsi="ＭＳ Ｐゴシック" w:hint="eastAsia"/>
                                <w:b/>
                              </w:rPr>
                              <w:t>■</w:t>
                            </w:r>
                            <w:r w:rsidR="006B758E" w:rsidRPr="006B758E">
                              <w:rPr>
                                <w:rFonts w:ascii="ＭＳ Ｐゴシック" w:eastAsia="ＭＳ Ｐゴシック" w:hAnsi="ＭＳ Ｐゴシック" w:hint="eastAsia"/>
                                <w:b/>
                              </w:rPr>
                              <w:t>自分で「デジタル教科書」への書き込み。</w:t>
                            </w:r>
                          </w:p>
                          <w:p w:rsidR="006B758E" w:rsidRPr="006B758E" w:rsidRDefault="006B758E" w:rsidP="00AE19D9">
                            <w:pPr>
                              <w:ind w:firstLineChars="100" w:firstLine="233"/>
                              <w:rPr>
                                <w:rFonts w:ascii="ＭＳ Ｐゴシック" w:eastAsia="ＭＳ Ｐゴシック" w:hAnsi="ＭＳ Ｐゴシック"/>
                                <w:b/>
                              </w:rPr>
                            </w:pPr>
                            <w:r w:rsidRPr="006B758E">
                              <w:rPr>
                                <w:rFonts w:ascii="ＭＳ Ｐゴシック" w:eastAsia="ＭＳ Ｐゴシック" w:hAnsi="ＭＳ Ｐゴシック" w:hint="eastAsia"/>
                                <w:b/>
                              </w:rPr>
                              <w:t>教科書が「マイ教科書」へ。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 o:spid="_x0000_s1029" type="#_x0000_t202" style="position:absolute;left:0;text-align:left;margin-left:1.05pt;margin-top:5.05pt;width:1in;height:39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" filled="f" stroked="f" strokeweight=".5pt">
                <v:textbox>
                  <w:txbxContent>
                    <w:p w:rsidR="006B758E" w:rsidRPr="006B758E" w:rsidRDefault="00AE19D9">
                      <w:pPr>
                        <w:rPr>
                          <w:rFonts w:ascii="ＭＳ Ｐゴシック" w:eastAsia="ＭＳ Ｐゴシック" w:hAnsi="ＭＳ Ｐゴシック"/>
                          <w:b/>
                        </w:rPr>
                      </w:pPr>
                      <w:r>
                        <w:rPr>
                          <w:rFonts w:ascii="ＭＳ Ｐゴシック" w:eastAsia="ＭＳ Ｐゴシック" w:hAnsi="ＭＳ Ｐゴシック" w:hint="eastAsia"/>
                          <w:b/>
                        </w:rPr>
                        <w:t>■</w:t>
                      </w:r>
                      <w:r w:rsidR="006B758E" w:rsidRPr="006B758E">
                        <w:rPr>
                          <w:rFonts w:ascii="ＭＳ Ｐゴシック" w:eastAsia="ＭＳ Ｐゴシック" w:hAnsi="ＭＳ Ｐゴシック" w:hint="eastAsia"/>
                          <w:b/>
                        </w:rPr>
                        <w:t>自分で「デジタル教科書」への書き込み。</w:t>
                      </w:r>
                    </w:p>
                    <w:p w:rsidR="006B758E" w:rsidRPr="006B758E" w:rsidRDefault="006B758E" w:rsidP="00AE19D9">
                      <w:pPr>
                        <w:ind w:firstLineChars="100" w:firstLine="233"/>
                        <w:rPr>
                          <w:rFonts w:ascii="ＭＳ Ｐゴシック" w:eastAsia="ＭＳ Ｐゴシック" w:hAnsi="ＭＳ Ｐゴシック"/>
                          <w:b/>
                        </w:rPr>
                      </w:pPr>
                      <w:r w:rsidRPr="006B758E">
                        <w:rPr>
                          <w:rFonts w:ascii="ＭＳ Ｐゴシック" w:eastAsia="ＭＳ Ｐゴシック" w:hAnsi="ＭＳ Ｐゴシック" w:hint="eastAsia"/>
                          <w:b/>
                        </w:rPr>
                        <w:t>教科書が「マイ教科書」へ。</w:t>
                      </w:r>
                    </w:p>
                  </w:txbxContent>
                </v:textbox>
              </v:shape>
            </w:pict>
          </mc:Fallback>
        </mc:AlternateContent>
      </w:r>
    </w:p>
    <w:p w:rsidR="00C5537D" w:rsidRPr="00D670CE" w:rsidRDefault="00C5537D" w:rsidP="00C5537D">
      <w:pPr>
        <w:pStyle w:val="aa"/>
        <w:snapToGrid w:val="0"/>
        <w:spacing w:line="276" w:lineRule="auto"/>
        <w:ind w:firstLineChars="0" w:firstLine="0"/>
        <w:rPr>
          <w:rFonts w:ascii="Arial" w:hAnsi="Arial" w:cs="Arial"/>
          <w:color w:val="FF0000"/>
          <w:kern w:val="0"/>
          <w:szCs w:val="21"/>
        </w:rPr>
      </w:pPr>
    </w:p>
    <w:p w:rsidR="00C917E7" w:rsidRPr="004E1358" w:rsidRDefault="00C917E7" w:rsidP="00C5537D">
      <w:pPr>
        <w:pStyle w:val="aa"/>
        <w:snapToGrid w:val="0"/>
        <w:spacing w:line="276" w:lineRule="auto"/>
        <w:ind w:firstLineChars="0" w:firstLine="0"/>
        <w:rPr>
          <w:rFonts w:ascii="Arial" w:hAnsi="Arial" w:cs="Arial"/>
          <w:kern w:val="0"/>
          <w:szCs w:val="21"/>
        </w:rPr>
      </w:pPr>
    </w:p>
    <w:p w:rsidR="00411073" w:rsidRDefault="00411073" w:rsidP="00C5537D">
      <w:pPr>
        <w:pStyle w:val="aa"/>
        <w:snapToGrid w:val="0"/>
        <w:spacing w:line="276" w:lineRule="auto"/>
        <w:ind w:firstLineChars="0" w:firstLine="0"/>
        <w:rPr>
          <w:rFonts w:ascii="Arial" w:hAnsi="Arial" w:cs="Arial"/>
          <w:kern w:val="0"/>
          <w:szCs w:val="21"/>
        </w:rPr>
      </w:pPr>
    </w:p>
    <w:p w:rsidR="001B1245" w:rsidRDefault="004E1358" w:rsidP="00C5537D">
      <w:pPr>
        <w:pStyle w:val="aa"/>
        <w:snapToGrid w:val="0"/>
        <w:spacing w:line="276" w:lineRule="auto"/>
        <w:ind w:firstLineChars="0" w:firstLine="0"/>
        <w:rPr>
          <w:rFonts w:ascii="Arial" w:hAnsi="Arial" w:cs="Arial"/>
          <w:kern w:val="0"/>
          <w:szCs w:val="21"/>
        </w:rPr>
      </w:pPr>
      <w:r>
        <w:rPr>
          <w:rFonts w:ascii="Arial" w:hAnsi="Arial" w:cs="Arial"/>
          <w:noProof/>
          <w:kern w:val="0"/>
          <w:szCs w:val="21"/>
        </w:rPr>
        <mc:AlternateContent>
          <mc:Choice Requires="wps">
            <w:drawing>
              <wp:anchor distT="0" distB="0" distL="114300" distR="114300" simplePos="0" relativeHeight="251676672" behindDoc="0" locked="0" layoutInCell="1" allowOverlap="1" wp14:anchorId="5A38E7C4" wp14:editId="54201EB9">
                <wp:simplePos x="0" y="0"/>
                <wp:positionH relativeFrom="column">
                  <wp:posOffset>10160</wp:posOffset>
                </wp:positionH>
                <wp:positionV relativeFrom="paragraph">
                  <wp:posOffset>46355</wp:posOffset>
                </wp:positionV>
                <wp:extent cx="1628775" cy="2857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6287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4517" w:rsidRPr="00411073" w:rsidRDefault="004A4517" w:rsidP="00411073">
                            <w:pPr>
                              <w:pStyle w:val="af"/>
                              <w:numPr>
                                <w:ilvl w:val="0"/>
                                <w:numId w:val="11"/>
                              </w:numPr>
                              <w:ind w:leftChars="0"/>
                              <w:jc w:val="left"/>
                              <w:rPr>
                                <w:rFonts w:ascii="ＭＳ Ｐゴシック" w:eastAsia="ＭＳ Ｐゴシック" w:hAnsi="ＭＳ Ｐゴシック" w:cs="Arial"/>
                                <w:b/>
                                <w:color w:val="FFFFFF" w:themeColor="background1"/>
                                <w:kern w:val="0"/>
                                <w:szCs w:val="21"/>
                              </w:rPr>
                            </w:pPr>
                            <w:r w:rsidRPr="00411073">
                              <w:rPr>
                                <w:rFonts w:ascii="ＭＳ Ｐゴシック" w:eastAsia="ＭＳ Ｐゴシック" w:hAnsi="ＭＳ Ｐゴシック" w:cs="Arial" w:hint="eastAsia"/>
                                <w:b/>
                                <w:color w:val="FFFFFF" w:themeColor="background1"/>
                                <w:kern w:val="0"/>
                                <w:szCs w:val="21"/>
                              </w:rPr>
                              <w:t>開発の背景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0" type="#_x0000_t202" style="position:absolute;left:0;text-align:left;margin-left:.8pt;margin-top:3.65pt;width:128.2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" filled="f" stroked="f" strokeweight=".5pt">
                <v:textbox>
                  <w:txbxContent>
                    <w:p w:rsidR="004A4517" w:rsidRPr="00411073" w:rsidRDefault="004A4517" w:rsidP="00411073">
                      <w:pPr>
                        <w:pStyle w:val="af"/>
                        <w:numPr>
                          <w:ilvl w:val="0"/>
                          <w:numId w:val="11"/>
                        </w:numPr>
                        <w:ind w:leftChars="0"/>
                        <w:jc w:val="left"/>
                        <w:rPr>
                          <w:rFonts w:ascii="ＭＳ Ｐゴシック" w:eastAsia="ＭＳ Ｐゴシック" w:hAnsi="ＭＳ Ｐゴシック" w:cs="Arial"/>
                          <w:b/>
                          <w:color w:val="FFFFFF" w:themeColor="background1"/>
                          <w:kern w:val="0"/>
                          <w:szCs w:val="21"/>
                        </w:rPr>
                      </w:pPr>
                      <w:r w:rsidRPr="00411073">
                        <w:rPr>
                          <w:rFonts w:ascii="ＭＳ Ｐゴシック" w:eastAsia="ＭＳ Ｐゴシック" w:hAnsi="ＭＳ Ｐゴシック" w:cs="Arial" w:hint="eastAsia"/>
                          <w:b/>
                          <w:color w:val="FFFFFF" w:themeColor="background1"/>
                          <w:kern w:val="0"/>
                          <w:szCs w:val="21"/>
                        </w:rPr>
                        <w:t>開発の背景</w:t>
                      </w:r>
                    </w:p>
                  </w:txbxContent>
                </v:textbox>
              </v:shape>
            </w:pict>
          </mc:Fallback>
        </mc:AlternateContent>
      </w:r>
      <w:r w:rsidRPr="00411073">
        <w:rPr>
          <w:rFonts w:ascii="Arial" w:hAnsi="Arial" w:cs="Arial"/>
          <w:noProof/>
          <w:color w:val="FFFFFF" w:themeColor="background1"/>
          <w:kern w:val="0"/>
          <w:szCs w:val="21"/>
        </w:rPr>
        <mc:AlternateContent>
          <mc:Choice Requires="wps">
            <w:drawing>
              <wp:anchor distT="0" distB="0" distL="114300" distR="114300" simplePos="0" relativeHeight="251665406" behindDoc="0" locked="0" layoutInCell="1" allowOverlap="1" wp14:anchorId="6BE19FA0" wp14:editId="49B5B04A">
                <wp:simplePos x="0" y="0"/>
                <wp:positionH relativeFrom="column">
                  <wp:posOffset>10160</wp:posOffset>
                </wp:positionH>
                <wp:positionV relativeFrom="paragraph">
                  <wp:posOffset>74930</wp:posOffset>
                </wp:positionV>
                <wp:extent cx="5857875" cy="219075"/>
                <wp:effectExtent l="0" t="0" r="9525" b="9525"/>
                <wp:wrapNone/>
                <wp:docPr id="8" name="角丸四角形 8"/>
                <wp:cNvGraphicFramePr/>
                <a:graphic xmlns:a="http://schemas.openxmlformats.org/drawingml/2006/main">
                  <a:graphicData uri="http://schemas.microsoft.com/office/word/2010/wordprocessingShape">
                    <wps:wsp>
                      <wps:cNvSpPr/>
                      <wps:spPr>
                        <a:xfrm>
                          <a:off x="0" y="0"/>
                          <a:ext cx="5857875" cy="219075"/>
                        </a:xfrm>
                        <a:prstGeom prst="roundRect">
                          <a:avLst/>
                        </a:prstGeom>
                        <a:solidFill>
                          <a:srgbClr val="0070C0"/>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26" style="position:absolute;left:0;text-align:left;margin-left:.8pt;margin-top:5.9pt;width:461.25pt;height:17.25pt;z-index:2516654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" fillcolor="#0070c0" stroked="f" strokeweight="1.5pt"/>
            </w:pict>
          </mc:Fallback>
        </mc:AlternateContent>
      </w:r>
    </w:p>
    <w:p w:rsidR="001B1245" w:rsidRDefault="001B1245" w:rsidP="00C5537D">
      <w:pPr>
        <w:pStyle w:val="aa"/>
        <w:snapToGrid w:val="0"/>
        <w:spacing w:line="276" w:lineRule="auto"/>
        <w:ind w:firstLineChars="0" w:firstLine="0"/>
        <w:rPr>
          <w:rFonts w:ascii="Arial" w:hAnsi="Arial" w:cs="Arial"/>
          <w:kern w:val="0"/>
          <w:szCs w:val="21"/>
        </w:rPr>
      </w:pPr>
    </w:p>
    <w:p w:rsidR="00800E4D" w:rsidRPr="00825E5C" w:rsidRDefault="00D45365" w:rsidP="00411073">
      <w:pPr>
        <w:pStyle w:val="aa"/>
        <w:snapToGrid w:val="0"/>
        <w:spacing w:line="276" w:lineRule="auto"/>
        <w:ind w:firstLine="224"/>
        <w:rPr>
          <w:rFonts w:hAnsi="ＭＳ 明朝" w:cs="Arial"/>
          <w:kern w:val="0"/>
          <w:szCs w:val="21"/>
        </w:rPr>
      </w:pPr>
      <w:r w:rsidRPr="00825E5C">
        <w:rPr>
          <w:rFonts w:hAnsi="ＭＳ 明朝" w:cs="メイリオ" w:hint="eastAsia"/>
          <w:spacing w:val="-4"/>
          <w:kern w:val="0"/>
          <w:szCs w:val="21"/>
        </w:rPr>
        <w:t>オリンピックイヤーの2020年は、新しい学習指導要領に対応した</w:t>
      </w:r>
      <w:r w:rsidR="006861EA" w:rsidRPr="00825E5C">
        <w:rPr>
          <w:rFonts w:hAnsi="ＭＳ 明朝" w:cs="メイリオ" w:hint="eastAsia"/>
          <w:spacing w:val="-4"/>
          <w:kern w:val="0"/>
          <w:szCs w:val="21"/>
        </w:rPr>
        <w:t>教育が小学校から始まる年でもあります。教科書も一新されるとともに、</w:t>
      </w:r>
      <w:r w:rsidR="005B15C3" w:rsidRPr="00825E5C">
        <w:rPr>
          <w:rFonts w:hAnsi="ＭＳ 明朝" w:cs="メイリオ" w:hint="eastAsia"/>
          <w:spacing w:val="-4"/>
          <w:kern w:val="0"/>
          <w:szCs w:val="21"/>
        </w:rPr>
        <w:t>紙の教科書に加えて</w:t>
      </w:r>
      <w:r w:rsidR="00D625BA" w:rsidRPr="00825E5C">
        <w:rPr>
          <w:rFonts w:hAnsi="ＭＳ 明朝" w:cs="メイリオ" w:hint="eastAsia"/>
          <w:spacing w:val="-4"/>
          <w:kern w:val="0"/>
          <w:szCs w:val="21"/>
        </w:rPr>
        <w:t>「</w:t>
      </w:r>
      <w:r w:rsidR="006861EA" w:rsidRPr="00825E5C">
        <w:rPr>
          <w:rFonts w:hAnsi="ＭＳ 明朝" w:cs="メイリオ" w:hint="eastAsia"/>
          <w:spacing w:val="-4"/>
          <w:kern w:val="0"/>
          <w:szCs w:val="21"/>
        </w:rPr>
        <w:t>デジタル教科書</w:t>
      </w:r>
      <w:r w:rsidR="00D625BA" w:rsidRPr="00825E5C">
        <w:rPr>
          <w:rFonts w:hAnsi="ＭＳ 明朝" w:cs="メイリオ" w:hint="eastAsia"/>
          <w:spacing w:val="-4"/>
          <w:kern w:val="0"/>
          <w:szCs w:val="21"/>
        </w:rPr>
        <w:t>」</w:t>
      </w:r>
      <w:r w:rsidR="006861EA" w:rsidRPr="00825E5C">
        <w:rPr>
          <w:rFonts w:hAnsi="ＭＳ 明朝" w:cs="メイリオ" w:hint="eastAsia"/>
          <w:spacing w:val="-4"/>
          <w:kern w:val="0"/>
          <w:szCs w:val="21"/>
        </w:rPr>
        <w:t>を使うことができるようにな</w:t>
      </w:r>
      <w:r w:rsidR="009D61FD" w:rsidRPr="00825E5C">
        <w:rPr>
          <w:rFonts w:hAnsi="ＭＳ 明朝" w:cs="メイリオ" w:hint="eastAsia"/>
          <w:spacing w:val="-4"/>
          <w:kern w:val="0"/>
          <w:szCs w:val="21"/>
        </w:rPr>
        <w:t>ることが</w:t>
      </w:r>
      <w:r w:rsidR="00800E4D" w:rsidRPr="00825E5C">
        <w:rPr>
          <w:rFonts w:hAnsi="ＭＳ 明朝" w:cs="メイリオ" w:hint="eastAsia"/>
          <w:spacing w:val="-4"/>
          <w:kern w:val="0"/>
          <w:szCs w:val="21"/>
        </w:rPr>
        <w:t>文部科学省で</w:t>
      </w:r>
      <w:r w:rsidR="009D61FD" w:rsidRPr="00825E5C">
        <w:rPr>
          <w:rFonts w:hAnsi="ＭＳ 明朝" w:cs="メイリオ" w:hint="eastAsia"/>
          <w:spacing w:val="-4"/>
          <w:kern w:val="0"/>
          <w:szCs w:val="21"/>
        </w:rPr>
        <w:t>検討されています。</w:t>
      </w:r>
    </w:p>
    <w:p w:rsidR="001F106D" w:rsidRPr="00825E5C" w:rsidRDefault="006861EA" w:rsidP="00800E4D">
      <w:pPr>
        <w:pStyle w:val="aa"/>
        <w:snapToGrid w:val="0"/>
        <w:spacing w:line="276" w:lineRule="auto"/>
        <w:ind w:firstLine="232"/>
        <w:rPr>
          <w:rFonts w:hAnsi="ＭＳ 明朝" w:cs="メイリオ"/>
          <w:kern w:val="0"/>
          <w:szCs w:val="21"/>
        </w:rPr>
      </w:pPr>
      <w:r w:rsidRPr="00825E5C">
        <w:rPr>
          <w:rFonts w:hAnsi="ＭＳ 明朝" w:cs="メイリオ" w:hint="eastAsia"/>
          <w:kern w:val="0"/>
          <w:szCs w:val="21"/>
        </w:rPr>
        <w:t>2020年にスタートする新しい学習指導要領のキーワードは、「主体的・対話的で深い学び」です。デジタル教科書を使った授業では、</w:t>
      </w:r>
      <w:r w:rsidR="00901DCB" w:rsidRPr="00825E5C">
        <w:rPr>
          <w:rFonts w:hAnsi="ＭＳ 明朝" w:cs="メイリオ" w:hint="eastAsia"/>
          <w:kern w:val="0"/>
          <w:szCs w:val="21"/>
        </w:rPr>
        <w:t>児童</w:t>
      </w:r>
      <w:r w:rsidR="00BD354C" w:rsidRPr="00825E5C">
        <w:rPr>
          <w:rFonts w:hAnsi="ＭＳ 明朝" w:cs="メイリオ" w:hint="eastAsia"/>
          <w:kern w:val="0"/>
          <w:szCs w:val="21"/>
        </w:rPr>
        <w:t>生徒</w:t>
      </w:r>
      <w:r w:rsidR="00901DCB" w:rsidRPr="00825E5C">
        <w:rPr>
          <w:rFonts w:hAnsi="ＭＳ 明朝" w:cs="メイリオ" w:hint="eastAsia"/>
          <w:kern w:val="0"/>
          <w:szCs w:val="21"/>
        </w:rPr>
        <w:t>が</w:t>
      </w:r>
      <w:r w:rsidR="00337CBA" w:rsidRPr="00825E5C">
        <w:rPr>
          <w:rFonts w:hAnsi="ＭＳ 明朝" w:cs="メイリオ" w:hint="eastAsia"/>
          <w:kern w:val="0"/>
          <w:szCs w:val="21"/>
        </w:rPr>
        <w:t>自分</w:t>
      </w:r>
      <w:r w:rsidR="00901DCB" w:rsidRPr="00825E5C">
        <w:rPr>
          <w:rFonts w:hAnsi="ＭＳ 明朝" w:cs="メイリオ" w:hint="eastAsia"/>
          <w:kern w:val="0"/>
          <w:szCs w:val="21"/>
        </w:rPr>
        <w:t>でデジタル教科書に書き込み</w:t>
      </w:r>
      <w:r w:rsidR="00337CBA" w:rsidRPr="00825E5C">
        <w:rPr>
          <w:rFonts w:hAnsi="ＭＳ 明朝" w:cs="メイリオ" w:hint="eastAsia"/>
          <w:kern w:val="0"/>
          <w:szCs w:val="21"/>
        </w:rPr>
        <w:t>、</w:t>
      </w:r>
      <w:r w:rsidR="00901DCB" w:rsidRPr="00825E5C">
        <w:rPr>
          <w:rFonts w:hAnsi="ＭＳ 明朝" w:cs="メイリオ" w:hint="eastAsia"/>
          <w:kern w:val="0"/>
          <w:szCs w:val="21"/>
        </w:rPr>
        <w:t>その画面</w:t>
      </w:r>
      <w:r w:rsidR="00800E4D" w:rsidRPr="00825E5C">
        <w:rPr>
          <w:rFonts w:hAnsi="ＭＳ 明朝" w:cs="メイリオ" w:hint="eastAsia"/>
          <w:kern w:val="0"/>
          <w:szCs w:val="21"/>
        </w:rPr>
        <w:t>について</w:t>
      </w:r>
      <w:r w:rsidR="00901DCB" w:rsidRPr="00825E5C">
        <w:rPr>
          <w:rFonts w:hAnsi="ＭＳ 明朝" w:cs="メイリオ" w:hint="eastAsia"/>
          <w:kern w:val="0"/>
          <w:szCs w:val="21"/>
        </w:rPr>
        <w:t>友達と</w:t>
      </w:r>
      <w:r w:rsidR="00800E4D" w:rsidRPr="00825E5C">
        <w:rPr>
          <w:rFonts w:hAnsi="ＭＳ 明朝" w:cs="メイリオ" w:hint="eastAsia"/>
          <w:kern w:val="0"/>
          <w:szCs w:val="21"/>
        </w:rPr>
        <w:t>話し合い</w:t>
      </w:r>
      <w:r w:rsidR="00901DCB" w:rsidRPr="00825E5C">
        <w:rPr>
          <w:rFonts w:hAnsi="ＭＳ 明朝" w:cs="メイリオ" w:hint="eastAsia"/>
          <w:kern w:val="0"/>
          <w:szCs w:val="21"/>
        </w:rPr>
        <w:t>ながら</w:t>
      </w:r>
      <w:r w:rsidR="003E7FC1" w:rsidRPr="00825E5C">
        <w:rPr>
          <w:rFonts w:hAnsi="ＭＳ 明朝" w:cs="メイリオ" w:hint="eastAsia"/>
          <w:kern w:val="0"/>
          <w:szCs w:val="21"/>
        </w:rPr>
        <w:t>、</w:t>
      </w:r>
      <w:r w:rsidR="00901DCB" w:rsidRPr="00825E5C">
        <w:rPr>
          <w:rFonts w:hAnsi="ＭＳ 明朝" w:cs="メイリオ" w:hint="eastAsia"/>
          <w:kern w:val="0"/>
          <w:szCs w:val="21"/>
        </w:rPr>
        <w:t>考えを深め</w:t>
      </w:r>
      <w:r w:rsidR="00C36CBD" w:rsidRPr="00825E5C">
        <w:rPr>
          <w:rFonts w:hAnsi="ＭＳ 明朝" w:cs="メイリオ" w:hint="eastAsia"/>
          <w:kern w:val="0"/>
          <w:szCs w:val="21"/>
        </w:rPr>
        <w:t>、進化</w:t>
      </w:r>
      <w:r w:rsidR="00800E4D" w:rsidRPr="00825E5C">
        <w:rPr>
          <w:rFonts w:hAnsi="ＭＳ 明朝" w:cs="メイリオ" w:hint="eastAsia"/>
          <w:kern w:val="0"/>
          <w:szCs w:val="21"/>
        </w:rPr>
        <w:t>させ</w:t>
      </w:r>
      <w:r w:rsidR="00C36CBD" w:rsidRPr="00825E5C">
        <w:rPr>
          <w:rFonts w:hAnsi="ＭＳ 明朝" w:cs="メイリオ" w:hint="eastAsia"/>
          <w:kern w:val="0"/>
          <w:szCs w:val="21"/>
        </w:rPr>
        <w:t>、学んだことを基にして次の課題に向かいます</w:t>
      </w:r>
      <w:r w:rsidR="005B15C3" w:rsidRPr="00825E5C">
        <w:rPr>
          <w:rFonts w:hAnsi="ＭＳ 明朝" w:cs="メイリオ" w:hint="eastAsia"/>
          <w:kern w:val="0"/>
          <w:szCs w:val="21"/>
        </w:rPr>
        <w:t>。</w:t>
      </w:r>
      <w:r w:rsidR="003E7FC1" w:rsidRPr="00825E5C">
        <w:rPr>
          <w:rFonts w:hAnsi="ＭＳ 明朝" w:cs="メイリオ" w:hint="eastAsia"/>
          <w:kern w:val="0"/>
          <w:szCs w:val="21"/>
        </w:rPr>
        <w:t>学習者用</w:t>
      </w:r>
      <w:r w:rsidR="00800E4D" w:rsidRPr="00825E5C">
        <w:rPr>
          <w:rFonts w:hAnsi="ＭＳ 明朝" w:cs="メイリオ" w:hint="eastAsia"/>
          <w:kern w:val="0"/>
          <w:szCs w:val="21"/>
        </w:rPr>
        <w:t>「</w:t>
      </w:r>
      <w:r w:rsidR="003E7FC1" w:rsidRPr="00825E5C">
        <w:rPr>
          <w:rFonts w:hAnsi="ＭＳ 明朝" w:cs="メイリオ" w:hint="eastAsia"/>
          <w:kern w:val="0"/>
          <w:szCs w:val="21"/>
        </w:rPr>
        <w:t>デジタル教科書」は、そんな</w:t>
      </w:r>
      <w:r w:rsidR="00BD354C" w:rsidRPr="00825E5C">
        <w:rPr>
          <w:rFonts w:hAnsi="ＭＳ 明朝" w:cs="メイリオ" w:hint="eastAsia"/>
          <w:kern w:val="0"/>
          <w:szCs w:val="21"/>
        </w:rPr>
        <w:t>アクティブな</w:t>
      </w:r>
      <w:r w:rsidR="003E7FC1" w:rsidRPr="00825E5C">
        <w:rPr>
          <w:rFonts w:hAnsi="ＭＳ 明朝" w:cs="メイリオ" w:hint="eastAsia"/>
          <w:kern w:val="0"/>
          <w:szCs w:val="21"/>
        </w:rPr>
        <w:t>学びに挑戦する子供たちや先生方を強力にサポートします。</w:t>
      </w:r>
    </w:p>
    <w:p w:rsidR="00275737" w:rsidRDefault="00275737" w:rsidP="00D625BA">
      <w:pPr>
        <w:pStyle w:val="aa"/>
        <w:snapToGrid w:val="0"/>
        <w:spacing w:line="276" w:lineRule="auto"/>
        <w:ind w:firstLineChars="85" w:firstLine="198"/>
        <w:rPr>
          <w:rFonts w:cs="Arial"/>
          <w:kern w:val="0"/>
          <w:szCs w:val="21"/>
        </w:rPr>
      </w:pPr>
      <w:r w:rsidRPr="00275737">
        <w:rPr>
          <w:rFonts w:cs="Arial"/>
          <w:noProof/>
          <w:kern w:val="0"/>
          <w:szCs w:val="21"/>
        </w:rPr>
        <w:lastRenderedPageBreak/>
        <mc:AlternateContent>
          <mc:Choice Requires="wps">
            <w:drawing>
              <wp:anchor distT="0" distB="0" distL="114300" distR="114300" simplePos="0" relativeHeight="251679744" behindDoc="0" locked="0" layoutInCell="1" allowOverlap="1" wp14:anchorId="3EF7506E" wp14:editId="30D55039">
                <wp:simplePos x="0" y="0"/>
                <wp:positionH relativeFrom="column">
                  <wp:posOffset>29210</wp:posOffset>
                </wp:positionH>
                <wp:positionV relativeFrom="paragraph">
                  <wp:posOffset>90170</wp:posOffset>
                </wp:positionV>
                <wp:extent cx="1628775" cy="29527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6287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5737" w:rsidRPr="00275737" w:rsidRDefault="00275737" w:rsidP="00275737">
                            <w:pPr>
                              <w:pStyle w:val="af"/>
                              <w:numPr>
                                <w:ilvl w:val="0"/>
                                <w:numId w:val="11"/>
                              </w:numPr>
                              <w:ind w:leftChars="0"/>
                              <w:jc w:val="left"/>
                              <w:rPr>
                                <w:rFonts w:ascii="ＭＳ Ｐゴシック" w:eastAsia="ＭＳ Ｐゴシック" w:hAnsi="ＭＳ Ｐゴシック" w:cs="Arial"/>
                                <w:b/>
                                <w:color w:val="FFFFFF" w:themeColor="background1"/>
                                <w:kern w:val="0"/>
                                <w:szCs w:val="21"/>
                              </w:rPr>
                            </w:pPr>
                            <w:r w:rsidRPr="00275737">
                              <w:rPr>
                                <w:rFonts w:ascii="ＭＳ Ｐゴシック" w:eastAsia="ＭＳ Ｐゴシック" w:hAnsi="ＭＳ Ｐゴシック" w:cs="Arial" w:hint="eastAsia"/>
                                <w:b/>
                                <w:color w:val="FFFFFF" w:themeColor="background1"/>
                                <w:kern w:val="0"/>
                                <w:szCs w:val="21"/>
                              </w:rPr>
                              <w:t>商品概要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29" type="#_x0000_t202" style="position:absolute;left:0;text-align:left;margin-left:2.3pt;margin-top:7.1pt;width:128.2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" filled="f" stroked="f" strokeweight=".5pt">
                <v:textbox>
                  <w:txbxContent>
                    <w:p w:rsidR="00275737" w:rsidRPr="00275737" w:rsidRDefault="00275737" w:rsidP="00275737">
                      <w:pPr>
                        <w:pStyle w:val="af"/>
                        <w:numPr>
                          <w:ilvl w:val="0"/>
                          <w:numId w:val="11"/>
                        </w:numPr>
                        <w:ind w:leftChars="0"/>
                        <w:jc w:val="left"/>
                        <w:rPr>
                          <w:rFonts w:ascii="ＭＳ Ｐゴシック" w:eastAsia="ＭＳ Ｐゴシック" w:hAnsi="ＭＳ Ｐゴシック" w:cs="Arial"/>
                          <w:b/>
                          <w:color w:val="FFFFFF" w:themeColor="background1"/>
                          <w:kern w:val="0"/>
                          <w:szCs w:val="21"/>
                        </w:rPr>
                      </w:pPr>
                      <w:r w:rsidRPr="00275737">
                        <w:rPr>
                          <w:rFonts w:ascii="ＭＳ Ｐゴシック" w:eastAsia="ＭＳ Ｐゴシック" w:hAnsi="ＭＳ Ｐゴシック" w:cs="Arial" w:hint="eastAsia"/>
                          <w:b/>
                          <w:color w:val="FFFFFF" w:themeColor="background1"/>
                          <w:kern w:val="0"/>
                          <w:szCs w:val="21"/>
                        </w:rPr>
                        <w:t>商品概要</w:t>
                      </w:r>
                    </w:p>
                  </w:txbxContent>
                </v:textbox>
              </v:shape>
            </w:pict>
          </mc:Fallback>
        </mc:AlternateContent>
      </w:r>
      <w:r w:rsidRPr="00275737">
        <w:rPr>
          <w:rFonts w:cs="Arial"/>
          <w:noProof/>
          <w:kern w:val="0"/>
          <w:szCs w:val="21"/>
        </w:rPr>
        <mc:AlternateContent>
          <mc:Choice Requires="wps">
            <w:drawing>
              <wp:anchor distT="0" distB="0" distL="114300" distR="114300" simplePos="0" relativeHeight="251678720" behindDoc="0" locked="0" layoutInCell="1" allowOverlap="1" wp14:anchorId="02736065" wp14:editId="1F45B352">
                <wp:simplePos x="0" y="0"/>
                <wp:positionH relativeFrom="column">
                  <wp:posOffset>10160</wp:posOffset>
                </wp:positionH>
                <wp:positionV relativeFrom="paragraph">
                  <wp:posOffset>109220</wp:posOffset>
                </wp:positionV>
                <wp:extent cx="5924550" cy="228600"/>
                <wp:effectExtent l="0" t="0" r="0" b="0"/>
                <wp:wrapNone/>
                <wp:docPr id="10" name="角丸四角形 10"/>
                <wp:cNvGraphicFramePr/>
                <a:graphic xmlns:a="http://schemas.openxmlformats.org/drawingml/2006/main">
                  <a:graphicData uri="http://schemas.microsoft.com/office/word/2010/wordprocessingShape">
                    <wps:wsp>
                      <wps:cNvSpPr/>
                      <wps:spPr>
                        <a:xfrm>
                          <a:off x="0" y="0"/>
                          <a:ext cx="5924550" cy="228600"/>
                        </a:xfrm>
                        <a:prstGeom prst="roundRect">
                          <a:avLst/>
                        </a:prstGeom>
                        <a:solidFill>
                          <a:srgbClr val="0070C0"/>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10" o:spid="_x0000_s1026" style="position:absolute;left:0;text-align:left;margin-left:.8pt;margin-top:8.6pt;width:466.5pt;height:1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" fillcolor="#0070c0" stroked="f" strokeweight="1.5pt"/>
            </w:pict>
          </mc:Fallback>
        </mc:AlternateContent>
      </w:r>
    </w:p>
    <w:p w:rsidR="00275737" w:rsidRDefault="00275737" w:rsidP="00D625BA">
      <w:pPr>
        <w:pStyle w:val="aa"/>
        <w:snapToGrid w:val="0"/>
        <w:spacing w:line="276" w:lineRule="auto"/>
        <w:ind w:firstLineChars="85" w:firstLine="198"/>
        <w:rPr>
          <w:rFonts w:cs="Arial"/>
          <w:kern w:val="0"/>
          <w:szCs w:val="21"/>
        </w:rPr>
      </w:pPr>
    </w:p>
    <w:p w:rsidR="00487905" w:rsidRDefault="005B15C3" w:rsidP="00D625BA">
      <w:pPr>
        <w:pStyle w:val="aa"/>
        <w:snapToGrid w:val="0"/>
        <w:spacing w:line="276" w:lineRule="auto"/>
        <w:ind w:firstLineChars="85" w:firstLine="198"/>
        <w:rPr>
          <w:rFonts w:cs="Arial"/>
          <w:kern w:val="0"/>
          <w:szCs w:val="21"/>
        </w:rPr>
      </w:pPr>
      <w:r>
        <w:rPr>
          <w:rFonts w:cs="Arial" w:hint="eastAsia"/>
          <w:kern w:val="0"/>
          <w:szCs w:val="21"/>
        </w:rPr>
        <w:t>学習者用「デジタル教科書」は</w:t>
      </w:r>
      <w:r w:rsidR="003E7FC1">
        <w:rPr>
          <w:rFonts w:cs="Arial" w:hint="eastAsia"/>
          <w:kern w:val="0"/>
          <w:szCs w:val="21"/>
        </w:rPr>
        <w:t>、教科書紙面をそのまま再現したコンテンツ</w:t>
      </w:r>
      <w:r w:rsidR="00487905">
        <w:rPr>
          <w:rFonts w:cs="Arial" w:hint="eastAsia"/>
          <w:kern w:val="0"/>
          <w:szCs w:val="21"/>
        </w:rPr>
        <w:t>と</w:t>
      </w:r>
      <w:r w:rsidR="00610091">
        <w:rPr>
          <w:rFonts w:cs="Arial" w:hint="eastAsia"/>
          <w:kern w:val="0"/>
          <w:szCs w:val="21"/>
        </w:rPr>
        <w:t>、</w:t>
      </w:r>
      <w:r w:rsidR="00487905">
        <w:rPr>
          <w:rFonts w:cs="Arial" w:hint="eastAsia"/>
          <w:kern w:val="0"/>
          <w:szCs w:val="21"/>
        </w:rPr>
        <w:t>教科書外の</w:t>
      </w:r>
      <w:r w:rsidR="00610091">
        <w:rPr>
          <w:rFonts w:cs="Arial" w:hint="eastAsia"/>
          <w:kern w:val="0"/>
          <w:szCs w:val="21"/>
        </w:rPr>
        <w:t>動画コンテンツや</w:t>
      </w:r>
      <w:r w:rsidR="00487905">
        <w:rPr>
          <w:rFonts w:cs="Arial" w:hint="eastAsia"/>
          <w:kern w:val="0"/>
          <w:szCs w:val="21"/>
        </w:rPr>
        <w:t>教材によって構成されています。以下、ポイントを示します。</w:t>
      </w:r>
    </w:p>
    <w:p w:rsidR="003F6F27" w:rsidRPr="00F26C50" w:rsidRDefault="000D4F54" w:rsidP="00140F12">
      <w:pPr>
        <w:pStyle w:val="aa"/>
        <w:numPr>
          <w:ilvl w:val="0"/>
          <w:numId w:val="10"/>
        </w:numPr>
        <w:snapToGrid w:val="0"/>
        <w:spacing w:line="276" w:lineRule="auto"/>
        <w:ind w:firstLineChars="0"/>
        <w:rPr>
          <w:rFonts w:ascii="ＭＳ Ｐゴシック" w:eastAsia="ＭＳ Ｐゴシック" w:hAnsi="ＭＳ Ｐゴシック" w:cs="Arial"/>
          <w:b/>
          <w:kern w:val="0"/>
          <w:szCs w:val="21"/>
        </w:rPr>
      </w:pPr>
      <w:r>
        <w:rPr>
          <w:rFonts w:ascii="ＭＳ Ｐゴシック" w:eastAsia="ＭＳ Ｐゴシック" w:hAnsi="ＭＳ Ｐゴシック" w:cs="Arial" w:hint="eastAsia"/>
          <w:b/>
          <w:kern w:val="0"/>
          <w:szCs w:val="21"/>
        </w:rPr>
        <w:t>「</w:t>
      </w:r>
      <w:r w:rsidR="00140F12" w:rsidRPr="00F26C50">
        <w:rPr>
          <w:rFonts w:ascii="ＭＳ Ｐゴシック" w:eastAsia="ＭＳ Ｐゴシック" w:hAnsi="ＭＳ Ｐゴシック" w:cs="Arial" w:hint="eastAsia"/>
          <w:b/>
          <w:kern w:val="0"/>
          <w:szCs w:val="21"/>
        </w:rPr>
        <w:t>マイ教科書</w:t>
      </w:r>
      <w:r>
        <w:rPr>
          <w:rFonts w:ascii="ＭＳ Ｐゴシック" w:eastAsia="ＭＳ Ｐゴシック" w:hAnsi="ＭＳ Ｐゴシック" w:cs="Arial" w:hint="eastAsia"/>
          <w:b/>
          <w:kern w:val="0"/>
          <w:szCs w:val="21"/>
        </w:rPr>
        <w:t>」</w:t>
      </w:r>
      <w:r w:rsidR="003F6F27" w:rsidRPr="00F26C50">
        <w:rPr>
          <w:rFonts w:ascii="ＭＳ Ｐゴシック" w:eastAsia="ＭＳ Ｐゴシック" w:hAnsi="ＭＳ Ｐゴシック" w:cs="Arial" w:hint="eastAsia"/>
          <w:b/>
          <w:kern w:val="0"/>
          <w:szCs w:val="21"/>
        </w:rPr>
        <w:t>を実現</w:t>
      </w:r>
    </w:p>
    <w:p w:rsidR="00610091" w:rsidRDefault="003F6F27" w:rsidP="003F6F27">
      <w:pPr>
        <w:pStyle w:val="aa"/>
        <w:snapToGrid w:val="0"/>
        <w:spacing w:line="276" w:lineRule="auto"/>
        <w:ind w:firstLine="232"/>
        <w:rPr>
          <w:rFonts w:cs="Arial"/>
          <w:kern w:val="0"/>
          <w:szCs w:val="21"/>
        </w:rPr>
      </w:pPr>
      <w:r>
        <w:rPr>
          <w:rFonts w:cs="Arial" w:hint="eastAsia"/>
          <w:kern w:val="0"/>
          <w:szCs w:val="21"/>
        </w:rPr>
        <w:t>教科書を完全に再現していますので、</w:t>
      </w:r>
      <w:r w:rsidR="00140F12" w:rsidRPr="00140F12">
        <w:rPr>
          <w:rFonts w:cs="Arial" w:hint="eastAsia"/>
          <w:kern w:val="0"/>
          <w:szCs w:val="21"/>
        </w:rPr>
        <w:t>本文</w:t>
      </w:r>
      <w:r>
        <w:rPr>
          <w:rFonts w:cs="Arial" w:hint="eastAsia"/>
          <w:kern w:val="0"/>
          <w:szCs w:val="21"/>
        </w:rPr>
        <w:t>に意見を書き込んだり、</w:t>
      </w:r>
      <w:r w:rsidR="00140F12" w:rsidRPr="00140F12">
        <w:rPr>
          <w:rFonts w:cs="Arial" w:hint="eastAsia"/>
          <w:kern w:val="0"/>
          <w:szCs w:val="21"/>
        </w:rPr>
        <w:t>マーカーで色分けしたり</w:t>
      </w:r>
      <w:r>
        <w:rPr>
          <w:rFonts w:cs="Arial" w:hint="eastAsia"/>
          <w:kern w:val="0"/>
          <w:szCs w:val="21"/>
        </w:rPr>
        <w:t>、</w:t>
      </w:r>
      <w:r w:rsidR="00140F12" w:rsidRPr="00140F12">
        <w:rPr>
          <w:rFonts w:cs="Arial" w:hint="eastAsia"/>
          <w:kern w:val="0"/>
          <w:szCs w:val="21"/>
        </w:rPr>
        <w:t>図や挿絵を拡大したりして、</w:t>
      </w:r>
      <w:r>
        <w:rPr>
          <w:rFonts w:cs="Arial" w:hint="eastAsia"/>
          <w:kern w:val="0"/>
          <w:szCs w:val="21"/>
        </w:rPr>
        <w:t>自在に</w:t>
      </w:r>
      <w:r w:rsidR="00140F12" w:rsidRPr="00140F12">
        <w:rPr>
          <w:rFonts w:cs="Arial" w:hint="eastAsia"/>
          <w:kern w:val="0"/>
          <w:szCs w:val="21"/>
        </w:rPr>
        <w:t>自分の教科書</w:t>
      </w:r>
      <w:r>
        <w:rPr>
          <w:rFonts w:cs="Arial" w:hint="eastAsia"/>
          <w:kern w:val="0"/>
          <w:szCs w:val="21"/>
        </w:rPr>
        <w:t>にすること</w:t>
      </w:r>
      <w:r w:rsidR="004E1358">
        <w:rPr>
          <w:rFonts w:cs="Arial" w:hint="eastAsia"/>
          <w:kern w:val="0"/>
          <w:szCs w:val="21"/>
        </w:rPr>
        <w:t>が</w:t>
      </w:r>
      <w:r>
        <w:rPr>
          <w:rFonts w:cs="Arial" w:hint="eastAsia"/>
          <w:kern w:val="0"/>
          <w:szCs w:val="21"/>
        </w:rPr>
        <w:t>できます</w:t>
      </w:r>
      <w:r w:rsidR="00140F12" w:rsidRPr="00140F12">
        <w:rPr>
          <w:rFonts w:cs="Arial" w:hint="eastAsia"/>
          <w:kern w:val="0"/>
          <w:szCs w:val="21"/>
        </w:rPr>
        <w:t>。</w:t>
      </w:r>
      <w:r w:rsidR="00BE7F0A" w:rsidRPr="00BE7F0A">
        <w:rPr>
          <w:rFonts w:cs="Arial" w:hint="eastAsia"/>
          <w:kern w:val="0"/>
          <w:szCs w:val="21"/>
        </w:rPr>
        <w:t>端末を持ち帰れば、家庭での学習(反転学習)の展開も期待できます。</w:t>
      </w:r>
      <w:r w:rsidR="00140F12">
        <w:rPr>
          <w:rFonts w:cs="Arial" w:hint="eastAsia"/>
          <w:kern w:val="0"/>
          <w:szCs w:val="21"/>
        </w:rPr>
        <w:t xml:space="preserve"> </w:t>
      </w:r>
    </w:p>
    <w:p w:rsidR="00140F12" w:rsidRPr="00F26C50" w:rsidRDefault="00140F12" w:rsidP="00610091">
      <w:pPr>
        <w:pStyle w:val="aa"/>
        <w:numPr>
          <w:ilvl w:val="0"/>
          <w:numId w:val="10"/>
        </w:numPr>
        <w:snapToGrid w:val="0"/>
        <w:spacing w:line="276" w:lineRule="auto"/>
        <w:ind w:firstLineChars="0"/>
        <w:rPr>
          <w:rFonts w:ascii="ＭＳ Ｐゴシック" w:eastAsia="ＭＳ Ｐゴシック" w:hAnsi="ＭＳ Ｐゴシック" w:cs="Arial"/>
          <w:b/>
          <w:kern w:val="0"/>
          <w:szCs w:val="21"/>
        </w:rPr>
      </w:pPr>
      <w:r w:rsidRPr="00F26C50">
        <w:rPr>
          <w:rFonts w:ascii="ＭＳ Ｐゴシック" w:eastAsia="ＭＳ Ｐゴシック" w:hAnsi="ＭＳ Ｐゴシック" w:cs="Arial" w:hint="eastAsia"/>
          <w:b/>
          <w:kern w:val="0"/>
          <w:szCs w:val="21"/>
        </w:rPr>
        <w:t>誰でも使える</w:t>
      </w:r>
      <w:r w:rsidR="003F6F27" w:rsidRPr="00F26C50">
        <w:rPr>
          <w:rFonts w:ascii="ＭＳ Ｐゴシック" w:eastAsia="ＭＳ Ｐゴシック" w:hAnsi="ＭＳ Ｐゴシック" w:cs="Arial" w:hint="eastAsia"/>
          <w:b/>
          <w:kern w:val="0"/>
          <w:szCs w:val="21"/>
        </w:rPr>
        <w:t>教科書を</w:t>
      </w:r>
    </w:p>
    <w:p w:rsidR="003F6F27" w:rsidRDefault="003F6F27" w:rsidP="00A069A8">
      <w:pPr>
        <w:pStyle w:val="aa"/>
        <w:snapToGrid w:val="0"/>
        <w:spacing w:line="276" w:lineRule="auto"/>
        <w:ind w:firstLine="232"/>
        <w:rPr>
          <w:rFonts w:cs="Arial"/>
          <w:kern w:val="0"/>
          <w:szCs w:val="21"/>
        </w:rPr>
      </w:pPr>
      <w:r w:rsidRPr="003F6F27">
        <w:rPr>
          <w:rFonts w:cs="Arial" w:hint="eastAsia"/>
          <w:kern w:val="0"/>
          <w:szCs w:val="21"/>
        </w:rPr>
        <w:t>特別な支援を要する児童</w:t>
      </w:r>
      <w:r>
        <w:rPr>
          <w:rFonts w:cs="Arial" w:hint="eastAsia"/>
          <w:kern w:val="0"/>
          <w:szCs w:val="21"/>
        </w:rPr>
        <w:t>生徒</w:t>
      </w:r>
      <w:r w:rsidRPr="003F6F27">
        <w:rPr>
          <w:rFonts w:cs="Arial" w:hint="eastAsia"/>
          <w:kern w:val="0"/>
          <w:szCs w:val="21"/>
        </w:rPr>
        <w:t>の特性に合わせて、</w:t>
      </w:r>
      <w:r>
        <w:rPr>
          <w:rFonts w:cs="Arial" w:hint="eastAsia"/>
          <w:kern w:val="0"/>
          <w:szCs w:val="21"/>
        </w:rPr>
        <w:t>文字の拡大や字体の選択を</w:t>
      </w:r>
      <w:r w:rsidR="00A069A8">
        <w:rPr>
          <w:rFonts w:cs="Arial" w:hint="eastAsia"/>
          <w:kern w:val="0"/>
          <w:szCs w:val="21"/>
        </w:rPr>
        <w:t>し</w:t>
      </w:r>
      <w:r>
        <w:rPr>
          <w:rFonts w:cs="Arial" w:hint="eastAsia"/>
          <w:kern w:val="0"/>
          <w:szCs w:val="21"/>
        </w:rPr>
        <w:t>たり</w:t>
      </w:r>
      <w:r w:rsidR="00A069A8">
        <w:rPr>
          <w:rFonts w:cs="Arial" w:hint="eastAsia"/>
          <w:kern w:val="0"/>
          <w:szCs w:val="21"/>
        </w:rPr>
        <w:t>、すべての漢字に振り仮名をつけたりして、</w:t>
      </w:r>
      <w:r w:rsidR="00A069A8" w:rsidRPr="00A069A8">
        <w:rPr>
          <w:rFonts w:cs="Arial" w:hint="eastAsia"/>
          <w:kern w:val="0"/>
          <w:szCs w:val="21"/>
        </w:rPr>
        <w:t>本文の表示を切り替えること</w:t>
      </w:r>
      <w:r w:rsidR="00A069A8">
        <w:rPr>
          <w:rFonts w:cs="Arial" w:hint="eastAsia"/>
          <w:kern w:val="0"/>
          <w:szCs w:val="21"/>
        </w:rPr>
        <w:t>が</w:t>
      </w:r>
      <w:r w:rsidR="00A069A8" w:rsidRPr="00A069A8">
        <w:rPr>
          <w:rFonts w:cs="Arial" w:hint="eastAsia"/>
          <w:kern w:val="0"/>
          <w:szCs w:val="21"/>
        </w:rPr>
        <w:t>可能です。</w:t>
      </w:r>
    </w:p>
    <w:p w:rsidR="00140F12" w:rsidRPr="00F26C50" w:rsidRDefault="00BF036C" w:rsidP="00610091">
      <w:pPr>
        <w:pStyle w:val="aa"/>
        <w:numPr>
          <w:ilvl w:val="0"/>
          <w:numId w:val="10"/>
        </w:numPr>
        <w:snapToGrid w:val="0"/>
        <w:spacing w:line="276" w:lineRule="auto"/>
        <w:ind w:firstLineChars="0"/>
        <w:rPr>
          <w:rFonts w:ascii="ＭＳ Ｐゴシック" w:eastAsia="ＭＳ Ｐゴシック" w:hAnsi="ＭＳ Ｐゴシック" w:cs="Arial"/>
          <w:b/>
          <w:kern w:val="0"/>
          <w:szCs w:val="21"/>
        </w:rPr>
      </w:pPr>
      <w:r w:rsidRPr="00F26C50">
        <w:rPr>
          <w:rFonts w:ascii="ＭＳ Ｐゴシック" w:eastAsia="ＭＳ Ｐゴシック" w:hAnsi="ＭＳ Ｐゴシック" w:cs="Arial" w:hint="eastAsia"/>
          <w:b/>
          <w:kern w:val="0"/>
          <w:szCs w:val="21"/>
        </w:rPr>
        <w:t>確かな</w:t>
      </w:r>
      <w:r w:rsidR="00140F12" w:rsidRPr="00F26C50">
        <w:rPr>
          <w:rFonts w:ascii="ＭＳ Ｐゴシック" w:eastAsia="ＭＳ Ｐゴシック" w:hAnsi="ＭＳ Ｐゴシック" w:cs="Arial" w:hint="eastAsia"/>
          <w:b/>
          <w:kern w:val="0"/>
          <w:szCs w:val="21"/>
        </w:rPr>
        <w:t>力をつける</w:t>
      </w:r>
      <w:r w:rsidRPr="00F26C50">
        <w:rPr>
          <w:rFonts w:ascii="ＭＳ Ｐゴシック" w:eastAsia="ＭＳ Ｐゴシック" w:hAnsi="ＭＳ Ｐゴシック" w:cs="Arial" w:hint="eastAsia"/>
          <w:b/>
          <w:kern w:val="0"/>
          <w:szCs w:val="21"/>
        </w:rPr>
        <w:t>多様な</w:t>
      </w:r>
      <w:r w:rsidR="00140F12" w:rsidRPr="00F26C50">
        <w:rPr>
          <w:rFonts w:ascii="ＭＳ Ｐゴシック" w:eastAsia="ＭＳ Ｐゴシック" w:hAnsi="ＭＳ Ｐゴシック" w:cs="Arial" w:hint="eastAsia"/>
          <w:b/>
          <w:kern w:val="0"/>
          <w:szCs w:val="21"/>
        </w:rPr>
        <w:t>教材</w:t>
      </w:r>
    </w:p>
    <w:p w:rsidR="00140F12" w:rsidRDefault="00BF036C" w:rsidP="00BF036C">
      <w:pPr>
        <w:pStyle w:val="aa"/>
        <w:snapToGrid w:val="0"/>
        <w:spacing w:line="276" w:lineRule="auto"/>
        <w:ind w:firstLine="232"/>
        <w:rPr>
          <w:rFonts w:cs="Arial"/>
          <w:kern w:val="0"/>
          <w:szCs w:val="21"/>
        </w:rPr>
      </w:pPr>
      <w:r w:rsidRPr="00BF036C">
        <w:rPr>
          <w:rFonts w:cs="Arial" w:hint="eastAsia"/>
          <w:kern w:val="0"/>
          <w:szCs w:val="21"/>
        </w:rPr>
        <w:t>漢字の筆順アニメーション、「話すこと・聞くこと」領域の動画、繰り返し取り組めるワークなど、</w:t>
      </w:r>
      <w:r>
        <w:rPr>
          <w:rFonts w:cs="Arial" w:hint="eastAsia"/>
          <w:kern w:val="0"/>
          <w:szCs w:val="21"/>
        </w:rPr>
        <w:t>教科書と連携した基礎・基本</w:t>
      </w:r>
      <w:r w:rsidRPr="00BF036C">
        <w:rPr>
          <w:rFonts w:cs="Arial" w:hint="eastAsia"/>
          <w:kern w:val="0"/>
          <w:szCs w:val="21"/>
        </w:rPr>
        <w:t>を支える多様な</w:t>
      </w:r>
      <w:r>
        <w:rPr>
          <w:rFonts w:cs="Arial" w:hint="eastAsia"/>
          <w:kern w:val="0"/>
          <w:szCs w:val="21"/>
        </w:rPr>
        <w:t>教材を</w:t>
      </w:r>
      <w:r w:rsidRPr="00BF036C">
        <w:rPr>
          <w:rFonts w:cs="Arial" w:hint="eastAsia"/>
          <w:kern w:val="0"/>
          <w:szCs w:val="21"/>
        </w:rPr>
        <w:t>収録して</w:t>
      </w:r>
      <w:r>
        <w:rPr>
          <w:rFonts w:cs="Arial" w:hint="eastAsia"/>
          <w:kern w:val="0"/>
          <w:szCs w:val="21"/>
        </w:rPr>
        <w:t>い</w:t>
      </w:r>
      <w:r w:rsidRPr="00BF036C">
        <w:rPr>
          <w:rFonts w:cs="Arial" w:hint="eastAsia"/>
          <w:kern w:val="0"/>
          <w:szCs w:val="21"/>
        </w:rPr>
        <w:t>ます。</w:t>
      </w:r>
    </w:p>
    <w:p w:rsidR="00C60EBC" w:rsidRDefault="00C60EBC" w:rsidP="00095BC4">
      <w:pPr>
        <w:tabs>
          <w:tab w:val="left" w:pos="6660"/>
        </w:tabs>
        <w:spacing w:line="0" w:lineRule="atLeast"/>
        <w:ind w:firstLineChars="100" w:firstLine="174"/>
        <w:rPr>
          <w:rFonts w:asciiTheme="majorHAnsi" w:hAnsiTheme="majorHAnsi" w:cstheme="majorHAnsi"/>
          <w:spacing w:val="-4"/>
          <w:kern w:val="0"/>
          <w:sz w:val="16"/>
          <w:szCs w:val="16"/>
        </w:rPr>
      </w:pPr>
    </w:p>
    <w:p w:rsidR="005232FC" w:rsidRDefault="00095BC4" w:rsidP="00095BC4">
      <w:pPr>
        <w:tabs>
          <w:tab w:val="left" w:pos="6660"/>
        </w:tabs>
        <w:spacing w:line="0" w:lineRule="atLeast"/>
        <w:ind w:firstLineChars="100" w:firstLine="232"/>
        <w:rPr>
          <w:rFonts w:asciiTheme="majorHAnsi" w:hAnsiTheme="majorHAnsi" w:cstheme="majorHAnsi"/>
          <w:spacing w:val="-4"/>
          <w:kern w:val="0"/>
          <w:sz w:val="16"/>
          <w:szCs w:val="16"/>
        </w:rPr>
      </w:pPr>
      <w:r w:rsidRPr="005232FC">
        <w:rPr>
          <w:rFonts w:cs="Arial"/>
          <w:noProof/>
          <w:kern w:val="0"/>
          <w:szCs w:val="21"/>
        </w:rPr>
        <mc:AlternateContent>
          <mc:Choice Requires="wps">
            <w:drawing>
              <wp:anchor distT="0" distB="0" distL="114300" distR="114300" simplePos="0" relativeHeight="251682816" behindDoc="0" locked="0" layoutInCell="1" allowOverlap="1" wp14:anchorId="48B1F4DA" wp14:editId="6E0B303A">
                <wp:simplePos x="0" y="0"/>
                <wp:positionH relativeFrom="column">
                  <wp:posOffset>29210</wp:posOffset>
                </wp:positionH>
                <wp:positionV relativeFrom="paragraph">
                  <wp:posOffset>21590</wp:posOffset>
                </wp:positionV>
                <wp:extent cx="2514600" cy="2952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5146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32FC" w:rsidRPr="00275737" w:rsidRDefault="005232FC" w:rsidP="005232FC">
                            <w:pPr>
                              <w:pStyle w:val="af"/>
                              <w:numPr>
                                <w:ilvl w:val="0"/>
                                <w:numId w:val="11"/>
                              </w:numPr>
                              <w:ind w:leftChars="0"/>
                              <w:jc w:val="left"/>
                              <w:rPr>
                                <w:rFonts w:ascii="ＭＳ Ｐゴシック" w:eastAsia="ＭＳ Ｐゴシック" w:hAnsi="ＭＳ Ｐゴシック" w:cs="Arial"/>
                                <w:b/>
                                <w:color w:val="FFFFFF" w:themeColor="background1"/>
                                <w:kern w:val="0"/>
                                <w:szCs w:val="21"/>
                              </w:rPr>
                            </w:pPr>
                            <w:r w:rsidRPr="005232FC">
                              <w:rPr>
                                <w:rFonts w:ascii="ＭＳ Ｐゴシック" w:eastAsia="ＭＳ Ｐゴシック" w:hAnsi="ＭＳ Ｐゴシック" w:cs="Arial" w:hint="eastAsia"/>
                                <w:b/>
                                <w:color w:val="FFFFFF" w:themeColor="background1"/>
                                <w:kern w:val="0"/>
                                <w:szCs w:val="21"/>
                              </w:rPr>
                              <w:t>発売予定商品ラインアップ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2" type="#_x0000_t202" style="position:absolute;left:0;text-align:left;margin-left:2.3pt;margin-top:1.7pt;width:198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" filled="f" stroked="f" strokeweight=".5pt">
                <v:textbox>
                  <w:txbxContent>
                    <w:p w:rsidR="005232FC" w:rsidRPr="00275737" w:rsidRDefault="005232FC" w:rsidP="005232FC">
                      <w:pPr>
                        <w:pStyle w:val="af"/>
                        <w:numPr>
                          <w:ilvl w:val="0"/>
                          <w:numId w:val="11"/>
                        </w:numPr>
                        <w:ind w:leftChars="0"/>
                        <w:jc w:val="left"/>
                        <w:rPr>
                          <w:rFonts w:ascii="ＭＳ Ｐゴシック" w:eastAsia="ＭＳ Ｐゴシック" w:hAnsi="ＭＳ Ｐゴシック" w:cs="Arial"/>
                          <w:b/>
                          <w:color w:val="FFFFFF" w:themeColor="background1"/>
                          <w:kern w:val="0"/>
                          <w:szCs w:val="21"/>
                        </w:rPr>
                      </w:pPr>
                      <w:r w:rsidRPr="005232FC">
                        <w:rPr>
                          <w:rFonts w:ascii="ＭＳ Ｐゴシック" w:eastAsia="ＭＳ Ｐゴシック" w:hAnsi="ＭＳ Ｐゴシック" w:cs="Arial" w:hint="eastAsia"/>
                          <w:b/>
                          <w:color w:val="FFFFFF" w:themeColor="background1"/>
                          <w:kern w:val="0"/>
                          <w:szCs w:val="21"/>
                        </w:rPr>
                        <w:t>発売予定商品ラインアップ</w:t>
                      </w:r>
                    </w:p>
                  </w:txbxContent>
                </v:textbox>
              </v:shape>
            </w:pict>
          </mc:Fallback>
        </mc:AlternateContent>
      </w:r>
      <w:r w:rsidRPr="005232FC">
        <w:rPr>
          <w:rFonts w:cs="Arial"/>
          <w:noProof/>
          <w:kern w:val="0"/>
          <w:szCs w:val="21"/>
        </w:rPr>
        <mc:AlternateContent>
          <mc:Choice Requires="wps">
            <w:drawing>
              <wp:anchor distT="0" distB="0" distL="114300" distR="114300" simplePos="0" relativeHeight="251681792" behindDoc="0" locked="0" layoutInCell="1" allowOverlap="1" wp14:anchorId="6BAD0575" wp14:editId="67B75057">
                <wp:simplePos x="0" y="0"/>
                <wp:positionH relativeFrom="column">
                  <wp:posOffset>7620</wp:posOffset>
                </wp:positionH>
                <wp:positionV relativeFrom="paragraph">
                  <wp:posOffset>22860</wp:posOffset>
                </wp:positionV>
                <wp:extent cx="5924550" cy="247650"/>
                <wp:effectExtent l="0" t="0" r="0" b="0"/>
                <wp:wrapNone/>
                <wp:docPr id="12" name="角丸四角形 12"/>
                <wp:cNvGraphicFramePr/>
                <a:graphic xmlns:a="http://schemas.openxmlformats.org/drawingml/2006/main">
                  <a:graphicData uri="http://schemas.microsoft.com/office/word/2010/wordprocessingShape">
                    <wps:wsp>
                      <wps:cNvSpPr/>
                      <wps:spPr>
                        <a:xfrm>
                          <a:off x="0" y="0"/>
                          <a:ext cx="5924550" cy="247650"/>
                        </a:xfrm>
                        <a:prstGeom prst="roundRect">
                          <a:avLst/>
                        </a:prstGeom>
                        <a:solidFill>
                          <a:srgbClr val="0070C0"/>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26" style="position:absolute;left:0;text-align:left;margin-left:.6pt;margin-top:1.8pt;width:466.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" fillcolor="#0070c0" stroked="f" strokeweight="1.5pt"/>
            </w:pict>
          </mc:Fallback>
        </mc:AlternateContent>
      </w:r>
    </w:p>
    <w:p w:rsidR="005232FC" w:rsidRDefault="005232FC" w:rsidP="00C5537D">
      <w:pPr>
        <w:pStyle w:val="aa"/>
        <w:snapToGrid w:val="0"/>
        <w:spacing w:line="360" w:lineRule="auto"/>
        <w:ind w:firstLineChars="0" w:firstLine="0"/>
        <w:rPr>
          <w:rFonts w:ascii="Arial" w:hAnsi="Arial" w:cs="Arial"/>
          <w:kern w:val="0"/>
          <w:szCs w:val="21"/>
        </w:rPr>
      </w:pPr>
    </w:p>
    <w:p w:rsidR="00C5537D" w:rsidRDefault="00F26C50" w:rsidP="00C5537D">
      <w:pPr>
        <w:pStyle w:val="aa"/>
        <w:snapToGrid w:val="0"/>
        <w:spacing w:line="360" w:lineRule="auto"/>
        <w:ind w:firstLineChars="0" w:firstLine="0"/>
        <w:rPr>
          <w:rFonts w:ascii="Arial" w:hAnsi="Arial" w:cs="Arial"/>
          <w:kern w:val="0"/>
          <w:szCs w:val="21"/>
        </w:rPr>
      </w:pPr>
      <w:r>
        <w:rPr>
          <w:rFonts w:ascii="Arial" w:hAnsi="Arial" w:cs="Arial" w:hint="eastAsia"/>
          <w:kern w:val="0"/>
          <w:szCs w:val="21"/>
        </w:rPr>
        <w:t>◆</w:t>
      </w:r>
      <w:r w:rsidR="006A502B">
        <w:rPr>
          <w:rFonts w:ascii="Arial" w:hAnsi="Arial" w:cs="Arial" w:hint="eastAsia"/>
          <w:kern w:val="0"/>
          <w:szCs w:val="21"/>
        </w:rPr>
        <w:t>平成</w:t>
      </w:r>
      <w:r w:rsidR="006A502B">
        <w:rPr>
          <w:rFonts w:ascii="Arial" w:hAnsi="Arial" w:cs="Arial" w:hint="eastAsia"/>
          <w:kern w:val="0"/>
          <w:szCs w:val="21"/>
        </w:rPr>
        <w:t>27</w:t>
      </w:r>
      <w:r w:rsidR="006A502B">
        <w:rPr>
          <w:rFonts w:ascii="Arial" w:hAnsi="Arial" w:cs="Arial" w:hint="eastAsia"/>
          <w:kern w:val="0"/>
          <w:szCs w:val="21"/>
        </w:rPr>
        <w:t>年度版小学校教科書準拠教材</w:t>
      </w:r>
      <w:r w:rsidR="00775FE4">
        <w:rPr>
          <w:rFonts w:ascii="Arial" w:hAnsi="Arial" w:cs="Arial" w:hint="eastAsia"/>
          <w:kern w:val="0"/>
          <w:szCs w:val="21"/>
        </w:rPr>
        <w:t xml:space="preserve">　</w:t>
      </w:r>
    </w:p>
    <w:p w:rsidR="006A502B" w:rsidRDefault="00775FE4" w:rsidP="00C5537D">
      <w:pPr>
        <w:pStyle w:val="aa"/>
        <w:snapToGrid w:val="0"/>
        <w:spacing w:line="360" w:lineRule="auto"/>
        <w:ind w:firstLine="232"/>
        <w:rPr>
          <w:rFonts w:ascii="Arial" w:hAnsi="Arial" w:cs="Arial"/>
          <w:kern w:val="0"/>
          <w:szCs w:val="21"/>
        </w:rPr>
      </w:pPr>
      <w:r>
        <w:rPr>
          <w:rFonts w:ascii="Arial" w:hAnsi="Arial" w:cs="Arial" w:hint="eastAsia"/>
          <w:kern w:val="0"/>
          <w:szCs w:val="21"/>
        </w:rPr>
        <w:t>学</w:t>
      </w:r>
      <w:r w:rsidR="006A502B">
        <w:rPr>
          <w:rFonts w:ascii="Arial" w:hAnsi="Arial" w:cs="Arial" w:hint="eastAsia"/>
          <w:kern w:val="0"/>
          <w:szCs w:val="21"/>
        </w:rPr>
        <w:t>習者用</w:t>
      </w:r>
      <w:r w:rsidR="00C5537D">
        <w:rPr>
          <w:rFonts w:ascii="Arial" w:hAnsi="Arial" w:cs="Arial" w:hint="eastAsia"/>
          <w:kern w:val="0"/>
          <w:szCs w:val="21"/>
        </w:rPr>
        <w:t xml:space="preserve"> </w:t>
      </w:r>
      <w:r w:rsidR="006A502B">
        <w:rPr>
          <w:rFonts w:ascii="Arial" w:hAnsi="Arial" w:cs="Arial" w:hint="eastAsia"/>
          <w:kern w:val="0"/>
          <w:szCs w:val="21"/>
        </w:rPr>
        <w:t>光村「国語デジタル教科書」小学校</w:t>
      </w:r>
      <w:r w:rsidR="00C5537D">
        <w:rPr>
          <w:rFonts w:ascii="Arial" w:hAnsi="Arial" w:cs="Arial" w:hint="eastAsia"/>
          <w:kern w:val="0"/>
          <w:szCs w:val="21"/>
        </w:rPr>
        <w:t>3</w:t>
      </w:r>
      <w:r w:rsidR="00C5537D">
        <w:rPr>
          <w:rFonts w:ascii="Arial" w:hAnsi="Arial" w:cs="Arial" w:hint="eastAsia"/>
          <w:kern w:val="0"/>
          <w:szCs w:val="21"/>
        </w:rPr>
        <w:t>年</w:t>
      </w:r>
      <w:r w:rsidR="006A502B">
        <w:rPr>
          <w:rFonts w:ascii="Arial" w:hAnsi="Arial" w:cs="Arial" w:hint="eastAsia"/>
          <w:kern w:val="0"/>
          <w:szCs w:val="21"/>
        </w:rPr>
        <w:t>～</w:t>
      </w:r>
      <w:r w:rsidR="00C5537D">
        <w:rPr>
          <w:rFonts w:ascii="Arial" w:hAnsi="Arial" w:cs="Arial" w:hint="eastAsia"/>
          <w:kern w:val="0"/>
          <w:szCs w:val="21"/>
        </w:rPr>
        <w:t>6</w:t>
      </w:r>
      <w:r w:rsidR="006A502B">
        <w:rPr>
          <w:rFonts w:ascii="Arial" w:hAnsi="Arial" w:cs="Arial" w:hint="eastAsia"/>
          <w:kern w:val="0"/>
          <w:szCs w:val="21"/>
        </w:rPr>
        <w:t>年</w:t>
      </w:r>
      <w:r w:rsidR="00F26C50">
        <w:rPr>
          <w:rFonts w:ascii="Arial" w:hAnsi="Arial" w:cs="Arial" w:hint="eastAsia"/>
          <w:kern w:val="0"/>
          <w:szCs w:val="21"/>
        </w:rPr>
        <w:t>（</w:t>
      </w:r>
      <w:r w:rsidR="00F26C50">
        <w:rPr>
          <w:rFonts w:ascii="Arial" w:hAnsi="Arial" w:cs="Arial" w:hint="eastAsia"/>
          <w:kern w:val="0"/>
          <w:szCs w:val="21"/>
        </w:rPr>
        <w:t>Windows</w:t>
      </w:r>
      <w:r w:rsidR="00F26C50">
        <w:rPr>
          <w:rFonts w:ascii="Arial" w:hAnsi="Arial" w:cs="Arial" w:hint="eastAsia"/>
          <w:kern w:val="0"/>
          <w:szCs w:val="21"/>
        </w:rPr>
        <w:t>ストア版）</w:t>
      </w:r>
    </w:p>
    <w:p w:rsidR="00C5537D" w:rsidRDefault="00F26C50" w:rsidP="00C5537D">
      <w:pPr>
        <w:pStyle w:val="aa"/>
        <w:snapToGrid w:val="0"/>
        <w:spacing w:line="360" w:lineRule="auto"/>
        <w:ind w:firstLineChars="0" w:firstLine="0"/>
        <w:rPr>
          <w:rFonts w:ascii="Arial" w:hAnsi="Arial" w:cs="Arial"/>
          <w:kern w:val="0"/>
          <w:szCs w:val="21"/>
        </w:rPr>
      </w:pPr>
      <w:r>
        <w:rPr>
          <w:rFonts w:ascii="Arial" w:hAnsi="Arial" w:cs="Arial" w:hint="eastAsia"/>
          <w:kern w:val="0"/>
          <w:szCs w:val="21"/>
        </w:rPr>
        <w:t>◆</w:t>
      </w:r>
      <w:r w:rsidR="006A502B">
        <w:rPr>
          <w:rFonts w:ascii="Arial" w:hAnsi="Arial" w:cs="Arial" w:hint="eastAsia"/>
          <w:kern w:val="0"/>
          <w:szCs w:val="21"/>
        </w:rPr>
        <w:t>平成</w:t>
      </w:r>
      <w:r w:rsidR="006A502B">
        <w:rPr>
          <w:rFonts w:ascii="Arial" w:hAnsi="Arial" w:cs="Arial" w:hint="eastAsia"/>
          <w:kern w:val="0"/>
          <w:szCs w:val="21"/>
        </w:rPr>
        <w:t>28</w:t>
      </w:r>
      <w:r w:rsidR="006A502B">
        <w:rPr>
          <w:rFonts w:ascii="Arial" w:hAnsi="Arial" w:cs="Arial" w:hint="eastAsia"/>
          <w:kern w:val="0"/>
          <w:szCs w:val="21"/>
        </w:rPr>
        <w:t>年度版中学校教科書準拠教材</w:t>
      </w:r>
      <w:r w:rsidR="00775FE4">
        <w:rPr>
          <w:rFonts w:ascii="Arial" w:hAnsi="Arial" w:cs="Arial" w:hint="eastAsia"/>
          <w:kern w:val="0"/>
          <w:szCs w:val="21"/>
        </w:rPr>
        <w:t xml:space="preserve">　</w:t>
      </w:r>
    </w:p>
    <w:p w:rsidR="006A502B" w:rsidRDefault="006A502B" w:rsidP="00C5537D">
      <w:pPr>
        <w:pStyle w:val="aa"/>
        <w:snapToGrid w:val="0"/>
        <w:spacing w:line="360" w:lineRule="auto"/>
        <w:ind w:firstLine="232"/>
        <w:rPr>
          <w:rFonts w:ascii="Arial" w:hAnsi="Arial" w:cs="Arial"/>
          <w:kern w:val="0"/>
          <w:szCs w:val="21"/>
        </w:rPr>
      </w:pPr>
      <w:r>
        <w:rPr>
          <w:rFonts w:ascii="Arial" w:hAnsi="Arial" w:cs="Arial" w:hint="eastAsia"/>
          <w:kern w:val="0"/>
          <w:szCs w:val="21"/>
        </w:rPr>
        <w:t>学習者用</w:t>
      </w:r>
      <w:r w:rsidR="00C5537D">
        <w:rPr>
          <w:rFonts w:ascii="Arial" w:hAnsi="Arial" w:cs="Arial" w:hint="eastAsia"/>
          <w:kern w:val="0"/>
          <w:szCs w:val="21"/>
        </w:rPr>
        <w:t xml:space="preserve"> </w:t>
      </w:r>
      <w:r>
        <w:rPr>
          <w:rFonts w:ascii="Arial" w:hAnsi="Arial" w:cs="Arial" w:hint="eastAsia"/>
          <w:kern w:val="0"/>
          <w:szCs w:val="21"/>
        </w:rPr>
        <w:t>光村「国語デジタル教科書」中学校</w:t>
      </w:r>
      <w:r>
        <w:rPr>
          <w:rFonts w:ascii="Arial" w:hAnsi="Arial" w:cs="Arial" w:hint="eastAsia"/>
          <w:kern w:val="0"/>
          <w:szCs w:val="21"/>
        </w:rPr>
        <w:t>1</w:t>
      </w:r>
      <w:r>
        <w:rPr>
          <w:rFonts w:ascii="Arial" w:hAnsi="Arial" w:cs="Arial" w:hint="eastAsia"/>
          <w:kern w:val="0"/>
          <w:szCs w:val="21"/>
        </w:rPr>
        <w:t>年～</w:t>
      </w:r>
      <w:r>
        <w:rPr>
          <w:rFonts w:ascii="Arial" w:hAnsi="Arial" w:cs="Arial" w:hint="eastAsia"/>
          <w:kern w:val="0"/>
          <w:szCs w:val="21"/>
        </w:rPr>
        <w:t>3</w:t>
      </w:r>
      <w:r>
        <w:rPr>
          <w:rFonts w:ascii="Arial" w:hAnsi="Arial" w:cs="Arial" w:hint="eastAsia"/>
          <w:kern w:val="0"/>
          <w:szCs w:val="21"/>
        </w:rPr>
        <w:t>年</w:t>
      </w:r>
      <w:r w:rsidR="00F26C50" w:rsidRPr="00F26C50">
        <w:rPr>
          <w:rFonts w:ascii="Arial" w:hAnsi="Arial" w:cs="Arial" w:hint="eastAsia"/>
          <w:kern w:val="0"/>
          <w:szCs w:val="21"/>
        </w:rPr>
        <w:t>（</w:t>
      </w:r>
      <w:r w:rsidR="00F26C50" w:rsidRPr="00F26C50">
        <w:rPr>
          <w:rFonts w:ascii="Arial" w:hAnsi="Arial" w:cs="Arial" w:hint="eastAsia"/>
          <w:kern w:val="0"/>
          <w:szCs w:val="21"/>
        </w:rPr>
        <w:t>Windows</w:t>
      </w:r>
      <w:r w:rsidR="00F26C50" w:rsidRPr="00F26C50">
        <w:rPr>
          <w:rFonts w:ascii="Arial" w:hAnsi="Arial" w:cs="Arial" w:hint="eastAsia"/>
          <w:kern w:val="0"/>
          <w:szCs w:val="21"/>
        </w:rPr>
        <w:t>ストア版）</w:t>
      </w:r>
    </w:p>
    <w:p w:rsidR="006A502B" w:rsidRDefault="006A502B" w:rsidP="00D625BA">
      <w:pPr>
        <w:pStyle w:val="aa"/>
        <w:snapToGrid w:val="0"/>
        <w:spacing w:line="360" w:lineRule="auto"/>
        <w:ind w:firstLineChars="85" w:firstLine="198"/>
        <w:rPr>
          <w:rFonts w:ascii="Arial" w:hAnsi="Arial" w:cs="Arial"/>
          <w:kern w:val="0"/>
          <w:szCs w:val="21"/>
        </w:rPr>
      </w:pPr>
      <w:r>
        <w:rPr>
          <w:rFonts w:ascii="Arial" w:hAnsi="Arial" w:cs="Arial" w:hint="eastAsia"/>
          <w:kern w:val="0"/>
          <w:szCs w:val="21"/>
        </w:rPr>
        <w:t xml:space="preserve">価格：各学年　</w:t>
      </w:r>
      <w:r>
        <w:rPr>
          <w:rFonts w:ascii="Arial" w:hAnsi="Arial" w:cs="Arial" w:hint="eastAsia"/>
          <w:kern w:val="0"/>
          <w:szCs w:val="21"/>
        </w:rPr>
        <w:t>1500</w:t>
      </w:r>
      <w:r>
        <w:rPr>
          <w:rFonts w:ascii="Arial" w:hAnsi="Arial" w:cs="Arial" w:hint="eastAsia"/>
          <w:kern w:val="0"/>
          <w:szCs w:val="21"/>
        </w:rPr>
        <w:t>円</w:t>
      </w:r>
      <w:r w:rsidR="00462D86">
        <w:rPr>
          <w:rFonts w:ascii="Arial" w:hAnsi="Arial" w:cs="Arial" w:hint="eastAsia"/>
          <w:kern w:val="0"/>
          <w:szCs w:val="21"/>
        </w:rPr>
        <w:t>＋税</w:t>
      </w:r>
      <w:r w:rsidR="00C5537D">
        <w:rPr>
          <w:rFonts w:ascii="Arial" w:hAnsi="Arial" w:cs="Arial" w:hint="eastAsia"/>
          <w:kern w:val="0"/>
          <w:szCs w:val="21"/>
        </w:rPr>
        <w:t>／</w:t>
      </w:r>
      <w:r w:rsidR="00462D86">
        <w:rPr>
          <w:rFonts w:ascii="Arial" w:hAnsi="Arial" w:cs="Arial" w:hint="eastAsia"/>
          <w:kern w:val="0"/>
          <w:szCs w:val="21"/>
        </w:rPr>
        <w:t>1</w:t>
      </w:r>
      <w:r>
        <w:rPr>
          <w:rFonts w:ascii="Arial" w:hAnsi="Arial" w:cs="Arial" w:hint="eastAsia"/>
          <w:kern w:val="0"/>
          <w:szCs w:val="21"/>
        </w:rPr>
        <w:t>端末</w:t>
      </w:r>
      <w:r>
        <w:rPr>
          <w:rFonts w:ascii="Arial" w:hAnsi="Arial" w:cs="Arial" w:hint="eastAsia"/>
          <w:kern w:val="0"/>
          <w:szCs w:val="21"/>
        </w:rPr>
        <w:t>(1</w:t>
      </w:r>
      <w:r>
        <w:rPr>
          <w:rFonts w:ascii="Arial" w:hAnsi="Arial" w:cs="Arial" w:hint="eastAsia"/>
          <w:kern w:val="0"/>
          <w:szCs w:val="21"/>
        </w:rPr>
        <w:t>年間</w:t>
      </w:r>
      <w:r w:rsidR="00462D86">
        <w:rPr>
          <w:rFonts w:ascii="Arial" w:hAnsi="Arial" w:cs="Arial" w:hint="eastAsia"/>
          <w:kern w:val="0"/>
          <w:szCs w:val="21"/>
        </w:rPr>
        <w:t>利用</w:t>
      </w:r>
      <w:r>
        <w:rPr>
          <w:rFonts w:ascii="Arial" w:hAnsi="Arial" w:cs="Arial" w:hint="eastAsia"/>
          <w:kern w:val="0"/>
          <w:szCs w:val="21"/>
        </w:rPr>
        <w:t>)</w:t>
      </w:r>
    </w:p>
    <w:p w:rsidR="00EA5E7F" w:rsidRDefault="00F209E5" w:rsidP="00D625BA">
      <w:pPr>
        <w:pStyle w:val="aa"/>
        <w:snapToGrid w:val="0"/>
        <w:spacing w:line="360" w:lineRule="auto"/>
        <w:ind w:firstLineChars="85" w:firstLine="198"/>
        <w:rPr>
          <w:rFonts w:ascii="Arial" w:hAnsi="Arial" w:cs="Arial"/>
          <w:kern w:val="0"/>
          <w:szCs w:val="21"/>
        </w:rPr>
      </w:pPr>
      <w:r w:rsidRPr="00F209E5">
        <w:rPr>
          <w:rFonts w:ascii="Arial" w:hAnsi="Arial" w:cs="Arial"/>
          <w:noProof/>
          <w:kern w:val="0"/>
          <w:szCs w:val="21"/>
        </w:rPr>
        <mc:AlternateContent>
          <mc:Choice Requires="wps">
            <w:drawing>
              <wp:anchor distT="0" distB="0" distL="114300" distR="114300" simplePos="0" relativeHeight="251684864" behindDoc="0" locked="0" layoutInCell="1" allowOverlap="1" wp14:anchorId="5D7EC8F2" wp14:editId="63EFE4EC">
                <wp:simplePos x="0" y="0"/>
                <wp:positionH relativeFrom="column">
                  <wp:posOffset>10160</wp:posOffset>
                </wp:positionH>
                <wp:positionV relativeFrom="paragraph">
                  <wp:posOffset>168276</wp:posOffset>
                </wp:positionV>
                <wp:extent cx="5924550" cy="228600"/>
                <wp:effectExtent l="0" t="0" r="0" b="0"/>
                <wp:wrapNone/>
                <wp:docPr id="14" name="角丸四角形 14"/>
                <wp:cNvGraphicFramePr/>
                <a:graphic xmlns:a="http://schemas.openxmlformats.org/drawingml/2006/main">
                  <a:graphicData uri="http://schemas.microsoft.com/office/word/2010/wordprocessingShape">
                    <wps:wsp>
                      <wps:cNvSpPr/>
                      <wps:spPr>
                        <a:xfrm>
                          <a:off x="0" y="0"/>
                          <a:ext cx="5924550" cy="228600"/>
                        </a:xfrm>
                        <a:prstGeom prst="roundRect">
                          <a:avLst/>
                        </a:prstGeom>
                        <a:solidFill>
                          <a:srgbClr val="0070C0"/>
                        </a:solidFill>
                        <a:ln w="1905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026" style="position:absolute;left:0;text-align:left;margin-left:.8pt;margin-top:13.25pt;width:466.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" fillcolor="#0070c0" stroked="f" strokeweight="1.5pt"/>
            </w:pict>
          </mc:Fallback>
        </mc:AlternateContent>
      </w:r>
      <w:r w:rsidRPr="00F209E5">
        <w:rPr>
          <w:rFonts w:ascii="Arial" w:hAnsi="Arial" w:cs="Arial"/>
          <w:noProof/>
          <w:kern w:val="0"/>
          <w:szCs w:val="21"/>
        </w:rPr>
        <mc:AlternateContent>
          <mc:Choice Requires="wps">
            <w:drawing>
              <wp:anchor distT="0" distB="0" distL="114300" distR="114300" simplePos="0" relativeHeight="251685888" behindDoc="0" locked="0" layoutInCell="1" allowOverlap="1" wp14:anchorId="0CB7833C" wp14:editId="77323DEE">
                <wp:simplePos x="0" y="0"/>
                <wp:positionH relativeFrom="column">
                  <wp:posOffset>29210</wp:posOffset>
                </wp:positionH>
                <wp:positionV relativeFrom="paragraph">
                  <wp:posOffset>149225</wp:posOffset>
                </wp:positionV>
                <wp:extent cx="2514600" cy="29527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5146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09E5" w:rsidRPr="00275737" w:rsidRDefault="00F209E5" w:rsidP="00F209E5">
                            <w:pPr>
                              <w:pStyle w:val="af"/>
                              <w:numPr>
                                <w:ilvl w:val="0"/>
                                <w:numId w:val="11"/>
                              </w:numPr>
                              <w:ind w:leftChars="0"/>
                              <w:jc w:val="left"/>
                              <w:rPr>
                                <w:rFonts w:ascii="ＭＳ Ｐゴシック" w:eastAsia="ＭＳ Ｐゴシック" w:hAnsi="ＭＳ Ｐゴシック" w:cs="Arial"/>
                                <w:b/>
                                <w:color w:val="FFFFFF" w:themeColor="background1"/>
                                <w:kern w:val="0"/>
                                <w:szCs w:val="21"/>
                              </w:rPr>
                            </w:pPr>
                            <w:r>
                              <w:rPr>
                                <w:rFonts w:ascii="ＭＳ Ｐゴシック" w:eastAsia="ＭＳ Ｐゴシック" w:hAnsi="ＭＳ Ｐゴシック" w:cs="Arial" w:hint="eastAsia"/>
                                <w:b/>
                                <w:color w:val="FFFFFF" w:themeColor="background1"/>
                                <w:kern w:val="0"/>
                                <w:szCs w:val="21"/>
                              </w:rPr>
                              <w:t>活用モニター校募集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1" type="#_x0000_t202" style="position:absolute;left:0;text-align:left;margin-left:2.3pt;margin-top:11.75pt;width:198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" filled="f" stroked="f" strokeweight=".5pt">
                <v:textbox>
                  <w:txbxContent>
                    <w:p w:rsidR="00F209E5" w:rsidRPr="00275737" w:rsidRDefault="00F209E5" w:rsidP="00F209E5">
                      <w:pPr>
                        <w:pStyle w:val="af"/>
                        <w:numPr>
                          <w:ilvl w:val="0"/>
                          <w:numId w:val="11"/>
                        </w:numPr>
                        <w:ind w:leftChars="0"/>
                        <w:jc w:val="left"/>
                        <w:rPr>
                          <w:rFonts w:ascii="ＭＳ Ｐゴシック" w:eastAsia="ＭＳ Ｐゴシック" w:hAnsi="ＭＳ Ｐゴシック" w:cs="Arial"/>
                          <w:b/>
                          <w:color w:val="FFFFFF" w:themeColor="background1"/>
                          <w:kern w:val="0"/>
                          <w:szCs w:val="21"/>
                        </w:rPr>
                      </w:pPr>
                      <w:r>
                        <w:rPr>
                          <w:rFonts w:ascii="ＭＳ Ｐゴシック" w:eastAsia="ＭＳ Ｐゴシック" w:hAnsi="ＭＳ Ｐゴシック" w:cs="Arial" w:hint="eastAsia"/>
                          <w:b/>
                          <w:color w:val="FFFFFF" w:themeColor="background1"/>
                          <w:kern w:val="0"/>
                          <w:szCs w:val="21"/>
                        </w:rPr>
                        <w:t>活用モニター校募集</w:t>
                      </w:r>
                    </w:p>
                  </w:txbxContent>
                </v:textbox>
              </v:shape>
            </w:pict>
          </mc:Fallback>
        </mc:AlternateContent>
      </w:r>
    </w:p>
    <w:p w:rsidR="00F209E5" w:rsidRDefault="00F209E5" w:rsidP="00D625BA">
      <w:pPr>
        <w:pStyle w:val="aa"/>
        <w:snapToGrid w:val="0"/>
        <w:spacing w:line="360" w:lineRule="auto"/>
        <w:ind w:firstLineChars="85" w:firstLine="198"/>
        <w:rPr>
          <w:rFonts w:ascii="Arial" w:hAnsi="Arial" w:cs="Arial"/>
          <w:kern w:val="0"/>
          <w:szCs w:val="21"/>
        </w:rPr>
      </w:pPr>
    </w:p>
    <w:p w:rsidR="003E7FC1" w:rsidRDefault="00B076AF" w:rsidP="005D3BF5">
      <w:pPr>
        <w:pStyle w:val="aa"/>
        <w:snapToGrid w:val="0"/>
        <w:spacing w:line="360" w:lineRule="auto"/>
        <w:ind w:firstLineChars="85" w:firstLine="198"/>
        <w:rPr>
          <w:rFonts w:cs="Arial"/>
          <w:sz w:val="20"/>
          <w:szCs w:val="20"/>
        </w:rPr>
      </w:pPr>
      <w:r>
        <w:rPr>
          <w:rFonts w:ascii="Arial" w:hAnsi="Arial" w:cs="Arial" w:hint="eastAsia"/>
          <w:kern w:val="0"/>
          <w:szCs w:val="21"/>
        </w:rPr>
        <w:t>2017</w:t>
      </w:r>
      <w:r w:rsidR="006717D6">
        <w:rPr>
          <w:rFonts w:ascii="Arial" w:hAnsi="Arial" w:cs="Arial" w:hint="eastAsia"/>
          <w:kern w:val="0"/>
          <w:szCs w:val="21"/>
        </w:rPr>
        <w:t>年</w:t>
      </w:r>
      <w:r>
        <w:rPr>
          <w:rFonts w:ascii="Arial" w:hAnsi="Arial" w:cs="Arial" w:hint="eastAsia"/>
          <w:kern w:val="0"/>
          <w:szCs w:val="21"/>
        </w:rPr>
        <w:t>2</w:t>
      </w:r>
      <w:r w:rsidR="006717D6">
        <w:rPr>
          <w:rFonts w:ascii="Arial" w:hAnsi="Arial" w:cs="Arial" w:hint="eastAsia"/>
          <w:kern w:val="0"/>
          <w:szCs w:val="21"/>
        </w:rPr>
        <w:t>月まで、学習者用デジタル教科書</w:t>
      </w:r>
      <w:r w:rsidR="00EA5E7F">
        <w:rPr>
          <w:rFonts w:ascii="Arial" w:hAnsi="Arial" w:cs="Arial" w:hint="eastAsia"/>
          <w:kern w:val="0"/>
          <w:szCs w:val="21"/>
        </w:rPr>
        <w:t>を使って授業をしていただける</w:t>
      </w:r>
      <w:r w:rsidR="00690C37">
        <w:rPr>
          <w:rFonts w:ascii="Arial" w:hAnsi="Arial" w:cs="Arial" w:hint="eastAsia"/>
          <w:kern w:val="0"/>
          <w:szCs w:val="21"/>
        </w:rPr>
        <w:t>活用</w:t>
      </w:r>
      <w:r w:rsidR="00EA5E7F">
        <w:rPr>
          <w:rFonts w:ascii="Arial" w:hAnsi="Arial" w:cs="Arial" w:hint="eastAsia"/>
          <w:kern w:val="0"/>
          <w:szCs w:val="21"/>
        </w:rPr>
        <w:t>モニター校を募集します</w:t>
      </w:r>
      <w:r w:rsidR="006717D6">
        <w:rPr>
          <w:rFonts w:ascii="Arial" w:hAnsi="Arial" w:cs="Arial" w:hint="eastAsia"/>
          <w:kern w:val="0"/>
          <w:szCs w:val="21"/>
        </w:rPr>
        <w:t>。</w:t>
      </w:r>
      <w:r w:rsidR="00690C37">
        <w:rPr>
          <w:rFonts w:cs="Arial" w:hint="eastAsia"/>
          <w:szCs w:val="21"/>
        </w:rPr>
        <w:t xml:space="preserve">　</w:t>
      </w:r>
      <w:r w:rsidR="005D3BF5">
        <w:rPr>
          <w:rFonts w:cs="Arial" w:hint="eastAsia"/>
          <w:szCs w:val="21"/>
        </w:rPr>
        <w:t>※詳細は公式</w:t>
      </w:r>
      <w:r w:rsidR="005D3BF5" w:rsidRPr="006A502B">
        <w:rPr>
          <w:rFonts w:cs="Arial" w:hint="eastAsia"/>
          <w:szCs w:val="21"/>
        </w:rPr>
        <w:t>ウェブサイト</w:t>
      </w:r>
      <w:r w:rsidR="005D3BF5">
        <w:rPr>
          <w:rFonts w:cs="Arial" w:hint="eastAsia"/>
          <w:szCs w:val="21"/>
        </w:rPr>
        <w:t>まで</w:t>
      </w:r>
    </w:p>
    <w:p w:rsidR="00A5719C" w:rsidRPr="005D3BF5" w:rsidRDefault="005D3BF5" w:rsidP="00690C37">
      <w:pPr>
        <w:pStyle w:val="aa"/>
        <w:snapToGrid w:val="0"/>
        <w:spacing w:line="360" w:lineRule="auto"/>
        <w:ind w:firstLineChars="0" w:firstLine="0"/>
        <w:rPr>
          <w:rFonts w:ascii="Arial" w:hAnsi="Arial" w:cs="Arial"/>
          <w:kern w:val="0"/>
          <w:sz w:val="20"/>
          <w:szCs w:val="20"/>
        </w:rPr>
      </w:pPr>
      <w:r w:rsidRPr="005D3BF5">
        <w:rPr>
          <w:rFonts w:ascii="Arial" w:hAnsi="Arial" w:cs="Arial"/>
          <w:kern w:val="0"/>
          <w:sz w:val="20"/>
          <w:szCs w:val="20"/>
        </w:rPr>
        <w:t>http://www.mitsumura-tosho.co.jp/</w:t>
      </w:r>
      <w:bookmarkStart w:id="0" w:name="_GoBack"/>
      <w:bookmarkEnd w:id="0"/>
      <w:r w:rsidRPr="005D3BF5">
        <w:rPr>
          <w:rFonts w:ascii="Arial" w:hAnsi="Arial" w:cs="Arial"/>
          <w:kern w:val="0"/>
          <w:sz w:val="20"/>
          <w:szCs w:val="20"/>
        </w:rPr>
        <w:t>digital/s/g_kokugo/detail02.html</w:t>
      </w:r>
    </w:p>
    <w:p w:rsidR="00A5719C" w:rsidRPr="00BF036C" w:rsidRDefault="00A5719C" w:rsidP="00690C37">
      <w:pPr>
        <w:pStyle w:val="aa"/>
        <w:snapToGrid w:val="0"/>
        <w:spacing w:line="360" w:lineRule="auto"/>
        <w:ind w:firstLineChars="0" w:firstLine="0"/>
        <w:rPr>
          <w:rFonts w:ascii="Arial" w:hAnsi="Arial" w:cs="Arial"/>
          <w:kern w:val="0"/>
          <w:sz w:val="20"/>
          <w:szCs w:val="20"/>
        </w:rPr>
      </w:pPr>
    </w:p>
    <w:p w:rsidR="00B076AF" w:rsidRPr="00095BC4" w:rsidRDefault="00B076AF">
      <w:pPr>
        <w:widowControl/>
        <w:jc w:val="left"/>
        <w:rPr>
          <w:rFonts w:ascii="ＭＳ Ｐゴシック" w:eastAsia="ＭＳ Ｐゴシック" w:hAnsi="ＭＳ Ｐゴシック" w:cs="Arial"/>
          <w:b/>
          <w:kern w:val="0"/>
          <w:szCs w:val="21"/>
        </w:rPr>
      </w:pPr>
      <w:r w:rsidRPr="00095BC4">
        <w:rPr>
          <w:rFonts w:ascii="ＭＳ Ｐゴシック" w:eastAsia="ＭＳ Ｐゴシック" w:hAnsi="ＭＳ Ｐゴシック" w:cs="Arial" w:hint="eastAsia"/>
          <w:b/>
          <w:kern w:val="0"/>
          <w:szCs w:val="21"/>
        </w:rPr>
        <w:t>【企業情報】</w:t>
      </w:r>
    </w:p>
    <w:p w:rsidR="00B076AF" w:rsidRPr="00A45839" w:rsidRDefault="00B076AF" w:rsidP="00EA5E7F">
      <w:pPr>
        <w:widowControl/>
        <w:jc w:val="left"/>
        <w:rPr>
          <w:rFonts w:ascii="ＭＳ 明朝" w:hAnsi="ＭＳ Ｐ明朝" w:cs="Arial"/>
          <w:kern w:val="0"/>
          <w:szCs w:val="21"/>
        </w:rPr>
      </w:pPr>
      <w:r w:rsidRPr="00A45839">
        <w:rPr>
          <w:rFonts w:ascii="ＭＳ 明朝" w:hAnsi="ＭＳ Ｐ明朝" w:cs="Arial" w:hint="eastAsia"/>
          <w:kern w:val="0"/>
          <w:szCs w:val="21"/>
        </w:rPr>
        <w:t xml:space="preserve"> </w:t>
      </w:r>
      <w:r w:rsidR="00EA5E7F" w:rsidRPr="00A45839">
        <w:rPr>
          <w:rFonts w:ascii="ＭＳ 明朝" w:hAnsi="ＭＳ Ｐ明朝" w:cs="Arial" w:hint="eastAsia"/>
          <w:kern w:val="0"/>
          <w:szCs w:val="21"/>
        </w:rPr>
        <w:t>〇</w:t>
      </w:r>
      <w:r w:rsidRPr="00A45839">
        <w:rPr>
          <w:rFonts w:ascii="ＭＳ 明朝" w:hAnsi="ＭＳ Ｐ明朝" w:cs="Arial" w:hint="eastAsia"/>
          <w:kern w:val="0"/>
          <w:szCs w:val="21"/>
        </w:rPr>
        <w:t>商</w:t>
      </w:r>
      <w:r w:rsidR="00690C37" w:rsidRPr="00A45839">
        <w:rPr>
          <w:rFonts w:ascii="ＭＳ 明朝" w:hAnsi="ＭＳ Ｐ明朝" w:cs="Arial" w:hint="eastAsia"/>
          <w:kern w:val="0"/>
          <w:szCs w:val="21"/>
        </w:rPr>
        <w:t xml:space="preserve">  </w:t>
      </w:r>
      <w:r w:rsidRPr="00A45839">
        <w:rPr>
          <w:rFonts w:ascii="ＭＳ 明朝" w:hAnsi="ＭＳ Ｐ明朝" w:cs="Arial" w:hint="eastAsia"/>
          <w:kern w:val="0"/>
          <w:szCs w:val="21"/>
        </w:rPr>
        <w:t>号</w:t>
      </w:r>
      <w:r w:rsidR="00690C37" w:rsidRPr="00A45839">
        <w:rPr>
          <w:rFonts w:ascii="ＭＳ 明朝" w:hAnsi="ＭＳ Ｐ明朝" w:cs="Arial" w:hint="eastAsia"/>
          <w:kern w:val="0"/>
          <w:szCs w:val="21"/>
        </w:rPr>
        <w:t>：</w:t>
      </w:r>
      <w:r w:rsidRPr="00A45839">
        <w:rPr>
          <w:rFonts w:ascii="ＭＳ 明朝" w:hAnsi="ＭＳ Ｐ明朝" w:cs="Arial" w:hint="eastAsia"/>
          <w:kern w:val="0"/>
          <w:szCs w:val="21"/>
        </w:rPr>
        <w:t>光村図書出版株式会社</w:t>
      </w:r>
      <w:r w:rsidR="00EA5E7F" w:rsidRPr="00A45839">
        <w:rPr>
          <w:rFonts w:ascii="ＭＳ 明朝" w:hAnsi="ＭＳ Ｐ明朝" w:cs="Arial" w:hint="eastAsia"/>
          <w:kern w:val="0"/>
          <w:szCs w:val="21"/>
        </w:rPr>
        <w:t xml:space="preserve">  </w:t>
      </w:r>
      <w:proofErr w:type="spellStart"/>
      <w:r w:rsidRPr="00A45839">
        <w:rPr>
          <w:rFonts w:ascii="ＭＳ 明朝" w:hAnsi="ＭＳ Ｐ明朝" w:cs="Arial"/>
          <w:kern w:val="0"/>
          <w:szCs w:val="21"/>
        </w:rPr>
        <w:t>Mitsumura</w:t>
      </w:r>
      <w:proofErr w:type="spellEnd"/>
      <w:r w:rsidRPr="00A45839">
        <w:rPr>
          <w:rFonts w:ascii="ＭＳ 明朝" w:hAnsi="ＭＳ Ｐ明朝" w:cs="Arial"/>
          <w:kern w:val="0"/>
          <w:szCs w:val="21"/>
        </w:rPr>
        <w:t xml:space="preserve"> Tosho Publishing </w:t>
      </w:r>
      <w:proofErr w:type="spellStart"/>
      <w:r w:rsidRPr="00A45839">
        <w:rPr>
          <w:rFonts w:ascii="ＭＳ 明朝" w:hAnsi="ＭＳ Ｐ明朝" w:cs="Arial"/>
          <w:kern w:val="0"/>
          <w:szCs w:val="21"/>
        </w:rPr>
        <w:t>Co.,Ltd</w:t>
      </w:r>
      <w:proofErr w:type="spellEnd"/>
      <w:r w:rsidRPr="00A45839">
        <w:rPr>
          <w:rFonts w:ascii="ＭＳ 明朝" w:hAnsi="ＭＳ Ｐ明朝" w:cs="Arial"/>
          <w:kern w:val="0"/>
          <w:szCs w:val="21"/>
        </w:rPr>
        <w:t xml:space="preserve">. </w:t>
      </w:r>
    </w:p>
    <w:p w:rsidR="00B076AF" w:rsidRPr="00A45839" w:rsidRDefault="00EA5E7F" w:rsidP="00D625BA">
      <w:pPr>
        <w:widowControl/>
        <w:ind w:firstLineChars="50" w:firstLine="116"/>
        <w:jc w:val="left"/>
        <w:rPr>
          <w:rFonts w:ascii="ＭＳ 明朝" w:hAnsi="ＭＳ Ｐ明朝" w:cs="Arial"/>
          <w:kern w:val="0"/>
          <w:szCs w:val="21"/>
        </w:rPr>
      </w:pPr>
      <w:r w:rsidRPr="00A45839">
        <w:rPr>
          <w:rFonts w:ascii="ＭＳ 明朝" w:hAnsi="ＭＳ Ｐ明朝" w:cs="Arial" w:hint="eastAsia"/>
          <w:kern w:val="0"/>
          <w:szCs w:val="21"/>
        </w:rPr>
        <w:t>〇</w:t>
      </w:r>
      <w:r w:rsidR="00A763F8">
        <w:rPr>
          <w:rFonts w:ascii="ＭＳ 明朝" w:hAnsi="ＭＳ Ｐ明朝" w:cs="Arial" w:hint="eastAsia"/>
          <w:kern w:val="0"/>
          <w:szCs w:val="21"/>
        </w:rPr>
        <w:t>代表者</w:t>
      </w:r>
      <w:r w:rsidR="00690C37" w:rsidRPr="00A45839">
        <w:rPr>
          <w:rFonts w:ascii="ＭＳ 明朝" w:hAnsi="ＭＳ Ｐ明朝" w:cs="Arial" w:hint="eastAsia"/>
          <w:kern w:val="0"/>
          <w:szCs w:val="21"/>
        </w:rPr>
        <w:t>：</w:t>
      </w:r>
      <w:r w:rsidR="00B076AF" w:rsidRPr="00A45839">
        <w:rPr>
          <w:rFonts w:ascii="ＭＳ 明朝" w:hAnsi="ＭＳ Ｐ明朝" w:cs="Arial" w:hint="eastAsia"/>
          <w:kern w:val="0"/>
          <w:szCs w:val="21"/>
        </w:rPr>
        <w:t>代表取締役会長</w:t>
      </w:r>
      <w:r w:rsidR="00690C37" w:rsidRPr="00A45839">
        <w:rPr>
          <w:rFonts w:ascii="ＭＳ 明朝" w:hAnsi="ＭＳ Ｐ明朝" w:cs="Arial" w:hint="eastAsia"/>
          <w:kern w:val="0"/>
          <w:szCs w:val="21"/>
        </w:rPr>
        <w:t xml:space="preserve"> </w:t>
      </w:r>
      <w:r w:rsidR="00B076AF" w:rsidRPr="00A45839">
        <w:rPr>
          <w:rFonts w:ascii="ＭＳ 明朝" w:hAnsi="ＭＳ Ｐ明朝" w:cs="Arial" w:hint="eastAsia"/>
          <w:kern w:val="0"/>
          <w:szCs w:val="21"/>
        </w:rPr>
        <w:t>常田 寛</w:t>
      </w:r>
      <w:r w:rsidRPr="00A45839">
        <w:rPr>
          <w:rFonts w:ascii="ＭＳ 明朝" w:hAnsi="ＭＳ Ｐ明朝" w:cs="Arial" w:hint="eastAsia"/>
          <w:kern w:val="0"/>
          <w:szCs w:val="21"/>
        </w:rPr>
        <w:t xml:space="preserve">  </w:t>
      </w:r>
      <w:r w:rsidR="00B076AF" w:rsidRPr="00A45839">
        <w:rPr>
          <w:rFonts w:ascii="ＭＳ 明朝" w:hAnsi="ＭＳ Ｐ明朝" w:cs="Arial" w:hint="eastAsia"/>
          <w:kern w:val="0"/>
          <w:szCs w:val="21"/>
        </w:rPr>
        <w:t>代表取締役社長</w:t>
      </w:r>
      <w:r w:rsidR="00690C37" w:rsidRPr="00A45839">
        <w:rPr>
          <w:rFonts w:ascii="ＭＳ 明朝" w:hAnsi="ＭＳ Ｐ明朝" w:cs="Arial" w:hint="eastAsia"/>
          <w:kern w:val="0"/>
          <w:szCs w:val="21"/>
        </w:rPr>
        <w:t xml:space="preserve"> </w:t>
      </w:r>
      <w:r w:rsidR="00B076AF" w:rsidRPr="00A45839">
        <w:rPr>
          <w:rFonts w:ascii="ＭＳ 明朝" w:hAnsi="ＭＳ Ｐ明朝" w:cs="Arial" w:hint="eastAsia"/>
          <w:kern w:val="0"/>
          <w:szCs w:val="21"/>
        </w:rPr>
        <w:t xml:space="preserve">小泉 茂 </w:t>
      </w:r>
    </w:p>
    <w:p w:rsidR="00B076AF" w:rsidRPr="00A45839" w:rsidRDefault="00EA5E7F" w:rsidP="00D625BA">
      <w:pPr>
        <w:widowControl/>
        <w:ind w:firstLineChars="50" w:firstLine="116"/>
        <w:jc w:val="left"/>
        <w:rPr>
          <w:rFonts w:ascii="ＭＳ 明朝" w:hAnsi="ＭＳ Ｐ明朝" w:cs="Arial"/>
          <w:kern w:val="0"/>
          <w:szCs w:val="21"/>
        </w:rPr>
      </w:pPr>
      <w:r w:rsidRPr="00A45839">
        <w:rPr>
          <w:rFonts w:ascii="ＭＳ 明朝" w:hAnsi="ＭＳ Ｐ明朝" w:cs="Arial" w:hint="eastAsia"/>
          <w:kern w:val="0"/>
          <w:szCs w:val="21"/>
        </w:rPr>
        <w:t>〇</w:t>
      </w:r>
      <w:r w:rsidR="00B076AF" w:rsidRPr="00A45839">
        <w:rPr>
          <w:rFonts w:ascii="ＭＳ 明朝" w:hAnsi="ＭＳ Ｐ明朝" w:cs="Arial" w:hint="eastAsia"/>
          <w:kern w:val="0"/>
          <w:szCs w:val="21"/>
        </w:rPr>
        <w:t>創</w:t>
      </w:r>
      <w:r w:rsidR="00690C37" w:rsidRPr="00A45839">
        <w:rPr>
          <w:rFonts w:ascii="ＭＳ 明朝" w:hAnsi="ＭＳ Ｐ明朝" w:cs="Arial" w:hint="eastAsia"/>
          <w:kern w:val="0"/>
          <w:szCs w:val="21"/>
        </w:rPr>
        <w:t xml:space="preserve">  </w:t>
      </w:r>
      <w:r w:rsidR="00B076AF" w:rsidRPr="00A45839">
        <w:rPr>
          <w:rFonts w:ascii="ＭＳ 明朝" w:hAnsi="ＭＳ Ｐ明朝" w:cs="Arial" w:hint="eastAsia"/>
          <w:kern w:val="0"/>
          <w:szCs w:val="21"/>
        </w:rPr>
        <w:t>立</w:t>
      </w:r>
      <w:r w:rsidR="00690C37" w:rsidRPr="00A45839">
        <w:rPr>
          <w:rFonts w:ascii="ＭＳ 明朝" w:hAnsi="ＭＳ Ｐ明朝" w:cs="Arial" w:hint="eastAsia"/>
          <w:kern w:val="0"/>
          <w:szCs w:val="21"/>
        </w:rPr>
        <w:t>：</w:t>
      </w:r>
      <w:r w:rsidR="00B076AF" w:rsidRPr="00A45839">
        <w:rPr>
          <w:rFonts w:ascii="ＭＳ 明朝" w:hAnsi="ＭＳ Ｐ明朝" w:cs="Arial" w:hint="eastAsia"/>
          <w:kern w:val="0"/>
          <w:szCs w:val="21"/>
        </w:rPr>
        <w:t xml:space="preserve">1949（昭和24）年2月26日 </w:t>
      </w:r>
    </w:p>
    <w:p w:rsidR="00B076AF" w:rsidRPr="00A45839" w:rsidRDefault="00EA5E7F" w:rsidP="00D625BA">
      <w:pPr>
        <w:widowControl/>
        <w:ind w:firstLineChars="50" w:firstLine="116"/>
        <w:jc w:val="left"/>
        <w:rPr>
          <w:rFonts w:ascii="ＭＳ 明朝" w:hAnsi="ＭＳ Ｐ明朝" w:cs="Arial"/>
          <w:kern w:val="0"/>
          <w:szCs w:val="21"/>
        </w:rPr>
      </w:pPr>
      <w:r w:rsidRPr="00A45839">
        <w:rPr>
          <w:rFonts w:ascii="ＭＳ 明朝" w:hAnsi="ＭＳ Ｐ明朝" w:cs="Arial" w:hint="eastAsia"/>
          <w:kern w:val="0"/>
          <w:szCs w:val="21"/>
        </w:rPr>
        <w:t>〇</w:t>
      </w:r>
      <w:r w:rsidR="00B076AF" w:rsidRPr="00A45839">
        <w:rPr>
          <w:rFonts w:ascii="ＭＳ 明朝" w:hAnsi="ＭＳ Ｐ明朝" w:cs="Arial" w:hint="eastAsia"/>
          <w:kern w:val="0"/>
          <w:szCs w:val="21"/>
        </w:rPr>
        <w:t>資本金</w:t>
      </w:r>
      <w:r w:rsidR="00690C37" w:rsidRPr="00A45839">
        <w:rPr>
          <w:rFonts w:ascii="ＭＳ 明朝" w:hAnsi="ＭＳ Ｐ明朝" w:cs="Arial" w:hint="eastAsia"/>
          <w:kern w:val="0"/>
          <w:szCs w:val="21"/>
        </w:rPr>
        <w:t>：</w:t>
      </w:r>
      <w:r w:rsidR="00B076AF" w:rsidRPr="00A45839">
        <w:rPr>
          <w:rFonts w:ascii="ＭＳ 明朝" w:hAnsi="ＭＳ Ｐ明朝" w:cs="Arial" w:hint="eastAsia"/>
          <w:kern w:val="0"/>
          <w:szCs w:val="21"/>
        </w:rPr>
        <w:t xml:space="preserve">3,000万円 </w:t>
      </w:r>
    </w:p>
    <w:p w:rsidR="00B076AF" w:rsidRPr="00A45839" w:rsidRDefault="00EA5E7F" w:rsidP="00D625BA">
      <w:pPr>
        <w:widowControl/>
        <w:ind w:firstLineChars="50" w:firstLine="116"/>
        <w:jc w:val="left"/>
        <w:rPr>
          <w:rFonts w:ascii="ＭＳ 明朝" w:hAnsi="ＭＳ Ｐ明朝" w:cs="Arial"/>
          <w:kern w:val="0"/>
          <w:szCs w:val="21"/>
        </w:rPr>
      </w:pPr>
      <w:r w:rsidRPr="00A45839">
        <w:rPr>
          <w:rFonts w:ascii="ＭＳ 明朝" w:hAnsi="ＭＳ Ｐ明朝" w:cs="Arial" w:hint="eastAsia"/>
          <w:kern w:val="0"/>
          <w:szCs w:val="21"/>
        </w:rPr>
        <w:t>〇</w:t>
      </w:r>
      <w:r w:rsidR="00B076AF" w:rsidRPr="00A45839">
        <w:rPr>
          <w:rFonts w:ascii="ＭＳ 明朝" w:hAnsi="ＭＳ Ｐ明朝" w:cs="Arial" w:hint="eastAsia"/>
          <w:kern w:val="0"/>
          <w:szCs w:val="21"/>
        </w:rPr>
        <w:t>年</w:t>
      </w:r>
      <w:r w:rsidR="00690C37" w:rsidRPr="00A45839">
        <w:rPr>
          <w:rFonts w:ascii="ＭＳ 明朝" w:hAnsi="ＭＳ Ｐ明朝" w:cs="Arial" w:hint="eastAsia"/>
          <w:kern w:val="0"/>
          <w:szCs w:val="21"/>
        </w:rPr>
        <w:t xml:space="preserve">　</w:t>
      </w:r>
      <w:r w:rsidR="00B076AF" w:rsidRPr="00A45839">
        <w:rPr>
          <w:rFonts w:ascii="ＭＳ 明朝" w:hAnsi="ＭＳ Ｐ明朝" w:cs="Arial" w:hint="eastAsia"/>
          <w:kern w:val="0"/>
          <w:szCs w:val="21"/>
        </w:rPr>
        <w:t>商</w:t>
      </w:r>
      <w:r w:rsidR="00690C37" w:rsidRPr="00A45839">
        <w:rPr>
          <w:rFonts w:ascii="ＭＳ 明朝" w:hAnsi="ＭＳ Ｐ明朝" w:cs="Arial" w:hint="eastAsia"/>
          <w:kern w:val="0"/>
          <w:szCs w:val="21"/>
        </w:rPr>
        <w:t>：</w:t>
      </w:r>
      <w:r w:rsidR="00B076AF" w:rsidRPr="00A45839">
        <w:rPr>
          <w:rFonts w:ascii="ＭＳ 明朝" w:hAnsi="ＭＳ Ｐ明朝" w:cs="Arial" w:hint="eastAsia"/>
          <w:kern w:val="0"/>
          <w:szCs w:val="21"/>
        </w:rPr>
        <w:t>109億9300万円（2015年10月期）</w:t>
      </w:r>
    </w:p>
    <w:p w:rsidR="00EA5E7F" w:rsidRDefault="00EA5E7F" w:rsidP="00D625BA">
      <w:pPr>
        <w:widowControl/>
        <w:ind w:firstLineChars="50" w:firstLine="116"/>
        <w:jc w:val="left"/>
        <w:rPr>
          <w:rFonts w:asciiTheme="minorEastAsia" w:eastAsiaTheme="minorEastAsia" w:hAnsiTheme="minorEastAsia" w:cstheme="majorHAnsi"/>
          <w:kern w:val="0"/>
          <w:szCs w:val="21"/>
        </w:rPr>
      </w:pPr>
    </w:p>
    <w:p w:rsidR="00EA5E7F" w:rsidRPr="00095BC4" w:rsidRDefault="00EA5E7F" w:rsidP="00B9340E">
      <w:pPr>
        <w:widowControl/>
        <w:jc w:val="left"/>
        <w:rPr>
          <w:rFonts w:ascii="ＭＳ Ｐゴシック" w:eastAsia="ＭＳ Ｐゴシック" w:hAnsi="ＭＳ Ｐゴシック" w:cs="Arial"/>
          <w:b/>
          <w:kern w:val="0"/>
          <w:szCs w:val="21"/>
        </w:rPr>
      </w:pPr>
      <w:r w:rsidRPr="00095BC4">
        <w:rPr>
          <w:rFonts w:ascii="ＭＳ Ｐゴシック" w:eastAsia="ＭＳ Ｐゴシック" w:hAnsi="ＭＳ Ｐゴシック" w:cs="Arial" w:hint="eastAsia"/>
          <w:b/>
          <w:kern w:val="0"/>
          <w:szCs w:val="21"/>
        </w:rPr>
        <w:t>【本件問い合わせ先】</w:t>
      </w:r>
    </w:p>
    <w:p w:rsidR="00EA5E7F" w:rsidRPr="00A45839" w:rsidRDefault="00EA5E7F" w:rsidP="00D625BA">
      <w:pPr>
        <w:widowControl/>
        <w:ind w:firstLineChars="50" w:firstLine="116"/>
        <w:jc w:val="left"/>
        <w:rPr>
          <w:rFonts w:ascii="ＭＳ 明朝" w:hAnsi="ＭＳ Ｐ明朝" w:cs="Arial"/>
          <w:kern w:val="0"/>
          <w:szCs w:val="21"/>
        </w:rPr>
      </w:pPr>
      <w:r w:rsidRPr="00A45839">
        <w:rPr>
          <w:rFonts w:ascii="ＭＳ 明朝" w:hAnsi="ＭＳ Ｐ明朝" w:cs="Arial" w:hint="eastAsia"/>
          <w:kern w:val="0"/>
          <w:szCs w:val="21"/>
        </w:rPr>
        <w:t xml:space="preserve">光村図書出版株式会社 ICT事業本部 普及促進部 </w:t>
      </w:r>
    </w:p>
    <w:p w:rsidR="00EA5E7F" w:rsidRPr="00A45839" w:rsidRDefault="00EA5E7F" w:rsidP="00D625BA">
      <w:pPr>
        <w:widowControl/>
        <w:ind w:firstLineChars="50" w:firstLine="116"/>
        <w:jc w:val="left"/>
        <w:rPr>
          <w:rFonts w:ascii="ＭＳ 明朝" w:hAnsi="ＭＳ Ｐ明朝" w:cs="Arial"/>
          <w:kern w:val="0"/>
          <w:szCs w:val="21"/>
        </w:rPr>
      </w:pPr>
      <w:r w:rsidRPr="00A45839">
        <w:rPr>
          <w:rFonts w:ascii="ＭＳ 明朝" w:hAnsi="ＭＳ Ｐ明朝" w:cs="Arial" w:hint="eastAsia"/>
          <w:kern w:val="0"/>
          <w:szCs w:val="21"/>
        </w:rPr>
        <w:t>電話：</w:t>
      </w:r>
      <w:r w:rsidR="00140F12" w:rsidRPr="00A45839">
        <w:rPr>
          <w:rFonts w:ascii="ＭＳ 明朝" w:hAnsi="ＭＳ Ｐ明朝" w:cs="Arial" w:hint="eastAsia"/>
          <w:kern w:val="0"/>
          <w:szCs w:val="21"/>
        </w:rPr>
        <w:t>03‐6721‐6882</w:t>
      </w:r>
      <w:r w:rsidR="005D105D">
        <w:rPr>
          <w:rFonts w:ascii="ＭＳ 明朝" w:hAnsi="ＭＳ Ｐ明朝" w:cs="Arial" w:hint="eastAsia"/>
          <w:kern w:val="0"/>
          <w:szCs w:val="21"/>
        </w:rPr>
        <w:t xml:space="preserve"> ／ </w:t>
      </w:r>
      <w:r w:rsidRPr="00A45839">
        <w:rPr>
          <w:rFonts w:ascii="ＭＳ 明朝" w:hAnsi="ＭＳ Ｐ明朝" w:cs="Arial" w:hint="eastAsia"/>
          <w:kern w:val="0"/>
          <w:szCs w:val="21"/>
        </w:rPr>
        <w:t>Mail：digital-info@mitsumura-tosho.co.jp</w:t>
      </w:r>
    </w:p>
    <w:p w:rsidR="00EA5E7F" w:rsidRPr="00A45839" w:rsidRDefault="00EA5E7F" w:rsidP="00D625BA">
      <w:pPr>
        <w:widowControl/>
        <w:ind w:firstLineChars="50" w:firstLine="116"/>
        <w:jc w:val="left"/>
        <w:rPr>
          <w:rFonts w:ascii="ＭＳ 明朝" w:hAnsi="ＭＳ Ｐ明朝" w:cs="Arial"/>
          <w:kern w:val="0"/>
          <w:szCs w:val="21"/>
        </w:rPr>
      </w:pPr>
      <w:r w:rsidRPr="00A45839">
        <w:rPr>
          <w:rFonts w:ascii="ＭＳ 明朝" w:hAnsi="ＭＳ Ｐ明朝" w:cs="Arial" w:hint="eastAsia"/>
          <w:kern w:val="0"/>
          <w:szCs w:val="21"/>
        </w:rPr>
        <w:t xml:space="preserve">担当：森下耕治 </w:t>
      </w:r>
    </w:p>
    <w:p w:rsidR="00903057" w:rsidRDefault="00A763F8" w:rsidP="00D625BA">
      <w:pPr>
        <w:widowControl/>
        <w:ind w:firstLineChars="50" w:firstLine="116"/>
        <w:jc w:val="left"/>
        <w:rPr>
          <w:rFonts w:asciiTheme="minorEastAsia" w:eastAsiaTheme="minorEastAsia" w:hAnsiTheme="minorEastAsia" w:cstheme="majorHAnsi"/>
          <w:kern w:val="0"/>
          <w:szCs w:val="21"/>
        </w:rPr>
      </w:pPr>
      <w:r>
        <w:rPr>
          <w:rFonts w:asciiTheme="minorEastAsia" w:eastAsiaTheme="minorEastAsia" w:hAnsiTheme="minorEastAsia" w:cstheme="majorHAnsi"/>
          <w:noProof/>
          <w:kern w:val="0"/>
          <w:szCs w:val="21"/>
        </w:rPr>
        <mc:AlternateContent>
          <mc:Choice Requires="wps">
            <w:drawing>
              <wp:anchor distT="0" distB="0" distL="114300" distR="114300" simplePos="0" relativeHeight="251689984" behindDoc="0" locked="0" layoutInCell="1" allowOverlap="1" wp14:anchorId="3B368556" wp14:editId="35A5F8CD">
                <wp:simplePos x="0" y="0"/>
                <wp:positionH relativeFrom="column">
                  <wp:posOffset>78740</wp:posOffset>
                </wp:positionH>
                <wp:positionV relativeFrom="paragraph">
                  <wp:posOffset>23495</wp:posOffset>
                </wp:positionV>
                <wp:extent cx="5996940" cy="0"/>
                <wp:effectExtent l="0" t="0" r="22860" b="19050"/>
                <wp:wrapNone/>
                <wp:docPr id="3" name="直線コネクタ 3"/>
                <wp:cNvGraphicFramePr/>
                <a:graphic xmlns:a="http://schemas.openxmlformats.org/drawingml/2006/main">
                  <a:graphicData uri="http://schemas.microsoft.com/office/word/2010/wordprocessingShape">
                    <wps:wsp>
                      <wps:cNvCnPr/>
                      <wps:spPr>
                        <a:xfrm>
                          <a:off x="0" y="0"/>
                          <a:ext cx="5996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 o:spid="_x0000_s1026" style="position:absolute;left:0;text-align:left;z-index:251689984;visibility:visible;mso-wrap-style:square;mso-wrap-distance-left:9pt;mso-wrap-distance-top:0;mso-wrap-distance-right:9pt;mso-wrap-distance-bottom:0;mso-position-horizontal:absolute;mso-position-horizontal-relative:text;mso-position-vertical:absolute;mso-position-vertical-relative:text" from="6.2pt,1.85pt" to="478.4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" strokecolor="black [3213]"/>
            </w:pict>
          </mc:Fallback>
        </mc:AlternateContent>
      </w:r>
      <w:r w:rsidR="00517DF2">
        <w:rPr>
          <w:rFonts w:asciiTheme="minorEastAsia" w:eastAsiaTheme="minorEastAsia" w:hAnsiTheme="minorEastAsia" w:cstheme="majorHAnsi" w:hint="eastAsia"/>
          <w:kern w:val="0"/>
          <w:szCs w:val="21"/>
        </w:rPr>
        <w:t xml:space="preserve">　　　　　　　　　　　　　　　　　　　　　</w:t>
      </w:r>
    </w:p>
    <w:p w:rsidR="00903057" w:rsidRPr="00EA5E7F" w:rsidRDefault="005D105D" w:rsidP="00517DF2">
      <w:pPr>
        <w:widowControl/>
        <w:ind w:firstLineChars="50" w:firstLine="116"/>
        <w:jc w:val="left"/>
        <w:rPr>
          <w:rFonts w:asciiTheme="minorEastAsia" w:eastAsiaTheme="minorEastAsia" w:hAnsiTheme="minorEastAsia" w:cstheme="majorHAnsi"/>
          <w:kern w:val="0"/>
          <w:szCs w:val="21"/>
        </w:rPr>
      </w:pPr>
      <w:r>
        <w:rPr>
          <w:rFonts w:asciiTheme="minorEastAsia" w:eastAsiaTheme="minorEastAsia" w:hAnsiTheme="minorEastAsia" w:cstheme="majorHAnsi"/>
          <w:noProof/>
          <w:kern w:val="0"/>
          <w:szCs w:val="21"/>
        </w:rPr>
        <w:drawing>
          <wp:anchor distT="0" distB="0" distL="114300" distR="114300" simplePos="0" relativeHeight="251692032" behindDoc="0" locked="0" layoutInCell="1" allowOverlap="1" wp14:anchorId="166585C4" wp14:editId="4FC961BB">
            <wp:simplePos x="0" y="0"/>
            <wp:positionH relativeFrom="column">
              <wp:posOffset>133985</wp:posOffset>
            </wp:positionH>
            <wp:positionV relativeFrom="paragraph">
              <wp:posOffset>218440</wp:posOffset>
            </wp:positionV>
            <wp:extent cx="1333500" cy="485140"/>
            <wp:effectExtent l="0" t="0" r="0" b="0"/>
            <wp:wrapNone/>
            <wp:docPr id="18" name="図 18" descr="\\192.168.0.5\koho\07_個人フォルダ\児玉\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5\koho\07_個人フォルダ\児玉\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cstheme="majorHAnsi"/>
          <w:noProof/>
          <w:kern w:val="0"/>
          <w:szCs w:val="21"/>
        </w:rPr>
        <w:drawing>
          <wp:anchor distT="0" distB="0" distL="114300" distR="114300" simplePos="0" relativeHeight="251691008" behindDoc="0" locked="0" layoutInCell="1" allowOverlap="1" wp14:anchorId="2BBBB99C" wp14:editId="5BCC555D">
            <wp:simplePos x="0" y="0"/>
            <wp:positionH relativeFrom="column">
              <wp:posOffset>3604895</wp:posOffset>
            </wp:positionH>
            <wp:positionV relativeFrom="paragraph">
              <wp:posOffset>104140</wp:posOffset>
            </wp:positionV>
            <wp:extent cx="2446020" cy="776605"/>
            <wp:effectExtent l="0" t="0" r="0" b="4445"/>
            <wp:wrapNone/>
            <wp:docPr id="17" name="図 17" descr="\\192.168.0.5\koho\07_個人フォルダ\児玉\A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5\koho\07_個人フォルダ\児玉\A4_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602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517DF2">
        <w:rPr>
          <w:rFonts w:asciiTheme="minorEastAsia" w:eastAsiaTheme="minorEastAsia" w:hAnsiTheme="minorEastAsia" w:cstheme="majorHAnsi" w:hint="eastAsia"/>
          <w:kern w:val="0"/>
          <w:szCs w:val="21"/>
        </w:rPr>
        <w:t xml:space="preserve">　</w:t>
      </w:r>
    </w:p>
    <w:sectPr w:rsidR="00903057" w:rsidRPr="00EA5E7F" w:rsidSect="00D670CE">
      <w:headerReference w:type="default" r:id="rId13"/>
      <w:footerReference w:type="default" r:id="rId14"/>
      <w:pgSz w:w="11906" w:h="16838" w:code="9"/>
      <w:pgMar w:top="1531" w:right="1304" w:bottom="1247" w:left="1304" w:header="1134" w:footer="420" w:gutter="0"/>
      <w:cols w:space="425"/>
      <w:docGrid w:type="linesAndChars" w:linePitch="286" w:charSpace="459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571" w:rsidRDefault="009D5571" w:rsidP="00C22FB3">
      <w:r>
        <w:separator/>
      </w:r>
    </w:p>
  </w:endnote>
  <w:endnote w:type="continuationSeparator" w:id="0">
    <w:p w:rsidR="009D5571" w:rsidRDefault="009D5571" w:rsidP="00C22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421" w:rsidRDefault="00896421">
    <w:pPr>
      <w:pStyle w:val="a5"/>
      <w:jc w:val="center"/>
    </w:pPr>
    <w:r>
      <w:rPr>
        <w:rStyle w:val="ac"/>
      </w:rPr>
      <w:fldChar w:fldCharType="begin"/>
    </w:r>
    <w:r>
      <w:rPr>
        <w:rStyle w:val="ac"/>
      </w:rPr>
      <w:instrText xml:space="preserve"> PAGE </w:instrText>
    </w:r>
    <w:r>
      <w:rPr>
        <w:rStyle w:val="ac"/>
      </w:rPr>
      <w:fldChar w:fldCharType="separate"/>
    </w:r>
    <w:r w:rsidR="00D06871">
      <w:rPr>
        <w:rStyle w:val="ac"/>
        <w:noProof/>
      </w:rPr>
      <w:t>2</w:t>
    </w:r>
    <w:r>
      <w:rPr>
        <w:rStyle w:val="ac"/>
      </w:rPr>
      <w:fldChar w:fldCharType="end"/>
    </w:r>
    <w:r>
      <w:rPr>
        <w:rStyle w:val="ac"/>
        <w:rFonts w:hint="eastAsia"/>
      </w:rPr>
      <w:t>/</w:t>
    </w:r>
    <w:r>
      <w:rPr>
        <w:rStyle w:val="ac"/>
      </w:rPr>
      <w:fldChar w:fldCharType="begin"/>
    </w:r>
    <w:r>
      <w:rPr>
        <w:rStyle w:val="ac"/>
      </w:rPr>
      <w:instrText xml:space="preserve"> NUMPAGES </w:instrText>
    </w:r>
    <w:r>
      <w:rPr>
        <w:rStyle w:val="ac"/>
      </w:rPr>
      <w:fldChar w:fldCharType="separate"/>
    </w:r>
    <w:r w:rsidR="00D06871">
      <w:rPr>
        <w:rStyle w:val="ac"/>
        <w:noProof/>
      </w:rPr>
      <w:t>2</w:t>
    </w:r>
    <w:r>
      <w:rPr>
        <w:rStyle w:val="a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571" w:rsidRDefault="009D5571" w:rsidP="00C22FB3">
      <w:r>
        <w:separator/>
      </w:r>
    </w:p>
  </w:footnote>
  <w:footnote w:type="continuationSeparator" w:id="0">
    <w:p w:rsidR="009D5571" w:rsidRDefault="009D5571" w:rsidP="00C22F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82B" w:rsidRDefault="00E1582B">
    <w:pPr>
      <w:pStyle w:val="a3"/>
    </w:pPr>
    <w:r>
      <w:ptab w:relativeTo="margin" w:alignment="center" w:leader="none"/>
    </w:r>
    <w:r>
      <w:ptab w:relativeTo="margin" w:alignment="right" w:leader="none"/>
    </w:r>
    <w:r>
      <w:rPr>
        <w:rFonts w:hint="eastAsia"/>
      </w:rPr>
      <w:t>［</w:t>
    </w:r>
    <w:r w:rsidRPr="00561A23">
      <w:rPr>
        <w:rFonts w:ascii="HGP創英角ｺﾞｼｯｸUB" w:eastAsia="HGP創英角ｺﾞｼｯｸUB" w:hAnsi="HGP創英角ｺﾞｼｯｸUB" w:hint="eastAsia"/>
        <w:b/>
        <w:color w:val="FF0000"/>
        <w:sz w:val="24"/>
        <w:szCs w:val="24"/>
      </w:rPr>
      <w:t>プレスリリース</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A2B90"/>
    <w:multiLevelType w:val="hybridMultilevel"/>
    <w:tmpl w:val="D36216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8872F5A"/>
    <w:multiLevelType w:val="hybridMultilevel"/>
    <w:tmpl w:val="A52AEAE8"/>
    <w:lvl w:ilvl="0" w:tplc="04090001">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2">
    <w:nsid w:val="332B47FC"/>
    <w:multiLevelType w:val="hybridMultilevel"/>
    <w:tmpl w:val="50703044"/>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nsid w:val="3EA2104D"/>
    <w:multiLevelType w:val="hybridMultilevel"/>
    <w:tmpl w:val="23AA8E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426F4D7D"/>
    <w:multiLevelType w:val="hybridMultilevel"/>
    <w:tmpl w:val="FF9CC60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46393AEB"/>
    <w:multiLevelType w:val="hybridMultilevel"/>
    <w:tmpl w:val="F97A733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4C017E52"/>
    <w:multiLevelType w:val="hybridMultilevel"/>
    <w:tmpl w:val="CFAE06D6"/>
    <w:lvl w:ilvl="0" w:tplc="B24816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04E4958"/>
    <w:multiLevelType w:val="hybridMultilevel"/>
    <w:tmpl w:val="B44AE8AA"/>
    <w:lvl w:ilvl="0" w:tplc="5FA24D02">
      <w:numFmt w:val="bullet"/>
      <w:lvlText w:val="●"/>
      <w:lvlJc w:val="left"/>
      <w:pPr>
        <w:ind w:left="360" w:hanging="360"/>
      </w:pPr>
      <w:rPr>
        <w:rFonts w:ascii="ＭＳ Ｐゴシック" w:eastAsia="ＭＳ Ｐゴシック" w:hAnsi="ＭＳ Ｐゴシック"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69B477AA"/>
    <w:multiLevelType w:val="hybridMultilevel"/>
    <w:tmpl w:val="1E2032E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6DBD4CBC"/>
    <w:multiLevelType w:val="hybridMultilevel"/>
    <w:tmpl w:val="0066CBB0"/>
    <w:lvl w:ilvl="0" w:tplc="04090001">
      <w:start w:val="1"/>
      <w:numFmt w:val="bullet"/>
      <w:lvlText w:val=""/>
      <w:lvlJc w:val="left"/>
      <w:pPr>
        <w:ind w:left="975" w:hanging="420"/>
      </w:pPr>
      <w:rPr>
        <w:rFonts w:ascii="Wingdings" w:hAnsi="Wingdings" w:hint="default"/>
      </w:rPr>
    </w:lvl>
    <w:lvl w:ilvl="1" w:tplc="0409000B" w:tentative="1">
      <w:start w:val="1"/>
      <w:numFmt w:val="bullet"/>
      <w:lvlText w:val=""/>
      <w:lvlJc w:val="left"/>
      <w:pPr>
        <w:ind w:left="1395" w:hanging="420"/>
      </w:pPr>
      <w:rPr>
        <w:rFonts w:ascii="Wingdings" w:hAnsi="Wingdings" w:hint="default"/>
      </w:rPr>
    </w:lvl>
    <w:lvl w:ilvl="2" w:tplc="0409000D" w:tentative="1">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B" w:tentative="1">
      <w:start w:val="1"/>
      <w:numFmt w:val="bullet"/>
      <w:lvlText w:val=""/>
      <w:lvlJc w:val="left"/>
      <w:pPr>
        <w:ind w:left="2655" w:hanging="420"/>
      </w:pPr>
      <w:rPr>
        <w:rFonts w:ascii="Wingdings" w:hAnsi="Wingdings" w:hint="default"/>
      </w:rPr>
    </w:lvl>
    <w:lvl w:ilvl="5" w:tplc="0409000D"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B" w:tentative="1">
      <w:start w:val="1"/>
      <w:numFmt w:val="bullet"/>
      <w:lvlText w:val=""/>
      <w:lvlJc w:val="left"/>
      <w:pPr>
        <w:ind w:left="3915" w:hanging="420"/>
      </w:pPr>
      <w:rPr>
        <w:rFonts w:ascii="Wingdings" w:hAnsi="Wingdings" w:hint="default"/>
      </w:rPr>
    </w:lvl>
    <w:lvl w:ilvl="8" w:tplc="0409000D" w:tentative="1">
      <w:start w:val="1"/>
      <w:numFmt w:val="bullet"/>
      <w:lvlText w:val=""/>
      <w:lvlJc w:val="left"/>
      <w:pPr>
        <w:ind w:left="4335" w:hanging="420"/>
      </w:pPr>
      <w:rPr>
        <w:rFonts w:ascii="Wingdings" w:hAnsi="Wingdings" w:hint="default"/>
      </w:rPr>
    </w:lvl>
  </w:abstractNum>
  <w:abstractNum w:abstractNumId="10">
    <w:nsid w:val="78C326BE"/>
    <w:multiLevelType w:val="hybridMultilevel"/>
    <w:tmpl w:val="92EABA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2"/>
  </w:num>
  <w:num w:numId="3">
    <w:abstractNumId w:val="3"/>
  </w:num>
  <w:num w:numId="4">
    <w:abstractNumId w:val="0"/>
  </w:num>
  <w:num w:numId="5">
    <w:abstractNumId w:val="8"/>
  </w:num>
  <w:num w:numId="6">
    <w:abstractNumId w:val="5"/>
  </w:num>
  <w:num w:numId="7">
    <w:abstractNumId w:val="10"/>
  </w:num>
  <w:num w:numId="8">
    <w:abstractNumId w:val="4"/>
  </w:num>
  <w:num w:numId="9">
    <w:abstractNumId w:val="1"/>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1"/>
  <w:bordersDoNotSurroundHeader/>
  <w:bordersDoNotSurroundFooter/>
  <w:hideSpellingErrors/>
  <w:hideGrammaticalErrors/>
  <w:proofState w:spelling="clean" w:grammar="dirty"/>
  <w:defaultTabStop w:val="840"/>
  <w:drawingGridHorizontalSpacing w:val="116"/>
  <w:drawingGridVerticalSpacing w:val="143"/>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7ED"/>
    <w:rsid w:val="00003991"/>
    <w:rsid w:val="000172A1"/>
    <w:rsid w:val="000219E4"/>
    <w:rsid w:val="000355ED"/>
    <w:rsid w:val="000356C3"/>
    <w:rsid w:val="000359E6"/>
    <w:rsid w:val="0003733F"/>
    <w:rsid w:val="00043025"/>
    <w:rsid w:val="000512C7"/>
    <w:rsid w:val="00056C93"/>
    <w:rsid w:val="00063545"/>
    <w:rsid w:val="00090013"/>
    <w:rsid w:val="00095BC4"/>
    <w:rsid w:val="000B68F0"/>
    <w:rsid w:val="000D272D"/>
    <w:rsid w:val="000D4F54"/>
    <w:rsid w:val="000E074A"/>
    <w:rsid w:val="000E40C5"/>
    <w:rsid w:val="000E6359"/>
    <w:rsid w:val="000E6770"/>
    <w:rsid w:val="00103720"/>
    <w:rsid w:val="00104F39"/>
    <w:rsid w:val="00110A65"/>
    <w:rsid w:val="00117CFA"/>
    <w:rsid w:val="00140F12"/>
    <w:rsid w:val="001414B8"/>
    <w:rsid w:val="001651AA"/>
    <w:rsid w:val="00170B60"/>
    <w:rsid w:val="00172CB9"/>
    <w:rsid w:val="00183064"/>
    <w:rsid w:val="001900BB"/>
    <w:rsid w:val="00191515"/>
    <w:rsid w:val="001A534E"/>
    <w:rsid w:val="001A556D"/>
    <w:rsid w:val="001B1245"/>
    <w:rsid w:val="001B3109"/>
    <w:rsid w:val="001C1CD1"/>
    <w:rsid w:val="001D0867"/>
    <w:rsid w:val="001D0FAE"/>
    <w:rsid w:val="001D5A82"/>
    <w:rsid w:val="001F106D"/>
    <w:rsid w:val="001F3673"/>
    <w:rsid w:val="00200A7F"/>
    <w:rsid w:val="00211B14"/>
    <w:rsid w:val="002125AE"/>
    <w:rsid w:val="0022776D"/>
    <w:rsid w:val="0025278E"/>
    <w:rsid w:val="002548D9"/>
    <w:rsid w:val="00275737"/>
    <w:rsid w:val="00283F2D"/>
    <w:rsid w:val="00287243"/>
    <w:rsid w:val="002A4D6C"/>
    <w:rsid w:val="002A50F1"/>
    <w:rsid w:val="002D0EE8"/>
    <w:rsid w:val="002D17AE"/>
    <w:rsid w:val="002E31C5"/>
    <w:rsid w:val="002E6932"/>
    <w:rsid w:val="0030272A"/>
    <w:rsid w:val="003151F4"/>
    <w:rsid w:val="00320595"/>
    <w:rsid w:val="003217D3"/>
    <w:rsid w:val="00325F52"/>
    <w:rsid w:val="00337CBA"/>
    <w:rsid w:val="0034440F"/>
    <w:rsid w:val="00356176"/>
    <w:rsid w:val="00363A93"/>
    <w:rsid w:val="00366143"/>
    <w:rsid w:val="00375E4D"/>
    <w:rsid w:val="0038079E"/>
    <w:rsid w:val="003C02F4"/>
    <w:rsid w:val="003E275B"/>
    <w:rsid w:val="003E7FC1"/>
    <w:rsid w:val="003F6F27"/>
    <w:rsid w:val="004027ED"/>
    <w:rsid w:val="00411073"/>
    <w:rsid w:val="00414035"/>
    <w:rsid w:val="0042620B"/>
    <w:rsid w:val="00431DB8"/>
    <w:rsid w:val="00436847"/>
    <w:rsid w:val="00456211"/>
    <w:rsid w:val="00462D86"/>
    <w:rsid w:val="0046475A"/>
    <w:rsid w:val="0048440D"/>
    <w:rsid w:val="00487905"/>
    <w:rsid w:val="004A4517"/>
    <w:rsid w:val="004A53CC"/>
    <w:rsid w:val="004E0FBA"/>
    <w:rsid w:val="004E1358"/>
    <w:rsid w:val="004E1940"/>
    <w:rsid w:val="0050117C"/>
    <w:rsid w:val="00506735"/>
    <w:rsid w:val="00510FDE"/>
    <w:rsid w:val="00517DF2"/>
    <w:rsid w:val="005232FC"/>
    <w:rsid w:val="00523EB8"/>
    <w:rsid w:val="0053443D"/>
    <w:rsid w:val="00544BD4"/>
    <w:rsid w:val="00552243"/>
    <w:rsid w:val="00555D1E"/>
    <w:rsid w:val="00561A23"/>
    <w:rsid w:val="00575837"/>
    <w:rsid w:val="005846C7"/>
    <w:rsid w:val="005865D8"/>
    <w:rsid w:val="005B15C3"/>
    <w:rsid w:val="005D105D"/>
    <w:rsid w:val="005D3BF5"/>
    <w:rsid w:val="005E3AAC"/>
    <w:rsid w:val="00610091"/>
    <w:rsid w:val="006121BA"/>
    <w:rsid w:val="00622A55"/>
    <w:rsid w:val="00641868"/>
    <w:rsid w:val="006717D6"/>
    <w:rsid w:val="006845EB"/>
    <w:rsid w:val="006861EA"/>
    <w:rsid w:val="006862DC"/>
    <w:rsid w:val="00690C37"/>
    <w:rsid w:val="006911B1"/>
    <w:rsid w:val="006A502B"/>
    <w:rsid w:val="006B758E"/>
    <w:rsid w:val="006C5CD9"/>
    <w:rsid w:val="006D183A"/>
    <w:rsid w:val="006E0024"/>
    <w:rsid w:val="00705B2A"/>
    <w:rsid w:val="0073583B"/>
    <w:rsid w:val="00753913"/>
    <w:rsid w:val="00775FE4"/>
    <w:rsid w:val="00783822"/>
    <w:rsid w:val="0078727D"/>
    <w:rsid w:val="00790565"/>
    <w:rsid w:val="007911D5"/>
    <w:rsid w:val="007915C6"/>
    <w:rsid w:val="00793124"/>
    <w:rsid w:val="007A0D48"/>
    <w:rsid w:val="007A28E7"/>
    <w:rsid w:val="007E2621"/>
    <w:rsid w:val="00800E4D"/>
    <w:rsid w:val="00823DB6"/>
    <w:rsid w:val="00825E5C"/>
    <w:rsid w:val="0082699E"/>
    <w:rsid w:val="00833697"/>
    <w:rsid w:val="008423B0"/>
    <w:rsid w:val="008438E8"/>
    <w:rsid w:val="0087272B"/>
    <w:rsid w:val="008842AC"/>
    <w:rsid w:val="008868E7"/>
    <w:rsid w:val="00892C6F"/>
    <w:rsid w:val="00896421"/>
    <w:rsid w:val="008A4011"/>
    <w:rsid w:val="008B4E44"/>
    <w:rsid w:val="008F3D0D"/>
    <w:rsid w:val="00901DCB"/>
    <w:rsid w:val="00902B75"/>
    <w:rsid w:val="00903057"/>
    <w:rsid w:val="00911C0D"/>
    <w:rsid w:val="00913C17"/>
    <w:rsid w:val="00944BE8"/>
    <w:rsid w:val="009A1858"/>
    <w:rsid w:val="009A2CD4"/>
    <w:rsid w:val="009A5B59"/>
    <w:rsid w:val="009C4DAD"/>
    <w:rsid w:val="009D5571"/>
    <w:rsid w:val="009D61FD"/>
    <w:rsid w:val="009E4980"/>
    <w:rsid w:val="00A03C96"/>
    <w:rsid w:val="00A069A8"/>
    <w:rsid w:val="00A10D0B"/>
    <w:rsid w:val="00A27A1B"/>
    <w:rsid w:val="00A41D9E"/>
    <w:rsid w:val="00A45839"/>
    <w:rsid w:val="00A47837"/>
    <w:rsid w:val="00A503BA"/>
    <w:rsid w:val="00A5719C"/>
    <w:rsid w:val="00A60520"/>
    <w:rsid w:val="00A6626C"/>
    <w:rsid w:val="00A763F8"/>
    <w:rsid w:val="00A8606E"/>
    <w:rsid w:val="00AA5953"/>
    <w:rsid w:val="00AB63DF"/>
    <w:rsid w:val="00AB7D63"/>
    <w:rsid w:val="00AE19D9"/>
    <w:rsid w:val="00AF6209"/>
    <w:rsid w:val="00B076AF"/>
    <w:rsid w:val="00B10B0E"/>
    <w:rsid w:val="00B1376E"/>
    <w:rsid w:val="00B164FE"/>
    <w:rsid w:val="00B56514"/>
    <w:rsid w:val="00B6227D"/>
    <w:rsid w:val="00B673CD"/>
    <w:rsid w:val="00B9340E"/>
    <w:rsid w:val="00BC1DCB"/>
    <w:rsid w:val="00BD354C"/>
    <w:rsid w:val="00BE7D68"/>
    <w:rsid w:val="00BE7F0A"/>
    <w:rsid w:val="00BF036C"/>
    <w:rsid w:val="00BF263C"/>
    <w:rsid w:val="00BF2C42"/>
    <w:rsid w:val="00C04EE5"/>
    <w:rsid w:val="00C1124C"/>
    <w:rsid w:val="00C22FB3"/>
    <w:rsid w:val="00C351C4"/>
    <w:rsid w:val="00C36CBD"/>
    <w:rsid w:val="00C36EBB"/>
    <w:rsid w:val="00C37D65"/>
    <w:rsid w:val="00C476D6"/>
    <w:rsid w:val="00C47F07"/>
    <w:rsid w:val="00C50A23"/>
    <w:rsid w:val="00C5537D"/>
    <w:rsid w:val="00C5686B"/>
    <w:rsid w:val="00C60EBC"/>
    <w:rsid w:val="00C60F1A"/>
    <w:rsid w:val="00C67EE3"/>
    <w:rsid w:val="00C74514"/>
    <w:rsid w:val="00C8194F"/>
    <w:rsid w:val="00C917E7"/>
    <w:rsid w:val="00C96685"/>
    <w:rsid w:val="00C97FA5"/>
    <w:rsid w:val="00CB0FD0"/>
    <w:rsid w:val="00CB7953"/>
    <w:rsid w:val="00CD3AC6"/>
    <w:rsid w:val="00CE1C13"/>
    <w:rsid w:val="00CE629E"/>
    <w:rsid w:val="00CE7F1B"/>
    <w:rsid w:val="00CF02BB"/>
    <w:rsid w:val="00CF48EC"/>
    <w:rsid w:val="00D06871"/>
    <w:rsid w:val="00D234CD"/>
    <w:rsid w:val="00D26F29"/>
    <w:rsid w:val="00D45365"/>
    <w:rsid w:val="00D5349C"/>
    <w:rsid w:val="00D625BA"/>
    <w:rsid w:val="00D670CE"/>
    <w:rsid w:val="00D81FF9"/>
    <w:rsid w:val="00D83CC6"/>
    <w:rsid w:val="00D855CD"/>
    <w:rsid w:val="00D92610"/>
    <w:rsid w:val="00DA7379"/>
    <w:rsid w:val="00DD0FC9"/>
    <w:rsid w:val="00DD4485"/>
    <w:rsid w:val="00DE3B0F"/>
    <w:rsid w:val="00DF5B63"/>
    <w:rsid w:val="00E071FB"/>
    <w:rsid w:val="00E10609"/>
    <w:rsid w:val="00E119D9"/>
    <w:rsid w:val="00E1582B"/>
    <w:rsid w:val="00E3434A"/>
    <w:rsid w:val="00E43F03"/>
    <w:rsid w:val="00E464AF"/>
    <w:rsid w:val="00E52EF0"/>
    <w:rsid w:val="00E5482B"/>
    <w:rsid w:val="00E74BBE"/>
    <w:rsid w:val="00E819F3"/>
    <w:rsid w:val="00E852DD"/>
    <w:rsid w:val="00E86CDC"/>
    <w:rsid w:val="00E914FD"/>
    <w:rsid w:val="00E9314A"/>
    <w:rsid w:val="00E966A4"/>
    <w:rsid w:val="00EA5E7F"/>
    <w:rsid w:val="00EB2A4C"/>
    <w:rsid w:val="00F036D7"/>
    <w:rsid w:val="00F17AAC"/>
    <w:rsid w:val="00F209E5"/>
    <w:rsid w:val="00F24652"/>
    <w:rsid w:val="00F26C50"/>
    <w:rsid w:val="00F355BD"/>
    <w:rsid w:val="00F35F2A"/>
    <w:rsid w:val="00F37BA9"/>
    <w:rsid w:val="00F40B77"/>
    <w:rsid w:val="00F44E74"/>
    <w:rsid w:val="00F62381"/>
    <w:rsid w:val="00F62C5E"/>
    <w:rsid w:val="00F64A04"/>
    <w:rsid w:val="00F8439C"/>
    <w:rsid w:val="00F868D7"/>
    <w:rsid w:val="00F8764D"/>
    <w:rsid w:val="00FB473B"/>
    <w:rsid w:val="00FE1B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FB3"/>
    <w:pPr>
      <w:widowControl w:val="0"/>
      <w:jc w:val="both"/>
    </w:pPr>
    <w:rPr>
      <w:rFonts w:ascii="Century" w:eastAsia="ＭＳ 明朝" w:hAnsi="Century"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2FB3"/>
    <w:pPr>
      <w:tabs>
        <w:tab w:val="center" w:pos="4252"/>
        <w:tab w:val="right" w:pos="8504"/>
      </w:tabs>
      <w:snapToGrid w:val="0"/>
    </w:pPr>
  </w:style>
  <w:style w:type="character" w:customStyle="1" w:styleId="a4">
    <w:name w:val="ヘッダー (文字)"/>
    <w:basedOn w:val="a0"/>
    <w:link w:val="a3"/>
    <w:uiPriority w:val="99"/>
    <w:rsid w:val="00C22FB3"/>
  </w:style>
  <w:style w:type="paragraph" w:styleId="a5">
    <w:name w:val="footer"/>
    <w:basedOn w:val="a"/>
    <w:link w:val="a6"/>
    <w:unhideWhenUsed/>
    <w:rsid w:val="00C22FB3"/>
    <w:pPr>
      <w:tabs>
        <w:tab w:val="center" w:pos="4252"/>
        <w:tab w:val="right" w:pos="8504"/>
      </w:tabs>
      <w:snapToGrid w:val="0"/>
    </w:pPr>
  </w:style>
  <w:style w:type="character" w:customStyle="1" w:styleId="a6">
    <w:name w:val="フッター (文字)"/>
    <w:basedOn w:val="a0"/>
    <w:link w:val="a5"/>
    <w:uiPriority w:val="99"/>
    <w:rsid w:val="00C22FB3"/>
  </w:style>
  <w:style w:type="paragraph" w:styleId="a7">
    <w:name w:val="Salutation"/>
    <w:basedOn w:val="a"/>
    <w:next w:val="a"/>
    <w:link w:val="a8"/>
    <w:semiHidden/>
    <w:rsid w:val="00C22FB3"/>
  </w:style>
  <w:style w:type="character" w:customStyle="1" w:styleId="a8">
    <w:name w:val="挨拶文 (文字)"/>
    <w:basedOn w:val="a0"/>
    <w:link w:val="a7"/>
    <w:semiHidden/>
    <w:rsid w:val="00C22FB3"/>
    <w:rPr>
      <w:rFonts w:ascii="Century" w:eastAsia="ＭＳ 明朝" w:hAnsi="Century" w:cs="Times New Roman"/>
      <w:szCs w:val="20"/>
    </w:rPr>
  </w:style>
  <w:style w:type="character" w:styleId="a9">
    <w:name w:val="Hyperlink"/>
    <w:basedOn w:val="a0"/>
    <w:uiPriority w:val="99"/>
    <w:unhideWhenUsed/>
    <w:rsid w:val="00C22FB3"/>
    <w:rPr>
      <w:color w:val="0000FF" w:themeColor="hyperlink"/>
      <w:u w:val="single"/>
    </w:rPr>
  </w:style>
  <w:style w:type="paragraph" w:styleId="aa">
    <w:name w:val="Body Text Indent"/>
    <w:basedOn w:val="a"/>
    <w:link w:val="ab"/>
    <w:semiHidden/>
    <w:rsid w:val="000512C7"/>
    <w:pPr>
      <w:ind w:firstLineChars="100" w:firstLine="210"/>
    </w:pPr>
    <w:rPr>
      <w:rFonts w:ascii="ＭＳ 明朝" w:hAnsi="ＭＳ Ｐ明朝"/>
      <w:szCs w:val="24"/>
    </w:rPr>
  </w:style>
  <w:style w:type="character" w:customStyle="1" w:styleId="ab">
    <w:name w:val="本文インデント (文字)"/>
    <w:basedOn w:val="a0"/>
    <w:link w:val="aa"/>
    <w:semiHidden/>
    <w:rsid w:val="000512C7"/>
    <w:rPr>
      <w:rFonts w:ascii="ＭＳ 明朝" w:eastAsia="ＭＳ 明朝" w:hAnsi="ＭＳ Ｐ明朝" w:cs="Times New Roman"/>
      <w:szCs w:val="24"/>
    </w:rPr>
  </w:style>
  <w:style w:type="character" w:styleId="ac">
    <w:name w:val="page number"/>
    <w:basedOn w:val="a0"/>
    <w:semiHidden/>
    <w:rsid w:val="00C22FB3"/>
  </w:style>
  <w:style w:type="paragraph" w:styleId="2">
    <w:name w:val="Body Text Indent 2"/>
    <w:basedOn w:val="a"/>
    <w:link w:val="20"/>
    <w:semiHidden/>
    <w:rsid w:val="00C22FB3"/>
    <w:pPr>
      <w:snapToGrid w:val="0"/>
      <w:spacing w:line="240" w:lineRule="exact"/>
      <w:ind w:firstLine="210"/>
      <w:jc w:val="left"/>
    </w:pPr>
    <w:rPr>
      <w:rFonts w:ascii="ＭＳ Ｐ明朝" w:eastAsia="ＭＳ Ｐ明朝" w:hAnsi="ＭＳ Ｐ明朝"/>
    </w:rPr>
  </w:style>
  <w:style w:type="character" w:customStyle="1" w:styleId="20">
    <w:name w:val="本文インデント 2 (文字)"/>
    <w:basedOn w:val="a0"/>
    <w:link w:val="2"/>
    <w:semiHidden/>
    <w:rsid w:val="00C22FB3"/>
    <w:rPr>
      <w:rFonts w:ascii="ＭＳ Ｐ明朝" w:eastAsia="ＭＳ Ｐ明朝" w:hAnsi="ＭＳ Ｐ明朝" w:cs="Times New Roman"/>
      <w:szCs w:val="20"/>
    </w:rPr>
  </w:style>
  <w:style w:type="paragraph" w:styleId="ad">
    <w:name w:val="Balloon Text"/>
    <w:basedOn w:val="a"/>
    <w:link w:val="ae"/>
    <w:uiPriority w:val="99"/>
    <w:semiHidden/>
    <w:unhideWhenUsed/>
    <w:rsid w:val="001651AA"/>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1651AA"/>
    <w:rPr>
      <w:rFonts w:asciiTheme="majorHAnsi" w:eastAsiaTheme="majorEastAsia" w:hAnsiTheme="majorHAnsi" w:cstheme="majorBidi"/>
      <w:sz w:val="18"/>
      <w:szCs w:val="18"/>
    </w:rPr>
  </w:style>
  <w:style w:type="paragraph" w:styleId="af">
    <w:name w:val="List Paragraph"/>
    <w:basedOn w:val="a"/>
    <w:uiPriority w:val="34"/>
    <w:qFormat/>
    <w:rsid w:val="0046475A"/>
    <w:pPr>
      <w:ind w:leftChars="400" w:left="840"/>
    </w:pPr>
  </w:style>
  <w:style w:type="table" w:styleId="af0">
    <w:name w:val="Table Grid"/>
    <w:basedOn w:val="a1"/>
    <w:uiPriority w:val="59"/>
    <w:rsid w:val="00C60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Date"/>
    <w:basedOn w:val="a"/>
    <w:next w:val="a"/>
    <w:link w:val="af2"/>
    <w:uiPriority w:val="99"/>
    <w:semiHidden/>
    <w:unhideWhenUsed/>
    <w:rsid w:val="005E3AAC"/>
  </w:style>
  <w:style w:type="character" w:customStyle="1" w:styleId="af2">
    <w:name w:val="日付 (文字)"/>
    <w:basedOn w:val="a0"/>
    <w:link w:val="af1"/>
    <w:uiPriority w:val="99"/>
    <w:semiHidden/>
    <w:rsid w:val="005E3AAC"/>
    <w:rPr>
      <w:rFonts w:ascii="Century" w:eastAsia="ＭＳ 明朝" w:hAnsi="Century"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FB3"/>
    <w:pPr>
      <w:widowControl w:val="0"/>
      <w:jc w:val="both"/>
    </w:pPr>
    <w:rPr>
      <w:rFonts w:ascii="Century" w:eastAsia="ＭＳ 明朝" w:hAnsi="Century"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2FB3"/>
    <w:pPr>
      <w:tabs>
        <w:tab w:val="center" w:pos="4252"/>
        <w:tab w:val="right" w:pos="8504"/>
      </w:tabs>
      <w:snapToGrid w:val="0"/>
    </w:pPr>
  </w:style>
  <w:style w:type="character" w:customStyle="1" w:styleId="a4">
    <w:name w:val="ヘッダー (文字)"/>
    <w:basedOn w:val="a0"/>
    <w:link w:val="a3"/>
    <w:uiPriority w:val="99"/>
    <w:rsid w:val="00C22FB3"/>
  </w:style>
  <w:style w:type="paragraph" w:styleId="a5">
    <w:name w:val="footer"/>
    <w:basedOn w:val="a"/>
    <w:link w:val="a6"/>
    <w:unhideWhenUsed/>
    <w:rsid w:val="00C22FB3"/>
    <w:pPr>
      <w:tabs>
        <w:tab w:val="center" w:pos="4252"/>
        <w:tab w:val="right" w:pos="8504"/>
      </w:tabs>
      <w:snapToGrid w:val="0"/>
    </w:pPr>
  </w:style>
  <w:style w:type="character" w:customStyle="1" w:styleId="a6">
    <w:name w:val="フッター (文字)"/>
    <w:basedOn w:val="a0"/>
    <w:link w:val="a5"/>
    <w:uiPriority w:val="99"/>
    <w:rsid w:val="00C22FB3"/>
  </w:style>
  <w:style w:type="paragraph" w:styleId="a7">
    <w:name w:val="Salutation"/>
    <w:basedOn w:val="a"/>
    <w:next w:val="a"/>
    <w:link w:val="a8"/>
    <w:semiHidden/>
    <w:rsid w:val="00C22FB3"/>
  </w:style>
  <w:style w:type="character" w:customStyle="1" w:styleId="a8">
    <w:name w:val="挨拶文 (文字)"/>
    <w:basedOn w:val="a0"/>
    <w:link w:val="a7"/>
    <w:semiHidden/>
    <w:rsid w:val="00C22FB3"/>
    <w:rPr>
      <w:rFonts w:ascii="Century" w:eastAsia="ＭＳ 明朝" w:hAnsi="Century" w:cs="Times New Roman"/>
      <w:szCs w:val="20"/>
    </w:rPr>
  </w:style>
  <w:style w:type="character" w:styleId="a9">
    <w:name w:val="Hyperlink"/>
    <w:basedOn w:val="a0"/>
    <w:uiPriority w:val="99"/>
    <w:unhideWhenUsed/>
    <w:rsid w:val="00C22FB3"/>
    <w:rPr>
      <w:color w:val="0000FF" w:themeColor="hyperlink"/>
      <w:u w:val="single"/>
    </w:rPr>
  </w:style>
  <w:style w:type="paragraph" w:styleId="aa">
    <w:name w:val="Body Text Indent"/>
    <w:basedOn w:val="a"/>
    <w:link w:val="ab"/>
    <w:semiHidden/>
    <w:rsid w:val="000512C7"/>
    <w:pPr>
      <w:ind w:firstLineChars="100" w:firstLine="210"/>
    </w:pPr>
    <w:rPr>
      <w:rFonts w:ascii="ＭＳ 明朝" w:hAnsi="ＭＳ Ｐ明朝"/>
      <w:szCs w:val="24"/>
    </w:rPr>
  </w:style>
  <w:style w:type="character" w:customStyle="1" w:styleId="ab">
    <w:name w:val="本文インデント (文字)"/>
    <w:basedOn w:val="a0"/>
    <w:link w:val="aa"/>
    <w:semiHidden/>
    <w:rsid w:val="000512C7"/>
    <w:rPr>
      <w:rFonts w:ascii="ＭＳ 明朝" w:eastAsia="ＭＳ 明朝" w:hAnsi="ＭＳ Ｐ明朝" w:cs="Times New Roman"/>
      <w:szCs w:val="24"/>
    </w:rPr>
  </w:style>
  <w:style w:type="character" w:styleId="ac">
    <w:name w:val="page number"/>
    <w:basedOn w:val="a0"/>
    <w:semiHidden/>
    <w:rsid w:val="00C22FB3"/>
  </w:style>
  <w:style w:type="paragraph" w:styleId="2">
    <w:name w:val="Body Text Indent 2"/>
    <w:basedOn w:val="a"/>
    <w:link w:val="20"/>
    <w:semiHidden/>
    <w:rsid w:val="00C22FB3"/>
    <w:pPr>
      <w:snapToGrid w:val="0"/>
      <w:spacing w:line="240" w:lineRule="exact"/>
      <w:ind w:firstLine="210"/>
      <w:jc w:val="left"/>
    </w:pPr>
    <w:rPr>
      <w:rFonts w:ascii="ＭＳ Ｐ明朝" w:eastAsia="ＭＳ Ｐ明朝" w:hAnsi="ＭＳ Ｐ明朝"/>
    </w:rPr>
  </w:style>
  <w:style w:type="character" w:customStyle="1" w:styleId="20">
    <w:name w:val="本文インデント 2 (文字)"/>
    <w:basedOn w:val="a0"/>
    <w:link w:val="2"/>
    <w:semiHidden/>
    <w:rsid w:val="00C22FB3"/>
    <w:rPr>
      <w:rFonts w:ascii="ＭＳ Ｐ明朝" w:eastAsia="ＭＳ Ｐ明朝" w:hAnsi="ＭＳ Ｐ明朝" w:cs="Times New Roman"/>
      <w:szCs w:val="20"/>
    </w:rPr>
  </w:style>
  <w:style w:type="paragraph" w:styleId="ad">
    <w:name w:val="Balloon Text"/>
    <w:basedOn w:val="a"/>
    <w:link w:val="ae"/>
    <w:uiPriority w:val="99"/>
    <w:semiHidden/>
    <w:unhideWhenUsed/>
    <w:rsid w:val="001651AA"/>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1651AA"/>
    <w:rPr>
      <w:rFonts w:asciiTheme="majorHAnsi" w:eastAsiaTheme="majorEastAsia" w:hAnsiTheme="majorHAnsi" w:cstheme="majorBidi"/>
      <w:sz w:val="18"/>
      <w:szCs w:val="18"/>
    </w:rPr>
  </w:style>
  <w:style w:type="paragraph" w:styleId="af">
    <w:name w:val="List Paragraph"/>
    <w:basedOn w:val="a"/>
    <w:uiPriority w:val="34"/>
    <w:qFormat/>
    <w:rsid w:val="0046475A"/>
    <w:pPr>
      <w:ind w:leftChars="400" w:left="840"/>
    </w:pPr>
  </w:style>
  <w:style w:type="table" w:styleId="af0">
    <w:name w:val="Table Grid"/>
    <w:basedOn w:val="a1"/>
    <w:uiPriority w:val="59"/>
    <w:rsid w:val="00C60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Date"/>
    <w:basedOn w:val="a"/>
    <w:next w:val="a"/>
    <w:link w:val="af2"/>
    <w:uiPriority w:val="99"/>
    <w:semiHidden/>
    <w:unhideWhenUsed/>
    <w:rsid w:val="005E3AAC"/>
  </w:style>
  <w:style w:type="character" w:customStyle="1" w:styleId="af2">
    <w:name w:val="日付 (文字)"/>
    <w:basedOn w:val="a0"/>
    <w:link w:val="af1"/>
    <w:uiPriority w:val="99"/>
    <w:semiHidden/>
    <w:rsid w:val="005E3AAC"/>
    <w:rPr>
      <w:rFonts w:ascii="Century" w:eastAsia="ＭＳ 明朝" w:hAnsi="Century"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19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26E44D-9DF3-428B-9163-A7DE6E779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231</Words>
  <Characters>1321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株式会社帝国書院</Company>
  <LinksUpToDate>false</LinksUpToDate>
  <CharactersWithSpaces>1549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森下　泰博</dc:creator>
  <cp:lastModifiedBy>380</cp:lastModifiedBy>
  <cp:revision>5</cp:revision>
  <cp:lastPrinted>2016-09-30T06:26:00Z</cp:lastPrinted>
  <dcterms:created xsi:type="dcterms:W3CDTF">2016-09-30T06:25:00Z</dcterms:created>
  <dcterms:modified xsi:type="dcterms:W3CDTF">2016-09-30T09:13:00Z</dcterms:modified>
</cp:coreProperties>
</file>