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FF1DC" w14:textId="7DFF5D74" w:rsidR="00E21CB1" w:rsidRPr="00F60032" w:rsidRDefault="00E21CB1">
      <w:r>
        <w:rPr>
          <w:rFonts w:hint="eastAsia"/>
          <w:noProof/>
        </w:rPr>
        <mc:AlternateContent>
          <mc:Choice Requires="wps">
            <w:drawing>
              <wp:anchor distT="0" distB="0" distL="114300" distR="114300" simplePos="0" relativeHeight="251661312" behindDoc="0" locked="0" layoutInCell="1" allowOverlap="1" wp14:anchorId="0B4E8638" wp14:editId="50799979">
                <wp:simplePos x="0" y="0"/>
                <wp:positionH relativeFrom="column">
                  <wp:posOffset>-1078230</wp:posOffset>
                </wp:positionH>
                <wp:positionV relativeFrom="paragraph">
                  <wp:posOffset>17145</wp:posOffset>
                </wp:positionV>
                <wp:extent cx="79629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796290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00C1C"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1.35pt" to="54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" strokecolor="#70ad47 [3209]" strokeweight="1pt">
                <v:stroke joinstyle="miter"/>
              </v:line>
            </w:pict>
          </mc:Fallback>
        </mc:AlternateContent>
      </w:r>
      <w:r w:rsidRPr="00500FE5">
        <w:rPr>
          <w:rFonts w:hint="eastAsia"/>
          <w:sz w:val="22"/>
        </w:rPr>
        <w:t>報道関係者各位</w:t>
      </w:r>
    </w:p>
    <w:p w14:paraId="383E49C8" w14:textId="3DD544AE" w:rsidR="00E21CB1" w:rsidRPr="00500FE5" w:rsidRDefault="003160C4" w:rsidP="006456E1">
      <w:pPr>
        <w:pStyle w:val="a3"/>
        <w:jc w:val="right"/>
        <w:rPr>
          <w:sz w:val="22"/>
        </w:rPr>
      </w:pPr>
      <w:r w:rsidRPr="006456E1">
        <w:rPr>
          <w:rFonts w:hint="eastAsia"/>
          <w:color w:val="FF0000"/>
          <w:sz w:val="22"/>
        </w:rPr>
        <w:t>2</w:t>
      </w:r>
      <w:r w:rsidRPr="006456E1">
        <w:rPr>
          <w:color w:val="FF0000"/>
          <w:sz w:val="22"/>
        </w:rPr>
        <w:t>01</w:t>
      </w:r>
      <w:r w:rsidR="00AD3C87" w:rsidRPr="006456E1">
        <w:rPr>
          <w:rFonts w:hint="eastAsia"/>
          <w:color w:val="FF0000"/>
          <w:sz w:val="22"/>
        </w:rPr>
        <w:t>7</w:t>
      </w:r>
      <w:r w:rsidR="00E21CB1" w:rsidRPr="006456E1">
        <w:rPr>
          <w:rFonts w:hint="eastAsia"/>
          <w:color w:val="FF0000"/>
          <w:sz w:val="22"/>
        </w:rPr>
        <w:t>年</w:t>
      </w:r>
      <w:r w:rsidR="006456E1" w:rsidRPr="006456E1">
        <w:rPr>
          <w:rFonts w:hint="eastAsia"/>
          <w:color w:val="FF0000"/>
          <w:sz w:val="22"/>
        </w:rPr>
        <w:t>4</w:t>
      </w:r>
      <w:r w:rsidR="00E21CB1" w:rsidRPr="006456E1">
        <w:rPr>
          <w:rFonts w:hint="eastAsia"/>
          <w:color w:val="FF0000"/>
          <w:sz w:val="22"/>
        </w:rPr>
        <w:t>月</w:t>
      </w:r>
      <w:r w:rsidR="006456E1" w:rsidRPr="006456E1">
        <w:rPr>
          <w:rFonts w:hint="eastAsia"/>
          <w:color w:val="FF0000"/>
          <w:sz w:val="22"/>
        </w:rPr>
        <w:t>３</w:t>
      </w:r>
      <w:r w:rsidR="00E21CB1" w:rsidRPr="006456E1">
        <w:rPr>
          <w:rFonts w:hint="eastAsia"/>
          <w:color w:val="FF0000"/>
          <w:sz w:val="22"/>
        </w:rPr>
        <w:t>日</w:t>
      </w:r>
      <w:r w:rsidR="006456E1" w:rsidRPr="006456E1">
        <w:rPr>
          <w:rFonts w:hint="eastAsia"/>
          <w:color w:val="FF0000"/>
          <w:sz w:val="22"/>
        </w:rPr>
        <w:t>（仮）</w:t>
      </w:r>
    </w:p>
    <w:p w14:paraId="64D37791" w14:textId="44995FAE" w:rsidR="00006F13" w:rsidRDefault="003160C4" w:rsidP="000C1679">
      <w:pPr>
        <w:pStyle w:val="a3"/>
        <w:ind w:right="-1"/>
        <w:jc w:val="right"/>
        <w:rPr>
          <w:b/>
          <w:sz w:val="22"/>
        </w:rPr>
      </w:pPr>
      <w:r w:rsidRPr="00500FE5">
        <w:rPr>
          <w:rFonts w:hint="eastAsia"/>
          <w:b/>
          <w:sz w:val="22"/>
        </w:rPr>
        <w:t>プレスリリース</w:t>
      </w:r>
    </w:p>
    <w:p w14:paraId="39B89C41" w14:textId="4CCBC381" w:rsidR="006456E1" w:rsidRDefault="006456E1" w:rsidP="000D0C4D">
      <w:pPr>
        <w:pStyle w:val="a3"/>
        <w:ind w:right="-1"/>
        <w:jc w:val="right"/>
        <w:rPr>
          <w:b/>
          <w:sz w:val="22"/>
        </w:rPr>
      </w:pPr>
      <w:r>
        <w:rPr>
          <w:rFonts w:hint="eastAsia"/>
          <w:b/>
          <w:sz w:val="22"/>
        </w:rPr>
        <w:t>《新入社員、</w:t>
      </w:r>
      <w:r>
        <w:rPr>
          <w:rFonts w:hint="eastAsia"/>
          <w:b/>
          <w:sz w:val="22"/>
        </w:rPr>
        <w:t>5</w:t>
      </w:r>
      <w:r>
        <w:rPr>
          <w:rFonts w:hint="eastAsia"/>
          <w:b/>
          <w:sz w:val="22"/>
        </w:rPr>
        <w:t>月病、メンタルヘルス企画向け》</w:t>
      </w:r>
    </w:p>
    <w:p w14:paraId="703C1997" w14:textId="77777777" w:rsidR="00604EE4" w:rsidRPr="000D0C4D" w:rsidRDefault="0096341D" w:rsidP="000D0C4D">
      <w:pPr>
        <w:pStyle w:val="a3"/>
        <w:ind w:right="-1"/>
        <w:jc w:val="right"/>
        <w:rPr>
          <w:b/>
          <w:sz w:val="22"/>
        </w:rPr>
      </w:pPr>
      <w:r>
        <w:rPr>
          <w:rFonts w:hint="eastAsia"/>
          <w:noProof/>
        </w:rPr>
        <mc:AlternateContent>
          <mc:Choice Requires="wps">
            <w:drawing>
              <wp:anchor distT="0" distB="0" distL="114300" distR="114300" simplePos="0" relativeHeight="251662336" behindDoc="0" locked="0" layoutInCell="1" allowOverlap="1" wp14:anchorId="67563524" wp14:editId="73E4AB65">
                <wp:simplePos x="0" y="0"/>
                <wp:positionH relativeFrom="column">
                  <wp:posOffset>5715</wp:posOffset>
                </wp:positionH>
                <wp:positionV relativeFrom="paragraph">
                  <wp:posOffset>142875</wp:posOffset>
                </wp:positionV>
                <wp:extent cx="6248400" cy="11049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48400" cy="1104900"/>
                        </a:xfrm>
                        <a:prstGeom prst="round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D5D36E" id="角丸四角形 3" o:spid="_x0000_s1026" style="position:absolute;left:0;text-align:left;margin-left:.45pt;margin-top:11.25pt;width:492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" filled="f" strokecolor="#70ad47 [3209]" strokeweight="1.5pt">
                <v:stroke joinstyle="miter"/>
              </v:roundrect>
            </w:pict>
          </mc:Fallback>
        </mc:AlternateContent>
      </w:r>
    </w:p>
    <w:p w14:paraId="582B2CA5" w14:textId="0F77A9AB" w:rsidR="006456E1" w:rsidRDefault="006456E1" w:rsidP="00290458">
      <w:pPr>
        <w:snapToGrid w:val="0"/>
        <w:spacing w:line="360" w:lineRule="auto"/>
        <w:jc w:val="center"/>
        <w:rPr>
          <w:b/>
          <w:sz w:val="28"/>
        </w:rPr>
      </w:pPr>
      <w:r>
        <w:rPr>
          <w:rFonts w:hint="eastAsia"/>
          <w:b/>
          <w:sz w:val="28"/>
        </w:rPr>
        <w:t>毎日</w:t>
      </w:r>
      <w:r>
        <w:rPr>
          <w:rFonts w:hint="eastAsia"/>
          <w:b/>
          <w:sz w:val="28"/>
        </w:rPr>
        <w:t>5</w:t>
      </w:r>
      <w:r>
        <w:rPr>
          <w:rFonts w:hint="eastAsia"/>
          <w:b/>
          <w:sz w:val="28"/>
        </w:rPr>
        <w:t>分読むだけでストレス</w:t>
      </w:r>
      <w:r w:rsidR="000C43ED">
        <w:rPr>
          <w:rFonts w:hint="eastAsia"/>
          <w:b/>
          <w:sz w:val="28"/>
        </w:rPr>
        <w:t>が</w:t>
      </w:r>
      <w:r>
        <w:rPr>
          <w:rFonts w:hint="eastAsia"/>
          <w:b/>
          <w:sz w:val="28"/>
        </w:rPr>
        <w:t>なくなる</w:t>
      </w:r>
    </w:p>
    <w:p w14:paraId="65549194" w14:textId="5E39BB5C" w:rsidR="0043022A" w:rsidRPr="00290458" w:rsidRDefault="00006F13" w:rsidP="006456E1">
      <w:pPr>
        <w:snapToGrid w:val="0"/>
        <w:spacing w:line="360" w:lineRule="auto"/>
        <w:jc w:val="center"/>
        <w:rPr>
          <w:b/>
          <w:sz w:val="28"/>
        </w:rPr>
      </w:pPr>
      <w:r>
        <w:rPr>
          <w:rFonts w:hint="eastAsia"/>
          <w:b/>
          <w:sz w:val="28"/>
        </w:rPr>
        <w:t>「ストレスをポジティブな力に変える</w:t>
      </w:r>
      <w:r>
        <w:rPr>
          <w:rFonts w:hint="eastAsia"/>
          <w:b/>
          <w:sz w:val="28"/>
        </w:rPr>
        <w:t>1</w:t>
      </w:r>
      <w:r>
        <w:rPr>
          <w:rFonts w:hint="eastAsia"/>
          <w:b/>
          <w:sz w:val="28"/>
        </w:rPr>
        <w:t>週間プログラム」</w:t>
      </w:r>
      <w:r w:rsidR="006456E1">
        <w:rPr>
          <w:rFonts w:hint="eastAsia"/>
          <w:b/>
          <w:sz w:val="28"/>
        </w:rPr>
        <w:t>サービス開始</w:t>
      </w:r>
    </w:p>
    <w:p w14:paraId="57858E0A" w14:textId="4AA6DC37" w:rsidR="0043022A" w:rsidRDefault="00A97AEB" w:rsidP="00290458">
      <w:pPr>
        <w:snapToGrid w:val="0"/>
        <w:spacing w:line="360" w:lineRule="auto"/>
        <w:jc w:val="center"/>
        <w:rPr>
          <w:b/>
          <w:sz w:val="20"/>
          <w:szCs w:val="20"/>
        </w:rPr>
      </w:pPr>
      <w:r w:rsidRPr="00290458">
        <w:rPr>
          <w:rFonts w:hint="eastAsia"/>
          <w:b/>
          <w:sz w:val="20"/>
          <w:szCs w:val="20"/>
        </w:rPr>
        <w:t>～</w:t>
      </w:r>
      <w:r w:rsidR="006456E1">
        <w:rPr>
          <w:rFonts w:hint="eastAsia"/>
          <w:b/>
          <w:sz w:val="20"/>
          <w:szCs w:val="20"/>
        </w:rPr>
        <w:t>ユナイテッド・ヘルスコミュニケーション開発の新しいセルフケアツール</w:t>
      </w:r>
      <w:r w:rsidR="0043022A" w:rsidRPr="00290458">
        <w:rPr>
          <w:rFonts w:hint="eastAsia"/>
          <w:b/>
          <w:sz w:val="20"/>
          <w:szCs w:val="20"/>
        </w:rPr>
        <w:t>～</w:t>
      </w:r>
    </w:p>
    <w:p w14:paraId="6831289D" w14:textId="77777777" w:rsidR="00290458" w:rsidRPr="00290458" w:rsidRDefault="00290458" w:rsidP="00290458">
      <w:pPr>
        <w:snapToGrid w:val="0"/>
        <w:spacing w:line="360" w:lineRule="auto"/>
        <w:jc w:val="center"/>
        <w:rPr>
          <w:b/>
          <w:sz w:val="20"/>
          <w:szCs w:val="20"/>
        </w:rPr>
      </w:pPr>
    </w:p>
    <w:p w14:paraId="67322CE9" w14:textId="316AFF17" w:rsidR="00894BF1" w:rsidRDefault="002A3E8C" w:rsidP="00894BF1">
      <w:pPr>
        <w:tabs>
          <w:tab w:val="left" w:pos="7776"/>
        </w:tabs>
        <w:ind w:firstLineChars="100" w:firstLine="220"/>
        <w:rPr>
          <w:sz w:val="22"/>
        </w:rPr>
      </w:pPr>
      <w:r w:rsidRPr="00500FE5">
        <w:rPr>
          <w:rFonts w:hint="eastAsia"/>
          <w:sz w:val="22"/>
        </w:rPr>
        <w:t>行動科学とＩＴ</w:t>
      </w:r>
      <w:r w:rsidR="004D53C0" w:rsidRPr="00500FE5">
        <w:rPr>
          <w:rFonts w:hint="eastAsia"/>
          <w:sz w:val="22"/>
        </w:rPr>
        <w:t>を軸に</w:t>
      </w:r>
      <w:r w:rsidRPr="00500FE5">
        <w:rPr>
          <w:rFonts w:hint="eastAsia"/>
          <w:sz w:val="22"/>
        </w:rPr>
        <w:t>医療・健康サービスを提供するユナイテッド・ヘルスコミュニケーション株式会社（東京都中央区</w:t>
      </w:r>
      <w:r w:rsidR="00601EB4">
        <w:rPr>
          <w:rFonts w:hint="eastAsia"/>
          <w:sz w:val="22"/>
        </w:rPr>
        <w:t>、</w:t>
      </w:r>
      <w:r w:rsidRPr="00500FE5">
        <w:rPr>
          <w:rFonts w:hint="eastAsia"/>
          <w:sz w:val="22"/>
        </w:rPr>
        <w:t>代表</w:t>
      </w:r>
      <w:r w:rsidR="004D53C0" w:rsidRPr="00500FE5">
        <w:rPr>
          <w:rFonts w:hint="eastAsia"/>
          <w:sz w:val="22"/>
        </w:rPr>
        <w:t>取締役社長</w:t>
      </w:r>
      <w:r w:rsidRPr="00500FE5">
        <w:rPr>
          <w:rFonts w:hint="eastAsia"/>
          <w:sz w:val="22"/>
        </w:rPr>
        <w:t>：白瀧康人</w:t>
      </w:r>
      <w:r w:rsidR="00B803F9">
        <w:rPr>
          <w:rFonts w:hint="eastAsia"/>
          <w:sz w:val="22"/>
        </w:rPr>
        <w:t xml:space="preserve">　</w:t>
      </w:r>
      <w:hyperlink r:id="rId8" w:history="1">
        <w:r w:rsidR="00B803F9" w:rsidRPr="00500FE5">
          <w:rPr>
            <w:rStyle w:val="a7"/>
            <w:sz w:val="22"/>
          </w:rPr>
          <w:t>http</w:t>
        </w:r>
        <w:r w:rsidR="00B803F9" w:rsidRPr="00500FE5">
          <w:rPr>
            <w:rStyle w:val="a7"/>
            <w:rFonts w:hint="eastAsia"/>
            <w:sz w:val="22"/>
          </w:rPr>
          <w:t>s</w:t>
        </w:r>
        <w:r w:rsidR="00B803F9" w:rsidRPr="00500FE5">
          <w:rPr>
            <w:rStyle w:val="a7"/>
            <w:sz w:val="22"/>
          </w:rPr>
          <w:t>://www.uhc.jp/</w:t>
        </w:r>
      </w:hyperlink>
      <w:r w:rsidRPr="00500FE5">
        <w:rPr>
          <w:rFonts w:hint="eastAsia"/>
          <w:sz w:val="22"/>
        </w:rPr>
        <w:t>）は</w:t>
      </w:r>
      <w:r w:rsidR="00256217">
        <w:rPr>
          <w:rFonts w:hint="eastAsia"/>
          <w:sz w:val="22"/>
        </w:rPr>
        <w:t>このほど</w:t>
      </w:r>
      <w:r w:rsidRPr="00500FE5">
        <w:rPr>
          <w:rFonts w:hint="eastAsia"/>
          <w:sz w:val="22"/>
        </w:rPr>
        <w:t>、</w:t>
      </w:r>
      <w:r w:rsidR="00256217">
        <w:rPr>
          <w:rFonts w:hint="eastAsia"/>
          <w:sz w:val="22"/>
        </w:rPr>
        <w:t>健康増進アプリ</w:t>
      </w:r>
      <w:r w:rsidR="00006F13">
        <w:rPr>
          <w:rFonts w:hint="eastAsia"/>
          <w:sz w:val="22"/>
        </w:rPr>
        <w:t>ケーション</w:t>
      </w:r>
      <w:r w:rsidR="00256217">
        <w:rPr>
          <w:rFonts w:hint="eastAsia"/>
          <w:sz w:val="22"/>
        </w:rPr>
        <w:t>「ウィティ　パーソナルアシスタント」の新機能として『</w:t>
      </w:r>
      <w:r w:rsidR="00894BF1" w:rsidRPr="00894BF1">
        <w:rPr>
          <w:rFonts w:hint="eastAsia"/>
          <w:b/>
          <w:sz w:val="22"/>
          <w:u w:val="single"/>
        </w:rPr>
        <w:t>ストレスをポジティブな力に変える</w:t>
      </w:r>
      <w:r w:rsidR="00894BF1" w:rsidRPr="00894BF1">
        <w:rPr>
          <w:rFonts w:hint="eastAsia"/>
          <w:b/>
          <w:sz w:val="22"/>
          <w:u w:val="single"/>
        </w:rPr>
        <w:t>1</w:t>
      </w:r>
      <w:r w:rsidR="00256217">
        <w:rPr>
          <w:rFonts w:hint="eastAsia"/>
          <w:b/>
          <w:sz w:val="22"/>
          <w:u w:val="single"/>
        </w:rPr>
        <w:t>週間プログラム』</w:t>
      </w:r>
      <w:r w:rsidR="00894BF1">
        <w:rPr>
          <w:rFonts w:hint="eastAsia"/>
          <w:sz w:val="22"/>
        </w:rPr>
        <w:t>の</w:t>
      </w:r>
      <w:r w:rsidR="00256217">
        <w:rPr>
          <w:rFonts w:hint="eastAsia"/>
          <w:sz w:val="22"/>
        </w:rPr>
        <w:t>サービス</w:t>
      </w:r>
      <w:r w:rsidR="00894BF1">
        <w:rPr>
          <w:rFonts w:hint="eastAsia"/>
          <w:sz w:val="22"/>
        </w:rPr>
        <w:t>配信を開始しました。</w:t>
      </w:r>
      <w:r w:rsidR="005277CE">
        <w:rPr>
          <w:rFonts w:hint="eastAsia"/>
          <w:sz w:val="22"/>
        </w:rPr>
        <w:t>ウィティの導入企業は無料で追加機能を使用することができます。</w:t>
      </w:r>
    </w:p>
    <w:p w14:paraId="42A78EFD" w14:textId="77777777" w:rsidR="00256217" w:rsidRDefault="00256217" w:rsidP="005277CE">
      <w:pPr>
        <w:tabs>
          <w:tab w:val="left" w:pos="7776"/>
        </w:tabs>
        <w:rPr>
          <w:sz w:val="22"/>
        </w:rPr>
      </w:pPr>
    </w:p>
    <w:p w14:paraId="31256703" w14:textId="0845E8AA" w:rsidR="00256217" w:rsidRDefault="00256217" w:rsidP="00256217">
      <w:pPr>
        <w:tabs>
          <w:tab w:val="left" w:pos="7776"/>
        </w:tabs>
        <w:rPr>
          <w:sz w:val="22"/>
        </w:rPr>
      </w:pPr>
      <w:r w:rsidRPr="00256217">
        <w:rPr>
          <w:rFonts w:hint="eastAsia"/>
          <w:sz w:val="22"/>
        </w:rPr>
        <w:t>『ストレスをポジティブな力に変える</w:t>
      </w:r>
      <w:r w:rsidRPr="00256217">
        <w:rPr>
          <w:rFonts w:hint="eastAsia"/>
          <w:sz w:val="22"/>
        </w:rPr>
        <w:t>1</w:t>
      </w:r>
      <w:r w:rsidRPr="00256217">
        <w:rPr>
          <w:rFonts w:hint="eastAsia"/>
          <w:sz w:val="22"/>
        </w:rPr>
        <w:t>週間プログラム』（以下本プログラム）</w:t>
      </w:r>
      <w:r>
        <w:rPr>
          <w:rFonts w:hint="eastAsia"/>
          <w:sz w:val="22"/>
        </w:rPr>
        <w:t>は、心理学の読書療法</w:t>
      </w:r>
      <w:r w:rsidR="005277CE">
        <w:rPr>
          <w:rFonts w:hint="eastAsia"/>
          <w:sz w:val="22"/>
        </w:rPr>
        <w:t>を基に</w:t>
      </w:r>
      <w:r>
        <w:rPr>
          <w:rFonts w:hint="eastAsia"/>
          <w:sz w:val="22"/>
        </w:rPr>
        <w:t>開発されたもので、</w:t>
      </w:r>
      <w:r w:rsidR="005277CE">
        <w:rPr>
          <w:rFonts w:hint="eastAsia"/>
          <w:color w:val="000000" w:themeColor="text1"/>
          <w:sz w:val="22"/>
        </w:rPr>
        <w:t>米国スタンフォード大学のケリー・マクゴニガル博士の「ストレス・マインドセット」理論に基づき構成されています。</w:t>
      </w:r>
      <w:r w:rsidR="005277CE">
        <w:rPr>
          <w:rFonts w:hint="eastAsia"/>
          <w:color w:val="000000" w:themeColor="text1"/>
          <w:sz w:val="22"/>
        </w:rPr>
        <w:t>1</w:t>
      </w:r>
      <w:r w:rsidR="005277CE">
        <w:rPr>
          <w:rFonts w:hint="eastAsia"/>
          <w:color w:val="000000" w:themeColor="text1"/>
          <w:sz w:val="22"/>
        </w:rPr>
        <w:t>週間、毎日</w:t>
      </w:r>
      <w:r w:rsidR="005277CE">
        <w:rPr>
          <w:rFonts w:hint="eastAsia"/>
          <w:color w:val="000000" w:themeColor="text1"/>
          <w:sz w:val="22"/>
        </w:rPr>
        <w:t>5</w:t>
      </w:r>
      <w:r w:rsidR="005277CE">
        <w:rPr>
          <w:rFonts w:hint="eastAsia"/>
          <w:color w:val="000000" w:themeColor="text1"/>
          <w:sz w:val="22"/>
        </w:rPr>
        <w:t>分読むだけで新しい思考スキルを身につけることができるセルフケアツールです。</w:t>
      </w:r>
    </w:p>
    <w:p w14:paraId="7C5A7E5A" w14:textId="77777777" w:rsidR="002170D7" w:rsidRPr="00F23FDE" w:rsidRDefault="002170D7" w:rsidP="00684C07">
      <w:pPr>
        <w:tabs>
          <w:tab w:val="left" w:pos="7776"/>
        </w:tabs>
        <w:rPr>
          <w:color w:val="000000" w:themeColor="text1"/>
          <w:sz w:val="22"/>
        </w:rPr>
      </w:pPr>
    </w:p>
    <w:p w14:paraId="6AB6FF60" w14:textId="69507A8F" w:rsidR="00684C07" w:rsidRPr="00764D40" w:rsidRDefault="00764D40" w:rsidP="00684C07">
      <w:pPr>
        <w:tabs>
          <w:tab w:val="left" w:pos="7776"/>
        </w:tabs>
        <w:rPr>
          <w:b/>
          <w:color w:val="00B050"/>
          <w:sz w:val="24"/>
          <w:u w:val="single"/>
        </w:rPr>
      </w:pPr>
      <w:r w:rsidRPr="00764D40">
        <w:rPr>
          <w:rFonts w:hint="eastAsia"/>
          <w:b/>
          <w:color w:val="00B050"/>
          <w:sz w:val="24"/>
          <w:u w:val="single"/>
        </w:rPr>
        <w:t>【</w:t>
      </w:r>
      <w:r w:rsidR="00BD6E36">
        <w:rPr>
          <w:rFonts w:hint="eastAsia"/>
          <w:b/>
          <w:color w:val="00B050"/>
          <w:sz w:val="24"/>
          <w:u w:val="single"/>
        </w:rPr>
        <w:t>1</w:t>
      </w:r>
      <w:r w:rsidR="00BD6E36">
        <w:rPr>
          <w:rFonts w:hint="eastAsia"/>
          <w:b/>
          <w:color w:val="00B050"/>
          <w:sz w:val="24"/>
          <w:u w:val="single"/>
        </w:rPr>
        <w:t>週間、</w:t>
      </w:r>
      <w:r w:rsidR="00684C07" w:rsidRPr="00764D40">
        <w:rPr>
          <w:rFonts w:hint="eastAsia"/>
          <w:b/>
          <w:color w:val="00B050"/>
          <w:sz w:val="24"/>
          <w:u w:val="single"/>
        </w:rPr>
        <w:t>毎日</w:t>
      </w:r>
      <w:r w:rsidR="00684C07" w:rsidRPr="00764D40">
        <w:rPr>
          <w:rFonts w:hint="eastAsia"/>
          <w:b/>
          <w:color w:val="00B050"/>
          <w:sz w:val="24"/>
          <w:u w:val="single"/>
        </w:rPr>
        <w:t>5</w:t>
      </w:r>
      <w:r w:rsidR="00684C07" w:rsidRPr="00764D40">
        <w:rPr>
          <w:rFonts w:hint="eastAsia"/>
          <w:b/>
          <w:color w:val="00B050"/>
          <w:sz w:val="24"/>
          <w:u w:val="single"/>
        </w:rPr>
        <w:t>分読むだけ</w:t>
      </w:r>
      <w:r w:rsidR="005277CE">
        <w:rPr>
          <w:rFonts w:hint="eastAsia"/>
          <w:b/>
          <w:color w:val="00B050"/>
          <w:sz w:val="24"/>
          <w:u w:val="single"/>
        </w:rPr>
        <w:t>の</w:t>
      </w:r>
      <w:r w:rsidR="00684C07" w:rsidRPr="00764D40">
        <w:rPr>
          <w:rFonts w:hint="eastAsia"/>
          <w:b/>
          <w:color w:val="00B050"/>
          <w:sz w:val="24"/>
          <w:u w:val="single"/>
        </w:rPr>
        <w:t>簡単プログラム</w:t>
      </w:r>
      <w:r w:rsidRPr="00764D40">
        <w:rPr>
          <w:rFonts w:hint="eastAsia"/>
          <w:b/>
          <w:color w:val="00B050"/>
          <w:sz w:val="24"/>
          <w:u w:val="single"/>
        </w:rPr>
        <w:t>】</w:t>
      </w:r>
    </w:p>
    <w:p w14:paraId="29065574" w14:textId="7309157C" w:rsidR="0047387E" w:rsidRDefault="00764D40" w:rsidP="00684C07">
      <w:pPr>
        <w:tabs>
          <w:tab w:val="left" w:pos="7776"/>
        </w:tabs>
        <w:rPr>
          <w:rFonts w:hint="eastAsia"/>
          <w:color w:val="000000" w:themeColor="text1"/>
          <w:sz w:val="22"/>
        </w:rPr>
      </w:pPr>
      <w:r>
        <w:rPr>
          <w:rFonts w:hint="eastAsia"/>
          <w:color w:val="000000" w:themeColor="text1"/>
          <w:sz w:val="22"/>
        </w:rPr>
        <w:t>本プログラムは、</w:t>
      </w:r>
      <w:r w:rsidR="00396F90">
        <w:rPr>
          <w:rFonts w:hint="eastAsia"/>
          <w:color w:val="000000" w:themeColor="text1"/>
          <w:sz w:val="22"/>
        </w:rPr>
        <w:t>米国スタンフォード大学のケリー・マクゴニガル博士の「ストレス・マインドセット」に基づいています。ストレス・マインドセットは、</w:t>
      </w:r>
      <w:r>
        <w:rPr>
          <w:rFonts w:hint="eastAsia"/>
          <w:color w:val="000000" w:themeColor="text1"/>
          <w:sz w:val="22"/>
        </w:rPr>
        <w:t>ストレス防除、健康増進など</w:t>
      </w:r>
      <w:r w:rsidR="00396F90">
        <w:rPr>
          <w:rFonts w:hint="eastAsia"/>
          <w:color w:val="000000" w:themeColor="text1"/>
          <w:sz w:val="22"/>
        </w:rPr>
        <w:t>の効果が実証されている思考スキルで、</w:t>
      </w:r>
      <w:r w:rsidR="00BD6E36">
        <w:rPr>
          <w:rFonts w:hint="eastAsia"/>
          <w:color w:val="000000" w:themeColor="text1"/>
          <w:sz w:val="22"/>
        </w:rPr>
        <w:t>「避けるべきネガティブなもの」としかとらえられなかったストレスを「成長の機会」、「成功に近づくきっかけ」などポジティブなものとしてもとらえられるようになります。こうしたバランスのよい</w:t>
      </w:r>
      <w:r w:rsidR="00396F90">
        <w:rPr>
          <w:rFonts w:hint="eastAsia"/>
          <w:color w:val="000000" w:themeColor="text1"/>
          <w:sz w:val="22"/>
        </w:rPr>
        <w:t>思考スキルを身に付けることで、</w:t>
      </w:r>
      <w:r w:rsidR="00CC699C">
        <w:rPr>
          <w:rFonts w:hint="eastAsia"/>
          <w:color w:val="000000" w:themeColor="text1"/>
          <w:sz w:val="22"/>
        </w:rPr>
        <w:t>日々の生活の悩みが減り、人間関係が良好になり、心身の健康増進に繋がります。</w:t>
      </w:r>
      <w:r w:rsidR="000C1679">
        <w:rPr>
          <w:rFonts w:hint="eastAsia"/>
          <w:color w:val="000000" w:themeColor="text1"/>
          <w:sz w:val="22"/>
        </w:rPr>
        <w:t>困難を生き抜いた成功者の特徴などにも注目し、実用性の高いアイディアが盛り込まれています。</w:t>
      </w:r>
      <w:r w:rsidR="00CC699C">
        <w:rPr>
          <w:rFonts w:hint="eastAsia"/>
          <w:sz w:val="22"/>
        </w:rPr>
        <w:t>ウィティの</w:t>
      </w:r>
      <w:r w:rsidR="00CC699C">
        <w:rPr>
          <w:rFonts w:hint="eastAsia"/>
          <w:color w:val="000000" w:themeColor="text1"/>
          <w:sz w:val="22"/>
        </w:rPr>
        <w:t>企業は、</w:t>
      </w:r>
      <w:r w:rsidR="00396F90">
        <w:rPr>
          <w:rFonts w:hint="eastAsia"/>
          <w:color w:val="000000" w:themeColor="text1"/>
          <w:sz w:val="22"/>
        </w:rPr>
        <w:t>従業員のメンタルヘルス支援をさらに強化</w:t>
      </w:r>
      <w:r w:rsidR="00CC699C">
        <w:rPr>
          <w:rFonts w:hint="eastAsia"/>
          <w:color w:val="000000" w:themeColor="text1"/>
          <w:sz w:val="22"/>
        </w:rPr>
        <w:t>していくことができます。</w:t>
      </w:r>
    </w:p>
    <w:p w14:paraId="152A5140" w14:textId="02C57435" w:rsidR="0047387E" w:rsidRDefault="0047387E" w:rsidP="00684C07">
      <w:pPr>
        <w:tabs>
          <w:tab w:val="left" w:pos="7776"/>
        </w:tabs>
        <w:rPr>
          <w:rFonts w:hint="eastAsia"/>
          <w:color w:val="000000" w:themeColor="text1"/>
          <w:sz w:val="22"/>
        </w:rPr>
      </w:pPr>
      <w:r>
        <w:rPr>
          <w:rFonts w:hint="eastAsia"/>
          <w:color w:val="000000" w:themeColor="text1"/>
          <w:sz w:val="22"/>
        </w:rPr>
        <w:t xml:space="preserve">　　</w:t>
      </w:r>
      <w:r w:rsidRPr="0047387E">
        <w:rPr>
          <w:b/>
          <w:noProof/>
          <w:color w:val="00B050"/>
          <w:sz w:val="24"/>
        </w:rPr>
        <w:drawing>
          <wp:inline distT="0" distB="0" distL="0" distR="0" wp14:anchorId="68512220" wp14:editId="0B9724B5">
            <wp:extent cx="2667000" cy="1851139"/>
            <wp:effectExtent l="0" t="0" r="0" b="0"/>
            <wp:docPr id="1" name="図 1" descr="C:\Users\UHC\Downloads\メカニズ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HC\Downloads\メカニズム.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332" cy="1863169"/>
                    </a:xfrm>
                    <a:prstGeom prst="rect">
                      <a:avLst/>
                    </a:prstGeom>
                    <a:noFill/>
                    <a:ln>
                      <a:noFill/>
                    </a:ln>
                  </pic:spPr>
                </pic:pic>
              </a:graphicData>
            </a:graphic>
          </wp:inline>
        </w:drawing>
      </w:r>
      <w:r>
        <w:rPr>
          <w:rFonts w:hint="eastAsia"/>
          <w:color w:val="000000" w:themeColor="text1"/>
          <w:sz w:val="22"/>
        </w:rPr>
        <w:t xml:space="preserve">　　　</w:t>
      </w:r>
      <w:r w:rsidRPr="0047387E">
        <w:rPr>
          <w:noProof/>
          <w:color w:val="000000" w:themeColor="text1"/>
          <w:sz w:val="22"/>
        </w:rPr>
        <w:drawing>
          <wp:inline distT="0" distB="0" distL="0" distR="0" wp14:anchorId="6C07B758" wp14:editId="7F119D9C">
            <wp:extent cx="2496236" cy="1757045"/>
            <wp:effectExtent l="0" t="0" r="0" b="0"/>
            <wp:docPr id="6" name="図 6" descr="C:\Users\UHC\Downloads\ポジティブ効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HC\Downloads\ポジティブ効果.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2145" cy="1775281"/>
                    </a:xfrm>
                    <a:prstGeom prst="rect">
                      <a:avLst/>
                    </a:prstGeom>
                    <a:noFill/>
                    <a:ln>
                      <a:noFill/>
                    </a:ln>
                  </pic:spPr>
                </pic:pic>
              </a:graphicData>
            </a:graphic>
          </wp:inline>
        </w:drawing>
      </w:r>
      <w:r>
        <w:rPr>
          <w:rFonts w:hint="eastAsia"/>
          <w:color w:val="000000" w:themeColor="text1"/>
          <w:sz w:val="22"/>
        </w:rPr>
        <w:t xml:space="preserve">　　　</w:t>
      </w:r>
    </w:p>
    <w:p w14:paraId="443D1430" w14:textId="139C834C" w:rsidR="00CC699C" w:rsidRPr="0047387E" w:rsidRDefault="00CC699C" w:rsidP="005277CE">
      <w:pPr>
        <w:tabs>
          <w:tab w:val="left" w:pos="7776"/>
        </w:tabs>
        <w:rPr>
          <w:rFonts w:hint="eastAsia"/>
          <w:color w:val="FF0000"/>
          <w:sz w:val="22"/>
        </w:rPr>
      </w:pPr>
      <w:bookmarkStart w:id="0" w:name="_GoBack"/>
      <w:bookmarkEnd w:id="0"/>
    </w:p>
    <w:p w14:paraId="464B1B1A" w14:textId="7AF7C669" w:rsidR="005277CE" w:rsidRPr="00176EA3" w:rsidRDefault="005277CE" w:rsidP="005277CE">
      <w:pPr>
        <w:tabs>
          <w:tab w:val="left" w:pos="7776"/>
        </w:tabs>
        <w:rPr>
          <w:b/>
          <w:color w:val="00B050"/>
          <w:sz w:val="24"/>
        </w:rPr>
      </w:pPr>
      <w:r w:rsidRPr="00176EA3">
        <w:rPr>
          <w:rFonts w:hint="eastAsia"/>
          <w:b/>
          <w:color w:val="00B050"/>
          <w:sz w:val="24"/>
        </w:rPr>
        <w:t>【</w:t>
      </w:r>
      <w:r w:rsidR="00396F90">
        <w:rPr>
          <w:rFonts w:hint="eastAsia"/>
          <w:b/>
          <w:color w:val="00B050"/>
          <w:sz w:val="24"/>
        </w:rPr>
        <w:t>ウィティ　パーソナルアシスタントについて】</w:t>
      </w:r>
    </w:p>
    <w:p w14:paraId="67B36190" w14:textId="5DD4E27C" w:rsidR="00006F13" w:rsidRPr="00002490" w:rsidRDefault="00CC699C" w:rsidP="00006F13">
      <w:pPr>
        <w:tabs>
          <w:tab w:val="left" w:pos="7776"/>
        </w:tabs>
        <w:rPr>
          <w:sz w:val="22"/>
        </w:rPr>
      </w:pPr>
      <w:r>
        <w:rPr>
          <w:rFonts w:hint="eastAsia"/>
          <w:sz w:val="22"/>
        </w:rPr>
        <w:t>「ウィティ　パーソナルアシスタント」は、</w:t>
      </w:r>
      <w:r w:rsidR="000F6FAC">
        <w:rPr>
          <w:rFonts w:hint="eastAsia"/>
          <w:sz w:val="22"/>
        </w:rPr>
        <w:t>ユナイテッド・ヘルスケアコミュニケーション株式会社が</w:t>
      </w:r>
      <w:r w:rsidR="00396F90">
        <w:rPr>
          <w:rFonts w:hint="eastAsia"/>
          <w:sz w:val="22"/>
        </w:rPr>
        <w:t>2017</w:t>
      </w:r>
      <w:r w:rsidR="00396F90">
        <w:rPr>
          <w:rFonts w:hint="eastAsia"/>
          <w:sz w:val="22"/>
        </w:rPr>
        <w:t>年</w:t>
      </w:r>
      <w:r w:rsidR="00396F90">
        <w:rPr>
          <w:rFonts w:hint="eastAsia"/>
          <w:sz w:val="22"/>
        </w:rPr>
        <w:t>1</w:t>
      </w:r>
      <w:r w:rsidR="00396F90">
        <w:rPr>
          <w:rFonts w:hint="eastAsia"/>
          <w:sz w:val="22"/>
        </w:rPr>
        <w:t>月より</w:t>
      </w:r>
      <w:r w:rsidR="000F6FAC">
        <w:rPr>
          <w:rFonts w:hint="eastAsia"/>
          <w:sz w:val="22"/>
        </w:rPr>
        <w:t>企業向けに</w:t>
      </w:r>
      <w:r w:rsidR="00396F90">
        <w:rPr>
          <w:rFonts w:hint="eastAsia"/>
          <w:sz w:val="22"/>
        </w:rPr>
        <w:t>販売開始</w:t>
      </w:r>
      <w:r w:rsidR="000F6FAC">
        <w:rPr>
          <w:rFonts w:hint="eastAsia"/>
          <w:sz w:val="22"/>
        </w:rPr>
        <w:t>した健康増進アプリケーション</w:t>
      </w:r>
      <w:r>
        <w:rPr>
          <w:rFonts w:hint="eastAsia"/>
          <w:sz w:val="22"/>
        </w:rPr>
        <w:t>です</w:t>
      </w:r>
      <w:r w:rsidR="000F6FAC">
        <w:rPr>
          <w:rFonts w:hint="eastAsia"/>
          <w:sz w:val="22"/>
        </w:rPr>
        <w:t>。</w:t>
      </w:r>
      <w:r w:rsidR="00006F13" w:rsidRPr="00500FE5">
        <w:rPr>
          <w:rFonts w:hint="eastAsia"/>
          <w:sz w:val="22"/>
        </w:rPr>
        <w:t>同</w:t>
      </w:r>
      <w:r w:rsidR="00006F13">
        <w:rPr>
          <w:rFonts w:hint="eastAsia"/>
          <w:sz w:val="22"/>
        </w:rPr>
        <w:t>社独自の</w:t>
      </w:r>
      <w:r w:rsidR="00006F13">
        <w:rPr>
          <w:rFonts w:hint="eastAsia"/>
          <w:sz w:val="22"/>
        </w:rPr>
        <w:t>AI</w:t>
      </w:r>
      <w:r w:rsidR="00006F13" w:rsidRPr="00500FE5">
        <w:rPr>
          <w:rFonts w:hint="eastAsia"/>
          <w:sz w:val="22"/>
        </w:rPr>
        <w:t>（人工知能）技術と最新の心理学的知見に基づき開発された</w:t>
      </w:r>
      <w:r w:rsidR="00006F13">
        <w:rPr>
          <w:rFonts w:hint="eastAsia"/>
          <w:sz w:val="22"/>
        </w:rPr>
        <w:t>革新的なサービスで、</w:t>
      </w:r>
      <w:r w:rsidR="005277CE">
        <w:rPr>
          <w:rFonts w:hint="eastAsia"/>
          <w:sz w:val="22"/>
        </w:rPr>
        <w:t>2013</w:t>
      </w:r>
      <w:r w:rsidR="005277CE">
        <w:rPr>
          <w:rFonts w:hint="eastAsia"/>
          <w:sz w:val="22"/>
        </w:rPr>
        <w:t>年</w:t>
      </w:r>
      <w:r w:rsidR="005277CE">
        <w:rPr>
          <w:rFonts w:hint="eastAsia"/>
          <w:sz w:val="22"/>
        </w:rPr>
        <w:t>12</w:t>
      </w:r>
      <w:r w:rsidR="005277CE">
        <w:rPr>
          <w:rFonts w:hint="eastAsia"/>
          <w:sz w:val="22"/>
        </w:rPr>
        <w:t>月より</w:t>
      </w:r>
      <w:r w:rsidR="00396F90">
        <w:rPr>
          <w:rFonts w:hint="eastAsia"/>
          <w:sz w:val="22"/>
        </w:rPr>
        <w:t>厚生労働省より義務化されたストレスチェックに</w:t>
      </w:r>
      <w:r w:rsidR="00006F13">
        <w:rPr>
          <w:rFonts w:hint="eastAsia"/>
          <w:sz w:val="22"/>
        </w:rPr>
        <w:t>も</w:t>
      </w:r>
      <w:r w:rsidR="00396F90">
        <w:rPr>
          <w:rFonts w:hint="eastAsia"/>
          <w:sz w:val="22"/>
        </w:rPr>
        <w:t>対応し</w:t>
      </w:r>
      <w:r>
        <w:rPr>
          <w:rFonts w:hint="eastAsia"/>
          <w:sz w:val="22"/>
        </w:rPr>
        <w:t>ています。</w:t>
      </w:r>
      <w:r w:rsidR="00006F13">
        <w:rPr>
          <w:rFonts w:hint="eastAsia"/>
          <w:sz w:val="22"/>
        </w:rPr>
        <w:t>A</w:t>
      </w:r>
      <w:r w:rsidR="00006F13">
        <w:rPr>
          <w:sz w:val="22"/>
        </w:rPr>
        <w:t>I</w:t>
      </w:r>
      <w:r w:rsidR="00006F13">
        <w:rPr>
          <w:rFonts w:hint="eastAsia"/>
          <w:sz w:val="22"/>
        </w:rPr>
        <w:t>と心身の健康の専門家のコラボレーションでユーザーの心の充足をサポートし、導入企業から好評を得ています。料金は、従業員一人あたり月額</w:t>
      </w:r>
      <w:r w:rsidR="00006F13">
        <w:rPr>
          <w:rFonts w:hint="eastAsia"/>
          <w:sz w:val="22"/>
        </w:rPr>
        <w:t>800</w:t>
      </w:r>
      <w:r w:rsidR="00006F13">
        <w:rPr>
          <w:rFonts w:hint="eastAsia"/>
          <w:sz w:val="22"/>
        </w:rPr>
        <w:t>円</w:t>
      </w:r>
      <w:r w:rsidR="00006F13" w:rsidRPr="00002490">
        <w:rPr>
          <w:rFonts w:hint="eastAsia"/>
          <w:sz w:val="22"/>
        </w:rPr>
        <w:t>（税抜き）。</w:t>
      </w:r>
    </w:p>
    <w:p w14:paraId="42AF03EA" w14:textId="77777777" w:rsidR="00396F90" w:rsidRPr="00500FE5" w:rsidRDefault="00396F90" w:rsidP="00396F90">
      <w:pPr>
        <w:tabs>
          <w:tab w:val="left" w:pos="7776"/>
        </w:tabs>
        <w:rPr>
          <w:sz w:val="22"/>
        </w:rPr>
      </w:pPr>
    </w:p>
    <w:p w14:paraId="31279479" w14:textId="77777777" w:rsidR="00236D94" w:rsidRPr="007E69CA" w:rsidRDefault="00236D94" w:rsidP="00236D94">
      <w:pPr>
        <w:tabs>
          <w:tab w:val="left" w:pos="7776"/>
        </w:tabs>
        <w:rPr>
          <w:b/>
          <w:color w:val="00B050"/>
          <w:sz w:val="24"/>
          <w:u w:val="single"/>
        </w:rPr>
      </w:pPr>
      <w:r w:rsidRPr="007E69CA">
        <w:rPr>
          <w:rFonts w:hint="eastAsia"/>
          <w:b/>
          <w:color w:val="00B050"/>
          <w:sz w:val="24"/>
          <w:u w:val="single"/>
        </w:rPr>
        <w:t>【ユナイテッド・ヘルスコミュニケーション株式会社について】</w:t>
      </w:r>
    </w:p>
    <w:p w14:paraId="3507E748" w14:textId="0B4088EE" w:rsidR="00904993" w:rsidRDefault="00A53B96" w:rsidP="0077660D">
      <w:pPr>
        <w:tabs>
          <w:tab w:val="left" w:pos="7776"/>
        </w:tabs>
        <w:rPr>
          <w:sz w:val="22"/>
        </w:rPr>
      </w:pPr>
      <w:r w:rsidRPr="00002490">
        <w:rPr>
          <w:rFonts w:hint="eastAsia"/>
          <w:sz w:val="22"/>
        </w:rPr>
        <w:t>2013</w:t>
      </w:r>
      <w:r w:rsidRPr="00002490">
        <w:rPr>
          <w:rFonts w:hint="eastAsia"/>
          <w:sz w:val="22"/>
        </w:rPr>
        <w:t>年</w:t>
      </w:r>
      <w:r w:rsidR="00153D6C" w:rsidRPr="00002490">
        <w:rPr>
          <w:rFonts w:hint="eastAsia"/>
          <w:sz w:val="22"/>
        </w:rPr>
        <w:t>11</w:t>
      </w:r>
      <w:r w:rsidRPr="00002490">
        <w:rPr>
          <w:rFonts w:hint="eastAsia"/>
          <w:sz w:val="22"/>
        </w:rPr>
        <w:t>月設立。ユナイテッド・ヘルスコミュニケーションは、アカデミックな知見やノウハウを</w:t>
      </w:r>
      <w:r>
        <w:rPr>
          <w:rFonts w:hint="eastAsia"/>
          <w:sz w:val="22"/>
        </w:rPr>
        <w:t>最大限に活かし、人の行動を科学する力と、ＩＴの組み合わせによって、ヘルスケア分野の変革にチャレンジする企業です。</w:t>
      </w:r>
      <w:r w:rsidRPr="00A53B96">
        <w:rPr>
          <w:rFonts w:hint="eastAsia"/>
          <w:sz w:val="22"/>
        </w:rPr>
        <w:t>人の健康を考えサポートする専門家集団として、これまでに蓄積してきた専門性の高い技術を常に更新し、顧客・パートナー・従業員・アドバイザリー等</w:t>
      </w:r>
      <w:r>
        <w:rPr>
          <w:rFonts w:hint="eastAsia"/>
          <w:sz w:val="22"/>
        </w:rPr>
        <w:t>から幅広く学び、環境変化や顧客ニーズに柔軟に対応できるサービスを提供しています。</w:t>
      </w:r>
    </w:p>
    <w:p w14:paraId="4B75E1BD" w14:textId="7965B7E7" w:rsidR="007E69CA" w:rsidRPr="00236D94" w:rsidRDefault="00904993" w:rsidP="0077660D">
      <w:pPr>
        <w:tabs>
          <w:tab w:val="left" w:pos="7776"/>
        </w:tabs>
        <w:rPr>
          <w:sz w:val="22"/>
        </w:rPr>
      </w:pPr>
      <w:r w:rsidRPr="00500FE5">
        <w:rPr>
          <w:rFonts w:hint="eastAsia"/>
          <w:noProof/>
          <w:sz w:val="22"/>
        </w:rPr>
        <mc:AlternateContent>
          <mc:Choice Requires="wps">
            <w:drawing>
              <wp:anchor distT="0" distB="0" distL="114300" distR="114300" simplePos="0" relativeHeight="251657215" behindDoc="0" locked="0" layoutInCell="1" allowOverlap="1" wp14:anchorId="66110A77" wp14:editId="729C8552">
                <wp:simplePos x="0" y="0"/>
                <wp:positionH relativeFrom="margin">
                  <wp:posOffset>-141605</wp:posOffset>
                </wp:positionH>
                <wp:positionV relativeFrom="paragraph">
                  <wp:posOffset>234950</wp:posOffset>
                </wp:positionV>
                <wp:extent cx="6696710" cy="768350"/>
                <wp:effectExtent l="0" t="0" r="27940" b="12700"/>
                <wp:wrapNone/>
                <wp:docPr id="5" name="正方形/長方形 5"/>
                <wp:cNvGraphicFramePr/>
                <a:graphic xmlns:a="http://schemas.openxmlformats.org/drawingml/2006/main">
                  <a:graphicData uri="http://schemas.microsoft.com/office/word/2010/wordprocessingShape">
                    <wps:wsp>
                      <wps:cNvSpPr/>
                      <wps:spPr>
                        <a:xfrm>
                          <a:off x="0" y="0"/>
                          <a:ext cx="6696710" cy="76835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EE55C" w14:textId="77777777" w:rsidR="00BD6E36" w:rsidRPr="00500FE5" w:rsidRDefault="00BD6E36" w:rsidP="00904993">
                            <w:pPr>
                              <w:tabs>
                                <w:tab w:val="left" w:pos="7776"/>
                              </w:tabs>
                              <w:rPr>
                                <w:sz w:val="22"/>
                              </w:rPr>
                            </w:pPr>
                            <w:r w:rsidRPr="00500FE5">
                              <w:rPr>
                                <w:rFonts w:hint="eastAsia"/>
                                <w:sz w:val="22"/>
                              </w:rPr>
                              <w:t xml:space="preserve">　</w:t>
                            </w:r>
                            <w:r w:rsidRPr="00500FE5">
                              <w:rPr>
                                <w:rFonts w:hint="eastAsia"/>
                                <w:sz w:val="22"/>
                              </w:rPr>
                              <w:t>sakurai@uhc.jp</w:t>
                            </w:r>
                            <w:r w:rsidRPr="00500FE5">
                              <w:rPr>
                                <w:rFonts w:hint="eastAsia"/>
                                <w:sz w:val="22"/>
                              </w:rPr>
                              <w:t>〒</w:t>
                            </w:r>
                            <w:r w:rsidRPr="00500FE5">
                              <w:rPr>
                                <w:rFonts w:hint="eastAsia"/>
                                <w:sz w:val="22"/>
                              </w:rPr>
                              <w:t xml:space="preserve"> 103-0006 </w:t>
                            </w:r>
                            <w:r w:rsidRPr="00500FE5">
                              <w:rPr>
                                <w:rFonts w:hint="eastAsia"/>
                                <w:sz w:val="22"/>
                              </w:rPr>
                              <w:t>東京都中央区日本橋富沢町</w:t>
                            </w:r>
                            <w:r w:rsidRPr="00500FE5">
                              <w:rPr>
                                <w:rFonts w:hint="eastAsia"/>
                                <w:sz w:val="22"/>
                              </w:rPr>
                              <w:t xml:space="preserve">10-16 </w:t>
                            </w:r>
                            <w:r w:rsidRPr="00500FE5">
                              <w:rPr>
                                <w:rFonts w:hint="eastAsia"/>
                                <w:sz w:val="22"/>
                              </w:rPr>
                              <w:t>日本橋</w:t>
                            </w:r>
                            <w:r w:rsidRPr="00500FE5">
                              <w:rPr>
                                <w:rFonts w:hint="eastAsia"/>
                                <w:sz w:val="22"/>
                              </w:rPr>
                              <w:t>KK</w:t>
                            </w:r>
                            <w:r w:rsidRPr="00500FE5">
                              <w:rPr>
                                <w:rFonts w:hint="eastAsia"/>
                                <w:sz w:val="22"/>
                              </w:rPr>
                              <w:t>ビル</w:t>
                            </w:r>
                            <w:r w:rsidRPr="00500FE5">
                              <w:rPr>
                                <w:rFonts w:hint="eastAsia"/>
                                <w:sz w:val="22"/>
                              </w:rPr>
                              <w:t>2F</w:t>
                            </w:r>
                            <w:r>
                              <w:rPr>
                                <w:rFonts w:hint="eastAsia"/>
                                <w:sz w:val="22"/>
                              </w:rPr>
                              <w:t xml:space="preserve">　</w:t>
                            </w:r>
                          </w:p>
                          <w:p w14:paraId="32311EE0" w14:textId="77777777" w:rsidR="00BD6E36" w:rsidRPr="00904993" w:rsidRDefault="00BD6E36" w:rsidP="00BF4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10A77" id="正方形/長方形 5" o:spid="_x0000_s1026" style="position:absolute;left:0;text-align:left;margin-left:-11.15pt;margin-top:18.5pt;width:527.3pt;height:6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" filled="f" strokecolor="#92d050" strokeweight="1pt">
                <v:textbox>
                  <w:txbxContent>
                    <w:p w14:paraId="312EE55C" w14:textId="77777777" w:rsidR="00BD6E36" w:rsidRPr="00500FE5" w:rsidRDefault="00BD6E36" w:rsidP="00904993">
                      <w:pPr>
                        <w:tabs>
                          <w:tab w:val="left" w:pos="7776"/>
                        </w:tabs>
                        <w:rPr>
                          <w:sz w:val="22"/>
                        </w:rPr>
                      </w:pPr>
                      <w:r w:rsidRPr="00500FE5">
                        <w:rPr>
                          <w:rFonts w:hint="eastAsia"/>
                          <w:sz w:val="22"/>
                        </w:rPr>
                        <w:t xml:space="preserve">　</w:t>
                      </w:r>
                      <w:r w:rsidRPr="00500FE5">
                        <w:rPr>
                          <w:rFonts w:hint="eastAsia"/>
                          <w:sz w:val="22"/>
                        </w:rPr>
                        <w:t>sakurai@uhc.jp</w:t>
                      </w:r>
                      <w:r w:rsidRPr="00500FE5">
                        <w:rPr>
                          <w:rFonts w:hint="eastAsia"/>
                          <w:sz w:val="22"/>
                        </w:rPr>
                        <w:t>〒</w:t>
                      </w:r>
                      <w:r w:rsidRPr="00500FE5">
                        <w:rPr>
                          <w:rFonts w:hint="eastAsia"/>
                          <w:sz w:val="22"/>
                        </w:rPr>
                        <w:t xml:space="preserve"> 103-0006 </w:t>
                      </w:r>
                      <w:r w:rsidRPr="00500FE5">
                        <w:rPr>
                          <w:rFonts w:hint="eastAsia"/>
                          <w:sz w:val="22"/>
                        </w:rPr>
                        <w:t>東京都中央区日本橋富沢町</w:t>
                      </w:r>
                      <w:r w:rsidRPr="00500FE5">
                        <w:rPr>
                          <w:rFonts w:hint="eastAsia"/>
                          <w:sz w:val="22"/>
                        </w:rPr>
                        <w:t xml:space="preserve">10-16 </w:t>
                      </w:r>
                      <w:r w:rsidRPr="00500FE5">
                        <w:rPr>
                          <w:rFonts w:hint="eastAsia"/>
                          <w:sz w:val="22"/>
                        </w:rPr>
                        <w:t>日本橋</w:t>
                      </w:r>
                      <w:r w:rsidRPr="00500FE5">
                        <w:rPr>
                          <w:rFonts w:hint="eastAsia"/>
                          <w:sz w:val="22"/>
                        </w:rPr>
                        <w:t>KK</w:t>
                      </w:r>
                      <w:r w:rsidRPr="00500FE5">
                        <w:rPr>
                          <w:rFonts w:hint="eastAsia"/>
                          <w:sz w:val="22"/>
                        </w:rPr>
                        <w:t>ビル</w:t>
                      </w:r>
                      <w:r w:rsidRPr="00500FE5">
                        <w:rPr>
                          <w:rFonts w:hint="eastAsia"/>
                          <w:sz w:val="22"/>
                        </w:rPr>
                        <w:t>2F</w:t>
                      </w:r>
                      <w:r>
                        <w:rPr>
                          <w:rFonts w:hint="eastAsia"/>
                          <w:sz w:val="22"/>
                        </w:rPr>
                        <w:t xml:space="preserve">　</w:t>
                      </w:r>
                    </w:p>
                    <w:p w14:paraId="32311EE0" w14:textId="77777777" w:rsidR="00BD6E36" w:rsidRPr="00904993" w:rsidRDefault="00BD6E36" w:rsidP="00BF4174"/>
                  </w:txbxContent>
                </v:textbox>
                <w10:wrap anchorx="margin"/>
              </v:rect>
            </w:pict>
          </mc:Fallback>
        </mc:AlternateContent>
      </w:r>
    </w:p>
    <w:p w14:paraId="0461E1C9" w14:textId="694AE5FB" w:rsidR="00AB0253" w:rsidRDefault="00BF4174" w:rsidP="0077660D">
      <w:pPr>
        <w:tabs>
          <w:tab w:val="left" w:pos="7776"/>
        </w:tabs>
        <w:rPr>
          <w:sz w:val="22"/>
        </w:rPr>
      </w:pPr>
      <w:r w:rsidRPr="00500FE5">
        <w:rPr>
          <w:rFonts w:hint="eastAsia"/>
          <w:sz w:val="22"/>
        </w:rPr>
        <w:t>本件に関する問い合わせ先</w:t>
      </w:r>
      <w:r w:rsidR="00472A75">
        <w:rPr>
          <w:rFonts w:hint="eastAsia"/>
          <w:sz w:val="22"/>
        </w:rPr>
        <w:t>：</w:t>
      </w:r>
    </w:p>
    <w:p w14:paraId="3A1F927E" w14:textId="3453B1ED" w:rsidR="00472A75" w:rsidRDefault="00BF4174" w:rsidP="00620855">
      <w:pPr>
        <w:tabs>
          <w:tab w:val="left" w:pos="7776"/>
        </w:tabs>
        <w:rPr>
          <w:sz w:val="22"/>
        </w:rPr>
      </w:pPr>
      <w:r w:rsidRPr="00500FE5">
        <w:rPr>
          <w:rFonts w:hint="eastAsia"/>
          <w:sz w:val="22"/>
        </w:rPr>
        <w:t>ユナイテッド・ヘルスコミュニケーション株式会社</w:t>
      </w:r>
      <w:r w:rsidR="00B803F9">
        <w:rPr>
          <w:rFonts w:hint="eastAsia"/>
          <w:sz w:val="22"/>
        </w:rPr>
        <w:t xml:space="preserve">　</w:t>
      </w:r>
      <w:r w:rsidR="00620855" w:rsidRPr="00500FE5">
        <w:rPr>
          <w:rFonts w:hint="eastAsia"/>
          <w:sz w:val="22"/>
        </w:rPr>
        <w:t>TEL</w:t>
      </w:r>
      <w:r w:rsidR="00620855" w:rsidRPr="00500FE5">
        <w:rPr>
          <w:rFonts w:hint="eastAsia"/>
          <w:sz w:val="22"/>
        </w:rPr>
        <w:t>：</w:t>
      </w:r>
      <w:r w:rsidR="00620855" w:rsidRPr="00500FE5">
        <w:rPr>
          <w:rFonts w:hint="eastAsia"/>
          <w:sz w:val="22"/>
        </w:rPr>
        <w:t>03-6661-1154</w:t>
      </w:r>
      <w:r w:rsidR="00620855" w:rsidRPr="00500FE5">
        <w:rPr>
          <w:rFonts w:hint="eastAsia"/>
          <w:sz w:val="22"/>
        </w:rPr>
        <w:t xml:space="preserve">　</w:t>
      </w:r>
      <w:r w:rsidR="00620855" w:rsidRPr="00500FE5">
        <w:rPr>
          <w:rFonts w:hint="eastAsia"/>
          <w:sz w:val="22"/>
        </w:rPr>
        <w:t>FAX</w:t>
      </w:r>
      <w:r w:rsidR="00620855" w:rsidRPr="00500FE5">
        <w:rPr>
          <w:rFonts w:hint="eastAsia"/>
          <w:sz w:val="22"/>
        </w:rPr>
        <w:t>：</w:t>
      </w:r>
      <w:r w:rsidR="00620855" w:rsidRPr="00500FE5">
        <w:rPr>
          <w:rFonts w:hint="eastAsia"/>
          <w:sz w:val="22"/>
        </w:rPr>
        <w:t>03-6661-1890</w:t>
      </w:r>
    </w:p>
    <w:p w14:paraId="3BC49D79" w14:textId="4B01904E" w:rsidR="000E7E61" w:rsidRPr="00006F13" w:rsidRDefault="00AB0253" w:rsidP="00904993">
      <w:pPr>
        <w:tabs>
          <w:tab w:val="left" w:pos="7776"/>
        </w:tabs>
        <w:rPr>
          <w:sz w:val="22"/>
        </w:rPr>
      </w:pPr>
      <w:r w:rsidRPr="00500FE5">
        <w:rPr>
          <w:rFonts w:hint="eastAsia"/>
          <w:sz w:val="22"/>
        </w:rPr>
        <w:t>担当：櫻井</w:t>
      </w:r>
      <w:r w:rsidR="00904993">
        <w:rPr>
          <w:rFonts w:hint="eastAsia"/>
          <w:sz w:val="22"/>
        </w:rPr>
        <w:t xml:space="preserve">　</w:t>
      </w:r>
      <w:r w:rsidR="00904993" w:rsidRPr="00500FE5">
        <w:rPr>
          <w:rFonts w:hint="eastAsia"/>
          <w:sz w:val="22"/>
        </w:rPr>
        <w:t>sakurai@uhc.jp</w:t>
      </w:r>
      <w:r w:rsidR="00904993" w:rsidRPr="00500FE5">
        <w:rPr>
          <w:rFonts w:hint="eastAsia"/>
          <w:sz w:val="22"/>
        </w:rPr>
        <w:t>〒</w:t>
      </w:r>
      <w:r w:rsidR="00904993" w:rsidRPr="00500FE5">
        <w:rPr>
          <w:rFonts w:hint="eastAsia"/>
          <w:sz w:val="22"/>
        </w:rPr>
        <w:t xml:space="preserve"> 103-0006 </w:t>
      </w:r>
      <w:r w:rsidR="00904993" w:rsidRPr="00500FE5">
        <w:rPr>
          <w:rFonts w:hint="eastAsia"/>
          <w:sz w:val="22"/>
        </w:rPr>
        <w:t>東京都中央区日本橋富沢町</w:t>
      </w:r>
      <w:r w:rsidR="00904993" w:rsidRPr="00500FE5">
        <w:rPr>
          <w:rFonts w:hint="eastAsia"/>
          <w:sz w:val="22"/>
        </w:rPr>
        <w:t xml:space="preserve">10-16 </w:t>
      </w:r>
      <w:r w:rsidR="00904993" w:rsidRPr="00500FE5">
        <w:rPr>
          <w:rFonts w:hint="eastAsia"/>
          <w:sz w:val="22"/>
        </w:rPr>
        <w:t>日本橋</w:t>
      </w:r>
      <w:r w:rsidR="00904993" w:rsidRPr="00500FE5">
        <w:rPr>
          <w:rFonts w:hint="eastAsia"/>
          <w:sz w:val="22"/>
        </w:rPr>
        <w:t>KK</w:t>
      </w:r>
      <w:r w:rsidR="00904993" w:rsidRPr="00500FE5">
        <w:rPr>
          <w:rFonts w:hint="eastAsia"/>
          <w:sz w:val="22"/>
        </w:rPr>
        <w:t>ビル</w:t>
      </w:r>
      <w:r w:rsidR="00904993" w:rsidRPr="00500FE5">
        <w:rPr>
          <w:rFonts w:hint="eastAsia"/>
          <w:sz w:val="22"/>
        </w:rPr>
        <w:t>2F</w:t>
      </w:r>
      <w:r w:rsidR="00904993">
        <w:rPr>
          <w:rFonts w:hint="eastAsia"/>
          <w:sz w:val="22"/>
        </w:rPr>
        <w:t xml:space="preserve">　</w:t>
      </w:r>
    </w:p>
    <w:sectPr w:rsidR="000E7E61" w:rsidRPr="00006F13" w:rsidSect="00F60032">
      <w:headerReference w:type="default" r:id="rId11"/>
      <w:footerReference w:type="default" r:id="rId12"/>
      <w:pgSz w:w="11906" w:h="16838"/>
      <w:pgMar w:top="1474" w:right="1021"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3206D" w14:textId="77777777" w:rsidR="006927C6" w:rsidRDefault="006927C6" w:rsidP="0077660D">
      <w:r>
        <w:separator/>
      </w:r>
    </w:p>
  </w:endnote>
  <w:endnote w:type="continuationSeparator" w:id="0">
    <w:p w14:paraId="411A3D53" w14:textId="77777777" w:rsidR="006927C6" w:rsidRDefault="006927C6" w:rsidP="0077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58703"/>
      <w:docPartObj>
        <w:docPartGallery w:val="Page Numbers (Bottom of Page)"/>
        <w:docPartUnique/>
      </w:docPartObj>
    </w:sdtPr>
    <w:sdtEndPr/>
    <w:sdtContent>
      <w:p w14:paraId="5CEA7C1D" w14:textId="14EEE938" w:rsidR="00BD6E36" w:rsidRDefault="00BD6E36">
        <w:pPr>
          <w:pStyle w:val="a5"/>
          <w:jc w:val="right"/>
        </w:pPr>
        <w:r>
          <w:fldChar w:fldCharType="begin"/>
        </w:r>
        <w:r>
          <w:instrText>PAGE   \* MERGEFORMAT</w:instrText>
        </w:r>
        <w:r>
          <w:fldChar w:fldCharType="separate"/>
        </w:r>
        <w:r w:rsidR="007D2722" w:rsidRPr="007D2722">
          <w:rPr>
            <w:noProof/>
            <w:lang w:val="ja-JP"/>
          </w:rPr>
          <w:t>1</w:t>
        </w:r>
        <w:r>
          <w:fldChar w:fldCharType="end"/>
        </w:r>
      </w:p>
    </w:sdtContent>
  </w:sdt>
  <w:p w14:paraId="63D7559D" w14:textId="77777777" w:rsidR="00BD6E36" w:rsidRDefault="00BD6E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C7F1B" w14:textId="77777777" w:rsidR="006927C6" w:rsidRDefault="006927C6" w:rsidP="0077660D">
      <w:r>
        <w:separator/>
      </w:r>
    </w:p>
  </w:footnote>
  <w:footnote w:type="continuationSeparator" w:id="0">
    <w:p w14:paraId="2DCAE581" w14:textId="77777777" w:rsidR="006927C6" w:rsidRDefault="006927C6" w:rsidP="0077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07487" w14:textId="77777777" w:rsidR="00BD6E36" w:rsidRDefault="00BD6E36" w:rsidP="00E21CB1">
    <w:pPr>
      <w:pStyle w:val="a3"/>
      <w:jc w:val="left"/>
    </w:pPr>
    <w:r>
      <w:rPr>
        <w:rFonts w:hint="eastAsia"/>
        <w:noProof/>
      </w:rPr>
      <w:drawing>
        <wp:anchor distT="0" distB="0" distL="114300" distR="114300" simplePos="0" relativeHeight="251658240" behindDoc="0" locked="0" layoutInCell="1" allowOverlap="1" wp14:anchorId="5E757B61" wp14:editId="5C0B2256">
          <wp:simplePos x="0" y="0"/>
          <wp:positionH relativeFrom="column">
            <wp:posOffset>5066665</wp:posOffset>
          </wp:positionH>
          <wp:positionV relativeFrom="paragraph">
            <wp:posOffset>-432435</wp:posOffset>
          </wp:positionV>
          <wp:extent cx="1143000" cy="766017"/>
          <wp:effectExtent l="0" t="0" r="0" b="0"/>
          <wp:wrapNone/>
          <wp:docPr id="4" name="図 4" descr="C:\Users\NEC-PCuser\AppData\Local\Microsoft\Windows\INetCache\Content.Word\002_bas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C-PCuser\AppData\Local\Microsoft\Windows\INetCache\Content.Word\002_basic.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6724" cy="7685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52531"/>
    <w:multiLevelType w:val="hybridMultilevel"/>
    <w:tmpl w:val="354049E4"/>
    <w:lvl w:ilvl="0" w:tplc="A1B641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BF7BEC"/>
    <w:multiLevelType w:val="hybridMultilevel"/>
    <w:tmpl w:val="85126CE8"/>
    <w:lvl w:ilvl="0" w:tplc="951A9C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0D"/>
    <w:rsid w:val="0000052C"/>
    <w:rsid w:val="00002490"/>
    <w:rsid w:val="00006F13"/>
    <w:rsid w:val="00015354"/>
    <w:rsid w:val="000201B0"/>
    <w:rsid w:val="000248B8"/>
    <w:rsid w:val="00032582"/>
    <w:rsid w:val="000467CD"/>
    <w:rsid w:val="000550EF"/>
    <w:rsid w:val="00074BFC"/>
    <w:rsid w:val="00077C19"/>
    <w:rsid w:val="000937FA"/>
    <w:rsid w:val="000A7366"/>
    <w:rsid w:val="000C1679"/>
    <w:rsid w:val="000C43ED"/>
    <w:rsid w:val="000D068A"/>
    <w:rsid w:val="000D0C4D"/>
    <w:rsid w:val="000D43F7"/>
    <w:rsid w:val="000E7E61"/>
    <w:rsid w:val="000F6E96"/>
    <w:rsid w:val="000F6FAC"/>
    <w:rsid w:val="001075CC"/>
    <w:rsid w:val="00143D7C"/>
    <w:rsid w:val="00150256"/>
    <w:rsid w:val="00153D6C"/>
    <w:rsid w:val="00176EA3"/>
    <w:rsid w:val="0019345B"/>
    <w:rsid w:val="00197EC5"/>
    <w:rsid w:val="001B1F17"/>
    <w:rsid w:val="001C73CC"/>
    <w:rsid w:val="001D6B1E"/>
    <w:rsid w:val="001F69A6"/>
    <w:rsid w:val="00213A08"/>
    <w:rsid w:val="0021569D"/>
    <w:rsid w:val="002170D7"/>
    <w:rsid w:val="00224E3D"/>
    <w:rsid w:val="00225C2B"/>
    <w:rsid w:val="00236D94"/>
    <w:rsid w:val="00251A5D"/>
    <w:rsid w:val="00256217"/>
    <w:rsid w:val="0027382B"/>
    <w:rsid w:val="00290458"/>
    <w:rsid w:val="00293738"/>
    <w:rsid w:val="002A3E8C"/>
    <w:rsid w:val="002A47C8"/>
    <w:rsid w:val="002B633A"/>
    <w:rsid w:val="002C30A0"/>
    <w:rsid w:val="002D1AEF"/>
    <w:rsid w:val="002D57D7"/>
    <w:rsid w:val="002E402E"/>
    <w:rsid w:val="002E517C"/>
    <w:rsid w:val="002F138A"/>
    <w:rsid w:val="002F2E9A"/>
    <w:rsid w:val="002F38F7"/>
    <w:rsid w:val="002F7F26"/>
    <w:rsid w:val="00312997"/>
    <w:rsid w:val="003150D9"/>
    <w:rsid w:val="003160C4"/>
    <w:rsid w:val="00326E80"/>
    <w:rsid w:val="003309C6"/>
    <w:rsid w:val="00330EE1"/>
    <w:rsid w:val="003421D8"/>
    <w:rsid w:val="00345147"/>
    <w:rsid w:val="003459F5"/>
    <w:rsid w:val="003615A4"/>
    <w:rsid w:val="00375A4D"/>
    <w:rsid w:val="0039050B"/>
    <w:rsid w:val="00396F90"/>
    <w:rsid w:val="003B459E"/>
    <w:rsid w:val="003E78B0"/>
    <w:rsid w:val="003F240B"/>
    <w:rsid w:val="0043022A"/>
    <w:rsid w:val="00450C56"/>
    <w:rsid w:val="004707DC"/>
    <w:rsid w:val="00471151"/>
    <w:rsid w:val="00472A75"/>
    <w:rsid w:val="0047387E"/>
    <w:rsid w:val="00495933"/>
    <w:rsid w:val="004A08BA"/>
    <w:rsid w:val="004B00DB"/>
    <w:rsid w:val="004B3201"/>
    <w:rsid w:val="004C6A1D"/>
    <w:rsid w:val="004D53C0"/>
    <w:rsid w:val="00500FE5"/>
    <w:rsid w:val="00504A6F"/>
    <w:rsid w:val="0051435E"/>
    <w:rsid w:val="005159B2"/>
    <w:rsid w:val="0052006F"/>
    <w:rsid w:val="00520AE1"/>
    <w:rsid w:val="005236F0"/>
    <w:rsid w:val="005269AF"/>
    <w:rsid w:val="005277CE"/>
    <w:rsid w:val="005311CD"/>
    <w:rsid w:val="005337FF"/>
    <w:rsid w:val="00543B4B"/>
    <w:rsid w:val="00543D44"/>
    <w:rsid w:val="00554ED4"/>
    <w:rsid w:val="00581160"/>
    <w:rsid w:val="005942AD"/>
    <w:rsid w:val="0059692D"/>
    <w:rsid w:val="005C1D2D"/>
    <w:rsid w:val="005C5D1C"/>
    <w:rsid w:val="005D181E"/>
    <w:rsid w:val="005D6F22"/>
    <w:rsid w:val="005D70C7"/>
    <w:rsid w:val="005E1764"/>
    <w:rsid w:val="00601EB4"/>
    <w:rsid w:val="006041BF"/>
    <w:rsid w:val="00604EE4"/>
    <w:rsid w:val="00616DDA"/>
    <w:rsid w:val="00620855"/>
    <w:rsid w:val="00622891"/>
    <w:rsid w:val="006456E1"/>
    <w:rsid w:val="00652AFE"/>
    <w:rsid w:val="0067529E"/>
    <w:rsid w:val="00684C07"/>
    <w:rsid w:val="006927C6"/>
    <w:rsid w:val="006A37BD"/>
    <w:rsid w:val="006A6E22"/>
    <w:rsid w:val="006B200A"/>
    <w:rsid w:val="006C04EB"/>
    <w:rsid w:val="006D5CDD"/>
    <w:rsid w:val="006E242C"/>
    <w:rsid w:val="006E70A1"/>
    <w:rsid w:val="00700F1C"/>
    <w:rsid w:val="00710AE0"/>
    <w:rsid w:val="00714D69"/>
    <w:rsid w:val="00731B45"/>
    <w:rsid w:val="00736DA9"/>
    <w:rsid w:val="007405DA"/>
    <w:rsid w:val="00764D40"/>
    <w:rsid w:val="0077660D"/>
    <w:rsid w:val="00787A87"/>
    <w:rsid w:val="00792F45"/>
    <w:rsid w:val="007975FA"/>
    <w:rsid w:val="007A1C43"/>
    <w:rsid w:val="007B3E42"/>
    <w:rsid w:val="007C79BD"/>
    <w:rsid w:val="007D16E1"/>
    <w:rsid w:val="007D2722"/>
    <w:rsid w:val="007E6936"/>
    <w:rsid w:val="007E69CA"/>
    <w:rsid w:val="007F0EE2"/>
    <w:rsid w:val="007F7136"/>
    <w:rsid w:val="008000DF"/>
    <w:rsid w:val="00803617"/>
    <w:rsid w:val="00832EAA"/>
    <w:rsid w:val="008334EE"/>
    <w:rsid w:val="00833B01"/>
    <w:rsid w:val="00847EBB"/>
    <w:rsid w:val="00856789"/>
    <w:rsid w:val="00865366"/>
    <w:rsid w:val="008663E1"/>
    <w:rsid w:val="00870F20"/>
    <w:rsid w:val="00880680"/>
    <w:rsid w:val="00880CCD"/>
    <w:rsid w:val="0089248D"/>
    <w:rsid w:val="00893B78"/>
    <w:rsid w:val="00894179"/>
    <w:rsid w:val="00894BF1"/>
    <w:rsid w:val="008A6D93"/>
    <w:rsid w:val="008D3B52"/>
    <w:rsid w:val="008F4DE0"/>
    <w:rsid w:val="00904993"/>
    <w:rsid w:val="0091304E"/>
    <w:rsid w:val="00922291"/>
    <w:rsid w:val="00933368"/>
    <w:rsid w:val="0096341D"/>
    <w:rsid w:val="00982B55"/>
    <w:rsid w:val="0098537D"/>
    <w:rsid w:val="00985EFB"/>
    <w:rsid w:val="009A02B1"/>
    <w:rsid w:val="009A37D1"/>
    <w:rsid w:val="009A44FF"/>
    <w:rsid w:val="009B797B"/>
    <w:rsid w:val="009B7B4A"/>
    <w:rsid w:val="009D0D6B"/>
    <w:rsid w:val="009D6096"/>
    <w:rsid w:val="009E040E"/>
    <w:rsid w:val="009E788B"/>
    <w:rsid w:val="009F03FB"/>
    <w:rsid w:val="009F222D"/>
    <w:rsid w:val="00A26BE4"/>
    <w:rsid w:val="00A278ED"/>
    <w:rsid w:val="00A4645E"/>
    <w:rsid w:val="00A52AE6"/>
    <w:rsid w:val="00A53B96"/>
    <w:rsid w:val="00A62078"/>
    <w:rsid w:val="00A758B8"/>
    <w:rsid w:val="00A77601"/>
    <w:rsid w:val="00A80A34"/>
    <w:rsid w:val="00A85B9E"/>
    <w:rsid w:val="00A87C56"/>
    <w:rsid w:val="00A97AEB"/>
    <w:rsid w:val="00AA50F5"/>
    <w:rsid w:val="00AB0253"/>
    <w:rsid w:val="00AC3CC6"/>
    <w:rsid w:val="00AD3C87"/>
    <w:rsid w:val="00AD54F9"/>
    <w:rsid w:val="00AE1B94"/>
    <w:rsid w:val="00AE30E1"/>
    <w:rsid w:val="00AE524F"/>
    <w:rsid w:val="00AF724A"/>
    <w:rsid w:val="00B30AB2"/>
    <w:rsid w:val="00B364A7"/>
    <w:rsid w:val="00B60562"/>
    <w:rsid w:val="00B7031F"/>
    <w:rsid w:val="00B7707C"/>
    <w:rsid w:val="00B803F9"/>
    <w:rsid w:val="00B8417C"/>
    <w:rsid w:val="00B853C0"/>
    <w:rsid w:val="00B87AC7"/>
    <w:rsid w:val="00B9118D"/>
    <w:rsid w:val="00BB1C0C"/>
    <w:rsid w:val="00BC3748"/>
    <w:rsid w:val="00BD2310"/>
    <w:rsid w:val="00BD5434"/>
    <w:rsid w:val="00BD6E36"/>
    <w:rsid w:val="00BD744C"/>
    <w:rsid w:val="00BF4174"/>
    <w:rsid w:val="00C00539"/>
    <w:rsid w:val="00C05C13"/>
    <w:rsid w:val="00C21313"/>
    <w:rsid w:val="00C216FE"/>
    <w:rsid w:val="00C27E52"/>
    <w:rsid w:val="00C35459"/>
    <w:rsid w:val="00C35E00"/>
    <w:rsid w:val="00C37EB0"/>
    <w:rsid w:val="00C4125E"/>
    <w:rsid w:val="00C7300F"/>
    <w:rsid w:val="00C7756A"/>
    <w:rsid w:val="00C81C7F"/>
    <w:rsid w:val="00C96C06"/>
    <w:rsid w:val="00CB32E1"/>
    <w:rsid w:val="00CB7058"/>
    <w:rsid w:val="00CC699C"/>
    <w:rsid w:val="00CE060B"/>
    <w:rsid w:val="00CF354F"/>
    <w:rsid w:val="00D043DE"/>
    <w:rsid w:val="00D2649B"/>
    <w:rsid w:val="00D26C17"/>
    <w:rsid w:val="00D408DB"/>
    <w:rsid w:val="00D45DE6"/>
    <w:rsid w:val="00D5102D"/>
    <w:rsid w:val="00D70E88"/>
    <w:rsid w:val="00D71CFD"/>
    <w:rsid w:val="00D760C0"/>
    <w:rsid w:val="00D916DA"/>
    <w:rsid w:val="00D9479F"/>
    <w:rsid w:val="00DA2E97"/>
    <w:rsid w:val="00DA3143"/>
    <w:rsid w:val="00DB3805"/>
    <w:rsid w:val="00DC2CAB"/>
    <w:rsid w:val="00DC5E65"/>
    <w:rsid w:val="00DD311E"/>
    <w:rsid w:val="00DD5CF7"/>
    <w:rsid w:val="00DD5F8A"/>
    <w:rsid w:val="00DF143F"/>
    <w:rsid w:val="00E21CB1"/>
    <w:rsid w:val="00E23B82"/>
    <w:rsid w:val="00E2521E"/>
    <w:rsid w:val="00E60DD1"/>
    <w:rsid w:val="00E61709"/>
    <w:rsid w:val="00E65973"/>
    <w:rsid w:val="00EA173D"/>
    <w:rsid w:val="00EB10A8"/>
    <w:rsid w:val="00EC5EF2"/>
    <w:rsid w:val="00ED3170"/>
    <w:rsid w:val="00ED78B8"/>
    <w:rsid w:val="00EE4AEA"/>
    <w:rsid w:val="00F0671F"/>
    <w:rsid w:val="00F1121A"/>
    <w:rsid w:val="00F23FDE"/>
    <w:rsid w:val="00F33D82"/>
    <w:rsid w:val="00F60032"/>
    <w:rsid w:val="00F60A95"/>
    <w:rsid w:val="00F6496C"/>
    <w:rsid w:val="00F64C81"/>
    <w:rsid w:val="00F65F80"/>
    <w:rsid w:val="00FA2C37"/>
    <w:rsid w:val="00FC3D3B"/>
    <w:rsid w:val="00FC7B69"/>
    <w:rsid w:val="00FD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291837"/>
  <w15:chartTrackingRefBased/>
  <w15:docId w15:val="{253F6C47-C857-4FD5-9F73-932013BF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60D"/>
    <w:pPr>
      <w:tabs>
        <w:tab w:val="center" w:pos="4252"/>
        <w:tab w:val="right" w:pos="8504"/>
      </w:tabs>
      <w:snapToGrid w:val="0"/>
    </w:pPr>
  </w:style>
  <w:style w:type="character" w:customStyle="1" w:styleId="a4">
    <w:name w:val="ヘッダー (文字)"/>
    <w:basedOn w:val="a0"/>
    <w:link w:val="a3"/>
    <w:uiPriority w:val="99"/>
    <w:rsid w:val="0077660D"/>
  </w:style>
  <w:style w:type="paragraph" w:styleId="a5">
    <w:name w:val="footer"/>
    <w:basedOn w:val="a"/>
    <w:link w:val="a6"/>
    <w:uiPriority w:val="99"/>
    <w:unhideWhenUsed/>
    <w:rsid w:val="0077660D"/>
    <w:pPr>
      <w:tabs>
        <w:tab w:val="center" w:pos="4252"/>
        <w:tab w:val="right" w:pos="8504"/>
      </w:tabs>
      <w:snapToGrid w:val="0"/>
    </w:pPr>
  </w:style>
  <w:style w:type="character" w:customStyle="1" w:styleId="a6">
    <w:name w:val="フッター (文字)"/>
    <w:basedOn w:val="a0"/>
    <w:link w:val="a5"/>
    <w:uiPriority w:val="99"/>
    <w:rsid w:val="0077660D"/>
  </w:style>
  <w:style w:type="character" w:styleId="a7">
    <w:name w:val="Hyperlink"/>
    <w:basedOn w:val="a0"/>
    <w:uiPriority w:val="99"/>
    <w:unhideWhenUsed/>
    <w:rsid w:val="00620855"/>
    <w:rPr>
      <w:color w:val="0563C1" w:themeColor="hyperlink"/>
      <w:u w:val="single"/>
    </w:rPr>
  </w:style>
  <w:style w:type="paragraph" w:styleId="a8">
    <w:name w:val="List Paragraph"/>
    <w:basedOn w:val="a"/>
    <w:uiPriority w:val="34"/>
    <w:qFormat/>
    <w:rsid w:val="009D6096"/>
    <w:pPr>
      <w:ind w:leftChars="400" w:left="840"/>
    </w:pPr>
  </w:style>
  <w:style w:type="character" w:styleId="a9">
    <w:name w:val="annotation reference"/>
    <w:basedOn w:val="a0"/>
    <w:uiPriority w:val="99"/>
    <w:semiHidden/>
    <w:unhideWhenUsed/>
    <w:rsid w:val="00AC3CC6"/>
    <w:rPr>
      <w:sz w:val="18"/>
      <w:szCs w:val="18"/>
    </w:rPr>
  </w:style>
  <w:style w:type="paragraph" w:styleId="aa">
    <w:name w:val="annotation text"/>
    <w:basedOn w:val="a"/>
    <w:link w:val="ab"/>
    <w:uiPriority w:val="99"/>
    <w:semiHidden/>
    <w:unhideWhenUsed/>
    <w:rsid w:val="00AC3CC6"/>
    <w:pPr>
      <w:jc w:val="left"/>
    </w:pPr>
  </w:style>
  <w:style w:type="character" w:customStyle="1" w:styleId="ab">
    <w:name w:val="コメント文字列 (文字)"/>
    <w:basedOn w:val="a0"/>
    <w:link w:val="aa"/>
    <w:uiPriority w:val="99"/>
    <w:semiHidden/>
    <w:rsid w:val="00AC3CC6"/>
  </w:style>
  <w:style w:type="paragraph" w:styleId="ac">
    <w:name w:val="annotation subject"/>
    <w:basedOn w:val="aa"/>
    <w:next w:val="aa"/>
    <w:link w:val="ad"/>
    <w:uiPriority w:val="99"/>
    <w:semiHidden/>
    <w:unhideWhenUsed/>
    <w:rsid w:val="00AC3CC6"/>
    <w:rPr>
      <w:b/>
      <w:bCs/>
    </w:rPr>
  </w:style>
  <w:style w:type="character" w:customStyle="1" w:styleId="ad">
    <w:name w:val="コメント内容 (文字)"/>
    <w:basedOn w:val="ab"/>
    <w:link w:val="ac"/>
    <w:uiPriority w:val="99"/>
    <w:semiHidden/>
    <w:rsid w:val="00AC3CC6"/>
    <w:rPr>
      <w:b/>
      <w:bCs/>
    </w:rPr>
  </w:style>
  <w:style w:type="paragraph" w:styleId="ae">
    <w:name w:val="Balloon Text"/>
    <w:basedOn w:val="a"/>
    <w:link w:val="af"/>
    <w:uiPriority w:val="99"/>
    <w:semiHidden/>
    <w:unhideWhenUsed/>
    <w:rsid w:val="00AC3CC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3CC6"/>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6456E1"/>
  </w:style>
  <w:style w:type="character" w:customStyle="1" w:styleId="af1">
    <w:name w:val="日付 (文字)"/>
    <w:basedOn w:val="a0"/>
    <w:link w:val="af0"/>
    <w:uiPriority w:val="99"/>
    <w:semiHidden/>
    <w:rsid w:val="0064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c.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1D85-96BB-4D34-9631-35120ABE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UHC</dc:creator>
  <cp:keywords/>
  <dc:description/>
  <cp:lastModifiedBy>UHC</cp:lastModifiedBy>
  <cp:revision>2</cp:revision>
  <cp:lastPrinted>2016-12-01T12:25:00Z</cp:lastPrinted>
  <dcterms:created xsi:type="dcterms:W3CDTF">2017-03-30T10:57:00Z</dcterms:created>
  <dcterms:modified xsi:type="dcterms:W3CDTF">2017-03-30T10:57:00Z</dcterms:modified>
</cp:coreProperties>
</file>