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BCC1" w14:textId="4647EFDF" w:rsidR="00C7763C" w:rsidRPr="00294C40" w:rsidRDefault="003F240C" w:rsidP="00E37FB6">
      <w:pPr>
        <w:snapToGrid w:val="0"/>
        <w:jc w:val="right"/>
        <w:outlineLvl w:val="2"/>
        <w:rPr>
          <w:rFonts w:ascii="ＭＳ Ｐ明朝" w:eastAsia="ＭＳ Ｐ明朝" w:hAnsi="ＭＳ Ｐ明朝" w:cstheme="majorHAnsi"/>
          <w:sz w:val="21"/>
          <w:szCs w:val="21"/>
          <w:lang w:eastAsia="ja-JP"/>
        </w:rPr>
      </w:pPr>
      <w:r w:rsidRPr="00294C40">
        <w:rPr>
          <w:rFonts w:ascii="ＭＳ Ｐ明朝" w:eastAsia="ＭＳ Ｐ明朝" w:hAnsi="ＭＳ Ｐ明朝" w:cstheme="majorHAnsi" w:hint="eastAsia"/>
          <w:sz w:val="21"/>
          <w:szCs w:val="21"/>
          <w:lang w:eastAsia="ja-JP"/>
        </w:rPr>
        <w:t>2017</w:t>
      </w:r>
      <w:r w:rsidR="00C7763C" w:rsidRPr="00294C40">
        <w:rPr>
          <w:rFonts w:ascii="ＭＳ Ｐ明朝" w:eastAsia="ＭＳ Ｐ明朝" w:hAnsi="ＭＳ Ｐ明朝" w:cstheme="majorHAnsi"/>
          <w:sz w:val="21"/>
          <w:szCs w:val="21"/>
          <w:lang w:eastAsia="ja-JP"/>
        </w:rPr>
        <w:t>年</w:t>
      </w:r>
      <w:r w:rsidR="00857393" w:rsidRPr="00294C40">
        <w:rPr>
          <w:rFonts w:ascii="ＭＳ Ｐ明朝" w:eastAsia="ＭＳ Ｐ明朝" w:hAnsi="ＭＳ Ｐ明朝" w:cstheme="majorHAnsi"/>
          <w:sz w:val="21"/>
          <w:szCs w:val="21"/>
          <w:lang w:eastAsia="ja-JP"/>
        </w:rPr>
        <w:t>6</w:t>
      </w:r>
      <w:r w:rsidR="00C7763C" w:rsidRPr="00294C40">
        <w:rPr>
          <w:rFonts w:ascii="ＭＳ Ｐ明朝" w:eastAsia="ＭＳ Ｐ明朝" w:hAnsi="ＭＳ Ｐ明朝" w:cstheme="majorHAnsi"/>
          <w:sz w:val="21"/>
          <w:szCs w:val="21"/>
          <w:lang w:eastAsia="ja-JP"/>
        </w:rPr>
        <w:t>月</w:t>
      </w:r>
      <w:r w:rsidR="00857393" w:rsidRPr="00294C40">
        <w:rPr>
          <w:rFonts w:ascii="ＭＳ Ｐ明朝" w:eastAsia="ＭＳ Ｐ明朝" w:hAnsi="ＭＳ Ｐ明朝" w:cstheme="majorHAnsi" w:hint="eastAsia"/>
          <w:sz w:val="21"/>
          <w:szCs w:val="21"/>
          <w:lang w:eastAsia="ja-JP"/>
        </w:rPr>
        <w:t>2</w:t>
      </w:r>
      <w:r w:rsidR="00C7763C" w:rsidRPr="00294C40">
        <w:rPr>
          <w:rFonts w:ascii="ＭＳ Ｐ明朝" w:eastAsia="ＭＳ Ｐ明朝" w:hAnsi="ＭＳ Ｐ明朝" w:cstheme="majorHAnsi"/>
          <w:sz w:val="21"/>
          <w:szCs w:val="21"/>
          <w:lang w:eastAsia="ja-JP"/>
        </w:rPr>
        <w:t>日</w:t>
      </w:r>
    </w:p>
    <w:p w14:paraId="14C5FF13" w14:textId="6421055B" w:rsidR="00187D71" w:rsidRPr="00294C40" w:rsidRDefault="00187D71" w:rsidP="00E37FB6">
      <w:pPr>
        <w:snapToGrid w:val="0"/>
        <w:jc w:val="right"/>
        <w:outlineLvl w:val="2"/>
        <w:rPr>
          <w:rFonts w:ascii="ＭＳ Ｐ明朝" w:eastAsia="ＭＳ Ｐ明朝" w:hAnsi="ＭＳ Ｐ明朝" w:cstheme="majorHAnsi"/>
          <w:sz w:val="21"/>
          <w:szCs w:val="21"/>
          <w:lang w:eastAsia="ja-JP"/>
        </w:rPr>
      </w:pPr>
    </w:p>
    <w:p w14:paraId="17D02A99" w14:textId="77777777" w:rsidR="00FA7D83" w:rsidRPr="00294C40" w:rsidRDefault="00FA7D83" w:rsidP="00FA7D83">
      <w:pPr>
        <w:snapToGrid w:val="0"/>
        <w:ind w:right="772"/>
        <w:outlineLvl w:val="2"/>
        <w:rPr>
          <w:rFonts w:ascii="ＭＳ Ｐ明朝" w:eastAsia="ＭＳ Ｐ明朝" w:hAnsi="ＭＳ Ｐ明朝" w:cstheme="majorHAnsi"/>
          <w:sz w:val="21"/>
          <w:szCs w:val="21"/>
          <w:lang w:eastAsia="ja-JP"/>
        </w:rPr>
      </w:pPr>
      <w:r w:rsidRPr="00294C40">
        <w:rPr>
          <w:rFonts w:ascii="ＭＳ Ｐ明朝" w:eastAsia="ＭＳ Ｐ明朝" w:hAnsi="ＭＳ Ｐ明朝" w:cstheme="majorHAnsi"/>
          <w:sz w:val="21"/>
          <w:szCs w:val="21"/>
          <w:lang w:eastAsia="ja-JP"/>
        </w:rPr>
        <w:t>報道関係各位</w:t>
      </w:r>
    </w:p>
    <w:p w14:paraId="29DE1B3B" w14:textId="77777777" w:rsidR="00E37FB6" w:rsidRPr="00294C40" w:rsidRDefault="00E37FB6" w:rsidP="00FA7D83">
      <w:pPr>
        <w:snapToGrid w:val="0"/>
        <w:ind w:right="772"/>
        <w:outlineLvl w:val="2"/>
        <w:rPr>
          <w:rFonts w:ascii="ＭＳ Ｐ明朝" w:eastAsia="ＭＳ Ｐ明朝" w:hAnsi="ＭＳ Ｐ明朝" w:cstheme="majorHAnsi"/>
          <w:sz w:val="21"/>
          <w:szCs w:val="21"/>
          <w:lang w:eastAsia="ja-JP"/>
        </w:rPr>
      </w:pPr>
    </w:p>
    <w:p w14:paraId="3386E5EA" w14:textId="77777777" w:rsidR="002511DD" w:rsidRPr="00294C40" w:rsidRDefault="002511DD" w:rsidP="00B65010">
      <w:pPr>
        <w:ind w:left="1" w:right="1"/>
        <w:jc w:val="center"/>
        <w:rPr>
          <w:rFonts w:ascii="ＭＳ Ｐ明朝" w:eastAsia="ＭＳ Ｐ明朝" w:hAnsi="ＭＳ Ｐ明朝"/>
          <w:szCs w:val="20"/>
          <w:lang w:eastAsia="ja-JP"/>
        </w:rPr>
      </w:pPr>
      <w:r w:rsidRPr="00294C40">
        <w:rPr>
          <w:rFonts w:ascii="ＭＳ Ｐ明朝" w:eastAsia="ＭＳ Ｐ明朝" w:hAnsi="ＭＳ Ｐ明朝" w:hint="eastAsia"/>
          <w:szCs w:val="20"/>
          <w:lang w:eastAsia="ja-JP"/>
        </w:rPr>
        <w:t>プラントロニクス、</w:t>
      </w:r>
    </w:p>
    <w:p w14:paraId="4AE5C12B" w14:textId="35B04CFB" w:rsidR="006E3BAE" w:rsidRPr="00294C40" w:rsidRDefault="00C8609D" w:rsidP="00B65010">
      <w:pPr>
        <w:ind w:left="1" w:right="1"/>
        <w:jc w:val="center"/>
        <w:rPr>
          <w:rFonts w:ascii="ＭＳ Ｐ明朝" w:eastAsia="ＭＳ Ｐ明朝" w:hAnsi="ＭＳ Ｐ明朝"/>
          <w:szCs w:val="20"/>
          <w:lang w:eastAsia="ja-JP"/>
        </w:rPr>
      </w:pPr>
      <w:r w:rsidRPr="00294C40">
        <w:rPr>
          <w:rFonts w:ascii="ＭＳ Ｐ明朝" w:eastAsia="ＭＳ Ｐ明朝" w:hAnsi="ＭＳ Ｐ明朝" w:hint="eastAsia"/>
          <w:szCs w:val="20"/>
          <w:lang w:eastAsia="ja-JP"/>
        </w:rPr>
        <w:t>ダイナミックなプレミアムサウンドを</w:t>
      </w:r>
      <w:r w:rsidR="006E3BAE" w:rsidRPr="00294C40">
        <w:rPr>
          <w:rFonts w:ascii="ＭＳ Ｐ明朝" w:eastAsia="ＭＳ Ｐ明朝" w:hAnsi="ＭＳ Ｐ明朝" w:hint="eastAsia"/>
          <w:szCs w:val="20"/>
          <w:lang w:eastAsia="ja-JP"/>
        </w:rPr>
        <w:t>最大</w:t>
      </w:r>
      <w:r w:rsidRPr="00294C40">
        <w:rPr>
          <w:rFonts w:ascii="ＭＳ Ｐ明朝" w:eastAsia="ＭＳ Ｐ明朝" w:hAnsi="ＭＳ Ｐ明朝" w:hint="eastAsia"/>
          <w:szCs w:val="20"/>
          <w:lang w:eastAsia="ja-JP"/>
        </w:rPr>
        <w:t>約</w:t>
      </w:r>
      <w:r w:rsidR="006E3BAE" w:rsidRPr="00294C40">
        <w:rPr>
          <w:rFonts w:ascii="ＭＳ Ｐ明朝" w:eastAsia="ＭＳ Ｐ明朝" w:hAnsi="ＭＳ Ｐ明朝" w:hint="eastAsia"/>
          <w:szCs w:val="20"/>
          <w:lang w:eastAsia="ja-JP"/>
        </w:rPr>
        <w:t>18時間提供する</w:t>
      </w:r>
    </w:p>
    <w:p w14:paraId="6E32F7B2" w14:textId="2C2030EB" w:rsidR="002511DD" w:rsidRPr="00294C40" w:rsidRDefault="00FE2D2F" w:rsidP="00FE2D2F">
      <w:pPr>
        <w:ind w:left="1" w:right="1"/>
        <w:jc w:val="center"/>
        <w:rPr>
          <w:rFonts w:ascii="ＭＳ Ｐ明朝" w:eastAsia="ＭＳ Ｐ明朝" w:hAnsi="ＭＳ Ｐ明朝"/>
          <w:szCs w:val="20"/>
          <w:lang w:eastAsia="ja-JP"/>
        </w:rPr>
      </w:pPr>
      <w:r w:rsidRPr="00294C40">
        <w:rPr>
          <w:rFonts w:ascii="ＭＳ Ｐ明朝" w:eastAsia="ＭＳ Ｐ明朝" w:hAnsi="ＭＳ Ｐ明朝" w:hint="eastAsia"/>
          <w:szCs w:val="20"/>
          <w:lang w:eastAsia="ja-JP"/>
        </w:rPr>
        <w:t>軽量</w:t>
      </w:r>
      <w:r w:rsidR="006E3BAE" w:rsidRPr="00294C40">
        <w:rPr>
          <w:rFonts w:ascii="ＭＳ Ｐ明朝" w:eastAsia="ＭＳ Ｐ明朝" w:hAnsi="ＭＳ Ｐ明朝" w:hint="eastAsia"/>
          <w:szCs w:val="20"/>
          <w:lang w:eastAsia="ja-JP"/>
        </w:rPr>
        <w:t>ワイヤレスヘッドフォン「</w:t>
      </w:r>
      <w:proofErr w:type="spellStart"/>
      <w:r w:rsidR="00C8609D" w:rsidRPr="00294C40">
        <w:rPr>
          <w:rFonts w:ascii="ＭＳ Ｐ明朝" w:eastAsia="ＭＳ Ｐ明朝" w:hAnsi="ＭＳ Ｐ明朝"/>
          <w:szCs w:val="20"/>
          <w:lang w:eastAsia="ja-JP"/>
        </w:rPr>
        <w:t>BackBeat</w:t>
      </w:r>
      <w:proofErr w:type="spellEnd"/>
      <w:r w:rsidR="00C8609D" w:rsidRPr="00294C40">
        <w:rPr>
          <w:rFonts w:ascii="ＭＳ Ｐ明朝" w:eastAsia="ＭＳ Ｐ明朝" w:hAnsi="ＭＳ Ｐ明朝"/>
          <w:szCs w:val="20"/>
          <w:lang w:eastAsia="ja-JP"/>
        </w:rPr>
        <w:t xml:space="preserve"> 50</w:t>
      </w:r>
      <w:r w:rsidR="00C8609D" w:rsidRPr="00294C40">
        <w:rPr>
          <w:rFonts w:ascii="ＭＳ Ｐ明朝" w:eastAsia="ＭＳ Ｐ明朝" w:hAnsi="ＭＳ Ｐ明朝" w:hint="eastAsia"/>
          <w:szCs w:val="20"/>
          <w:lang w:eastAsia="ja-JP"/>
        </w:rPr>
        <w:t>5</w:t>
      </w:r>
      <w:r w:rsidR="006E3BAE" w:rsidRPr="00294C40">
        <w:rPr>
          <w:rFonts w:ascii="ＭＳ Ｐ明朝" w:eastAsia="ＭＳ Ｐ明朝" w:hAnsi="ＭＳ Ｐ明朝" w:hint="eastAsia"/>
          <w:szCs w:val="20"/>
          <w:lang w:eastAsia="ja-JP"/>
        </w:rPr>
        <w:t>」の発売開始を発表</w:t>
      </w:r>
    </w:p>
    <w:p w14:paraId="48C76539" w14:textId="77777777" w:rsidR="00E37FB6" w:rsidRPr="00294C40" w:rsidRDefault="00E37FB6" w:rsidP="002511DD">
      <w:pPr>
        <w:ind w:right="1"/>
        <w:rPr>
          <w:rFonts w:ascii="ＭＳ Ｐ明朝" w:eastAsia="ＭＳ Ｐ明朝" w:hAnsi="ＭＳ Ｐ明朝"/>
          <w:b/>
          <w:sz w:val="21"/>
          <w:szCs w:val="21"/>
          <w:lang w:eastAsia="ja-JP"/>
        </w:rPr>
      </w:pPr>
    </w:p>
    <w:p w14:paraId="23D064AE" w14:textId="6A5DEE1C" w:rsidR="00586FCF" w:rsidRPr="00294C40" w:rsidRDefault="00FA7D83" w:rsidP="00044EE3">
      <w:pPr>
        <w:pStyle w:val="Default"/>
        <w:spacing w:beforeLines="50" w:before="120" w:line="276" w:lineRule="auto"/>
        <w:ind w:firstLineChars="100" w:firstLine="210"/>
        <w:rPr>
          <w:rFonts w:ascii="ＭＳ Ｐ明朝" w:eastAsia="ＭＳ Ｐ明朝" w:hAnsi="ＭＳ Ｐ明朝" w:cstheme="majorHAnsi"/>
          <w:color w:val="auto"/>
          <w:sz w:val="21"/>
          <w:szCs w:val="21"/>
          <w:lang w:eastAsia="ja-JP"/>
        </w:rPr>
      </w:pPr>
      <w:r w:rsidRPr="00294C40">
        <w:rPr>
          <w:rFonts w:ascii="ＭＳ Ｐ明朝" w:eastAsia="ＭＳ Ｐ明朝" w:hAnsi="ＭＳ Ｐ明朝" w:cstheme="majorHAnsi"/>
          <w:color w:val="auto"/>
          <w:sz w:val="21"/>
          <w:szCs w:val="21"/>
          <w:lang w:eastAsia="ja-JP"/>
        </w:rPr>
        <w:t>日本プラントロニクス株式会社（所在地：東京都千代田区　代表取締役社長：村田浩志）は、</w:t>
      </w:r>
      <w:r w:rsidR="00044EE3" w:rsidRPr="00294C40">
        <w:rPr>
          <w:rFonts w:ascii="ＭＳ Ｐ明朝" w:eastAsia="ＭＳ Ｐ明朝" w:hAnsi="ＭＳ Ｐ明朝" w:cstheme="majorHAnsi" w:hint="eastAsia"/>
          <w:color w:val="auto"/>
          <w:sz w:val="21"/>
          <w:szCs w:val="21"/>
          <w:lang w:eastAsia="ja-JP"/>
        </w:rPr>
        <w:t>長時間の</w:t>
      </w:r>
      <w:r w:rsidR="00192C02" w:rsidRPr="00294C40">
        <w:rPr>
          <w:rFonts w:ascii="ＭＳ Ｐ明朝" w:eastAsia="ＭＳ Ｐ明朝" w:hAnsi="ＭＳ Ｐ明朝" w:cstheme="majorHAnsi" w:hint="eastAsia"/>
          <w:color w:val="auto"/>
          <w:sz w:val="21"/>
          <w:szCs w:val="21"/>
          <w:lang w:eastAsia="ja-JP"/>
        </w:rPr>
        <w:t>音楽再生</w:t>
      </w:r>
      <w:r w:rsidR="00044EE3" w:rsidRPr="00294C40">
        <w:rPr>
          <w:rFonts w:ascii="ＭＳ Ｐ明朝" w:eastAsia="ＭＳ Ｐ明朝" w:hAnsi="ＭＳ Ｐ明朝" w:cstheme="majorHAnsi" w:hint="eastAsia"/>
          <w:color w:val="auto"/>
          <w:sz w:val="21"/>
          <w:szCs w:val="21"/>
          <w:lang w:eastAsia="ja-JP"/>
        </w:rPr>
        <w:t>や</w:t>
      </w:r>
      <w:r w:rsidR="00192C02" w:rsidRPr="00294C40">
        <w:rPr>
          <w:rFonts w:ascii="ＭＳ Ｐ明朝" w:eastAsia="ＭＳ Ｐ明朝" w:hAnsi="ＭＳ Ｐ明朝" w:cstheme="majorHAnsi" w:hint="eastAsia"/>
          <w:color w:val="auto"/>
          <w:sz w:val="21"/>
          <w:szCs w:val="21"/>
          <w:lang w:eastAsia="ja-JP"/>
        </w:rPr>
        <w:t>連絡</w:t>
      </w:r>
      <w:r w:rsidR="00933347" w:rsidRPr="00294C40">
        <w:rPr>
          <w:rFonts w:ascii="ＭＳ Ｐ明朝" w:eastAsia="ＭＳ Ｐ明朝" w:hAnsi="ＭＳ Ｐ明朝" w:cstheme="majorHAnsi" w:hint="eastAsia"/>
          <w:color w:val="auto"/>
          <w:sz w:val="21"/>
          <w:szCs w:val="21"/>
          <w:lang w:eastAsia="ja-JP"/>
        </w:rPr>
        <w:t>通話</w:t>
      </w:r>
      <w:r w:rsidR="00044EE3" w:rsidRPr="00294C40">
        <w:rPr>
          <w:rFonts w:ascii="ＭＳ Ｐ明朝" w:eastAsia="ＭＳ Ｐ明朝" w:hAnsi="ＭＳ Ｐ明朝" w:cstheme="majorHAnsi" w:hint="eastAsia"/>
          <w:color w:val="auto"/>
          <w:sz w:val="21"/>
          <w:szCs w:val="21"/>
          <w:lang w:eastAsia="ja-JP"/>
        </w:rPr>
        <w:t>を</w:t>
      </w:r>
      <w:r w:rsidR="00933347" w:rsidRPr="00294C40">
        <w:rPr>
          <w:rFonts w:ascii="ＭＳ Ｐ明朝" w:eastAsia="ＭＳ Ｐ明朝" w:hAnsi="ＭＳ Ｐ明朝" w:cstheme="majorHAnsi" w:hint="eastAsia"/>
          <w:color w:val="auto"/>
          <w:sz w:val="21"/>
          <w:szCs w:val="21"/>
          <w:lang w:eastAsia="ja-JP"/>
        </w:rPr>
        <w:t>可能にする</w:t>
      </w:r>
      <w:r w:rsidR="00044EE3" w:rsidRPr="00294C40">
        <w:rPr>
          <w:rFonts w:ascii="ＭＳ Ｐ明朝" w:eastAsia="ＭＳ Ｐ明朝" w:hAnsi="ＭＳ Ｐ明朝" w:cstheme="majorHAnsi" w:hint="eastAsia"/>
          <w:color w:val="auto"/>
          <w:sz w:val="21"/>
          <w:szCs w:val="21"/>
          <w:lang w:eastAsia="ja-JP"/>
        </w:rPr>
        <w:t>バッテリーを搭載し、快適な装着感を実現した</w:t>
      </w:r>
      <w:r w:rsidR="00C7763C" w:rsidRPr="00294C40">
        <w:rPr>
          <w:rFonts w:ascii="ＭＳ Ｐ明朝" w:eastAsia="ＭＳ Ｐ明朝" w:hAnsi="ＭＳ Ｐ明朝" w:hint="eastAsia"/>
          <w:color w:val="auto"/>
          <w:sz w:val="21"/>
          <w:szCs w:val="21"/>
          <w:lang w:eastAsia="ja-JP"/>
        </w:rPr>
        <w:t>Bluetooth</w:t>
      </w:r>
      <w:r w:rsidR="00C7763C" w:rsidRPr="00294C40">
        <w:rPr>
          <w:rFonts w:ascii="ＭＳ Ｐ明朝" w:eastAsia="ＭＳ Ｐ明朝" w:hAnsi="ＭＳ Ｐ明朝"/>
          <w:b/>
          <w:color w:val="auto"/>
          <w:sz w:val="21"/>
          <w:szCs w:val="21"/>
          <w:lang w:eastAsia="ja-JP"/>
        </w:rPr>
        <w:t>®</w:t>
      </w:r>
      <w:r w:rsidR="006743FE" w:rsidRPr="00294C40">
        <w:rPr>
          <w:rFonts w:ascii="ＭＳ Ｐ明朝" w:eastAsia="ＭＳ Ｐ明朝" w:hAnsi="ＭＳ Ｐ明朝" w:hint="eastAsia"/>
          <w:color w:val="auto"/>
          <w:sz w:val="21"/>
          <w:szCs w:val="21"/>
          <w:lang w:eastAsia="ja-JP"/>
        </w:rPr>
        <w:t>ヘッド</w:t>
      </w:r>
      <w:r w:rsidR="00817EE8" w:rsidRPr="00294C40">
        <w:rPr>
          <w:rFonts w:ascii="ＭＳ Ｐ明朝" w:eastAsia="ＭＳ Ｐ明朝" w:hAnsi="ＭＳ Ｐ明朝" w:hint="eastAsia"/>
          <w:color w:val="auto"/>
          <w:sz w:val="21"/>
          <w:szCs w:val="21"/>
          <w:lang w:eastAsia="ja-JP"/>
        </w:rPr>
        <w:t>フォン</w:t>
      </w:r>
      <w:r w:rsidR="006743FE" w:rsidRPr="00294C40">
        <w:rPr>
          <w:rFonts w:ascii="ＭＳ Ｐ明朝" w:eastAsia="ＭＳ Ｐ明朝" w:hAnsi="ＭＳ Ｐ明朝" w:hint="eastAsia"/>
          <w:color w:val="auto"/>
          <w:sz w:val="21"/>
          <w:szCs w:val="21"/>
          <w:lang w:eastAsia="ja-JP"/>
        </w:rPr>
        <w:t>「</w:t>
      </w:r>
      <w:proofErr w:type="spellStart"/>
      <w:r w:rsidR="0049335B" w:rsidRPr="00294C40">
        <w:rPr>
          <w:rFonts w:ascii="ＭＳ Ｐ明朝" w:eastAsia="ＭＳ Ｐ明朝" w:hAnsi="ＭＳ Ｐ明朝"/>
          <w:color w:val="auto"/>
          <w:sz w:val="21"/>
          <w:szCs w:val="21"/>
          <w:lang w:eastAsia="ja-JP"/>
        </w:rPr>
        <w:t>BackBeat</w:t>
      </w:r>
      <w:proofErr w:type="spellEnd"/>
      <w:r w:rsidR="0049335B" w:rsidRPr="00294C40">
        <w:rPr>
          <w:rFonts w:ascii="ＭＳ Ｐ明朝" w:eastAsia="ＭＳ Ｐ明朝" w:hAnsi="ＭＳ Ｐ明朝"/>
          <w:color w:val="auto"/>
          <w:sz w:val="21"/>
          <w:szCs w:val="21"/>
          <w:lang w:eastAsia="ja-JP"/>
        </w:rPr>
        <w:t xml:space="preserve"> </w:t>
      </w:r>
      <w:r w:rsidR="0049335B" w:rsidRPr="00294C40">
        <w:rPr>
          <w:rFonts w:ascii="ＭＳ Ｐ明朝" w:eastAsia="ＭＳ Ｐ明朝" w:hAnsi="ＭＳ Ｐ明朝" w:hint="eastAsia"/>
          <w:color w:val="auto"/>
          <w:sz w:val="21"/>
          <w:szCs w:val="21"/>
          <w:lang w:eastAsia="ja-JP"/>
        </w:rPr>
        <w:t>50</w:t>
      </w:r>
      <w:r w:rsidR="00192C02" w:rsidRPr="00294C40">
        <w:rPr>
          <w:rFonts w:ascii="ＭＳ Ｐ明朝" w:eastAsia="ＭＳ Ｐ明朝" w:hAnsi="ＭＳ Ｐ明朝" w:hint="eastAsia"/>
          <w:color w:val="auto"/>
          <w:sz w:val="21"/>
          <w:szCs w:val="21"/>
          <w:lang w:eastAsia="ja-JP"/>
        </w:rPr>
        <w:t>5</w:t>
      </w:r>
      <w:r w:rsidR="006743FE" w:rsidRPr="00294C40">
        <w:rPr>
          <w:rFonts w:ascii="ＭＳ Ｐ明朝" w:eastAsia="ＭＳ Ｐ明朝" w:hAnsi="ＭＳ Ｐ明朝" w:hint="eastAsia"/>
          <w:color w:val="auto"/>
          <w:sz w:val="21"/>
          <w:szCs w:val="21"/>
          <w:lang w:eastAsia="ja-JP"/>
        </w:rPr>
        <w:t>」</w:t>
      </w:r>
      <w:r w:rsidR="003A268F" w:rsidRPr="00294C40">
        <w:rPr>
          <w:rFonts w:ascii="ＭＳ Ｐ明朝" w:eastAsia="ＭＳ Ｐ明朝" w:hAnsi="ＭＳ Ｐ明朝"/>
          <w:color w:val="auto"/>
          <w:sz w:val="21"/>
          <w:szCs w:val="21"/>
          <w:lang w:eastAsia="ja-JP"/>
        </w:rPr>
        <w:t>(</w:t>
      </w:r>
      <w:r w:rsidR="003A268F" w:rsidRPr="00294C40">
        <w:rPr>
          <w:rFonts w:ascii="ＭＳ Ｐ明朝" w:eastAsia="ＭＳ Ｐ明朝" w:hAnsi="ＭＳ Ｐ明朝" w:hint="eastAsia"/>
          <w:color w:val="auto"/>
          <w:sz w:val="21"/>
          <w:szCs w:val="21"/>
          <w:lang w:eastAsia="ja-JP"/>
        </w:rPr>
        <w:t>バックビート</w:t>
      </w:r>
      <w:r w:rsidR="00192C02" w:rsidRPr="00294C40">
        <w:rPr>
          <w:rFonts w:ascii="ＭＳ Ｐ明朝" w:eastAsia="ＭＳ Ｐ明朝" w:hAnsi="ＭＳ Ｐ明朝" w:hint="eastAsia"/>
          <w:color w:val="auto"/>
          <w:sz w:val="21"/>
          <w:szCs w:val="21"/>
          <w:lang w:eastAsia="ja-JP"/>
        </w:rPr>
        <w:t>505</w:t>
      </w:r>
      <w:r w:rsidR="003A268F" w:rsidRPr="00294C40">
        <w:rPr>
          <w:rFonts w:ascii="ＭＳ Ｐ明朝" w:eastAsia="ＭＳ Ｐ明朝" w:hAnsi="ＭＳ Ｐ明朝"/>
          <w:color w:val="auto"/>
          <w:sz w:val="21"/>
          <w:szCs w:val="21"/>
          <w:lang w:eastAsia="ja-JP"/>
        </w:rPr>
        <w:t>)</w:t>
      </w:r>
      <w:r w:rsidR="0049335B" w:rsidRPr="00294C40">
        <w:rPr>
          <w:rFonts w:ascii="ＭＳ Ｐ明朝" w:eastAsia="ＭＳ Ｐ明朝" w:hAnsi="ＭＳ Ｐ明朝" w:hint="eastAsia"/>
          <w:color w:val="auto"/>
          <w:sz w:val="21"/>
          <w:szCs w:val="21"/>
          <w:lang w:eastAsia="ja-JP"/>
        </w:rPr>
        <w:t>の3色（</w:t>
      </w:r>
      <w:r w:rsidR="00192C02" w:rsidRPr="00294C40">
        <w:rPr>
          <w:rFonts w:ascii="ＭＳ Ｐ明朝" w:eastAsia="ＭＳ Ｐ明朝" w:hAnsi="ＭＳ Ｐ明朝" w:hint="eastAsia"/>
          <w:color w:val="auto"/>
          <w:sz w:val="21"/>
          <w:szCs w:val="21"/>
          <w:lang w:eastAsia="ja-JP"/>
        </w:rPr>
        <w:t>ダークグレー・</w:t>
      </w:r>
      <w:r w:rsidR="0049335B" w:rsidRPr="00294C40">
        <w:rPr>
          <w:rFonts w:ascii="ＭＳ Ｐ明朝" w:eastAsia="ＭＳ Ｐ明朝" w:hAnsi="ＭＳ Ｐ明朝" w:hint="eastAsia"/>
          <w:color w:val="auto"/>
          <w:sz w:val="21"/>
          <w:szCs w:val="21"/>
          <w:lang w:eastAsia="ja-JP"/>
        </w:rPr>
        <w:t>ホワイト・グレー</w:t>
      </w:r>
      <w:r w:rsidR="000570DD" w:rsidRPr="00294C40">
        <w:rPr>
          <w:rFonts w:ascii="ＭＳ Ｐ明朝" w:eastAsia="ＭＳ Ｐ明朝" w:hAnsi="ＭＳ Ｐ明朝" w:hint="eastAsia"/>
          <w:color w:val="auto"/>
          <w:sz w:val="21"/>
          <w:szCs w:val="21"/>
          <w:lang w:eastAsia="ja-JP"/>
        </w:rPr>
        <w:t>）</w:t>
      </w:r>
      <w:r w:rsidR="00884BE3" w:rsidRPr="00294C40">
        <w:rPr>
          <w:rFonts w:ascii="ＭＳ Ｐ明朝" w:eastAsia="ＭＳ Ｐ明朝" w:hAnsi="ＭＳ Ｐ明朝" w:hint="eastAsia"/>
          <w:color w:val="auto"/>
          <w:sz w:val="21"/>
          <w:szCs w:val="21"/>
          <w:lang w:eastAsia="ja-JP"/>
        </w:rPr>
        <w:t>を</w:t>
      </w:r>
      <w:r w:rsidR="003A268F" w:rsidRPr="00294C40">
        <w:rPr>
          <w:rFonts w:ascii="ＭＳ Ｐ明朝" w:eastAsia="ＭＳ Ｐ明朝" w:hAnsi="ＭＳ Ｐ明朝" w:cs="Times New Roman" w:hint="eastAsia"/>
          <w:color w:val="auto"/>
          <w:sz w:val="21"/>
          <w:szCs w:val="21"/>
          <w:lang w:eastAsia="ja-JP"/>
        </w:rPr>
        <w:t>201</w:t>
      </w:r>
      <w:r w:rsidR="003A268F" w:rsidRPr="00294C40">
        <w:rPr>
          <w:rFonts w:ascii="ＭＳ Ｐ明朝" w:eastAsia="ＭＳ Ｐ明朝" w:hAnsi="ＭＳ Ｐ明朝" w:cs="Times New Roman"/>
          <w:color w:val="auto"/>
          <w:sz w:val="21"/>
          <w:szCs w:val="21"/>
          <w:lang w:eastAsia="ja-JP"/>
        </w:rPr>
        <w:t>7</w:t>
      </w:r>
      <w:r w:rsidRPr="00294C40">
        <w:rPr>
          <w:rFonts w:ascii="ＭＳ Ｐ明朝" w:eastAsia="ＭＳ Ｐ明朝" w:hAnsi="ＭＳ Ｐ明朝" w:cs="Times New Roman" w:hint="eastAsia"/>
          <w:color w:val="auto"/>
          <w:sz w:val="21"/>
          <w:szCs w:val="21"/>
          <w:lang w:eastAsia="ja-JP"/>
        </w:rPr>
        <w:t>年</w:t>
      </w:r>
      <w:r w:rsidR="0049335B" w:rsidRPr="00294C40">
        <w:rPr>
          <w:rFonts w:ascii="ＭＳ Ｐ明朝" w:eastAsia="ＭＳ Ｐ明朝" w:hAnsi="ＭＳ Ｐ明朝" w:cstheme="majorHAnsi" w:hint="eastAsia"/>
          <w:color w:val="auto"/>
          <w:sz w:val="21"/>
          <w:szCs w:val="21"/>
          <w:lang w:eastAsia="ja-JP"/>
        </w:rPr>
        <w:t>6</w:t>
      </w:r>
      <w:r w:rsidRPr="00294C40">
        <w:rPr>
          <w:rFonts w:ascii="ＭＳ Ｐ明朝" w:eastAsia="ＭＳ Ｐ明朝" w:hAnsi="ＭＳ Ｐ明朝" w:cstheme="majorHAnsi"/>
          <w:color w:val="auto"/>
          <w:sz w:val="21"/>
          <w:szCs w:val="21"/>
          <w:lang w:eastAsia="ja-JP"/>
        </w:rPr>
        <w:t>月</w:t>
      </w:r>
      <w:r w:rsidR="0049335B" w:rsidRPr="00294C40">
        <w:rPr>
          <w:rFonts w:ascii="ＭＳ Ｐ明朝" w:eastAsia="ＭＳ Ｐ明朝" w:hAnsi="ＭＳ Ｐ明朝" w:cstheme="majorHAnsi" w:hint="eastAsia"/>
          <w:color w:val="auto"/>
          <w:sz w:val="21"/>
          <w:szCs w:val="21"/>
          <w:lang w:eastAsia="ja-JP"/>
        </w:rPr>
        <w:t>9</w:t>
      </w:r>
      <w:r w:rsidRPr="00294C40">
        <w:rPr>
          <w:rFonts w:ascii="ＭＳ Ｐ明朝" w:eastAsia="ＭＳ Ｐ明朝" w:hAnsi="ＭＳ Ｐ明朝" w:cstheme="majorHAnsi"/>
          <w:color w:val="auto"/>
          <w:sz w:val="21"/>
          <w:szCs w:val="21"/>
          <w:lang w:eastAsia="ja-JP"/>
        </w:rPr>
        <w:t>日（</w:t>
      </w:r>
      <w:r w:rsidR="00564121" w:rsidRPr="00294C40">
        <w:rPr>
          <w:rFonts w:ascii="ＭＳ Ｐ明朝" w:eastAsia="ＭＳ Ｐ明朝" w:hAnsi="ＭＳ Ｐ明朝" w:cstheme="majorHAnsi" w:hint="eastAsia"/>
          <w:color w:val="auto"/>
          <w:sz w:val="21"/>
          <w:szCs w:val="21"/>
          <w:lang w:eastAsia="ja-JP"/>
        </w:rPr>
        <w:t>金</w:t>
      </w:r>
      <w:r w:rsidRPr="00294C40">
        <w:rPr>
          <w:rFonts w:ascii="ＭＳ Ｐ明朝" w:eastAsia="ＭＳ Ｐ明朝" w:hAnsi="ＭＳ Ｐ明朝" w:cstheme="majorHAnsi"/>
          <w:color w:val="auto"/>
          <w:sz w:val="21"/>
          <w:szCs w:val="21"/>
          <w:lang w:eastAsia="ja-JP"/>
        </w:rPr>
        <w:t>）より</w:t>
      </w:r>
      <w:r w:rsidR="00962E71" w:rsidRPr="00294C40">
        <w:rPr>
          <w:rFonts w:ascii="ＭＳ Ｐ明朝" w:eastAsia="ＭＳ Ｐ明朝" w:hAnsi="ＭＳ Ｐ明朝" w:cstheme="majorHAnsi" w:hint="eastAsia"/>
          <w:color w:val="auto"/>
          <w:sz w:val="21"/>
          <w:szCs w:val="21"/>
          <w:lang w:eastAsia="ja-JP"/>
        </w:rPr>
        <w:t>大手量販店</w:t>
      </w:r>
      <w:r w:rsidR="00C7763C" w:rsidRPr="00294C40">
        <w:rPr>
          <w:rFonts w:ascii="ＭＳ Ｐ明朝" w:eastAsia="ＭＳ Ｐ明朝" w:hAnsi="ＭＳ Ｐ明朝" w:cstheme="majorHAnsi" w:hint="eastAsia"/>
          <w:color w:val="auto"/>
          <w:sz w:val="21"/>
          <w:szCs w:val="21"/>
          <w:lang w:eastAsia="ja-JP"/>
        </w:rPr>
        <w:t>を通じて</w:t>
      </w:r>
      <w:r w:rsidRPr="00294C40">
        <w:rPr>
          <w:rFonts w:ascii="ＭＳ Ｐ明朝" w:eastAsia="ＭＳ Ｐ明朝" w:hAnsi="ＭＳ Ｐ明朝" w:cstheme="majorHAnsi"/>
          <w:color w:val="auto"/>
          <w:sz w:val="21"/>
          <w:szCs w:val="21"/>
          <w:lang w:eastAsia="ja-JP"/>
        </w:rPr>
        <w:t>販売</w:t>
      </w:r>
      <w:r w:rsidR="00C7763C" w:rsidRPr="00294C40">
        <w:rPr>
          <w:rFonts w:ascii="ＭＳ Ｐ明朝" w:eastAsia="ＭＳ Ｐ明朝" w:hAnsi="ＭＳ Ｐ明朝" w:cstheme="majorHAnsi" w:hint="eastAsia"/>
          <w:color w:val="auto"/>
          <w:sz w:val="21"/>
          <w:szCs w:val="21"/>
          <w:lang w:eastAsia="ja-JP"/>
        </w:rPr>
        <w:t>いたします。</w:t>
      </w:r>
      <w:bookmarkStart w:id="0" w:name="_GoBack"/>
      <w:bookmarkEnd w:id="0"/>
      <w:r w:rsidR="003F5077" w:rsidRPr="00294C40">
        <w:rPr>
          <w:rFonts w:ascii="ＭＳ Ｐ明朝" w:eastAsia="ＭＳ Ｐ明朝" w:hAnsi="ＭＳ Ｐ明朝" w:cstheme="majorHAnsi"/>
          <w:color w:val="auto"/>
          <w:sz w:val="21"/>
          <w:szCs w:val="21"/>
          <w:lang w:eastAsia="ja-JP"/>
        </w:rPr>
        <w:br/>
      </w:r>
      <w:r w:rsidR="00586FCF" w:rsidRPr="00294C40">
        <w:rPr>
          <w:rFonts w:ascii="ＭＳ Ｐ明朝" w:eastAsia="ＭＳ Ｐ明朝" w:hAnsi="ＭＳ Ｐ明朝" w:cstheme="majorHAnsi"/>
          <w:color w:val="auto"/>
          <w:sz w:val="21"/>
          <w:szCs w:val="21"/>
          <w:lang w:eastAsia="ja-JP"/>
        </w:rPr>
        <w:br/>
      </w:r>
      <w:r w:rsidR="00586FCF" w:rsidRPr="00294C40">
        <w:rPr>
          <w:rFonts w:ascii="ＭＳ Ｐ明朝" w:eastAsia="ＭＳ Ｐ明朝" w:hAnsi="ＭＳ Ｐ明朝" w:cstheme="majorHAnsi" w:hint="eastAsia"/>
          <w:color w:val="auto"/>
          <w:szCs w:val="21"/>
          <w:lang w:eastAsia="ja-JP"/>
        </w:rPr>
        <w:t>▼</w:t>
      </w:r>
      <w:proofErr w:type="spellStart"/>
      <w:r w:rsidR="000570DD" w:rsidRPr="00294C40">
        <w:rPr>
          <w:rFonts w:ascii="ＭＳ Ｐ明朝" w:eastAsia="ＭＳ Ｐ明朝" w:hAnsi="ＭＳ Ｐ明朝" w:cstheme="majorHAnsi"/>
          <w:color w:val="auto"/>
          <w:szCs w:val="21"/>
          <w:lang w:eastAsia="ja-JP"/>
        </w:rPr>
        <w:t>BackBeat</w:t>
      </w:r>
      <w:proofErr w:type="spellEnd"/>
      <w:r w:rsidR="000570DD" w:rsidRPr="00294C40">
        <w:rPr>
          <w:rFonts w:ascii="ＭＳ Ｐ明朝" w:eastAsia="ＭＳ Ｐ明朝" w:hAnsi="ＭＳ Ｐ明朝" w:cstheme="majorHAnsi"/>
          <w:color w:val="auto"/>
          <w:szCs w:val="21"/>
          <w:lang w:eastAsia="ja-JP"/>
        </w:rPr>
        <w:t xml:space="preserve"> </w:t>
      </w:r>
      <w:r w:rsidR="00192C02" w:rsidRPr="00294C40">
        <w:rPr>
          <w:rFonts w:ascii="ＭＳ Ｐ明朝" w:eastAsia="ＭＳ Ｐ明朝" w:hAnsi="ＭＳ Ｐ明朝" w:cstheme="majorHAnsi" w:hint="eastAsia"/>
          <w:color w:val="auto"/>
          <w:szCs w:val="21"/>
          <w:lang w:eastAsia="ja-JP"/>
        </w:rPr>
        <w:t>505</w:t>
      </w:r>
    </w:p>
    <w:p w14:paraId="2148BBFB" w14:textId="791360B7" w:rsidR="00044EE3" w:rsidRPr="00294C40" w:rsidRDefault="00D0356E" w:rsidP="00044EE3">
      <w:pPr>
        <w:pStyle w:val="Default"/>
        <w:spacing w:beforeLines="50" w:before="120" w:line="276" w:lineRule="auto"/>
        <w:rPr>
          <w:rFonts w:ascii="ＭＳ Ｐ明朝" w:eastAsia="ＭＳ Ｐ明朝" w:hAnsi="ＭＳ Ｐ明朝" w:cstheme="majorHAnsi"/>
          <w:color w:val="auto"/>
          <w:sz w:val="21"/>
          <w:szCs w:val="21"/>
          <w:lang w:eastAsia="ja-JP"/>
        </w:rPr>
      </w:pPr>
      <w:r w:rsidRPr="00294C40">
        <w:rPr>
          <w:rFonts w:ascii="ＭＳ Ｐ明朝" w:eastAsia="ＭＳ Ｐ明朝" w:hAnsi="ＭＳ Ｐ明朝" w:cstheme="majorHAnsi" w:hint="eastAsia"/>
          <w:color w:val="auto"/>
          <w:sz w:val="21"/>
          <w:szCs w:val="21"/>
          <w:lang w:eastAsia="ja-JP"/>
        </w:rPr>
        <w:t xml:space="preserve">　</w:t>
      </w:r>
      <w:r w:rsidR="00AA16E5" w:rsidRPr="00294C40">
        <w:rPr>
          <w:rFonts w:ascii="ＭＳ Ｐ明朝" w:eastAsia="ＭＳ Ｐ明朝" w:hAnsi="ＭＳ Ｐ明朝" w:hint="eastAsia"/>
          <w:color w:val="auto"/>
          <w:sz w:val="21"/>
          <w:szCs w:val="21"/>
          <w:lang w:eastAsia="ja-JP"/>
        </w:rPr>
        <w:t>Bluetooth</w:t>
      </w:r>
      <w:r w:rsidR="00AA16E5" w:rsidRPr="00294C40">
        <w:rPr>
          <w:rFonts w:ascii="ＭＳ Ｐ明朝" w:eastAsia="ＭＳ Ｐ明朝" w:hAnsi="ＭＳ Ｐ明朝"/>
          <w:b/>
          <w:color w:val="auto"/>
          <w:sz w:val="21"/>
          <w:szCs w:val="21"/>
          <w:lang w:eastAsia="ja-JP"/>
        </w:rPr>
        <w:t>®</w:t>
      </w:r>
      <w:r w:rsidR="00AA16E5" w:rsidRPr="00294C40">
        <w:rPr>
          <w:rFonts w:ascii="ＭＳ Ｐ明朝" w:eastAsia="ＭＳ Ｐ明朝" w:hAnsi="ＭＳ Ｐ明朝" w:hint="eastAsia"/>
          <w:color w:val="auto"/>
          <w:sz w:val="21"/>
          <w:szCs w:val="21"/>
          <w:lang w:eastAsia="ja-JP"/>
        </w:rPr>
        <w:t>ヘッドフォン</w:t>
      </w:r>
      <w:r w:rsidR="00044EE3" w:rsidRPr="00294C40">
        <w:rPr>
          <w:rFonts w:ascii="ＭＳ Ｐ明朝" w:eastAsia="ＭＳ Ｐ明朝" w:hAnsi="ＭＳ Ｐ明朝" w:cstheme="majorHAnsi" w:hint="eastAsia"/>
          <w:color w:val="auto"/>
          <w:sz w:val="21"/>
          <w:szCs w:val="21"/>
          <w:lang w:eastAsia="ja-JP"/>
        </w:rPr>
        <w:t>「</w:t>
      </w:r>
      <w:proofErr w:type="spellStart"/>
      <w:r w:rsidR="00044EE3" w:rsidRPr="00294C40">
        <w:rPr>
          <w:rFonts w:ascii="ＭＳ Ｐ明朝" w:eastAsia="ＭＳ Ｐ明朝" w:hAnsi="ＭＳ Ｐ明朝" w:cstheme="majorHAnsi"/>
          <w:color w:val="auto"/>
          <w:sz w:val="21"/>
          <w:szCs w:val="21"/>
          <w:lang w:eastAsia="ja-JP"/>
        </w:rPr>
        <w:t>BackBeat</w:t>
      </w:r>
      <w:proofErr w:type="spellEnd"/>
      <w:r w:rsidR="00044EE3" w:rsidRPr="00294C40">
        <w:rPr>
          <w:rFonts w:ascii="ＭＳ Ｐ明朝" w:eastAsia="ＭＳ Ｐ明朝" w:hAnsi="ＭＳ Ｐ明朝" w:cstheme="majorHAnsi"/>
          <w:color w:val="auto"/>
          <w:sz w:val="21"/>
          <w:szCs w:val="21"/>
          <w:lang w:eastAsia="ja-JP"/>
        </w:rPr>
        <w:t xml:space="preserve"> 50</w:t>
      </w:r>
      <w:r w:rsidR="00BB79DF">
        <w:rPr>
          <w:rFonts w:ascii="ＭＳ Ｐ明朝" w:eastAsia="ＭＳ Ｐ明朝" w:hAnsi="ＭＳ Ｐ明朝" w:cstheme="majorHAnsi" w:hint="eastAsia"/>
          <w:color w:val="auto"/>
          <w:sz w:val="21"/>
          <w:szCs w:val="21"/>
          <w:lang w:eastAsia="ja-JP"/>
        </w:rPr>
        <w:t>5</w:t>
      </w:r>
      <w:r w:rsidR="00044EE3" w:rsidRPr="00294C40">
        <w:rPr>
          <w:rFonts w:ascii="ＭＳ Ｐ明朝" w:eastAsia="ＭＳ Ｐ明朝" w:hAnsi="ＭＳ Ｐ明朝" w:cstheme="majorHAnsi" w:hint="eastAsia"/>
          <w:color w:val="auto"/>
          <w:sz w:val="21"/>
          <w:szCs w:val="21"/>
          <w:lang w:eastAsia="ja-JP"/>
        </w:rPr>
        <w:t>」は</w:t>
      </w:r>
      <w:r w:rsidR="007A4912" w:rsidRPr="00294C40">
        <w:rPr>
          <w:rFonts w:ascii="ＭＳ Ｐ明朝" w:eastAsia="ＭＳ Ｐ明朝" w:hAnsi="ＭＳ Ｐ明朝" w:cstheme="majorHAnsi" w:hint="eastAsia"/>
          <w:color w:val="auto"/>
          <w:sz w:val="21"/>
          <w:szCs w:val="21"/>
          <w:lang w:eastAsia="ja-JP"/>
        </w:rPr>
        <w:t>、</w:t>
      </w:r>
      <w:r w:rsidR="007A1B69" w:rsidRPr="00294C40">
        <w:rPr>
          <w:rFonts w:ascii="ＭＳ Ｐ明朝" w:eastAsia="ＭＳ Ｐ明朝" w:hAnsi="ＭＳ Ｐ明朝" w:cstheme="majorHAnsi" w:hint="eastAsia"/>
          <w:color w:val="auto"/>
          <w:sz w:val="21"/>
          <w:szCs w:val="21"/>
          <w:lang w:eastAsia="ja-JP"/>
        </w:rPr>
        <w:t>駅やショッピングモールなど</w:t>
      </w:r>
      <w:r w:rsidR="00192C02" w:rsidRPr="00294C40">
        <w:rPr>
          <w:rFonts w:ascii="ＭＳ Ｐ明朝" w:eastAsia="ＭＳ Ｐ明朝" w:hAnsi="ＭＳ Ｐ明朝" w:cstheme="majorHAnsi" w:hint="eastAsia"/>
          <w:color w:val="auto"/>
          <w:sz w:val="21"/>
          <w:szCs w:val="21"/>
          <w:lang w:eastAsia="ja-JP"/>
        </w:rPr>
        <w:t>雑踏の中や家で落ち着いて音楽を聴きたい時</w:t>
      </w:r>
      <w:r w:rsidR="007A1B69" w:rsidRPr="00294C40">
        <w:rPr>
          <w:rFonts w:ascii="ＭＳ Ｐ明朝" w:eastAsia="ＭＳ Ｐ明朝" w:hAnsi="ＭＳ Ｐ明朝" w:cstheme="majorHAnsi" w:hint="eastAsia"/>
          <w:color w:val="auto"/>
          <w:sz w:val="21"/>
          <w:szCs w:val="21"/>
          <w:lang w:eastAsia="ja-JP"/>
        </w:rPr>
        <w:t>の</w:t>
      </w:r>
      <w:r w:rsidRPr="00294C40">
        <w:rPr>
          <w:rFonts w:ascii="ＭＳ Ｐ明朝" w:eastAsia="ＭＳ Ｐ明朝" w:hAnsi="ＭＳ Ｐ明朝" w:cstheme="majorHAnsi" w:hint="eastAsia"/>
          <w:color w:val="auto"/>
          <w:sz w:val="21"/>
          <w:szCs w:val="21"/>
          <w:lang w:eastAsia="ja-JP"/>
        </w:rPr>
        <w:t>あらゆるシーンにおいて、</w:t>
      </w:r>
      <w:r w:rsidRPr="00294C40">
        <w:rPr>
          <w:rFonts w:ascii="ＭＳ Ｐ明朝" w:eastAsia="ＭＳ Ｐ明朝" w:hAnsi="ＭＳ Ｐ明朝" w:cstheme="majorHAnsi"/>
          <w:color w:val="auto"/>
          <w:sz w:val="21"/>
          <w:szCs w:val="21"/>
          <w:lang w:eastAsia="ja-JP"/>
        </w:rPr>
        <w:t>40mm</w:t>
      </w:r>
      <w:r w:rsidRPr="00294C40">
        <w:rPr>
          <w:rFonts w:ascii="ＭＳ Ｐ明朝" w:eastAsia="ＭＳ Ｐ明朝" w:hAnsi="ＭＳ Ｐ明朝" w:cstheme="majorHAnsi" w:hint="eastAsia"/>
          <w:color w:val="auto"/>
          <w:sz w:val="21"/>
          <w:szCs w:val="21"/>
          <w:lang w:eastAsia="ja-JP"/>
        </w:rPr>
        <w:t>ドライバ</w:t>
      </w:r>
      <w:r w:rsidR="007A163A" w:rsidRPr="00294C40">
        <w:rPr>
          <w:rFonts w:ascii="ＭＳ Ｐ明朝" w:eastAsia="ＭＳ Ｐ明朝" w:hAnsi="ＭＳ Ｐ明朝" w:cstheme="majorHAnsi" w:hint="eastAsia"/>
          <w:color w:val="auto"/>
          <w:sz w:val="21"/>
          <w:szCs w:val="21"/>
          <w:lang w:eastAsia="ja-JP"/>
        </w:rPr>
        <w:t>ー</w:t>
      </w:r>
      <w:r w:rsidR="00192C02" w:rsidRPr="00294C40">
        <w:rPr>
          <w:rFonts w:ascii="ＭＳ Ｐ明朝" w:eastAsia="ＭＳ Ｐ明朝" w:hAnsi="ＭＳ Ｐ明朝" w:cstheme="majorHAnsi" w:hint="eastAsia"/>
          <w:color w:val="auto"/>
          <w:sz w:val="21"/>
          <w:szCs w:val="21"/>
          <w:lang w:eastAsia="ja-JP"/>
        </w:rPr>
        <w:t>と高度な音響技術により表現された重低音が効いたダイナミックなプレミアムサウンドを</w:t>
      </w:r>
      <w:r w:rsidRPr="00294C40">
        <w:rPr>
          <w:rFonts w:ascii="ＭＳ Ｐ明朝" w:eastAsia="ＭＳ Ｐ明朝" w:hAnsi="ＭＳ Ｐ明朝" w:cstheme="majorHAnsi" w:hint="eastAsia"/>
          <w:color w:val="auto"/>
          <w:sz w:val="21"/>
          <w:szCs w:val="21"/>
          <w:lang w:eastAsia="ja-JP"/>
        </w:rPr>
        <w:t>楽しむことができます。</w:t>
      </w:r>
    </w:p>
    <w:p w14:paraId="2CB94BEC" w14:textId="5591CB1B" w:rsidR="00B16FC2" w:rsidRPr="00294C40" w:rsidRDefault="007A1B69" w:rsidP="007A1B69">
      <w:pPr>
        <w:pStyle w:val="Default"/>
        <w:spacing w:beforeLines="50" w:before="120" w:line="276" w:lineRule="auto"/>
        <w:rPr>
          <w:rFonts w:ascii="ＭＳ Ｐ明朝" w:eastAsia="ＭＳ Ｐ明朝" w:hAnsi="ＭＳ Ｐ明朝" w:cstheme="majorHAnsi"/>
          <w:color w:val="auto"/>
          <w:sz w:val="21"/>
          <w:szCs w:val="21"/>
          <w:lang w:eastAsia="ja-JP"/>
        </w:rPr>
      </w:pPr>
      <w:r w:rsidRPr="00294C40">
        <w:rPr>
          <w:rFonts w:ascii="ＭＳ Ｐ明朝" w:eastAsia="ＭＳ Ｐ明朝" w:hAnsi="ＭＳ Ｐ明朝" w:cstheme="majorHAnsi" w:hint="eastAsia"/>
          <w:color w:val="auto"/>
          <w:sz w:val="21"/>
          <w:szCs w:val="21"/>
          <w:lang w:eastAsia="ja-JP"/>
        </w:rPr>
        <w:t>１回の充電で最大</w:t>
      </w:r>
      <w:r w:rsidR="00192C02" w:rsidRPr="00294C40">
        <w:rPr>
          <w:rFonts w:ascii="ＭＳ Ｐ明朝" w:eastAsia="ＭＳ Ｐ明朝" w:hAnsi="ＭＳ Ｐ明朝" w:cstheme="majorHAnsi" w:hint="eastAsia"/>
          <w:color w:val="auto"/>
          <w:sz w:val="21"/>
          <w:szCs w:val="21"/>
          <w:lang w:eastAsia="ja-JP"/>
        </w:rPr>
        <w:t>約</w:t>
      </w:r>
      <w:r w:rsidR="007A163A" w:rsidRPr="00294C40">
        <w:rPr>
          <w:rFonts w:ascii="ＭＳ Ｐ明朝" w:eastAsia="ＭＳ Ｐ明朝" w:hAnsi="ＭＳ Ｐ明朝" w:cstheme="majorHAnsi" w:hint="eastAsia"/>
          <w:color w:val="auto"/>
          <w:sz w:val="21"/>
          <w:szCs w:val="21"/>
          <w:lang w:eastAsia="ja-JP"/>
        </w:rPr>
        <w:t>１８時間の</w:t>
      </w:r>
      <w:r w:rsidRPr="00294C40">
        <w:rPr>
          <w:rFonts w:ascii="ＭＳ Ｐ明朝" w:eastAsia="ＭＳ Ｐ明朝" w:hAnsi="ＭＳ Ｐ明朝" w:cstheme="majorHAnsi" w:hint="eastAsia"/>
          <w:color w:val="auto"/>
          <w:sz w:val="21"/>
          <w:szCs w:val="21"/>
          <w:lang w:eastAsia="ja-JP"/>
        </w:rPr>
        <w:t>音楽</w:t>
      </w:r>
      <w:r w:rsidR="00192C02" w:rsidRPr="00294C40">
        <w:rPr>
          <w:rFonts w:ascii="ＭＳ Ｐ明朝" w:eastAsia="ＭＳ Ｐ明朝" w:hAnsi="ＭＳ Ｐ明朝" w:cstheme="majorHAnsi" w:hint="eastAsia"/>
          <w:color w:val="auto"/>
          <w:sz w:val="21"/>
          <w:szCs w:val="21"/>
          <w:lang w:eastAsia="ja-JP"/>
        </w:rPr>
        <w:t>再生</w:t>
      </w:r>
      <w:r w:rsidR="00D0356E" w:rsidRPr="00294C40">
        <w:rPr>
          <w:rFonts w:ascii="ＭＳ Ｐ明朝" w:eastAsia="ＭＳ Ｐ明朝" w:hAnsi="ＭＳ Ｐ明朝" w:cstheme="majorHAnsi" w:hint="eastAsia"/>
          <w:color w:val="auto"/>
          <w:sz w:val="21"/>
          <w:szCs w:val="21"/>
          <w:lang w:eastAsia="ja-JP"/>
        </w:rPr>
        <w:t>や</w:t>
      </w:r>
      <w:r w:rsidR="007A163A" w:rsidRPr="00294C40">
        <w:rPr>
          <w:rFonts w:ascii="ＭＳ Ｐ明朝" w:eastAsia="ＭＳ Ｐ明朝" w:hAnsi="ＭＳ Ｐ明朝" w:cstheme="majorHAnsi" w:hint="eastAsia"/>
          <w:color w:val="auto"/>
          <w:sz w:val="21"/>
          <w:szCs w:val="21"/>
          <w:lang w:eastAsia="ja-JP"/>
        </w:rPr>
        <w:t>連続</w:t>
      </w:r>
      <w:r w:rsidR="00D0356E" w:rsidRPr="00294C40">
        <w:rPr>
          <w:rFonts w:ascii="ＭＳ Ｐ明朝" w:eastAsia="ＭＳ Ｐ明朝" w:hAnsi="ＭＳ Ｐ明朝" w:cstheme="majorHAnsi" w:hint="eastAsia"/>
          <w:color w:val="auto"/>
          <w:sz w:val="21"/>
          <w:szCs w:val="21"/>
          <w:lang w:eastAsia="ja-JP"/>
        </w:rPr>
        <w:t>通話</w:t>
      </w:r>
      <w:r w:rsidR="00192C02" w:rsidRPr="00294C40">
        <w:rPr>
          <w:rFonts w:ascii="ＭＳ Ｐ明朝" w:eastAsia="ＭＳ Ｐ明朝" w:hAnsi="ＭＳ Ｐ明朝" w:cstheme="majorHAnsi" w:hint="eastAsia"/>
          <w:color w:val="auto"/>
          <w:sz w:val="21"/>
          <w:szCs w:val="21"/>
          <w:lang w:eastAsia="ja-JP"/>
        </w:rPr>
        <w:t>を</w:t>
      </w:r>
      <w:r w:rsidRPr="00294C40">
        <w:rPr>
          <w:rFonts w:ascii="ＭＳ Ｐ明朝" w:eastAsia="ＭＳ Ｐ明朝" w:hAnsi="ＭＳ Ｐ明朝" w:cstheme="majorHAnsi" w:hint="eastAsia"/>
          <w:color w:val="auto"/>
          <w:sz w:val="21"/>
          <w:szCs w:val="21"/>
          <w:lang w:eastAsia="ja-JP"/>
        </w:rPr>
        <w:t>実現し</w:t>
      </w:r>
      <w:r w:rsidR="00B16FC2" w:rsidRPr="00294C40">
        <w:rPr>
          <w:rFonts w:ascii="ＭＳ Ｐ明朝" w:eastAsia="ＭＳ Ｐ明朝" w:hAnsi="ＭＳ Ｐ明朝" w:cstheme="majorHAnsi" w:hint="eastAsia"/>
          <w:color w:val="auto"/>
          <w:sz w:val="21"/>
          <w:szCs w:val="21"/>
          <w:lang w:eastAsia="ja-JP"/>
        </w:rPr>
        <w:t>、</w:t>
      </w:r>
      <w:r w:rsidR="00192C02" w:rsidRPr="00294C40">
        <w:rPr>
          <w:rFonts w:ascii="ＭＳ Ｐ明朝" w:eastAsia="ＭＳ Ｐ明朝" w:hAnsi="ＭＳ Ｐ明朝" w:cstheme="majorHAnsi" w:hint="eastAsia"/>
          <w:color w:val="auto"/>
          <w:sz w:val="21"/>
          <w:szCs w:val="21"/>
          <w:lang w:eastAsia="ja-JP"/>
        </w:rPr>
        <w:t>長時間でも</w:t>
      </w:r>
      <w:r w:rsidRPr="00294C40">
        <w:rPr>
          <w:rFonts w:ascii="ＭＳ Ｐ明朝" w:eastAsia="ＭＳ Ｐ明朝" w:hAnsi="ＭＳ Ｐ明朝" w:cstheme="majorHAnsi" w:hint="eastAsia"/>
          <w:color w:val="auto"/>
          <w:sz w:val="21"/>
          <w:szCs w:val="21"/>
          <w:lang w:eastAsia="ja-JP"/>
        </w:rPr>
        <w:t>快適にご利用いただけるよう</w:t>
      </w:r>
      <w:r w:rsidR="00D0356E" w:rsidRPr="00294C40">
        <w:rPr>
          <w:rFonts w:ascii="ＭＳ Ｐ明朝" w:eastAsia="ＭＳ Ｐ明朝" w:hAnsi="ＭＳ Ｐ明朝" w:cstheme="majorHAnsi" w:hint="eastAsia"/>
          <w:color w:val="auto"/>
          <w:sz w:val="21"/>
          <w:szCs w:val="21"/>
          <w:lang w:eastAsia="ja-JP"/>
        </w:rPr>
        <w:t>柔らかい形状記憶イヤークッションを採用</w:t>
      </w:r>
      <w:r w:rsidR="00B16FC2" w:rsidRPr="00294C40">
        <w:rPr>
          <w:rFonts w:ascii="ＭＳ Ｐ明朝" w:eastAsia="ＭＳ Ｐ明朝" w:hAnsi="ＭＳ Ｐ明朝" w:cstheme="majorHAnsi" w:hint="eastAsia"/>
          <w:color w:val="auto"/>
          <w:sz w:val="21"/>
          <w:szCs w:val="21"/>
          <w:lang w:eastAsia="ja-JP"/>
        </w:rPr>
        <w:t>し</w:t>
      </w:r>
      <w:r w:rsidR="00192C02" w:rsidRPr="00294C40">
        <w:rPr>
          <w:rFonts w:ascii="ＭＳ Ｐ明朝" w:eastAsia="ＭＳ Ｐ明朝" w:hAnsi="ＭＳ Ｐ明朝" w:cstheme="majorHAnsi" w:hint="eastAsia"/>
          <w:color w:val="auto"/>
          <w:sz w:val="21"/>
          <w:szCs w:val="21"/>
          <w:lang w:eastAsia="ja-JP"/>
        </w:rPr>
        <w:t>ました。　ヘッドセット自体の</w:t>
      </w:r>
      <w:r w:rsidR="00B16FC2" w:rsidRPr="00294C40">
        <w:rPr>
          <w:rFonts w:ascii="ＭＳ Ｐ明朝" w:eastAsia="ＭＳ Ｐ明朝" w:hAnsi="ＭＳ Ｐ明朝" w:cstheme="majorHAnsi" w:hint="eastAsia"/>
          <w:color w:val="auto"/>
          <w:sz w:val="21"/>
          <w:szCs w:val="21"/>
          <w:lang w:eastAsia="ja-JP"/>
        </w:rPr>
        <w:t>重さ</w:t>
      </w:r>
      <w:r w:rsidR="00192C02" w:rsidRPr="00294C40">
        <w:rPr>
          <w:rFonts w:ascii="ＭＳ Ｐ明朝" w:eastAsia="ＭＳ Ｐ明朝" w:hAnsi="ＭＳ Ｐ明朝" w:cstheme="majorHAnsi" w:hint="eastAsia"/>
          <w:color w:val="auto"/>
          <w:sz w:val="21"/>
          <w:szCs w:val="21"/>
          <w:lang w:eastAsia="ja-JP"/>
        </w:rPr>
        <w:t>も、</w:t>
      </w:r>
      <w:r w:rsidR="00B16FC2" w:rsidRPr="00294C40">
        <w:rPr>
          <w:rFonts w:ascii="ＭＳ Ｐ明朝" w:eastAsia="ＭＳ Ｐ明朝" w:hAnsi="ＭＳ Ｐ明朝" w:cstheme="majorHAnsi" w:hint="eastAsia"/>
          <w:color w:val="auto"/>
          <w:sz w:val="21"/>
          <w:szCs w:val="21"/>
          <w:lang w:eastAsia="ja-JP"/>
        </w:rPr>
        <w:t>約155</w:t>
      </w:r>
      <w:r w:rsidR="00192C02" w:rsidRPr="00294C40">
        <w:rPr>
          <w:rFonts w:ascii="ＭＳ Ｐ明朝" w:eastAsia="ＭＳ Ｐ明朝" w:hAnsi="ＭＳ Ｐ明朝" w:cstheme="majorHAnsi" w:hint="eastAsia"/>
          <w:color w:val="auto"/>
          <w:sz w:val="21"/>
          <w:szCs w:val="21"/>
          <w:lang w:eastAsia="ja-JP"/>
        </w:rPr>
        <w:t>g</w:t>
      </w:r>
      <w:r w:rsidR="00B16FC2" w:rsidRPr="00294C40">
        <w:rPr>
          <w:rFonts w:ascii="ＭＳ Ｐ明朝" w:eastAsia="ＭＳ Ｐ明朝" w:hAnsi="ＭＳ Ｐ明朝" w:cstheme="majorHAnsi" w:hint="eastAsia"/>
          <w:color w:val="auto"/>
          <w:sz w:val="21"/>
          <w:szCs w:val="21"/>
          <w:lang w:eastAsia="ja-JP"/>
        </w:rPr>
        <w:t>と非常に軽量</w:t>
      </w:r>
      <w:r w:rsidR="00933347" w:rsidRPr="00294C40">
        <w:rPr>
          <w:rFonts w:ascii="ＭＳ Ｐ明朝" w:eastAsia="ＭＳ Ｐ明朝" w:hAnsi="ＭＳ Ｐ明朝" w:cstheme="majorHAnsi" w:hint="eastAsia"/>
          <w:color w:val="auto"/>
          <w:sz w:val="21"/>
          <w:szCs w:val="21"/>
          <w:lang w:eastAsia="ja-JP"/>
        </w:rPr>
        <w:t>でコンパクト</w:t>
      </w:r>
      <w:r w:rsidR="00192C02" w:rsidRPr="00294C40">
        <w:rPr>
          <w:rFonts w:ascii="ＭＳ Ｐ明朝" w:eastAsia="ＭＳ Ｐ明朝" w:hAnsi="ＭＳ Ｐ明朝" w:cstheme="majorHAnsi" w:hint="eastAsia"/>
          <w:color w:val="auto"/>
          <w:sz w:val="21"/>
          <w:szCs w:val="21"/>
          <w:lang w:eastAsia="ja-JP"/>
        </w:rPr>
        <w:t>な</w:t>
      </w:r>
      <w:r w:rsidR="00B16FC2" w:rsidRPr="00294C40">
        <w:rPr>
          <w:rFonts w:ascii="ＭＳ Ｐ明朝" w:eastAsia="ＭＳ Ｐ明朝" w:hAnsi="ＭＳ Ｐ明朝" w:cstheme="majorHAnsi" w:hint="eastAsia"/>
          <w:color w:val="auto"/>
          <w:sz w:val="21"/>
          <w:szCs w:val="21"/>
          <w:lang w:eastAsia="ja-JP"/>
        </w:rPr>
        <w:t>デザイン</w:t>
      </w:r>
      <w:r w:rsidR="00192C02" w:rsidRPr="00294C40">
        <w:rPr>
          <w:rFonts w:ascii="ＭＳ Ｐ明朝" w:eastAsia="ＭＳ Ｐ明朝" w:hAnsi="ＭＳ Ｐ明朝" w:cstheme="majorHAnsi" w:hint="eastAsia"/>
          <w:color w:val="auto"/>
          <w:sz w:val="21"/>
          <w:szCs w:val="21"/>
          <w:lang w:eastAsia="ja-JP"/>
        </w:rPr>
        <w:t>です</w:t>
      </w:r>
      <w:r w:rsidR="00D0356E" w:rsidRPr="00294C40">
        <w:rPr>
          <w:rFonts w:ascii="ＭＳ Ｐ明朝" w:eastAsia="ＭＳ Ｐ明朝" w:hAnsi="ＭＳ Ｐ明朝" w:cstheme="majorHAnsi" w:hint="eastAsia"/>
          <w:color w:val="auto"/>
          <w:sz w:val="21"/>
          <w:szCs w:val="21"/>
          <w:lang w:eastAsia="ja-JP"/>
        </w:rPr>
        <w:t>。</w:t>
      </w:r>
    </w:p>
    <w:p w14:paraId="5293BA01" w14:textId="5EB547B6" w:rsidR="00192C02" w:rsidRPr="00294C40" w:rsidRDefault="00A6706D" w:rsidP="00044EE3">
      <w:pPr>
        <w:pStyle w:val="Default"/>
        <w:spacing w:beforeLines="50" w:before="120" w:line="276" w:lineRule="auto"/>
        <w:rPr>
          <w:rFonts w:ascii="ＭＳ Ｐ明朝" w:eastAsia="ＭＳ Ｐ明朝" w:hAnsi="ＭＳ Ｐ明朝" w:cstheme="majorHAnsi"/>
          <w:color w:val="auto"/>
          <w:sz w:val="21"/>
          <w:szCs w:val="21"/>
          <w:lang w:eastAsia="ja-JP"/>
        </w:rPr>
      </w:pPr>
      <w:r w:rsidRPr="00294C40">
        <w:rPr>
          <w:rFonts w:ascii="ＭＳ Ｐ明朝" w:eastAsia="ＭＳ Ｐ明朝" w:hAnsi="ＭＳ Ｐ明朝" w:cstheme="majorHAnsi" w:hint="eastAsia"/>
          <w:noProof/>
          <w:color w:val="auto"/>
          <w:sz w:val="21"/>
          <w:szCs w:val="21"/>
          <w:lang w:eastAsia="ja-JP"/>
        </w:rPr>
        <w:drawing>
          <wp:anchor distT="0" distB="0" distL="114300" distR="114300" simplePos="0" relativeHeight="251667456" behindDoc="0" locked="0" layoutInCell="1" allowOverlap="1" wp14:anchorId="01F5A45D" wp14:editId="685CC1DA">
            <wp:simplePos x="0" y="0"/>
            <wp:positionH relativeFrom="column">
              <wp:posOffset>4044950</wp:posOffset>
            </wp:positionH>
            <wp:positionV relativeFrom="paragraph">
              <wp:posOffset>686435</wp:posOffset>
            </wp:positionV>
            <wp:extent cx="2207260" cy="2063750"/>
            <wp:effectExtent l="0" t="0" r="254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ckBeat500_Grey_Straight_On_screen_rgb_21FEB17.jpg"/>
                    <pic:cNvPicPr/>
                  </pic:nvPicPr>
                  <pic:blipFill rotWithShape="1">
                    <a:blip r:embed="rId12">
                      <a:extLst>
                        <a:ext uri="{28A0092B-C50C-407E-A947-70E740481C1C}">
                          <a14:useLocalDpi xmlns:a14="http://schemas.microsoft.com/office/drawing/2010/main" val="0"/>
                        </a:ext>
                      </a:extLst>
                    </a:blip>
                    <a:srcRect t="4811" b="3226"/>
                    <a:stretch/>
                  </pic:blipFill>
                  <pic:spPr bwMode="auto">
                    <a:xfrm>
                      <a:off x="0" y="0"/>
                      <a:ext cx="2207260" cy="206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4C40">
        <w:rPr>
          <w:rFonts w:ascii="ＭＳ Ｐ明朝" w:eastAsia="ＭＳ Ｐ明朝" w:hAnsi="ＭＳ Ｐ明朝" w:cstheme="majorHAnsi" w:hint="eastAsia"/>
          <w:noProof/>
          <w:color w:val="auto"/>
          <w:sz w:val="21"/>
          <w:szCs w:val="21"/>
          <w:lang w:eastAsia="ja-JP"/>
        </w:rPr>
        <w:drawing>
          <wp:anchor distT="0" distB="0" distL="114300" distR="114300" simplePos="0" relativeHeight="251694080" behindDoc="0" locked="0" layoutInCell="1" allowOverlap="1" wp14:anchorId="51DD11DD" wp14:editId="0C293121">
            <wp:simplePos x="0" y="0"/>
            <wp:positionH relativeFrom="column">
              <wp:posOffset>1720850</wp:posOffset>
            </wp:positionH>
            <wp:positionV relativeFrom="paragraph">
              <wp:posOffset>730885</wp:posOffset>
            </wp:positionV>
            <wp:extent cx="2548890" cy="2101850"/>
            <wp:effectExtent l="0" t="0" r="381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ckBeat500_White_Straight_On_screen_rgb_23NOV16.jpg"/>
                    <pic:cNvPicPr/>
                  </pic:nvPicPr>
                  <pic:blipFill rotWithShape="1">
                    <a:blip r:embed="rId13">
                      <a:extLst>
                        <a:ext uri="{28A0092B-C50C-407E-A947-70E740481C1C}">
                          <a14:useLocalDpi xmlns:a14="http://schemas.microsoft.com/office/drawing/2010/main" val="0"/>
                        </a:ext>
                      </a:extLst>
                    </a:blip>
                    <a:srcRect t="8824" b="10049"/>
                    <a:stretch/>
                  </pic:blipFill>
                  <pic:spPr bwMode="auto">
                    <a:xfrm>
                      <a:off x="0" y="0"/>
                      <a:ext cx="2548890" cy="2101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4C40">
        <w:rPr>
          <w:rFonts w:ascii="ＭＳ Ｐ明朝" w:eastAsia="ＭＳ Ｐ明朝" w:hAnsi="ＭＳ Ｐ明朝" w:cstheme="majorHAnsi" w:hint="eastAsia"/>
          <w:noProof/>
          <w:color w:val="auto"/>
          <w:sz w:val="21"/>
          <w:szCs w:val="21"/>
          <w:lang w:eastAsia="ja-JP"/>
        </w:rPr>
        <w:drawing>
          <wp:anchor distT="0" distB="0" distL="114300" distR="114300" simplePos="0" relativeHeight="251641856" behindDoc="0" locked="0" layoutInCell="1" allowOverlap="1" wp14:anchorId="2DF6A212" wp14:editId="6B8CEB41">
            <wp:simplePos x="0" y="0"/>
            <wp:positionH relativeFrom="column">
              <wp:posOffset>-527050</wp:posOffset>
            </wp:positionH>
            <wp:positionV relativeFrom="paragraph">
              <wp:posOffset>718185</wp:posOffset>
            </wp:positionV>
            <wp:extent cx="2503170" cy="2089150"/>
            <wp:effectExtent l="0" t="0" r="0" b="635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ckBeat500_Dark_Grey_Straight_On_screen_rgb_23NOV16.jpg"/>
                    <pic:cNvPicPr/>
                  </pic:nvPicPr>
                  <pic:blipFill rotWithShape="1">
                    <a:blip r:embed="rId14">
                      <a:extLst>
                        <a:ext uri="{28A0092B-C50C-407E-A947-70E740481C1C}">
                          <a14:useLocalDpi xmlns:a14="http://schemas.microsoft.com/office/drawing/2010/main" val="0"/>
                        </a:ext>
                      </a:extLst>
                    </a:blip>
                    <a:srcRect t="8229" b="9726"/>
                    <a:stretch/>
                  </pic:blipFill>
                  <pic:spPr bwMode="auto">
                    <a:xfrm>
                      <a:off x="0" y="0"/>
                      <a:ext cx="2503170" cy="208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6FC2" w:rsidRPr="00294C40">
        <w:rPr>
          <w:rFonts w:ascii="ＭＳ Ｐ明朝" w:eastAsia="ＭＳ Ｐ明朝" w:hAnsi="ＭＳ Ｐ明朝" w:cstheme="majorHAnsi" w:hint="eastAsia"/>
          <w:color w:val="auto"/>
          <w:sz w:val="21"/>
          <w:szCs w:val="21"/>
          <w:lang w:eastAsia="ja-JP"/>
        </w:rPr>
        <w:t xml:space="preserve">　</w:t>
      </w:r>
      <w:r w:rsidR="00D0356E" w:rsidRPr="00294C40">
        <w:rPr>
          <w:rFonts w:ascii="ＭＳ Ｐ明朝" w:eastAsia="ＭＳ Ｐ明朝" w:hAnsi="ＭＳ Ｐ明朝" w:cstheme="majorHAnsi" w:hint="eastAsia"/>
          <w:color w:val="auto"/>
          <w:sz w:val="21"/>
          <w:szCs w:val="21"/>
          <w:lang w:eastAsia="ja-JP"/>
        </w:rPr>
        <w:t>また、</w:t>
      </w:r>
      <w:r w:rsidR="00192C02" w:rsidRPr="00294C40">
        <w:rPr>
          <w:rFonts w:ascii="ＭＳ Ｐ明朝" w:eastAsia="ＭＳ Ｐ明朝" w:hAnsi="ＭＳ Ｐ明朝" w:cstheme="majorHAnsi" w:hint="eastAsia"/>
          <w:color w:val="auto"/>
          <w:sz w:val="21"/>
          <w:szCs w:val="21"/>
          <w:lang w:eastAsia="ja-JP"/>
        </w:rPr>
        <w:t>持ち運ぶ際</w:t>
      </w:r>
      <w:r w:rsidR="00D0356E" w:rsidRPr="00294C40">
        <w:rPr>
          <w:rFonts w:ascii="ＭＳ Ｐ明朝" w:eastAsia="ＭＳ Ｐ明朝" w:hAnsi="ＭＳ Ｐ明朝" w:cstheme="majorHAnsi" w:hint="eastAsia"/>
          <w:color w:val="auto"/>
          <w:sz w:val="21"/>
          <w:szCs w:val="21"/>
          <w:lang w:eastAsia="ja-JP"/>
        </w:rPr>
        <w:t>には、イヤーカップを平らに折りたた</w:t>
      </w:r>
      <w:r w:rsidR="00192C02" w:rsidRPr="00294C40">
        <w:rPr>
          <w:rFonts w:ascii="ＭＳ Ｐ明朝" w:eastAsia="ＭＳ Ｐ明朝" w:hAnsi="ＭＳ Ｐ明朝" w:cstheme="majorHAnsi" w:hint="eastAsia"/>
          <w:color w:val="auto"/>
          <w:sz w:val="21"/>
          <w:szCs w:val="21"/>
          <w:lang w:eastAsia="ja-JP"/>
        </w:rPr>
        <w:t>める設計のため</w:t>
      </w:r>
      <w:r w:rsidR="00D0356E" w:rsidRPr="00294C40">
        <w:rPr>
          <w:rFonts w:ascii="ＭＳ Ｐ明朝" w:eastAsia="ＭＳ Ｐ明朝" w:hAnsi="ＭＳ Ｐ明朝" w:cstheme="majorHAnsi" w:hint="eastAsia"/>
          <w:color w:val="auto"/>
          <w:sz w:val="21"/>
          <w:szCs w:val="21"/>
          <w:lang w:eastAsia="ja-JP"/>
        </w:rPr>
        <w:t>、バッグの中を圧迫することなく収納</w:t>
      </w:r>
      <w:r w:rsidR="00192C02" w:rsidRPr="00294C40">
        <w:rPr>
          <w:rFonts w:ascii="ＭＳ Ｐ明朝" w:eastAsia="ＭＳ Ｐ明朝" w:hAnsi="ＭＳ Ｐ明朝" w:cstheme="majorHAnsi" w:hint="eastAsia"/>
          <w:color w:val="auto"/>
          <w:sz w:val="21"/>
          <w:szCs w:val="21"/>
          <w:lang w:eastAsia="ja-JP"/>
        </w:rPr>
        <w:t>できます</w:t>
      </w:r>
      <w:r w:rsidR="00D0356E" w:rsidRPr="00294C40">
        <w:rPr>
          <w:rFonts w:ascii="ＭＳ Ｐ明朝" w:eastAsia="ＭＳ Ｐ明朝" w:hAnsi="ＭＳ Ｐ明朝" w:cstheme="majorHAnsi" w:hint="eastAsia"/>
          <w:color w:val="auto"/>
          <w:sz w:val="21"/>
          <w:szCs w:val="21"/>
          <w:lang w:eastAsia="ja-JP"/>
        </w:rPr>
        <w:t>。</w:t>
      </w:r>
      <w:r w:rsidR="00192C02" w:rsidRPr="00294C40">
        <w:rPr>
          <w:rFonts w:ascii="ＭＳ Ｐ明朝" w:eastAsia="ＭＳ Ｐ明朝" w:hAnsi="ＭＳ Ｐ明朝" w:cstheme="majorHAnsi" w:hint="eastAsia"/>
          <w:color w:val="auto"/>
          <w:sz w:val="21"/>
          <w:szCs w:val="21"/>
          <w:lang w:eastAsia="ja-JP"/>
        </w:rPr>
        <w:t xml:space="preserve">　また、</w:t>
      </w:r>
      <w:r w:rsidR="00B16FC2" w:rsidRPr="00294C40">
        <w:rPr>
          <w:rFonts w:ascii="ＭＳ Ｐ明朝" w:eastAsia="ＭＳ Ｐ明朝" w:hAnsi="ＭＳ Ｐ明朝" w:cstheme="majorHAnsi" w:hint="eastAsia"/>
          <w:color w:val="auto"/>
          <w:sz w:val="21"/>
          <w:szCs w:val="21"/>
          <w:lang w:eastAsia="ja-JP"/>
        </w:rPr>
        <w:t>簡単でシンプルな</w:t>
      </w:r>
      <w:r w:rsidR="00AC3D98" w:rsidRPr="00294C40">
        <w:rPr>
          <w:rFonts w:ascii="ＭＳ Ｐ明朝" w:eastAsia="ＭＳ Ｐ明朝" w:hAnsi="ＭＳ Ｐ明朝" w:cstheme="majorHAnsi" w:hint="eastAsia"/>
          <w:color w:val="auto"/>
          <w:sz w:val="21"/>
          <w:szCs w:val="21"/>
          <w:lang w:eastAsia="ja-JP"/>
        </w:rPr>
        <w:t>手順で</w:t>
      </w:r>
      <w:r w:rsidR="00192C02" w:rsidRPr="00294C40">
        <w:rPr>
          <w:rFonts w:ascii="ＭＳ Ｐ明朝" w:eastAsia="ＭＳ Ｐ明朝" w:hAnsi="ＭＳ Ｐ明朝" w:cstheme="majorHAnsi" w:hint="eastAsia"/>
          <w:color w:val="auto"/>
          <w:sz w:val="21"/>
          <w:szCs w:val="21"/>
          <w:lang w:eastAsia="ja-JP"/>
        </w:rPr>
        <w:t>Bluetooth搭載のモバイルデバイスとの</w:t>
      </w:r>
      <w:r w:rsidR="00933347" w:rsidRPr="00294C40">
        <w:rPr>
          <w:rFonts w:ascii="ＭＳ Ｐ明朝" w:eastAsia="ＭＳ Ｐ明朝" w:hAnsi="ＭＳ Ｐ明朝" w:cstheme="majorHAnsi" w:hint="eastAsia"/>
          <w:color w:val="auto"/>
          <w:sz w:val="21"/>
          <w:szCs w:val="21"/>
          <w:lang w:eastAsia="ja-JP"/>
        </w:rPr>
        <w:t>ペアリング</w:t>
      </w:r>
      <w:r w:rsidR="00F54EA9" w:rsidRPr="00294C40">
        <w:rPr>
          <w:rFonts w:ascii="ＭＳ Ｐ明朝" w:eastAsia="ＭＳ Ｐ明朝" w:hAnsi="ＭＳ Ｐ明朝" w:cstheme="majorHAnsi" w:hint="eastAsia"/>
          <w:color w:val="auto"/>
          <w:sz w:val="21"/>
          <w:szCs w:val="21"/>
          <w:lang w:eastAsia="ja-JP"/>
        </w:rPr>
        <w:t>が</w:t>
      </w:r>
      <w:r w:rsidR="00933347" w:rsidRPr="00294C40">
        <w:rPr>
          <w:rFonts w:ascii="ＭＳ Ｐ明朝" w:eastAsia="ＭＳ Ｐ明朝" w:hAnsi="ＭＳ Ｐ明朝" w:cstheme="majorHAnsi" w:hint="eastAsia"/>
          <w:color w:val="auto"/>
          <w:sz w:val="21"/>
          <w:szCs w:val="21"/>
          <w:lang w:eastAsia="ja-JP"/>
        </w:rPr>
        <w:t>可能なため</w:t>
      </w:r>
      <w:r w:rsidR="00F54EA9" w:rsidRPr="00294C40">
        <w:rPr>
          <w:rFonts w:ascii="ＭＳ Ｐ明朝" w:eastAsia="ＭＳ Ｐ明朝" w:hAnsi="ＭＳ Ｐ明朝" w:cstheme="majorHAnsi" w:hint="eastAsia"/>
          <w:color w:val="auto"/>
          <w:sz w:val="21"/>
          <w:szCs w:val="21"/>
          <w:lang w:eastAsia="ja-JP"/>
        </w:rPr>
        <w:t>、</w:t>
      </w:r>
      <w:r w:rsidR="00933347" w:rsidRPr="00294C40">
        <w:rPr>
          <w:rFonts w:ascii="ＭＳ Ｐ明朝" w:eastAsia="ＭＳ Ｐ明朝" w:hAnsi="ＭＳ Ｐ明朝" w:cstheme="majorHAnsi" w:hint="eastAsia"/>
          <w:color w:val="auto"/>
          <w:sz w:val="21"/>
          <w:szCs w:val="21"/>
          <w:lang w:eastAsia="ja-JP"/>
        </w:rPr>
        <w:t>これから</w:t>
      </w:r>
      <w:r w:rsidR="00F232BC" w:rsidRPr="00294C40">
        <w:rPr>
          <w:rFonts w:ascii="ＭＳ Ｐ明朝" w:eastAsia="ＭＳ Ｐ明朝" w:hAnsi="ＭＳ Ｐ明朝" w:cstheme="majorHAnsi" w:hint="eastAsia"/>
          <w:color w:val="auto"/>
          <w:sz w:val="21"/>
          <w:szCs w:val="21"/>
          <w:lang w:eastAsia="ja-JP"/>
        </w:rPr>
        <w:t>ワイヤレスヘッドフォン</w:t>
      </w:r>
      <w:r w:rsidR="00192C02" w:rsidRPr="00294C40">
        <w:rPr>
          <w:rFonts w:ascii="ＭＳ Ｐ明朝" w:eastAsia="ＭＳ Ｐ明朝" w:hAnsi="ＭＳ Ｐ明朝" w:cstheme="majorHAnsi" w:hint="eastAsia"/>
          <w:color w:val="auto"/>
          <w:sz w:val="21"/>
          <w:szCs w:val="21"/>
          <w:lang w:eastAsia="ja-JP"/>
        </w:rPr>
        <w:t>を使い始めたい</w:t>
      </w:r>
      <w:r w:rsidR="00F232BC" w:rsidRPr="00294C40">
        <w:rPr>
          <w:rFonts w:ascii="ＭＳ Ｐ明朝" w:eastAsia="ＭＳ Ｐ明朝" w:hAnsi="ＭＳ Ｐ明朝" w:cstheme="majorHAnsi" w:hint="eastAsia"/>
          <w:color w:val="auto"/>
          <w:sz w:val="21"/>
          <w:szCs w:val="21"/>
          <w:lang w:eastAsia="ja-JP"/>
        </w:rPr>
        <w:t>方に</w:t>
      </w:r>
      <w:r w:rsidR="00192C02" w:rsidRPr="00294C40">
        <w:rPr>
          <w:rFonts w:ascii="ＭＳ Ｐ明朝" w:eastAsia="ＭＳ Ｐ明朝" w:hAnsi="ＭＳ Ｐ明朝" w:cstheme="majorHAnsi" w:hint="eastAsia"/>
          <w:color w:val="auto"/>
          <w:sz w:val="21"/>
          <w:szCs w:val="21"/>
          <w:lang w:eastAsia="ja-JP"/>
        </w:rPr>
        <w:t>最適です。</w:t>
      </w:r>
    </w:p>
    <w:p w14:paraId="7F781E82" w14:textId="08239DBC" w:rsidR="00313FC9" w:rsidRPr="00294C40" w:rsidRDefault="00313FC9" w:rsidP="00044EE3">
      <w:pPr>
        <w:pStyle w:val="Default"/>
        <w:spacing w:beforeLines="50" w:before="120" w:line="276" w:lineRule="auto"/>
        <w:rPr>
          <w:rFonts w:ascii="ＭＳ Ｐ明朝" w:eastAsia="ＭＳ Ｐ明朝" w:hAnsi="ＭＳ Ｐ明朝" w:cstheme="majorHAnsi"/>
          <w:color w:val="auto"/>
          <w:sz w:val="21"/>
          <w:szCs w:val="21"/>
          <w:lang w:eastAsia="ja-JP"/>
        </w:rPr>
      </w:pPr>
    </w:p>
    <w:p w14:paraId="6E8CAE91" w14:textId="38926C19" w:rsidR="00AA2210" w:rsidRPr="00294C40" w:rsidRDefault="00C51A17" w:rsidP="00817EE8">
      <w:pPr>
        <w:pStyle w:val="afb"/>
        <w:widowControl w:val="0"/>
        <w:numPr>
          <w:ilvl w:val="0"/>
          <w:numId w:val="26"/>
        </w:numPr>
        <w:spacing w:line="276" w:lineRule="auto"/>
        <w:rPr>
          <w:rFonts w:ascii="ＭＳ Ｐ明朝" w:eastAsia="ＭＳ Ｐ明朝" w:hAnsi="ＭＳ Ｐ明朝" w:cstheme="majorHAnsi"/>
          <w:b/>
          <w:sz w:val="24"/>
          <w:szCs w:val="21"/>
          <w:lang w:eastAsia="ja-JP"/>
        </w:rPr>
      </w:pPr>
      <w:proofErr w:type="spellStart"/>
      <w:r w:rsidRPr="00294C40">
        <w:rPr>
          <w:rFonts w:ascii="ＭＳ Ｐ明朝" w:eastAsia="ＭＳ Ｐ明朝" w:hAnsi="ＭＳ Ｐ明朝" w:cstheme="majorHAnsi"/>
          <w:b/>
          <w:sz w:val="24"/>
          <w:szCs w:val="21"/>
          <w:lang w:eastAsia="ja-JP"/>
        </w:rPr>
        <w:t>BackBeat</w:t>
      </w:r>
      <w:proofErr w:type="spellEnd"/>
      <w:r w:rsidRPr="00294C40">
        <w:rPr>
          <w:rFonts w:ascii="ＭＳ Ｐ明朝" w:eastAsia="ＭＳ Ｐ明朝" w:hAnsi="ＭＳ Ｐ明朝" w:cstheme="majorHAnsi"/>
          <w:b/>
          <w:sz w:val="24"/>
          <w:szCs w:val="21"/>
          <w:lang w:eastAsia="ja-JP"/>
        </w:rPr>
        <w:t xml:space="preserve"> </w:t>
      </w:r>
      <w:r w:rsidR="00CD5836" w:rsidRPr="00294C40">
        <w:rPr>
          <w:rFonts w:ascii="ＭＳ Ｐ明朝" w:eastAsia="ＭＳ Ｐ明朝" w:hAnsi="ＭＳ Ｐ明朝" w:cstheme="majorHAnsi" w:hint="eastAsia"/>
          <w:b/>
          <w:sz w:val="24"/>
          <w:szCs w:val="21"/>
          <w:lang w:eastAsia="ja-JP"/>
        </w:rPr>
        <w:t>50</w:t>
      </w:r>
      <w:r w:rsidR="00526FD6" w:rsidRPr="00294C40">
        <w:rPr>
          <w:rFonts w:ascii="ＭＳ Ｐ明朝" w:eastAsia="ＭＳ Ｐ明朝" w:hAnsi="ＭＳ Ｐ明朝" w:cstheme="majorHAnsi" w:hint="eastAsia"/>
          <w:b/>
          <w:sz w:val="24"/>
          <w:szCs w:val="21"/>
          <w:lang w:eastAsia="ja-JP"/>
        </w:rPr>
        <w:t>5</w:t>
      </w:r>
      <w:r w:rsidR="00AA2210" w:rsidRPr="00294C40">
        <w:rPr>
          <w:rFonts w:ascii="ＭＳ Ｐ明朝" w:eastAsia="ＭＳ Ｐ明朝" w:hAnsi="ＭＳ Ｐ明朝" w:cstheme="majorHAnsi" w:hint="eastAsia"/>
          <w:b/>
          <w:sz w:val="24"/>
          <w:szCs w:val="21"/>
          <w:lang w:eastAsia="ja-JP"/>
        </w:rPr>
        <w:t>の特徴</w:t>
      </w:r>
    </w:p>
    <w:p w14:paraId="19ACE6F4" w14:textId="5ED758D5" w:rsidR="00D234A8" w:rsidRPr="00294C40" w:rsidRDefault="00162DF3" w:rsidP="00C51A17">
      <w:pPr>
        <w:widowControl w:val="0"/>
        <w:spacing w:line="280" w:lineRule="exact"/>
        <w:rPr>
          <w:rFonts w:ascii="ＭＳ Ｐ明朝" w:eastAsia="ＭＳ Ｐ明朝" w:hAnsi="ＭＳ Ｐ明朝" w:cs="Calibri Light"/>
          <w:sz w:val="22"/>
          <w:szCs w:val="21"/>
          <w:lang w:eastAsia="ja-JP"/>
        </w:rPr>
      </w:pPr>
      <w:r w:rsidRPr="00294C40">
        <w:rPr>
          <w:rFonts w:ascii="ＭＳ Ｐ明朝" w:eastAsia="ＭＳ Ｐ明朝" w:hAnsi="ＭＳ Ｐ明朝" w:cs="Calibri Light" w:hint="eastAsia"/>
          <w:b/>
          <w:sz w:val="22"/>
          <w:szCs w:val="21"/>
          <w:lang w:eastAsia="ja-JP"/>
        </w:rPr>
        <w:t>軽量ボディ</w:t>
      </w:r>
      <w:r w:rsidR="00A95C59" w:rsidRPr="00294C40">
        <w:rPr>
          <w:rFonts w:ascii="ＭＳ Ｐ明朝" w:eastAsia="ＭＳ Ｐ明朝" w:hAnsi="ＭＳ Ｐ明朝" w:cs="Calibri Light" w:hint="eastAsia"/>
          <w:b/>
          <w:sz w:val="22"/>
          <w:szCs w:val="21"/>
          <w:lang w:eastAsia="ja-JP"/>
        </w:rPr>
        <w:t>で長時間利用</w:t>
      </w:r>
      <w:r w:rsidR="00574BAB" w:rsidRPr="00294C40">
        <w:rPr>
          <w:rFonts w:ascii="ＭＳ Ｐ明朝" w:eastAsia="ＭＳ Ｐ明朝" w:hAnsi="ＭＳ Ｐ明朝" w:cs="Calibri Light" w:hint="eastAsia"/>
          <w:b/>
          <w:sz w:val="22"/>
          <w:szCs w:val="21"/>
          <w:lang w:eastAsia="ja-JP"/>
        </w:rPr>
        <w:t>可能な</w:t>
      </w:r>
      <w:r w:rsidR="00A95C59" w:rsidRPr="00294C40">
        <w:rPr>
          <w:rFonts w:ascii="ＭＳ Ｐ明朝" w:eastAsia="ＭＳ Ｐ明朝" w:hAnsi="ＭＳ Ｐ明朝" w:cs="Calibri Light" w:hint="eastAsia"/>
          <w:b/>
          <w:sz w:val="22"/>
          <w:szCs w:val="21"/>
          <w:lang w:eastAsia="ja-JP"/>
        </w:rPr>
        <w:t>パフォーマンス</w:t>
      </w:r>
      <w:r w:rsidR="00D71CAE" w:rsidRPr="00294C40">
        <w:rPr>
          <w:rFonts w:ascii="ＭＳ Ｐ明朝" w:eastAsia="ＭＳ Ｐ明朝" w:hAnsi="ＭＳ Ｐ明朝" w:cs="Calibri Light" w:hint="eastAsia"/>
          <w:b/>
          <w:sz w:val="22"/>
          <w:szCs w:val="21"/>
          <w:lang w:eastAsia="ja-JP"/>
        </w:rPr>
        <w:t>を実現</w:t>
      </w:r>
    </w:p>
    <w:p w14:paraId="6FA04F7F" w14:textId="01869C25" w:rsidR="00A95C59" w:rsidRPr="00294C40" w:rsidRDefault="00162DF3" w:rsidP="00A95C59">
      <w:pPr>
        <w:pStyle w:val="afb"/>
        <w:numPr>
          <w:ilvl w:val="2"/>
          <w:numId w:val="30"/>
        </w:numPr>
        <w:ind w:left="709" w:hanging="267"/>
        <w:rPr>
          <w:rFonts w:ascii="ＭＳ Ｐ明朝" w:eastAsia="ＭＳ Ｐ明朝" w:hAnsi="ＭＳ Ｐ明朝" w:cs="Calibri Light"/>
          <w:sz w:val="21"/>
          <w:szCs w:val="21"/>
          <w:lang w:eastAsia="ja-JP"/>
        </w:rPr>
      </w:pPr>
      <w:r w:rsidRPr="00294C40">
        <w:rPr>
          <w:rFonts w:ascii="ＭＳ Ｐ明朝" w:eastAsia="ＭＳ Ｐ明朝" w:hAnsi="ＭＳ Ｐ明朝" w:cs="Calibri Light" w:hint="eastAsia"/>
          <w:sz w:val="21"/>
          <w:szCs w:val="21"/>
          <w:lang w:eastAsia="ja-JP"/>
        </w:rPr>
        <w:t>約155</w:t>
      </w:r>
      <w:r w:rsidR="007A163A" w:rsidRPr="00294C40">
        <w:rPr>
          <w:rFonts w:ascii="ＭＳ Ｐ明朝" w:eastAsia="ＭＳ Ｐ明朝" w:hAnsi="ＭＳ Ｐ明朝" w:cs="Calibri Light" w:hint="eastAsia"/>
          <w:sz w:val="21"/>
          <w:szCs w:val="21"/>
          <w:lang w:eastAsia="ja-JP"/>
        </w:rPr>
        <w:t>g</w:t>
      </w:r>
      <w:r w:rsidRPr="00294C40">
        <w:rPr>
          <w:rFonts w:ascii="ＭＳ Ｐ明朝" w:eastAsia="ＭＳ Ｐ明朝" w:hAnsi="ＭＳ Ｐ明朝" w:cs="Calibri Light" w:hint="eastAsia"/>
          <w:sz w:val="21"/>
          <w:szCs w:val="21"/>
          <w:lang w:eastAsia="ja-JP"/>
        </w:rPr>
        <w:t>とヘッドホンタイプの中で</w:t>
      </w:r>
      <w:r w:rsidR="00CD2DC0" w:rsidRPr="00294C40">
        <w:rPr>
          <w:rFonts w:ascii="ＭＳ Ｐ明朝" w:eastAsia="ＭＳ Ｐ明朝" w:hAnsi="ＭＳ Ｐ明朝" w:cs="Calibri Light" w:hint="eastAsia"/>
          <w:sz w:val="21"/>
          <w:szCs w:val="21"/>
          <w:lang w:eastAsia="ja-JP"/>
        </w:rPr>
        <w:t>も軽量で</w:t>
      </w:r>
      <w:r w:rsidRPr="00294C40">
        <w:rPr>
          <w:rFonts w:ascii="ＭＳ Ｐ明朝" w:eastAsia="ＭＳ Ｐ明朝" w:hAnsi="ＭＳ Ｐ明朝" w:cs="Calibri Light" w:hint="eastAsia"/>
          <w:sz w:val="21"/>
          <w:szCs w:val="21"/>
          <w:lang w:eastAsia="ja-JP"/>
        </w:rPr>
        <w:t>、</w:t>
      </w:r>
      <w:r w:rsidR="00A95C59" w:rsidRPr="00294C40">
        <w:rPr>
          <w:rFonts w:ascii="ＭＳ Ｐ明朝" w:eastAsia="ＭＳ Ｐ明朝" w:hAnsi="ＭＳ Ｐ明朝" w:cs="Calibri Light" w:hint="eastAsia"/>
          <w:sz w:val="21"/>
          <w:szCs w:val="21"/>
          <w:lang w:eastAsia="ja-JP"/>
        </w:rPr>
        <w:t>最大約18</w:t>
      </w:r>
      <w:r w:rsidR="00933347" w:rsidRPr="00294C40">
        <w:rPr>
          <w:rFonts w:ascii="ＭＳ Ｐ明朝" w:eastAsia="ＭＳ Ｐ明朝" w:hAnsi="ＭＳ Ｐ明朝" w:cs="Calibri Light" w:hint="eastAsia"/>
          <w:sz w:val="21"/>
          <w:szCs w:val="21"/>
          <w:lang w:eastAsia="ja-JP"/>
        </w:rPr>
        <w:t>時間の音楽再生と連続通話</w:t>
      </w:r>
      <w:r w:rsidR="00A95C59" w:rsidRPr="00294C40">
        <w:rPr>
          <w:rFonts w:ascii="ＭＳ Ｐ明朝" w:eastAsia="ＭＳ Ｐ明朝" w:hAnsi="ＭＳ Ｐ明朝" w:cs="Calibri Light" w:hint="eastAsia"/>
          <w:sz w:val="21"/>
          <w:szCs w:val="21"/>
          <w:lang w:eastAsia="ja-JP"/>
        </w:rPr>
        <w:t>を可能</w:t>
      </w:r>
      <w:r w:rsidR="00933347" w:rsidRPr="00294C40">
        <w:rPr>
          <w:rFonts w:ascii="ＭＳ Ｐ明朝" w:eastAsia="ＭＳ Ｐ明朝" w:hAnsi="ＭＳ Ｐ明朝" w:cs="Calibri Light" w:hint="eastAsia"/>
          <w:sz w:val="21"/>
          <w:szCs w:val="21"/>
          <w:lang w:eastAsia="ja-JP"/>
        </w:rPr>
        <w:t>にする</w:t>
      </w:r>
      <w:r w:rsidRPr="00294C40">
        <w:rPr>
          <w:rFonts w:ascii="ＭＳ Ｐ明朝" w:eastAsia="ＭＳ Ｐ明朝" w:hAnsi="ＭＳ Ｐ明朝" w:cs="Calibri Light" w:hint="eastAsia"/>
          <w:sz w:val="21"/>
          <w:szCs w:val="21"/>
          <w:lang w:eastAsia="ja-JP"/>
        </w:rPr>
        <w:t>高性能</w:t>
      </w:r>
      <w:r w:rsidR="007A163A" w:rsidRPr="00294C40">
        <w:rPr>
          <w:rFonts w:ascii="ＭＳ Ｐ明朝" w:eastAsia="ＭＳ Ｐ明朝" w:hAnsi="ＭＳ Ｐ明朝" w:cs="Calibri Light" w:hint="eastAsia"/>
          <w:sz w:val="21"/>
          <w:szCs w:val="21"/>
          <w:lang w:eastAsia="ja-JP"/>
        </w:rPr>
        <w:t xml:space="preserve">バッテリーを搭載しました。　</w:t>
      </w:r>
      <w:r w:rsidRPr="00294C40">
        <w:rPr>
          <w:rFonts w:ascii="ＭＳ Ｐ明朝" w:eastAsia="ＭＳ Ｐ明朝" w:hAnsi="ＭＳ Ｐ明朝" w:cs="Calibri Light" w:hint="eastAsia"/>
          <w:sz w:val="21"/>
          <w:szCs w:val="21"/>
          <w:lang w:eastAsia="ja-JP"/>
        </w:rPr>
        <w:t>万が一充電を忘れた際には、3.5</w:t>
      </w:r>
      <w:r w:rsidRPr="00294C40">
        <w:rPr>
          <w:rFonts w:ascii="ＭＳ Ｐ明朝" w:eastAsia="ＭＳ Ｐ明朝" w:hAnsi="ＭＳ Ｐ明朝" w:cs="Calibri Light"/>
          <w:sz w:val="21"/>
          <w:szCs w:val="21"/>
          <w:lang w:eastAsia="ja-JP"/>
        </w:rPr>
        <w:t>mm</w:t>
      </w:r>
      <w:r w:rsidR="00933347" w:rsidRPr="00294C40">
        <w:rPr>
          <w:rFonts w:ascii="ＭＳ Ｐ明朝" w:eastAsia="ＭＳ Ｐ明朝" w:hAnsi="ＭＳ Ｐ明朝" w:cs="Calibri Light" w:hint="eastAsia"/>
          <w:sz w:val="21"/>
          <w:szCs w:val="21"/>
          <w:lang w:eastAsia="ja-JP"/>
        </w:rPr>
        <w:t>ケーブル</w:t>
      </w:r>
      <w:r w:rsidRPr="00294C40">
        <w:rPr>
          <w:rFonts w:ascii="ＭＳ Ｐ明朝" w:eastAsia="ＭＳ Ｐ明朝" w:hAnsi="ＭＳ Ｐ明朝" w:cs="Calibri Light" w:hint="eastAsia"/>
          <w:sz w:val="21"/>
          <w:szCs w:val="21"/>
          <w:lang w:eastAsia="ja-JP"/>
        </w:rPr>
        <w:t>が</w:t>
      </w:r>
      <w:r w:rsidR="007A163A" w:rsidRPr="00294C40">
        <w:rPr>
          <w:rFonts w:ascii="ＭＳ Ｐ明朝" w:eastAsia="ＭＳ Ｐ明朝" w:hAnsi="ＭＳ Ｐ明朝" w:cs="Calibri Light" w:hint="eastAsia"/>
          <w:sz w:val="21"/>
          <w:szCs w:val="21"/>
          <w:lang w:eastAsia="ja-JP"/>
        </w:rPr>
        <w:t>同梱されているため、</w:t>
      </w:r>
      <w:r w:rsidR="00933347" w:rsidRPr="00294C40">
        <w:rPr>
          <w:rFonts w:ascii="ＭＳ Ｐ明朝" w:eastAsia="ＭＳ Ｐ明朝" w:hAnsi="ＭＳ Ｐ明朝" w:cs="Calibri Light" w:hint="eastAsia"/>
          <w:sz w:val="21"/>
          <w:szCs w:val="21"/>
          <w:lang w:eastAsia="ja-JP"/>
        </w:rPr>
        <w:t>有線</w:t>
      </w:r>
      <w:r w:rsidRPr="00294C40">
        <w:rPr>
          <w:rFonts w:ascii="ＭＳ Ｐ明朝" w:eastAsia="ＭＳ Ｐ明朝" w:hAnsi="ＭＳ Ｐ明朝" w:cs="Calibri Light" w:hint="eastAsia"/>
          <w:sz w:val="21"/>
          <w:szCs w:val="21"/>
          <w:lang w:eastAsia="ja-JP"/>
        </w:rPr>
        <w:t>接続により</w:t>
      </w:r>
      <w:r w:rsidR="007A163A" w:rsidRPr="00294C40">
        <w:rPr>
          <w:rFonts w:ascii="ＭＳ Ｐ明朝" w:eastAsia="ＭＳ Ｐ明朝" w:hAnsi="ＭＳ Ｐ明朝" w:cs="Calibri Light" w:hint="eastAsia"/>
          <w:sz w:val="21"/>
          <w:szCs w:val="21"/>
          <w:lang w:eastAsia="ja-JP"/>
        </w:rPr>
        <w:t>音楽</w:t>
      </w:r>
      <w:r w:rsidRPr="00294C40">
        <w:rPr>
          <w:rFonts w:ascii="ＭＳ Ｐ明朝" w:eastAsia="ＭＳ Ｐ明朝" w:hAnsi="ＭＳ Ｐ明朝" w:cs="Calibri Light" w:hint="eastAsia"/>
          <w:sz w:val="21"/>
          <w:szCs w:val="21"/>
          <w:lang w:eastAsia="ja-JP"/>
        </w:rPr>
        <w:t>再生を中断することなく音楽や通話を楽しむことができます。</w:t>
      </w:r>
    </w:p>
    <w:p w14:paraId="29A3EED4" w14:textId="77777777" w:rsidR="009876FD" w:rsidRDefault="00A6706D" w:rsidP="009876FD">
      <w:pPr>
        <w:pStyle w:val="ab"/>
        <w:rPr>
          <w:rFonts w:ascii="ＭＳ Ｐ明朝" w:eastAsia="ＭＳ Ｐ明朝" w:hAnsi="ＭＳ Ｐ明朝" w:cs="ＭＳ 明朝"/>
          <w:b/>
          <w:sz w:val="22"/>
          <w:lang w:eastAsia="ja-JP"/>
        </w:rPr>
      </w:pPr>
      <w:r w:rsidRPr="00294C40">
        <w:rPr>
          <w:rFonts w:ascii="ＭＳ Ｐ明朝" w:eastAsia="ＭＳ Ｐ明朝" w:hAnsi="ＭＳ Ｐ明朝" w:hint="eastAsia"/>
          <w:b/>
          <w:sz w:val="22"/>
          <w:lang w:eastAsia="ja-JP"/>
        </w:rPr>
        <w:t>DSP</w:t>
      </w:r>
      <w:r w:rsidRPr="00294C40">
        <w:rPr>
          <w:rFonts w:ascii="ＭＳ Ｐ明朝" w:eastAsia="ＭＳ Ｐ明朝" w:hAnsi="ＭＳ Ｐ明朝" w:cs="ＭＳ 明朝"/>
          <w:b/>
          <w:sz w:val="22"/>
          <w:lang w:eastAsia="ja-JP"/>
        </w:rPr>
        <w:t>（デジタルシグナルプロセッサ）搭載マイクにより</w:t>
      </w:r>
      <w:r w:rsidRPr="00294C40">
        <w:rPr>
          <w:rFonts w:ascii="ＭＳ Ｐ明朝" w:eastAsia="ＭＳ Ｐ明朝" w:hAnsi="ＭＳ Ｐ明朝" w:cs="ＭＳ 明朝" w:hint="eastAsia"/>
          <w:b/>
          <w:sz w:val="22"/>
          <w:lang w:eastAsia="ja-JP"/>
        </w:rPr>
        <w:t>高品質な</w:t>
      </w:r>
      <w:r w:rsidRPr="00294C40">
        <w:rPr>
          <w:rFonts w:ascii="ＭＳ Ｐ明朝" w:eastAsia="ＭＳ Ｐ明朝" w:hAnsi="ＭＳ Ｐ明朝" w:cs="ＭＳ 明朝"/>
          <w:b/>
          <w:sz w:val="22"/>
          <w:lang w:eastAsia="ja-JP"/>
        </w:rPr>
        <w:t>通話</w:t>
      </w:r>
      <w:r w:rsidRPr="00294C40">
        <w:rPr>
          <w:rFonts w:ascii="ＭＳ Ｐ明朝" w:eastAsia="ＭＳ Ｐ明朝" w:hAnsi="ＭＳ Ｐ明朝" w:cs="ＭＳ 明朝" w:hint="eastAsia"/>
          <w:b/>
          <w:sz w:val="22"/>
          <w:lang w:eastAsia="ja-JP"/>
        </w:rPr>
        <w:t>を実現</w:t>
      </w:r>
    </w:p>
    <w:p w14:paraId="7BA74AB9" w14:textId="110DF22B" w:rsidR="00A6706D" w:rsidRPr="009876FD" w:rsidRDefault="00800230" w:rsidP="009876FD">
      <w:pPr>
        <w:pStyle w:val="ab"/>
        <w:numPr>
          <w:ilvl w:val="0"/>
          <w:numId w:val="34"/>
        </w:numPr>
        <w:ind w:left="709" w:hanging="283"/>
        <w:rPr>
          <w:rFonts w:ascii="ＭＳ Ｐ明朝" w:eastAsia="ＭＳ Ｐ明朝" w:hAnsi="ＭＳ Ｐ明朝" w:cs="ＭＳ 明朝"/>
          <w:b/>
          <w:sz w:val="22"/>
          <w:lang w:eastAsia="ja-JP"/>
        </w:rPr>
      </w:pPr>
      <w:r w:rsidRPr="009876FD">
        <w:rPr>
          <w:rFonts w:ascii="ＭＳ Ｐ明朝" w:eastAsia="ＭＳ Ｐ明朝" w:hAnsi="ＭＳ Ｐ明朝" w:cs="ＭＳ 明朝" w:hint="eastAsia"/>
          <w:szCs w:val="20"/>
          <w:lang w:eastAsia="ja-JP"/>
        </w:rPr>
        <w:t>デジタル</w:t>
      </w:r>
      <w:r w:rsidR="00326ECB" w:rsidRPr="009876FD">
        <w:rPr>
          <w:rFonts w:ascii="ＭＳ Ｐ明朝" w:eastAsia="ＭＳ Ｐ明朝" w:hAnsi="ＭＳ Ｐ明朝" w:cs="ＭＳ 明朝" w:hint="eastAsia"/>
          <w:szCs w:val="20"/>
          <w:lang w:eastAsia="ja-JP"/>
        </w:rPr>
        <w:t>シグナルプロセッサのテクノロジー</w:t>
      </w:r>
      <w:r w:rsidRPr="009876FD">
        <w:rPr>
          <w:rFonts w:ascii="ＭＳ Ｐ明朝" w:eastAsia="ＭＳ Ｐ明朝" w:hAnsi="ＭＳ Ｐ明朝" w:cs="ＭＳ 明朝" w:hint="eastAsia"/>
          <w:szCs w:val="20"/>
          <w:lang w:eastAsia="ja-JP"/>
        </w:rPr>
        <w:t>とアルゴリズムにより、</w:t>
      </w:r>
      <w:r w:rsidR="00326ECB" w:rsidRPr="009876FD">
        <w:rPr>
          <w:rFonts w:ascii="ＭＳ Ｐ明朝" w:eastAsia="ＭＳ Ｐ明朝" w:hAnsi="ＭＳ Ｐ明朝" w:cs="ＭＳ 明朝" w:hint="eastAsia"/>
          <w:szCs w:val="20"/>
          <w:lang w:eastAsia="ja-JP"/>
        </w:rPr>
        <w:t>周囲の</w:t>
      </w:r>
      <w:r w:rsidR="00326ECB" w:rsidRPr="009876FD">
        <w:rPr>
          <w:rFonts w:ascii="ＭＳ Ｐ明朝" w:eastAsia="ＭＳ Ｐ明朝" w:hAnsi="ＭＳ Ｐ明朝" w:cs="ＭＳ 明朝"/>
          <w:spacing w:val="14"/>
          <w:szCs w:val="20"/>
          <w:lang w:eastAsia="ja-JP"/>
        </w:rPr>
        <w:t>騒音</w:t>
      </w:r>
      <w:r w:rsidR="00326ECB" w:rsidRPr="009876FD">
        <w:rPr>
          <w:rFonts w:ascii="ＭＳ Ｐ明朝" w:eastAsia="ＭＳ Ｐ明朝" w:hAnsi="ＭＳ Ｐ明朝" w:cs="ＭＳ 明朝" w:hint="eastAsia"/>
          <w:spacing w:val="14"/>
          <w:szCs w:val="20"/>
          <w:lang w:eastAsia="ja-JP"/>
        </w:rPr>
        <w:t>を</w:t>
      </w:r>
      <w:r w:rsidR="00294C40" w:rsidRPr="009876FD">
        <w:rPr>
          <w:rFonts w:ascii="ＭＳ Ｐ明朝" w:eastAsia="ＭＳ Ｐ明朝" w:hAnsi="ＭＳ Ｐ明朝" w:cs="ＭＳ 明朝" w:hint="eastAsia"/>
          <w:spacing w:val="14"/>
          <w:szCs w:val="20"/>
          <w:lang w:eastAsia="ja-JP"/>
        </w:rPr>
        <w:t>正確に</w:t>
      </w:r>
      <w:r w:rsidR="00A97D1A" w:rsidRPr="009876FD">
        <w:rPr>
          <w:rFonts w:ascii="ＭＳ Ｐ明朝" w:eastAsia="ＭＳ Ｐ明朝" w:hAnsi="ＭＳ Ｐ明朝" w:cs="ＭＳ 明朝" w:hint="eastAsia"/>
          <w:spacing w:val="14"/>
          <w:szCs w:val="20"/>
          <w:lang w:eastAsia="ja-JP"/>
        </w:rPr>
        <w:t>データ化し</w:t>
      </w:r>
      <w:r w:rsidR="00326ECB" w:rsidRPr="009876FD">
        <w:rPr>
          <w:rFonts w:ascii="ＭＳ Ｐ明朝" w:eastAsia="ＭＳ Ｐ明朝" w:hAnsi="ＭＳ Ｐ明朝" w:cs="ＭＳ 明朝"/>
          <w:spacing w:val="14"/>
          <w:szCs w:val="20"/>
          <w:lang w:eastAsia="ja-JP"/>
        </w:rPr>
        <w:t>ノイズキャンセル処理を</w:t>
      </w:r>
      <w:r w:rsidR="00326ECB" w:rsidRPr="009876FD">
        <w:rPr>
          <w:rFonts w:ascii="ＭＳ Ｐ明朝" w:eastAsia="ＭＳ Ｐ明朝" w:hAnsi="ＭＳ Ｐ明朝" w:cs="ＭＳ 明朝" w:hint="eastAsia"/>
          <w:spacing w:val="14"/>
          <w:szCs w:val="20"/>
          <w:lang w:eastAsia="ja-JP"/>
        </w:rPr>
        <w:t>行うことで</w:t>
      </w:r>
      <w:r w:rsidR="00A97D1A" w:rsidRPr="009876FD">
        <w:rPr>
          <w:rFonts w:ascii="ＭＳ Ｐ明朝" w:eastAsia="ＭＳ Ｐ明朝" w:hAnsi="ＭＳ Ｐ明朝" w:cs="ＭＳ 明朝" w:hint="eastAsia"/>
          <w:spacing w:val="14"/>
          <w:szCs w:val="20"/>
          <w:lang w:eastAsia="ja-JP"/>
        </w:rPr>
        <w:t>高品質な音声通話を</w:t>
      </w:r>
      <w:r w:rsidR="00E007C3" w:rsidRPr="009876FD">
        <w:rPr>
          <w:rFonts w:ascii="ＭＳ Ｐ明朝" w:eastAsia="ＭＳ Ｐ明朝" w:hAnsi="ＭＳ Ｐ明朝" w:cs="ＭＳ 明朝" w:hint="eastAsia"/>
          <w:szCs w:val="20"/>
          <w:lang w:eastAsia="ja-JP"/>
        </w:rPr>
        <w:t>実現します。</w:t>
      </w:r>
    </w:p>
    <w:p w14:paraId="7E989C82" w14:textId="11D0537E" w:rsidR="0028443F" w:rsidRPr="00294C40" w:rsidRDefault="00A95C59" w:rsidP="00A95C59">
      <w:pPr>
        <w:widowControl w:val="0"/>
        <w:spacing w:line="280" w:lineRule="exact"/>
        <w:rPr>
          <w:rFonts w:ascii="ＭＳ Ｐ明朝" w:eastAsia="ＭＳ Ｐ明朝" w:hAnsi="ＭＳ Ｐ明朝" w:cs="Calibri Light"/>
          <w:sz w:val="22"/>
          <w:szCs w:val="21"/>
          <w:lang w:eastAsia="ja-JP"/>
        </w:rPr>
      </w:pPr>
      <w:r w:rsidRPr="00294C40">
        <w:rPr>
          <w:rFonts w:ascii="ＭＳ Ｐ明朝" w:eastAsia="ＭＳ Ｐ明朝" w:hAnsi="ＭＳ Ｐ明朝" w:cs="Calibri Light" w:hint="eastAsia"/>
          <w:b/>
          <w:sz w:val="22"/>
          <w:szCs w:val="21"/>
          <w:lang w:eastAsia="ja-JP"/>
        </w:rPr>
        <w:lastRenderedPageBreak/>
        <w:t>40</w:t>
      </w:r>
      <w:r w:rsidRPr="00294C40">
        <w:rPr>
          <w:rFonts w:ascii="ＭＳ Ｐ明朝" w:eastAsia="ＭＳ Ｐ明朝" w:hAnsi="ＭＳ Ｐ明朝" w:cs="Calibri Light"/>
          <w:b/>
          <w:sz w:val="22"/>
          <w:szCs w:val="21"/>
          <w:lang w:eastAsia="ja-JP"/>
        </w:rPr>
        <w:t>mm</w:t>
      </w:r>
      <w:r w:rsidRPr="00294C40">
        <w:rPr>
          <w:rFonts w:ascii="ＭＳ Ｐ明朝" w:eastAsia="ＭＳ Ｐ明朝" w:hAnsi="ＭＳ Ｐ明朝" w:cs="Calibri Light" w:hint="eastAsia"/>
          <w:b/>
          <w:sz w:val="22"/>
          <w:szCs w:val="21"/>
          <w:lang w:eastAsia="ja-JP"/>
        </w:rPr>
        <w:t>ドライバ</w:t>
      </w:r>
      <w:r w:rsidR="007A163A" w:rsidRPr="00294C40">
        <w:rPr>
          <w:rFonts w:ascii="ＭＳ Ｐ明朝" w:eastAsia="ＭＳ Ｐ明朝" w:hAnsi="ＭＳ Ｐ明朝" w:cs="Calibri Light" w:hint="eastAsia"/>
          <w:b/>
          <w:sz w:val="22"/>
          <w:szCs w:val="21"/>
          <w:lang w:eastAsia="ja-JP"/>
        </w:rPr>
        <w:t>ー</w:t>
      </w:r>
      <w:r w:rsidRPr="00294C40">
        <w:rPr>
          <w:rFonts w:ascii="ＭＳ Ｐ明朝" w:eastAsia="ＭＳ Ｐ明朝" w:hAnsi="ＭＳ Ｐ明朝" w:cs="Calibri Light" w:hint="eastAsia"/>
          <w:b/>
          <w:sz w:val="22"/>
          <w:szCs w:val="21"/>
          <w:lang w:eastAsia="ja-JP"/>
        </w:rPr>
        <w:t>と音響</w:t>
      </w:r>
      <w:r w:rsidR="007A163A" w:rsidRPr="00294C40">
        <w:rPr>
          <w:rFonts w:ascii="ＭＳ Ｐ明朝" w:eastAsia="ＭＳ Ｐ明朝" w:hAnsi="ＭＳ Ｐ明朝" w:cs="Calibri Light" w:hint="eastAsia"/>
          <w:b/>
          <w:sz w:val="22"/>
          <w:szCs w:val="21"/>
          <w:lang w:eastAsia="ja-JP"/>
        </w:rPr>
        <w:t>技術</w:t>
      </w:r>
      <w:r w:rsidRPr="00294C40">
        <w:rPr>
          <w:rFonts w:ascii="ＭＳ Ｐ明朝" w:eastAsia="ＭＳ Ｐ明朝" w:hAnsi="ＭＳ Ｐ明朝" w:cs="Calibri Light" w:hint="eastAsia"/>
          <w:b/>
          <w:sz w:val="22"/>
          <w:szCs w:val="21"/>
          <w:lang w:eastAsia="ja-JP"/>
        </w:rPr>
        <w:t>が生み出す</w:t>
      </w:r>
      <w:r w:rsidR="007A163A" w:rsidRPr="00294C40">
        <w:rPr>
          <w:rFonts w:ascii="ＭＳ Ｐ明朝" w:eastAsia="ＭＳ Ｐ明朝" w:hAnsi="ＭＳ Ｐ明朝" w:cs="Calibri Light" w:hint="eastAsia"/>
          <w:b/>
          <w:sz w:val="22"/>
          <w:szCs w:val="21"/>
          <w:lang w:eastAsia="ja-JP"/>
        </w:rPr>
        <w:t>プレミアム</w:t>
      </w:r>
      <w:r w:rsidR="00574BAB" w:rsidRPr="00294C40">
        <w:rPr>
          <w:rFonts w:ascii="ＭＳ Ｐ明朝" w:eastAsia="ＭＳ Ｐ明朝" w:hAnsi="ＭＳ Ｐ明朝" w:cs="Calibri Light" w:hint="eastAsia"/>
          <w:b/>
          <w:sz w:val="22"/>
          <w:szCs w:val="21"/>
          <w:lang w:eastAsia="ja-JP"/>
        </w:rPr>
        <w:t>サウンド</w:t>
      </w:r>
    </w:p>
    <w:p w14:paraId="75C6BC9E" w14:textId="288AF8DA" w:rsidR="000E1AFB" w:rsidRPr="00294C40" w:rsidRDefault="008863D0" w:rsidP="00FE2D2F">
      <w:pPr>
        <w:pStyle w:val="afb"/>
        <w:numPr>
          <w:ilvl w:val="2"/>
          <w:numId w:val="30"/>
        </w:numPr>
        <w:ind w:left="709" w:hanging="267"/>
        <w:rPr>
          <w:rFonts w:ascii="ＭＳ Ｐ明朝" w:eastAsia="ＭＳ Ｐ明朝" w:hAnsi="ＭＳ Ｐ明朝" w:cs="Calibri Light"/>
          <w:sz w:val="21"/>
          <w:szCs w:val="21"/>
          <w:lang w:eastAsia="ja-JP"/>
        </w:rPr>
      </w:pPr>
      <w:r w:rsidRPr="00294C40">
        <w:rPr>
          <w:rFonts w:ascii="ＭＳ Ｐ明朝" w:eastAsia="ＭＳ Ｐ明朝" w:hAnsi="ＭＳ Ｐ明朝" w:cs="Calibri Light" w:hint="eastAsia"/>
          <w:sz w:val="21"/>
          <w:szCs w:val="21"/>
          <w:lang w:eastAsia="ja-JP"/>
        </w:rPr>
        <w:t>40</w:t>
      </w:r>
      <w:r w:rsidRPr="00294C40">
        <w:rPr>
          <w:rFonts w:ascii="ＭＳ Ｐ明朝" w:eastAsia="ＭＳ Ｐ明朝" w:hAnsi="ＭＳ Ｐ明朝" w:cs="Calibri Light"/>
          <w:sz w:val="21"/>
          <w:szCs w:val="21"/>
          <w:lang w:eastAsia="ja-JP"/>
        </w:rPr>
        <w:t>mm</w:t>
      </w:r>
      <w:r w:rsidR="00FE2D2F" w:rsidRPr="00294C40">
        <w:rPr>
          <w:rFonts w:ascii="ＭＳ Ｐ明朝" w:eastAsia="ＭＳ Ｐ明朝" w:hAnsi="ＭＳ Ｐ明朝" w:cs="Calibri Light" w:hint="eastAsia"/>
          <w:sz w:val="21"/>
          <w:szCs w:val="21"/>
          <w:lang w:eastAsia="ja-JP"/>
        </w:rPr>
        <w:t>と大きな口径のドライバ</w:t>
      </w:r>
      <w:r w:rsidR="007A163A" w:rsidRPr="00294C40">
        <w:rPr>
          <w:rFonts w:ascii="ＭＳ Ｐ明朝" w:eastAsia="ＭＳ Ｐ明朝" w:hAnsi="ＭＳ Ｐ明朝" w:cs="Calibri Light" w:hint="eastAsia"/>
          <w:sz w:val="21"/>
          <w:szCs w:val="21"/>
          <w:lang w:eastAsia="ja-JP"/>
        </w:rPr>
        <w:t>ー</w:t>
      </w:r>
      <w:r w:rsidR="00FE2D2F" w:rsidRPr="00294C40">
        <w:rPr>
          <w:rFonts w:ascii="ＭＳ Ｐ明朝" w:eastAsia="ＭＳ Ｐ明朝" w:hAnsi="ＭＳ Ｐ明朝" w:cs="Calibri Light" w:hint="eastAsia"/>
          <w:sz w:val="21"/>
          <w:szCs w:val="21"/>
          <w:lang w:eastAsia="ja-JP"/>
        </w:rPr>
        <w:t>で力強い</w:t>
      </w:r>
      <w:r w:rsidR="00313FC9" w:rsidRPr="00294C40">
        <w:rPr>
          <w:rFonts w:ascii="ＭＳ Ｐ明朝" w:eastAsia="ＭＳ Ｐ明朝" w:hAnsi="ＭＳ Ｐ明朝" w:cs="Calibri Light" w:hint="eastAsia"/>
          <w:sz w:val="21"/>
          <w:szCs w:val="21"/>
          <w:lang w:eastAsia="ja-JP"/>
        </w:rPr>
        <w:t>重低音</w:t>
      </w:r>
      <w:r w:rsidR="00FE2D2F" w:rsidRPr="00294C40">
        <w:rPr>
          <w:rFonts w:ascii="ＭＳ Ｐ明朝" w:eastAsia="ＭＳ Ｐ明朝" w:hAnsi="ＭＳ Ｐ明朝" w:cs="Calibri Light" w:hint="eastAsia"/>
          <w:sz w:val="21"/>
          <w:szCs w:val="21"/>
          <w:lang w:eastAsia="ja-JP"/>
        </w:rPr>
        <w:t>を生み出しながら</w:t>
      </w:r>
      <w:r w:rsidRPr="00294C40">
        <w:rPr>
          <w:rFonts w:ascii="ＭＳ Ｐ明朝" w:eastAsia="ＭＳ Ｐ明朝" w:hAnsi="ＭＳ Ｐ明朝" w:cs="Calibri Light" w:hint="eastAsia"/>
          <w:sz w:val="21"/>
          <w:szCs w:val="21"/>
          <w:lang w:eastAsia="ja-JP"/>
        </w:rPr>
        <w:t>、高度な音響</w:t>
      </w:r>
      <w:r w:rsidR="00313FC9" w:rsidRPr="00294C40">
        <w:rPr>
          <w:rFonts w:ascii="ＭＳ Ｐ明朝" w:eastAsia="ＭＳ Ｐ明朝" w:hAnsi="ＭＳ Ｐ明朝" w:cs="Calibri Light" w:hint="eastAsia"/>
          <w:sz w:val="21"/>
          <w:szCs w:val="21"/>
          <w:lang w:eastAsia="ja-JP"/>
        </w:rPr>
        <w:t>技術</w:t>
      </w:r>
      <w:r w:rsidRPr="00294C40">
        <w:rPr>
          <w:rFonts w:ascii="ＭＳ Ｐ明朝" w:eastAsia="ＭＳ Ｐ明朝" w:hAnsi="ＭＳ Ｐ明朝" w:cs="Calibri Light" w:hint="eastAsia"/>
          <w:sz w:val="21"/>
          <w:szCs w:val="21"/>
          <w:lang w:eastAsia="ja-JP"/>
        </w:rPr>
        <w:t>によってもたらさ</w:t>
      </w:r>
      <w:r w:rsidR="00933347" w:rsidRPr="00294C40">
        <w:rPr>
          <w:rFonts w:ascii="ＭＳ Ｐ明朝" w:eastAsia="ＭＳ Ｐ明朝" w:hAnsi="ＭＳ Ｐ明朝" w:cs="Calibri Light" w:hint="eastAsia"/>
          <w:sz w:val="21"/>
          <w:szCs w:val="21"/>
          <w:lang w:eastAsia="ja-JP"/>
        </w:rPr>
        <w:t>れる</w:t>
      </w:r>
      <w:r w:rsidR="00313FC9" w:rsidRPr="00294C40">
        <w:rPr>
          <w:rFonts w:ascii="ＭＳ Ｐ明朝" w:eastAsia="ＭＳ Ｐ明朝" w:hAnsi="ＭＳ Ｐ明朝" w:cs="Calibri Light" w:hint="eastAsia"/>
          <w:sz w:val="21"/>
          <w:szCs w:val="21"/>
          <w:lang w:eastAsia="ja-JP"/>
        </w:rPr>
        <w:t>ダイナミックなプレミアムサウンド</w:t>
      </w:r>
      <w:r w:rsidR="00FE2D2F" w:rsidRPr="00294C40">
        <w:rPr>
          <w:rFonts w:ascii="ＭＳ Ｐ明朝" w:eastAsia="ＭＳ Ｐ明朝" w:hAnsi="ＭＳ Ｐ明朝" w:cs="Calibri Light" w:hint="eastAsia"/>
          <w:sz w:val="21"/>
          <w:szCs w:val="21"/>
          <w:lang w:eastAsia="ja-JP"/>
        </w:rPr>
        <w:t>で</w:t>
      </w:r>
      <w:r w:rsidR="00574BAB" w:rsidRPr="00294C40">
        <w:rPr>
          <w:rFonts w:ascii="ＭＳ Ｐ明朝" w:eastAsia="ＭＳ Ｐ明朝" w:hAnsi="ＭＳ Ｐ明朝" w:cs="Calibri Light" w:hint="eastAsia"/>
          <w:sz w:val="21"/>
          <w:szCs w:val="21"/>
          <w:lang w:eastAsia="ja-JP"/>
        </w:rPr>
        <w:t>、今まで聞いていた好きな音楽をより鮮明に</w:t>
      </w:r>
      <w:r w:rsidR="00FE2D2F" w:rsidRPr="00294C40">
        <w:rPr>
          <w:rFonts w:ascii="ＭＳ Ｐ明朝" w:eastAsia="ＭＳ Ｐ明朝" w:hAnsi="ＭＳ Ｐ明朝" w:cs="Calibri Light" w:hint="eastAsia"/>
          <w:sz w:val="21"/>
          <w:szCs w:val="21"/>
          <w:lang w:eastAsia="ja-JP"/>
        </w:rPr>
        <w:t>表現します</w:t>
      </w:r>
      <w:r w:rsidR="00F232BC" w:rsidRPr="00294C40">
        <w:rPr>
          <w:rFonts w:ascii="ＭＳ Ｐ明朝" w:eastAsia="ＭＳ Ｐ明朝" w:hAnsi="ＭＳ Ｐ明朝" w:cs="Calibri Light" w:hint="eastAsia"/>
          <w:sz w:val="21"/>
          <w:szCs w:val="21"/>
          <w:lang w:eastAsia="ja-JP"/>
        </w:rPr>
        <w:t>。</w:t>
      </w:r>
    </w:p>
    <w:p w14:paraId="5A492803" w14:textId="7A0F4857" w:rsidR="00E507F1" w:rsidRPr="00294C40" w:rsidRDefault="00313FC9" w:rsidP="00817EE8">
      <w:pPr>
        <w:widowControl w:val="0"/>
        <w:spacing w:line="280" w:lineRule="exact"/>
        <w:rPr>
          <w:rFonts w:ascii="ＭＳ Ｐ明朝" w:eastAsia="ＭＳ Ｐ明朝" w:hAnsi="ＭＳ Ｐ明朝" w:cs="Calibri Light"/>
          <w:b/>
          <w:sz w:val="22"/>
          <w:szCs w:val="21"/>
          <w:lang w:eastAsia="ja-JP"/>
        </w:rPr>
      </w:pPr>
      <w:r w:rsidRPr="00294C40">
        <w:rPr>
          <w:rFonts w:ascii="ＭＳ Ｐ明朝" w:eastAsia="ＭＳ Ｐ明朝" w:hAnsi="ＭＳ Ｐ明朝" w:cs="Calibri Light" w:hint="eastAsia"/>
          <w:b/>
          <w:sz w:val="22"/>
          <w:szCs w:val="21"/>
          <w:lang w:eastAsia="ja-JP"/>
        </w:rPr>
        <w:t>コンパクト</w:t>
      </w:r>
      <w:r w:rsidR="00F232BC" w:rsidRPr="00294C40">
        <w:rPr>
          <w:rFonts w:ascii="ＭＳ Ｐ明朝" w:eastAsia="ＭＳ Ｐ明朝" w:hAnsi="ＭＳ Ｐ明朝" w:cs="Calibri Light" w:hint="eastAsia"/>
          <w:b/>
          <w:sz w:val="22"/>
          <w:szCs w:val="21"/>
          <w:lang w:eastAsia="ja-JP"/>
        </w:rPr>
        <w:t>デザインかつ</w:t>
      </w:r>
      <w:r w:rsidR="00CD2DC0" w:rsidRPr="00294C40">
        <w:rPr>
          <w:rFonts w:ascii="ＭＳ Ｐ明朝" w:eastAsia="ＭＳ Ｐ明朝" w:hAnsi="ＭＳ Ｐ明朝" w:cs="Calibri Light" w:hint="eastAsia"/>
          <w:b/>
          <w:sz w:val="22"/>
          <w:szCs w:val="21"/>
          <w:lang w:eastAsia="ja-JP"/>
        </w:rPr>
        <w:t>柔らかな形状記憶イヤークッションによる快適な装着感</w:t>
      </w:r>
    </w:p>
    <w:p w14:paraId="4390D3E1" w14:textId="2738BDEF" w:rsidR="00E507F1" w:rsidRPr="00294C40" w:rsidRDefault="00313FC9" w:rsidP="00E507F1">
      <w:pPr>
        <w:pStyle w:val="afb"/>
        <w:numPr>
          <w:ilvl w:val="2"/>
          <w:numId w:val="30"/>
        </w:numPr>
        <w:ind w:left="709" w:hanging="267"/>
        <w:rPr>
          <w:rFonts w:ascii="ＭＳ Ｐ明朝" w:eastAsia="ＭＳ Ｐ明朝" w:hAnsi="ＭＳ Ｐ明朝" w:cs="Calibri Light"/>
          <w:sz w:val="21"/>
          <w:szCs w:val="21"/>
          <w:lang w:eastAsia="ja-JP"/>
        </w:rPr>
      </w:pPr>
      <w:r w:rsidRPr="00294C40">
        <w:rPr>
          <w:rFonts w:ascii="ＭＳ Ｐ明朝" w:eastAsia="ＭＳ Ｐ明朝" w:hAnsi="ＭＳ Ｐ明朝"/>
          <w:noProof/>
          <w:sz w:val="21"/>
          <w:szCs w:val="21"/>
          <w:lang w:eastAsia="ja-JP"/>
        </w:rPr>
        <w:drawing>
          <wp:anchor distT="0" distB="0" distL="114300" distR="114300" simplePos="0" relativeHeight="251686400" behindDoc="0" locked="0" layoutInCell="1" allowOverlap="1" wp14:anchorId="15A791EE" wp14:editId="04435BE2">
            <wp:simplePos x="0" y="0"/>
            <wp:positionH relativeFrom="column">
              <wp:posOffset>0</wp:posOffset>
            </wp:positionH>
            <wp:positionV relativeFrom="paragraph">
              <wp:posOffset>875030</wp:posOffset>
            </wp:positionV>
            <wp:extent cx="5732145" cy="3821430"/>
            <wp:effectExtent l="0" t="0" r="1905" b="762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ackBeat500_Dark_Grey_Home_screen_rgb_28DEC16.jpg"/>
                    <pic:cNvPicPr/>
                  </pic:nvPicPr>
                  <pic:blipFill>
                    <a:blip r:embed="rId15">
                      <a:extLst>
                        <a:ext uri="{28A0092B-C50C-407E-A947-70E740481C1C}">
                          <a14:useLocalDpi xmlns:a14="http://schemas.microsoft.com/office/drawing/2010/main" val="0"/>
                        </a:ext>
                      </a:extLst>
                    </a:blip>
                    <a:stretch>
                      <a:fillRect/>
                    </a:stretch>
                  </pic:blipFill>
                  <pic:spPr>
                    <a:xfrm>
                      <a:off x="0" y="0"/>
                      <a:ext cx="5732145" cy="3821430"/>
                    </a:xfrm>
                    <a:prstGeom prst="rect">
                      <a:avLst/>
                    </a:prstGeom>
                  </pic:spPr>
                </pic:pic>
              </a:graphicData>
            </a:graphic>
          </wp:anchor>
        </w:drawing>
      </w:r>
      <w:r w:rsidRPr="00294C40">
        <w:rPr>
          <w:rFonts w:ascii="ＭＳ Ｐ明朝" w:eastAsia="ＭＳ Ｐ明朝" w:hAnsi="ＭＳ Ｐ明朝" w:cs="Calibri Light" w:hint="eastAsia"/>
          <w:sz w:val="21"/>
          <w:szCs w:val="21"/>
          <w:lang w:eastAsia="ja-JP"/>
        </w:rPr>
        <w:t>コンパクト</w:t>
      </w:r>
      <w:r w:rsidR="0000366E" w:rsidRPr="00294C40">
        <w:rPr>
          <w:rFonts w:ascii="ＭＳ Ｐ明朝" w:eastAsia="ＭＳ Ｐ明朝" w:hAnsi="ＭＳ Ｐ明朝" w:cs="Calibri Light" w:hint="eastAsia"/>
          <w:sz w:val="21"/>
          <w:szCs w:val="21"/>
          <w:lang w:eastAsia="ja-JP"/>
        </w:rPr>
        <w:t>な形状記憶イヤークッションにより</w:t>
      </w:r>
      <w:r w:rsidR="00F232BC" w:rsidRPr="00294C40">
        <w:rPr>
          <w:rFonts w:ascii="ＭＳ Ｐ明朝" w:eastAsia="ＭＳ Ｐ明朝" w:hAnsi="ＭＳ Ｐ明朝" w:cs="Calibri Light" w:hint="eastAsia"/>
          <w:sz w:val="21"/>
          <w:szCs w:val="21"/>
          <w:lang w:eastAsia="ja-JP"/>
        </w:rPr>
        <w:t>、</w:t>
      </w:r>
      <w:r w:rsidRPr="00294C40">
        <w:rPr>
          <w:rFonts w:ascii="ＭＳ Ｐ明朝" w:eastAsia="ＭＳ Ｐ明朝" w:hAnsi="ＭＳ Ｐ明朝" w:cs="Calibri Light" w:hint="eastAsia"/>
          <w:sz w:val="21"/>
          <w:szCs w:val="21"/>
          <w:lang w:eastAsia="ja-JP"/>
        </w:rPr>
        <w:t>プレミアム</w:t>
      </w:r>
      <w:r w:rsidR="0000366E" w:rsidRPr="00294C40">
        <w:rPr>
          <w:rFonts w:ascii="ＭＳ Ｐ明朝" w:eastAsia="ＭＳ Ｐ明朝" w:hAnsi="ＭＳ Ｐ明朝" w:cs="Calibri Light" w:hint="eastAsia"/>
          <w:sz w:val="21"/>
          <w:szCs w:val="21"/>
          <w:lang w:eastAsia="ja-JP"/>
        </w:rPr>
        <w:t>サウンドを閉じ込め、</w:t>
      </w:r>
      <w:r w:rsidR="00CD2DC0" w:rsidRPr="00294C40">
        <w:rPr>
          <w:rFonts w:ascii="ＭＳ Ｐ明朝" w:eastAsia="ＭＳ Ｐ明朝" w:hAnsi="ＭＳ Ｐ明朝" w:cs="Calibri Light" w:hint="eastAsia"/>
          <w:sz w:val="21"/>
          <w:szCs w:val="21"/>
          <w:lang w:eastAsia="ja-JP"/>
        </w:rPr>
        <w:t>長時間</w:t>
      </w:r>
      <w:r w:rsidRPr="00294C40">
        <w:rPr>
          <w:rFonts w:ascii="ＭＳ Ｐ明朝" w:eastAsia="ＭＳ Ｐ明朝" w:hAnsi="ＭＳ Ｐ明朝" w:cs="Calibri Light" w:hint="eastAsia"/>
          <w:sz w:val="21"/>
          <w:szCs w:val="21"/>
          <w:lang w:eastAsia="ja-JP"/>
        </w:rPr>
        <w:t>の</w:t>
      </w:r>
      <w:r w:rsidR="00CD2DC0" w:rsidRPr="00294C40">
        <w:rPr>
          <w:rFonts w:ascii="ＭＳ Ｐ明朝" w:eastAsia="ＭＳ Ｐ明朝" w:hAnsi="ＭＳ Ｐ明朝" w:cs="Calibri Light" w:hint="eastAsia"/>
          <w:sz w:val="21"/>
          <w:szCs w:val="21"/>
          <w:lang w:eastAsia="ja-JP"/>
        </w:rPr>
        <w:t>音楽</w:t>
      </w:r>
      <w:r w:rsidR="00F232BC" w:rsidRPr="00294C40">
        <w:rPr>
          <w:rFonts w:ascii="ＭＳ Ｐ明朝" w:eastAsia="ＭＳ Ｐ明朝" w:hAnsi="ＭＳ Ｐ明朝" w:cs="Calibri Light" w:hint="eastAsia"/>
          <w:sz w:val="21"/>
          <w:szCs w:val="21"/>
          <w:lang w:eastAsia="ja-JP"/>
        </w:rPr>
        <w:t>視聴</w:t>
      </w:r>
      <w:r w:rsidR="00CD2DC0" w:rsidRPr="00294C40">
        <w:rPr>
          <w:rFonts w:ascii="ＭＳ Ｐ明朝" w:eastAsia="ＭＳ Ｐ明朝" w:hAnsi="ＭＳ Ｐ明朝" w:cs="Calibri Light" w:hint="eastAsia"/>
          <w:sz w:val="21"/>
          <w:szCs w:val="21"/>
          <w:lang w:eastAsia="ja-JP"/>
        </w:rPr>
        <w:t>や音声通話を楽しめるよう設計されています。</w:t>
      </w:r>
      <w:r w:rsidR="00F232BC" w:rsidRPr="00294C40">
        <w:rPr>
          <w:rFonts w:ascii="ＭＳ Ｐ明朝" w:eastAsia="ＭＳ Ｐ明朝" w:hAnsi="ＭＳ Ｐ明朝" w:cs="Calibri Light" w:hint="eastAsia"/>
          <w:sz w:val="21"/>
          <w:szCs w:val="21"/>
          <w:lang w:eastAsia="ja-JP"/>
        </w:rPr>
        <w:t>耳に装着しているときの快適さはもちろん、首の周囲に巻きつけてもフィットする構造のため、</w:t>
      </w:r>
      <w:r w:rsidRPr="00294C40">
        <w:rPr>
          <w:rFonts w:ascii="ＭＳ Ｐ明朝" w:eastAsia="ＭＳ Ｐ明朝" w:hAnsi="ＭＳ Ｐ明朝" w:cs="Calibri Light" w:hint="eastAsia"/>
          <w:sz w:val="21"/>
          <w:szCs w:val="21"/>
          <w:lang w:eastAsia="ja-JP"/>
        </w:rPr>
        <w:t>持ち運びがスタイリッシュに決まり、日々のモチベーションが上がります。</w:t>
      </w:r>
    </w:p>
    <w:p w14:paraId="60628460" w14:textId="6B5E99A2" w:rsidR="00551CBB" w:rsidRPr="00294C40" w:rsidRDefault="00551CBB" w:rsidP="00811697">
      <w:pPr>
        <w:widowControl w:val="0"/>
        <w:spacing w:line="280" w:lineRule="exact"/>
        <w:rPr>
          <w:rFonts w:ascii="ＭＳ Ｐ明朝" w:eastAsia="ＭＳ Ｐ明朝" w:hAnsi="ＭＳ Ｐ明朝"/>
          <w:sz w:val="21"/>
          <w:szCs w:val="21"/>
          <w:lang w:eastAsia="ja-JP"/>
        </w:rPr>
      </w:pPr>
    </w:p>
    <w:p w14:paraId="2B1D1775" w14:textId="68E4CF4F" w:rsidR="00FA7D83" w:rsidRPr="00294C40" w:rsidRDefault="00FA7D83" w:rsidP="00CF0723">
      <w:pPr>
        <w:widowControl w:val="0"/>
        <w:spacing w:line="280" w:lineRule="exact"/>
        <w:rPr>
          <w:rFonts w:ascii="ＭＳ Ｐ明朝" w:eastAsia="ＭＳ Ｐ明朝" w:hAnsi="ＭＳ Ｐ明朝"/>
          <w:sz w:val="21"/>
          <w:szCs w:val="21"/>
          <w:u w:val="single"/>
          <w:lang w:eastAsia="ja-JP"/>
        </w:rPr>
      </w:pPr>
      <w:r w:rsidRPr="00294C40">
        <w:rPr>
          <w:rFonts w:ascii="ＭＳ Ｐ明朝" w:eastAsia="ＭＳ Ｐ明朝" w:hAnsi="ＭＳ Ｐ明朝"/>
          <w:bCs/>
          <w:szCs w:val="21"/>
          <w:u w:val="single"/>
          <w:lang w:eastAsia="ja-JP"/>
        </w:rPr>
        <w:t>プラントロニクスについて</w:t>
      </w:r>
      <w:r w:rsidRPr="00294C40">
        <w:rPr>
          <w:rFonts w:ascii="ＭＳ Ｐ明朝" w:eastAsia="ＭＳ Ｐ明朝" w:hAnsi="ＭＳ Ｐ明朝"/>
          <w:szCs w:val="21"/>
          <w:u w:val="single"/>
          <w:lang w:eastAsia="ja-JP"/>
        </w:rPr>
        <w:t xml:space="preserve"> </w:t>
      </w:r>
    </w:p>
    <w:p w14:paraId="1619B5B4" w14:textId="491518B4" w:rsidR="00FA7D83" w:rsidRPr="00294C40" w:rsidRDefault="00FA7D83" w:rsidP="00FA7D83">
      <w:pPr>
        <w:rPr>
          <w:rFonts w:ascii="ＭＳ Ｐ明朝" w:eastAsia="ＭＳ Ｐ明朝" w:hAnsi="ＭＳ Ｐ明朝"/>
          <w:bCs/>
          <w:sz w:val="21"/>
          <w:szCs w:val="21"/>
          <w:u w:val="single"/>
          <w:lang w:eastAsia="ja-JP"/>
        </w:rPr>
      </w:pPr>
    </w:p>
    <w:p w14:paraId="735C77D4" w14:textId="34E5B9D0" w:rsidR="00FA7D83" w:rsidRPr="00FF0694" w:rsidRDefault="00C20519" w:rsidP="00FA7D83">
      <w:pPr>
        <w:rPr>
          <w:rFonts w:ascii="ＭＳ Ｐ明朝" w:eastAsia="ＭＳ Ｐ明朝" w:hAnsi="ＭＳ Ｐ明朝"/>
          <w:sz w:val="21"/>
          <w:szCs w:val="21"/>
          <w:lang w:eastAsia="ja-JP"/>
        </w:rPr>
      </w:pPr>
      <w:r w:rsidRPr="00294C40">
        <w:rPr>
          <w:rFonts w:ascii="ＭＳ Ｐ明朝" w:eastAsia="ＭＳ Ｐ明朝" w:hAnsi="ＭＳ Ｐ明朝" w:hint="eastAsia"/>
          <w:sz w:val="21"/>
          <w:szCs w:val="21"/>
          <w:lang w:eastAsia="ja-JP"/>
        </w:rPr>
        <w:t xml:space="preserve">　</w:t>
      </w:r>
      <w:r w:rsidR="00FA7D83" w:rsidRPr="00294C40">
        <w:rPr>
          <w:rFonts w:ascii="ＭＳ Ｐ明朝" w:eastAsia="ＭＳ Ｐ明朝" w:hAnsi="ＭＳ Ｐ明朝"/>
          <w:sz w:val="21"/>
          <w:szCs w:val="21"/>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w:t>
      </w:r>
      <w:r w:rsidR="00FA7D83" w:rsidRPr="00FF0694">
        <w:rPr>
          <w:rFonts w:ascii="ＭＳ Ｐ明朝" w:eastAsia="ＭＳ Ｐ明朝" w:hAnsi="ＭＳ Ｐ明朝"/>
          <w:sz w:val="21"/>
          <w:szCs w:val="21"/>
          <w:lang w:eastAsia="ja-JP"/>
        </w:rPr>
        <w:t>なエクスペリエンス、卓越したサービスをご提供しています。プラントロニクスの製品は、Fortune 100™のすべての企業に導入されているほか、緊急電話（911）や航空管制などのミッションクリティカルな業務の最前線で活用されています。詳細は</w:t>
      </w:r>
      <w:r w:rsidR="00AD26C9">
        <w:fldChar w:fldCharType="begin"/>
      </w:r>
      <w:r w:rsidR="00AD26C9">
        <w:rPr>
          <w:lang w:eastAsia="ja-JP"/>
        </w:rPr>
        <w:instrText xml:space="preserve"> HYPERLINK "http://cts.businesswire.com/ct/CT?id=smartlink&amp;url=http%3A%2F%2Fwww.plantronics.com&amp;esheet=50816259&amp;newsitemid=20140304005651&amp;lan=en-US&amp;anchor=www.plantronics.com&amp;index=1&amp;md5=c51bdd996057e82799d1d392638362de" </w:instrText>
      </w:r>
      <w:r w:rsidR="00AD26C9">
        <w:fldChar w:fldCharType="separate"/>
      </w:r>
      <w:r w:rsidR="00FA7D83" w:rsidRPr="00FF0694">
        <w:rPr>
          <w:rFonts w:ascii="ＭＳ Ｐ明朝" w:eastAsia="ＭＳ Ｐ明朝" w:hAnsi="ＭＳ Ｐ明朝"/>
          <w:color w:val="324FE1"/>
          <w:sz w:val="21"/>
          <w:szCs w:val="21"/>
          <w:u w:val="single"/>
          <w:lang w:eastAsia="ja-JP"/>
        </w:rPr>
        <w:t>www.plantronics.com</w:t>
      </w:r>
      <w:r w:rsidR="00AD26C9">
        <w:rPr>
          <w:rFonts w:ascii="ＭＳ Ｐ明朝" w:eastAsia="ＭＳ Ｐ明朝" w:hAnsi="ＭＳ Ｐ明朝"/>
          <w:color w:val="324FE1"/>
          <w:sz w:val="21"/>
          <w:szCs w:val="21"/>
          <w:u w:val="single"/>
          <w:lang w:eastAsia="ja-JP"/>
        </w:rPr>
        <w:fldChar w:fldCharType="end"/>
      </w:r>
      <w:r w:rsidR="00FA7D83" w:rsidRPr="00FF0694">
        <w:rPr>
          <w:rFonts w:ascii="ＭＳ Ｐ明朝" w:eastAsia="ＭＳ Ｐ明朝" w:hAnsi="ＭＳ Ｐ明朝"/>
          <w:sz w:val="21"/>
          <w:szCs w:val="21"/>
          <w:lang w:eastAsia="ja-JP"/>
        </w:rPr>
        <w:t xml:space="preserve">をご覧ください。　</w:t>
      </w:r>
    </w:p>
    <w:p w14:paraId="3D6DFE1F" w14:textId="77777777" w:rsidR="00FA7D83" w:rsidRPr="00FF0694" w:rsidRDefault="00FA7D83" w:rsidP="00FA7D83">
      <w:pPr>
        <w:rPr>
          <w:rFonts w:ascii="ＭＳ Ｐ明朝" w:eastAsia="ＭＳ Ｐ明朝" w:hAnsi="ＭＳ Ｐ明朝"/>
          <w:sz w:val="21"/>
          <w:szCs w:val="21"/>
          <w:lang w:eastAsia="ja-JP"/>
        </w:rPr>
      </w:pPr>
    </w:p>
    <w:p w14:paraId="30E25275" w14:textId="7582255F" w:rsidR="00586FCF" w:rsidRPr="00FF0694" w:rsidRDefault="00923230" w:rsidP="00FA7D83">
      <w:pPr>
        <w:rPr>
          <w:rFonts w:ascii="ＭＳ Ｐ明朝" w:eastAsia="ＭＳ Ｐ明朝" w:hAnsi="ＭＳ Ｐ明朝"/>
          <w:color w:val="212121"/>
          <w:sz w:val="21"/>
          <w:szCs w:val="21"/>
          <w:lang w:eastAsia="ja-JP"/>
        </w:rPr>
      </w:pPr>
      <w:r w:rsidRPr="00FF0694">
        <w:rPr>
          <w:rFonts w:ascii="ＭＳ Ｐ明朝" w:eastAsia="ＭＳ Ｐ明朝" w:hAnsi="ＭＳ Ｐ明朝" w:hint="eastAsia"/>
          <w:color w:val="212121"/>
          <w:sz w:val="21"/>
          <w:szCs w:val="21"/>
          <w:lang w:eastAsia="ja-JP"/>
        </w:rPr>
        <w:t>P</w:t>
      </w:r>
      <w:r w:rsidRPr="00FF0694">
        <w:rPr>
          <w:rFonts w:ascii="ＭＳ Ｐ明朝" w:eastAsia="ＭＳ Ｐ明朝" w:hAnsi="ＭＳ Ｐ明朝"/>
          <w:color w:val="212121"/>
          <w:sz w:val="21"/>
          <w:szCs w:val="21"/>
          <w:lang w:eastAsia="ja-JP"/>
        </w:rPr>
        <w:t xml:space="preserve">lantronics、Find </w:t>
      </w:r>
      <w:proofErr w:type="spellStart"/>
      <w:r w:rsidRPr="00FF0694">
        <w:rPr>
          <w:rFonts w:ascii="ＭＳ Ｐ明朝" w:eastAsia="ＭＳ Ｐ明朝" w:hAnsi="ＭＳ Ｐ明朝"/>
          <w:color w:val="212121"/>
          <w:sz w:val="21"/>
          <w:szCs w:val="21"/>
          <w:lang w:eastAsia="ja-JP"/>
        </w:rPr>
        <w:t>MyHeadset</w:t>
      </w:r>
      <w:proofErr w:type="spellEnd"/>
      <w:r w:rsidRPr="00FF0694">
        <w:rPr>
          <w:rFonts w:ascii="ＭＳ Ｐ明朝" w:eastAsia="ＭＳ Ｐ明朝" w:hAnsi="ＭＳ Ｐ明朝"/>
          <w:color w:val="212121"/>
          <w:sz w:val="21"/>
          <w:szCs w:val="21"/>
          <w:lang w:eastAsia="ja-JP"/>
        </w:rPr>
        <w:t>、Simply Smarter Communications、および</w:t>
      </w:r>
      <w:proofErr w:type="spellStart"/>
      <w:r w:rsidRPr="00FF0694">
        <w:rPr>
          <w:rFonts w:ascii="ＭＳ Ｐ明朝" w:eastAsia="ＭＳ Ｐ明朝" w:hAnsi="ＭＳ Ｐ明朝"/>
          <w:color w:val="212121"/>
          <w:sz w:val="21"/>
          <w:szCs w:val="21"/>
          <w:lang w:eastAsia="ja-JP"/>
        </w:rPr>
        <w:t>WindSmart</w:t>
      </w:r>
      <w:proofErr w:type="spellEnd"/>
      <w:r w:rsidRPr="00FF0694">
        <w:rPr>
          <w:rFonts w:ascii="ＭＳ Ｐ明朝" w:eastAsia="ＭＳ Ｐ明朝" w:hAnsi="ＭＳ Ｐ明朝"/>
          <w:color w:val="212121"/>
          <w:sz w:val="21"/>
          <w:szCs w:val="21"/>
          <w:lang w:eastAsia="ja-JP"/>
        </w:rPr>
        <w:t>は、米国、その他の国々で登録されたPlantronics, Inc.の商標、Plantronics Hub、Plantronics Manager Pro、およびVoyagerはPlantronics, Inc.の商標です。Bluetoothの商標の所有者はBluetooth SIG, Inc.であり、Plantronics, Inc.は同社からのライセンスの使用許諾を得て使用しています。IOSは、Cisco Systems, Inc.および／または米国およびその他の国の同社関連会社の登録商標です。その他の商標はすべて、それぞれの所有者に帰属します。</w:t>
      </w:r>
    </w:p>
    <w:p w14:paraId="085149B2" w14:textId="3A0A0EBF" w:rsidR="00D56F7F" w:rsidRPr="00FF0694" w:rsidRDefault="00857393" w:rsidP="00D56F7F">
      <w:pPr>
        <w:jc w:val="center"/>
        <w:rPr>
          <w:rFonts w:ascii="ＭＳ Ｐ明朝" w:eastAsia="ＭＳ Ｐ明朝" w:hAnsi="ＭＳ Ｐ明朝" w:cs="Calibri Light"/>
          <w:bCs/>
          <w:kern w:val="22"/>
          <w:sz w:val="21"/>
          <w:szCs w:val="21"/>
          <w:lang w:eastAsia="ja-JP"/>
        </w:rPr>
      </w:pPr>
      <w:proofErr w:type="spellStart"/>
      <w:r>
        <w:rPr>
          <w:rFonts w:ascii="ＭＳ Ｐ明朝" w:eastAsia="ＭＳ Ｐ明朝" w:hAnsi="ＭＳ Ｐ明朝" w:cs="Calibri Light" w:hint="eastAsia"/>
          <w:bCs/>
          <w:kern w:val="22"/>
          <w:sz w:val="21"/>
          <w:szCs w:val="21"/>
          <w:lang w:eastAsia="ja-JP"/>
        </w:rPr>
        <w:lastRenderedPageBreak/>
        <w:t>BackBeat</w:t>
      </w:r>
      <w:proofErr w:type="spellEnd"/>
      <w:r>
        <w:rPr>
          <w:rFonts w:ascii="ＭＳ Ｐ明朝" w:eastAsia="ＭＳ Ｐ明朝" w:hAnsi="ＭＳ Ｐ明朝" w:cs="Calibri Light" w:hint="eastAsia"/>
          <w:bCs/>
          <w:kern w:val="22"/>
          <w:sz w:val="21"/>
          <w:szCs w:val="21"/>
          <w:lang w:eastAsia="ja-JP"/>
        </w:rPr>
        <w:t xml:space="preserve"> </w:t>
      </w:r>
      <w:r w:rsidR="009A5B33">
        <w:rPr>
          <w:rFonts w:ascii="ＭＳ Ｐ明朝" w:eastAsia="ＭＳ Ｐ明朝" w:hAnsi="ＭＳ Ｐ明朝" w:cs="Calibri Light"/>
          <w:bCs/>
          <w:kern w:val="22"/>
          <w:sz w:val="21"/>
          <w:szCs w:val="21"/>
          <w:lang w:eastAsia="ja-JP"/>
        </w:rPr>
        <w:t>50</w:t>
      </w:r>
      <w:r w:rsidR="009A5B33">
        <w:rPr>
          <w:rFonts w:ascii="ＭＳ Ｐ明朝" w:eastAsia="ＭＳ Ｐ明朝" w:hAnsi="ＭＳ Ｐ明朝" w:cs="Calibri Light" w:hint="eastAsia"/>
          <w:bCs/>
          <w:kern w:val="22"/>
          <w:sz w:val="21"/>
          <w:szCs w:val="21"/>
          <w:lang w:eastAsia="ja-JP"/>
        </w:rPr>
        <w:t>5</w:t>
      </w:r>
      <w:r w:rsidR="00D56F7F" w:rsidRPr="00FF0694">
        <w:rPr>
          <w:rFonts w:ascii="ＭＳ Ｐ明朝" w:eastAsia="ＭＳ Ｐ明朝" w:hAnsi="ＭＳ Ｐ明朝" w:cs="Calibri Light"/>
          <w:bCs/>
          <w:kern w:val="22"/>
          <w:sz w:val="21"/>
          <w:szCs w:val="21"/>
          <w:lang w:eastAsia="ja-JP"/>
        </w:rPr>
        <w:t>の 製品詳細</w:t>
      </w:r>
    </w:p>
    <w:p w14:paraId="4B9228C3" w14:textId="77777777" w:rsidR="00D56F7F" w:rsidRPr="00FF0694" w:rsidRDefault="00D56F7F" w:rsidP="00D56F7F">
      <w:pPr>
        <w:jc w:val="center"/>
        <w:rPr>
          <w:rFonts w:ascii="ＭＳ Ｐ明朝" w:eastAsia="ＭＳ Ｐ明朝" w:hAnsi="ＭＳ Ｐ明朝"/>
          <w:sz w:val="21"/>
          <w:szCs w:val="21"/>
          <w:lang w:eastAsia="ja-JP"/>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32"/>
        <w:gridCol w:w="4559"/>
      </w:tblGrid>
      <w:tr w:rsidR="00D56F7F" w:rsidRPr="00FF0694" w14:paraId="4D51845E" w14:textId="77777777" w:rsidTr="006E3BAE">
        <w:trPr>
          <w:trHeight w:val="408"/>
        </w:trPr>
        <w:tc>
          <w:tcPr>
            <w:tcW w:w="1129" w:type="dxa"/>
            <w:shd w:val="clear" w:color="auto" w:fill="auto"/>
            <w:vAlign w:val="center"/>
          </w:tcPr>
          <w:p w14:paraId="3184D747" w14:textId="77777777"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製品名</w:t>
            </w:r>
          </w:p>
        </w:tc>
        <w:tc>
          <w:tcPr>
            <w:tcW w:w="7791" w:type="dxa"/>
            <w:gridSpan w:val="2"/>
            <w:shd w:val="clear" w:color="auto" w:fill="auto"/>
            <w:vAlign w:val="center"/>
          </w:tcPr>
          <w:p w14:paraId="50439FAD" w14:textId="7D604508" w:rsidR="00D56F7F" w:rsidRPr="00FF0694" w:rsidRDefault="00857393" w:rsidP="006E3BAE">
            <w:pPr>
              <w:rPr>
                <w:rFonts w:ascii="ＭＳ Ｐ明朝" w:eastAsia="ＭＳ Ｐ明朝" w:hAnsi="ＭＳ Ｐ明朝"/>
                <w:sz w:val="21"/>
                <w:szCs w:val="21"/>
                <w:lang w:eastAsia="ja-JP"/>
              </w:rPr>
            </w:pPr>
            <w:proofErr w:type="spellStart"/>
            <w:r>
              <w:rPr>
                <w:rFonts w:ascii="ＭＳ Ｐ明朝" w:eastAsia="ＭＳ Ｐ明朝" w:hAnsi="ＭＳ Ｐ明朝" w:hint="eastAsia"/>
                <w:sz w:val="21"/>
                <w:szCs w:val="21"/>
                <w:lang w:eastAsia="ja-JP"/>
              </w:rPr>
              <w:t>BackBeat</w:t>
            </w:r>
            <w:proofErr w:type="spellEnd"/>
            <w:r>
              <w:rPr>
                <w:rFonts w:ascii="ＭＳ Ｐ明朝" w:eastAsia="ＭＳ Ｐ明朝" w:hAnsi="ＭＳ Ｐ明朝" w:hint="eastAsia"/>
                <w:sz w:val="21"/>
                <w:szCs w:val="21"/>
                <w:lang w:eastAsia="ja-JP"/>
              </w:rPr>
              <w:t xml:space="preserve"> </w:t>
            </w:r>
            <w:r w:rsidR="009A5B33">
              <w:rPr>
                <w:rFonts w:ascii="ＭＳ Ｐ明朝" w:eastAsia="ＭＳ Ｐ明朝" w:hAnsi="ＭＳ Ｐ明朝"/>
                <w:sz w:val="21"/>
                <w:szCs w:val="21"/>
                <w:lang w:eastAsia="ja-JP"/>
              </w:rPr>
              <w:t>50</w:t>
            </w:r>
            <w:r w:rsidR="009A5B33">
              <w:rPr>
                <w:rFonts w:ascii="ＭＳ Ｐ明朝" w:eastAsia="ＭＳ Ｐ明朝" w:hAnsi="ＭＳ Ｐ明朝" w:hint="eastAsia"/>
                <w:sz w:val="21"/>
                <w:szCs w:val="21"/>
                <w:lang w:eastAsia="ja-JP"/>
              </w:rPr>
              <w:t>5</w:t>
            </w:r>
          </w:p>
        </w:tc>
      </w:tr>
      <w:tr w:rsidR="00D56F7F" w:rsidRPr="00FF0694" w14:paraId="5E3C2DA4" w14:textId="77777777" w:rsidTr="006E3BAE">
        <w:trPr>
          <w:trHeight w:val="413"/>
        </w:trPr>
        <w:tc>
          <w:tcPr>
            <w:tcW w:w="1129" w:type="dxa"/>
            <w:shd w:val="clear" w:color="auto" w:fill="auto"/>
            <w:vAlign w:val="center"/>
          </w:tcPr>
          <w:p w14:paraId="4B4FDFCB" w14:textId="77777777"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発売日</w:t>
            </w:r>
          </w:p>
        </w:tc>
        <w:tc>
          <w:tcPr>
            <w:tcW w:w="7791" w:type="dxa"/>
            <w:gridSpan w:val="2"/>
            <w:shd w:val="clear" w:color="auto" w:fill="auto"/>
            <w:vAlign w:val="center"/>
          </w:tcPr>
          <w:p w14:paraId="524939D3" w14:textId="65829C98"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sz w:val="21"/>
                <w:szCs w:val="21"/>
                <w:lang w:eastAsia="ja-JP"/>
              </w:rPr>
              <w:t>2017年</w:t>
            </w:r>
            <w:r w:rsidR="00C51A17">
              <w:rPr>
                <w:rFonts w:ascii="ＭＳ Ｐ明朝" w:eastAsia="ＭＳ Ｐ明朝" w:hAnsi="ＭＳ Ｐ明朝" w:hint="eastAsia"/>
                <w:sz w:val="21"/>
                <w:szCs w:val="21"/>
                <w:lang w:eastAsia="ja-JP"/>
              </w:rPr>
              <w:t>6</w:t>
            </w:r>
            <w:r w:rsidRPr="00FF0694">
              <w:rPr>
                <w:rFonts w:ascii="ＭＳ Ｐ明朝" w:eastAsia="ＭＳ Ｐ明朝" w:hAnsi="ＭＳ Ｐ明朝"/>
                <w:sz w:val="21"/>
                <w:szCs w:val="21"/>
                <w:lang w:eastAsia="ja-JP"/>
              </w:rPr>
              <w:t>月</w:t>
            </w:r>
            <w:r w:rsidR="00C51A17">
              <w:rPr>
                <w:rFonts w:ascii="ＭＳ Ｐ明朝" w:eastAsia="ＭＳ Ｐ明朝" w:hAnsi="ＭＳ Ｐ明朝" w:hint="eastAsia"/>
                <w:sz w:val="21"/>
                <w:szCs w:val="21"/>
                <w:lang w:eastAsia="ja-JP"/>
              </w:rPr>
              <w:t>9</w:t>
            </w:r>
            <w:r w:rsidRPr="00FF0694">
              <w:rPr>
                <w:rFonts w:ascii="ＭＳ Ｐ明朝" w:eastAsia="ＭＳ Ｐ明朝" w:hAnsi="ＭＳ Ｐ明朝"/>
                <w:sz w:val="21"/>
                <w:szCs w:val="21"/>
                <w:lang w:eastAsia="ja-JP"/>
              </w:rPr>
              <w:t>日（</w:t>
            </w:r>
            <w:r w:rsidRPr="00FF0694">
              <w:rPr>
                <w:rFonts w:ascii="ＭＳ Ｐ明朝" w:eastAsia="ＭＳ Ｐ明朝" w:hAnsi="ＭＳ Ｐ明朝" w:hint="eastAsia"/>
                <w:sz w:val="21"/>
                <w:szCs w:val="21"/>
                <w:lang w:eastAsia="ja-JP"/>
              </w:rPr>
              <w:t>金</w:t>
            </w:r>
            <w:r w:rsidRPr="00FF0694">
              <w:rPr>
                <w:rFonts w:ascii="ＭＳ Ｐ明朝" w:eastAsia="ＭＳ Ｐ明朝" w:hAnsi="ＭＳ Ｐ明朝"/>
                <w:sz w:val="21"/>
                <w:szCs w:val="21"/>
                <w:lang w:eastAsia="ja-JP"/>
              </w:rPr>
              <w:t>）</w:t>
            </w:r>
          </w:p>
        </w:tc>
      </w:tr>
      <w:tr w:rsidR="00D56F7F" w:rsidRPr="00FF0694" w14:paraId="1E572F78" w14:textId="77777777" w:rsidTr="006E3BAE">
        <w:trPr>
          <w:trHeight w:val="420"/>
        </w:trPr>
        <w:tc>
          <w:tcPr>
            <w:tcW w:w="1129" w:type="dxa"/>
            <w:shd w:val="clear" w:color="auto" w:fill="auto"/>
            <w:vAlign w:val="center"/>
          </w:tcPr>
          <w:p w14:paraId="45AFCC30" w14:textId="77777777"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価格</w:t>
            </w:r>
          </w:p>
        </w:tc>
        <w:tc>
          <w:tcPr>
            <w:tcW w:w="7791" w:type="dxa"/>
            <w:gridSpan w:val="2"/>
            <w:shd w:val="clear" w:color="auto" w:fill="auto"/>
            <w:vAlign w:val="center"/>
          </w:tcPr>
          <w:p w14:paraId="04391E97" w14:textId="15C1456B" w:rsidR="00D56F7F" w:rsidRPr="00FF0694" w:rsidRDefault="00D56F7F" w:rsidP="009A5B33">
            <w:pPr>
              <w:rPr>
                <w:rFonts w:ascii="ＭＳ Ｐ明朝" w:eastAsia="ＭＳ Ｐ明朝" w:hAnsi="ＭＳ Ｐ明朝" w:cs="Calibri Light"/>
                <w:color w:val="000000"/>
                <w:sz w:val="21"/>
                <w:szCs w:val="21"/>
                <w:lang w:eastAsia="ja-JP"/>
              </w:rPr>
            </w:pPr>
            <w:r w:rsidRPr="00FF0694">
              <w:rPr>
                <w:rFonts w:ascii="ＭＳ Ｐ明朝" w:eastAsia="ＭＳ Ｐ明朝" w:hAnsi="ＭＳ Ｐ明朝" w:cs="Calibri Light" w:hint="eastAsia"/>
                <w:color w:val="000000"/>
                <w:sz w:val="21"/>
                <w:szCs w:val="21"/>
                <w:lang w:eastAsia="ja-JP"/>
              </w:rPr>
              <w:t>オープンプライス（店頭税込予想価格</w:t>
            </w:r>
            <w:r w:rsidR="009A5B33">
              <w:rPr>
                <w:rFonts w:ascii="ＭＳ Ｐ明朝" w:eastAsia="ＭＳ Ｐ明朝" w:hAnsi="ＭＳ Ｐ明朝" w:cs="Calibri Light" w:hint="eastAsia"/>
                <w:color w:val="000000"/>
                <w:sz w:val="21"/>
                <w:szCs w:val="21"/>
                <w:lang w:eastAsia="ja-JP"/>
              </w:rPr>
              <w:t>9,980</w:t>
            </w:r>
            <w:r w:rsidRPr="00FF0694">
              <w:rPr>
                <w:rFonts w:ascii="ＭＳ Ｐ明朝" w:eastAsia="ＭＳ Ｐ明朝" w:hAnsi="ＭＳ Ｐ明朝" w:cs="Calibri Light" w:hint="eastAsia"/>
                <w:color w:val="000000"/>
                <w:sz w:val="21"/>
                <w:szCs w:val="21"/>
                <w:lang w:eastAsia="ja-JP"/>
              </w:rPr>
              <w:t>円）</w:t>
            </w:r>
          </w:p>
        </w:tc>
      </w:tr>
      <w:tr w:rsidR="00D56F7F" w:rsidRPr="00FF0694" w14:paraId="3B54E01B" w14:textId="77777777" w:rsidTr="002C3DAE">
        <w:trPr>
          <w:trHeight w:val="2542"/>
        </w:trPr>
        <w:tc>
          <w:tcPr>
            <w:tcW w:w="1129" w:type="dxa"/>
            <w:tcBorders>
              <w:bottom w:val="single" w:sz="4" w:space="0" w:color="auto"/>
            </w:tcBorders>
            <w:shd w:val="clear" w:color="auto" w:fill="auto"/>
            <w:vAlign w:val="center"/>
          </w:tcPr>
          <w:p w14:paraId="11C4D34E" w14:textId="77777777"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製品特徴</w:t>
            </w:r>
          </w:p>
        </w:tc>
        <w:tc>
          <w:tcPr>
            <w:tcW w:w="7791" w:type="dxa"/>
            <w:gridSpan w:val="2"/>
            <w:tcBorders>
              <w:bottom w:val="single" w:sz="4" w:space="0" w:color="auto"/>
            </w:tcBorders>
            <w:shd w:val="clear" w:color="auto" w:fill="auto"/>
            <w:vAlign w:val="center"/>
          </w:tcPr>
          <w:p w14:paraId="46EB2077" w14:textId="2CB6D086" w:rsidR="00D56F7F" w:rsidRPr="00FF0694" w:rsidRDefault="0000366E" w:rsidP="006E3BAE">
            <w:pPr>
              <w:pStyle w:val="afb"/>
              <w:widowControl w:val="0"/>
              <w:numPr>
                <w:ilvl w:val="0"/>
                <w:numId w:val="29"/>
              </w:numPr>
              <w:spacing w:after="0" w:line="280" w:lineRule="exact"/>
              <w:ind w:left="221" w:rightChars="-73" w:right="-175" w:hanging="221"/>
              <w:contextualSpacing w:val="0"/>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hint="eastAsia"/>
                <w:color w:val="000000"/>
                <w:sz w:val="21"/>
                <w:szCs w:val="21"/>
                <w:lang w:eastAsia="ja-JP"/>
              </w:rPr>
              <w:t>形状記憶イヤークッションの採用と</w:t>
            </w:r>
            <w:r w:rsidR="00D56F7F" w:rsidRPr="00FF0694">
              <w:rPr>
                <w:rFonts w:ascii="ＭＳ Ｐ明朝" w:eastAsia="ＭＳ Ｐ明朝" w:hAnsi="ＭＳ Ｐ明朝" w:cs="Calibri Light" w:hint="eastAsia"/>
                <w:color w:val="000000"/>
                <w:sz w:val="21"/>
                <w:szCs w:val="21"/>
                <w:lang w:eastAsia="ja-JP"/>
              </w:rPr>
              <w:t>軽量なデザインによる快適な装着感</w:t>
            </w:r>
          </w:p>
          <w:p w14:paraId="7C6A74A0" w14:textId="68B960A5" w:rsidR="0000366E" w:rsidRDefault="0000366E" w:rsidP="006E3BAE">
            <w:pPr>
              <w:pStyle w:val="afb"/>
              <w:widowControl w:val="0"/>
              <w:numPr>
                <w:ilvl w:val="0"/>
                <w:numId w:val="29"/>
              </w:numPr>
              <w:spacing w:after="0" w:line="280" w:lineRule="exact"/>
              <w:ind w:left="221" w:rightChars="-73" w:right="-175" w:hanging="221"/>
              <w:contextualSpacing w:val="0"/>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hint="eastAsia"/>
                <w:color w:val="000000"/>
                <w:sz w:val="21"/>
                <w:szCs w:val="21"/>
                <w:lang w:eastAsia="ja-JP"/>
              </w:rPr>
              <w:t>１回の充電で最大約１８時間の音楽再生と連続通話時間</w:t>
            </w:r>
          </w:p>
          <w:p w14:paraId="2ABD8504" w14:textId="410226ED" w:rsidR="0000366E" w:rsidRDefault="0000366E" w:rsidP="006E3BAE">
            <w:pPr>
              <w:pStyle w:val="afb"/>
              <w:widowControl w:val="0"/>
              <w:numPr>
                <w:ilvl w:val="0"/>
                <w:numId w:val="29"/>
              </w:numPr>
              <w:spacing w:after="0" w:line="240" w:lineRule="auto"/>
              <w:ind w:left="221" w:hanging="221"/>
              <w:contextualSpacing w:val="0"/>
              <w:jc w:val="both"/>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color w:val="000000"/>
                <w:sz w:val="21"/>
                <w:szCs w:val="21"/>
                <w:lang w:eastAsia="ja-JP"/>
              </w:rPr>
              <w:t>40mm</w:t>
            </w:r>
            <w:r>
              <w:rPr>
                <w:rFonts w:ascii="ＭＳ Ｐ明朝" w:eastAsia="ＭＳ Ｐ明朝" w:hAnsi="ＭＳ Ｐ明朝" w:cs="Calibri Light" w:hint="eastAsia"/>
                <w:color w:val="000000"/>
                <w:sz w:val="21"/>
                <w:szCs w:val="21"/>
                <w:lang w:eastAsia="ja-JP"/>
              </w:rPr>
              <w:t>ドライバ</w:t>
            </w:r>
            <w:r w:rsidR="00246E75">
              <w:rPr>
                <w:rFonts w:ascii="ＭＳ Ｐ明朝" w:eastAsia="ＭＳ Ｐ明朝" w:hAnsi="ＭＳ Ｐ明朝" w:cs="Calibri Light" w:hint="eastAsia"/>
                <w:color w:val="000000"/>
                <w:sz w:val="21"/>
                <w:szCs w:val="21"/>
                <w:lang w:eastAsia="ja-JP"/>
              </w:rPr>
              <w:t>ー</w:t>
            </w:r>
            <w:r>
              <w:rPr>
                <w:rFonts w:ascii="ＭＳ Ｐ明朝" w:eastAsia="ＭＳ Ｐ明朝" w:hAnsi="ＭＳ Ｐ明朝" w:cs="Calibri Light" w:hint="eastAsia"/>
                <w:color w:val="000000"/>
                <w:sz w:val="21"/>
                <w:szCs w:val="21"/>
                <w:lang w:eastAsia="ja-JP"/>
              </w:rPr>
              <w:t>と高度な音響技術による</w:t>
            </w:r>
            <w:r w:rsidR="00246E75">
              <w:rPr>
                <w:rFonts w:ascii="ＭＳ Ｐ明朝" w:eastAsia="ＭＳ Ｐ明朝" w:hAnsi="ＭＳ Ｐ明朝" w:cs="Calibri Light" w:hint="eastAsia"/>
                <w:color w:val="000000"/>
                <w:sz w:val="21"/>
                <w:szCs w:val="21"/>
                <w:lang w:eastAsia="ja-JP"/>
              </w:rPr>
              <w:t>プレミアム</w:t>
            </w:r>
            <w:r>
              <w:rPr>
                <w:rFonts w:ascii="ＭＳ Ｐ明朝" w:eastAsia="ＭＳ Ｐ明朝" w:hAnsi="ＭＳ Ｐ明朝" w:cs="Calibri Light" w:hint="eastAsia"/>
                <w:color w:val="000000"/>
                <w:sz w:val="21"/>
                <w:szCs w:val="21"/>
                <w:lang w:eastAsia="ja-JP"/>
              </w:rPr>
              <w:t>サウンド</w:t>
            </w:r>
          </w:p>
          <w:p w14:paraId="1DCA4FF5" w14:textId="2539FA90" w:rsidR="007A1B69" w:rsidRPr="0000366E" w:rsidRDefault="007A1B69" w:rsidP="006E3BAE">
            <w:pPr>
              <w:pStyle w:val="afb"/>
              <w:widowControl w:val="0"/>
              <w:numPr>
                <w:ilvl w:val="0"/>
                <w:numId w:val="29"/>
              </w:numPr>
              <w:spacing w:after="0" w:line="240" w:lineRule="auto"/>
              <w:ind w:left="221" w:hanging="221"/>
              <w:contextualSpacing w:val="0"/>
              <w:jc w:val="both"/>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color w:val="000000"/>
                <w:sz w:val="21"/>
                <w:szCs w:val="21"/>
                <w:lang w:eastAsia="ja-JP"/>
              </w:rPr>
              <w:t>3.5mm</w:t>
            </w:r>
            <w:r>
              <w:rPr>
                <w:rFonts w:ascii="ＭＳ Ｐ明朝" w:eastAsia="ＭＳ Ｐ明朝" w:hAnsi="ＭＳ Ｐ明朝" w:cs="Calibri Light" w:hint="eastAsia"/>
                <w:color w:val="000000"/>
                <w:sz w:val="21"/>
                <w:szCs w:val="21"/>
                <w:lang w:eastAsia="ja-JP"/>
              </w:rPr>
              <w:t>ケーブル</w:t>
            </w:r>
            <w:r w:rsidR="00246E75">
              <w:rPr>
                <w:rFonts w:ascii="ＭＳ Ｐ明朝" w:eastAsia="ＭＳ Ｐ明朝" w:hAnsi="ＭＳ Ｐ明朝" w:cs="Calibri Light" w:hint="eastAsia"/>
                <w:color w:val="000000"/>
                <w:sz w:val="21"/>
                <w:szCs w:val="21"/>
                <w:lang w:eastAsia="ja-JP"/>
              </w:rPr>
              <w:t>による有線</w:t>
            </w:r>
            <w:r>
              <w:rPr>
                <w:rFonts w:ascii="ＭＳ Ｐ明朝" w:eastAsia="ＭＳ Ｐ明朝" w:hAnsi="ＭＳ Ｐ明朝" w:cs="Calibri Light" w:hint="eastAsia"/>
                <w:color w:val="000000"/>
                <w:sz w:val="21"/>
                <w:szCs w:val="21"/>
                <w:lang w:eastAsia="ja-JP"/>
              </w:rPr>
              <w:t>接続可能</w:t>
            </w:r>
          </w:p>
          <w:p w14:paraId="3BCD7C43" w14:textId="0095ECA0" w:rsidR="00D56F7F" w:rsidRPr="00246E75" w:rsidRDefault="00246E75" w:rsidP="00246E75">
            <w:pPr>
              <w:pStyle w:val="afb"/>
              <w:widowControl w:val="0"/>
              <w:numPr>
                <w:ilvl w:val="0"/>
                <w:numId w:val="29"/>
              </w:numPr>
              <w:spacing w:after="0" w:line="240" w:lineRule="auto"/>
              <w:ind w:left="221" w:hanging="221"/>
              <w:contextualSpacing w:val="0"/>
              <w:jc w:val="both"/>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hint="eastAsia"/>
                <w:color w:val="000000"/>
                <w:sz w:val="21"/>
                <w:szCs w:val="21"/>
                <w:lang w:eastAsia="ja-JP"/>
              </w:rPr>
              <w:t>音楽再生から</w:t>
            </w:r>
            <w:r w:rsidR="007A1B69" w:rsidRPr="00246E75">
              <w:rPr>
                <w:rFonts w:ascii="ＭＳ Ｐ明朝" w:eastAsia="ＭＳ Ｐ明朝" w:hAnsi="ＭＳ Ｐ明朝" w:cs="Calibri Light" w:hint="eastAsia"/>
                <w:color w:val="000000"/>
                <w:sz w:val="21"/>
                <w:szCs w:val="21"/>
                <w:lang w:eastAsia="ja-JP"/>
              </w:rPr>
              <w:t>通話、</w:t>
            </w:r>
            <w:r w:rsidR="007A1B69" w:rsidRPr="00246E75">
              <w:rPr>
                <w:rFonts w:ascii="ＭＳ Ｐ明朝" w:eastAsia="ＭＳ Ｐ明朝" w:hAnsi="ＭＳ Ｐ明朝" w:cs="Calibri Light"/>
                <w:color w:val="000000"/>
                <w:sz w:val="21"/>
                <w:szCs w:val="21"/>
                <w:lang w:eastAsia="ja-JP"/>
              </w:rPr>
              <w:t>Siri</w:t>
            </w:r>
            <w:r w:rsidR="007A1B69" w:rsidRPr="00246E75">
              <w:rPr>
                <w:rFonts w:ascii="ＭＳ Ｐ明朝" w:eastAsia="ＭＳ Ｐ明朝" w:hAnsi="ＭＳ Ｐ明朝" w:cs="Calibri Light" w:hint="eastAsia"/>
                <w:color w:val="000000"/>
                <w:sz w:val="21"/>
                <w:szCs w:val="21"/>
                <w:lang w:eastAsia="ja-JP"/>
              </w:rPr>
              <w:t>、</w:t>
            </w:r>
            <w:r w:rsidR="007A1B69" w:rsidRPr="00246E75">
              <w:rPr>
                <w:rFonts w:ascii="ＭＳ Ｐ明朝" w:eastAsia="ＭＳ Ｐ明朝" w:hAnsi="ＭＳ Ｐ明朝" w:cs="Calibri Light"/>
                <w:color w:val="000000"/>
                <w:sz w:val="21"/>
                <w:szCs w:val="21"/>
                <w:lang w:eastAsia="ja-JP"/>
              </w:rPr>
              <w:t>Google</w:t>
            </w:r>
            <w:r w:rsidRPr="00246E75">
              <w:rPr>
                <w:rFonts w:ascii="ＭＳ Ｐ明朝" w:eastAsia="ＭＳ Ｐ明朝" w:hAnsi="ＭＳ Ｐ明朝" w:cs="Calibri Light"/>
                <w:color w:val="000000"/>
                <w:sz w:val="21"/>
                <w:szCs w:val="21"/>
                <w:lang w:eastAsia="ja-JP"/>
              </w:rPr>
              <w:t xml:space="preserve"> </w:t>
            </w:r>
            <w:r w:rsidR="007A1B69" w:rsidRPr="00246E75">
              <w:rPr>
                <w:rFonts w:ascii="ＭＳ Ｐ明朝" w:eastAsia="ＭＳ Ｐ明朝" w:hAnsi="ＭＳ Ｐ明朝" w:cs="Calibri Light"/>
                <w:color w:val="000000"/>
                <w:sz w:val="21"/>
                <w:szCs w:val="21"/>
                <w:lang w:eastAsia="ja-JP"/>
              </w:rPr>
              <w:t>Now</w:t>
            </w:r>
            <w:r w:rsidR="007A1B69" w:rsidRPr="00246E75">
              <w:rPr>
                <w:rFonts w:ascii="ＭＳ Ｐ明朝" w:eastAsia="ＭＳ Ｐ明朝" w:hAnsi="ＭＳ Ｐ明朝" w:cs="Calibri Light" w:hint="eastAsia"/>
                <w:color w:val="000000"/>
                <w:sz w:val="21"/>
                <w:szCs w:val="21"/>
                <w:lang w:eastAsia="ja-JP"/>
              </w:rPr>
              <w:t>、</w:t>
            </w:r>
            <w:proofErr w:type="spellStart"/>
            <w:r w:rsidR="007A1B69" w:rsidRPr="00246E75">
              <w:rPr>
                <w:rFonts w:ascii="ＭＳ Ｐ明朝" w:eastAsia="ＭＳ Ｐ明朝" w:hAnsi="ＭＳ Ｐ明朝" w:cs="Calibri Light"/>
                <w:color w:val="000000"/>
                <w:sz w:val="21"/>
                <w:szCs w:val="21"/>
                <w:lang w:eastAsia="ja-JP"/>
              </w:rPr>
              <w:t>Cortana</w:t>
            </w:r>
            <w:proofErr w:type="spellEnd"/>
            <w:r w:rsidR="007A1B69" w:rsidRPr="00246E75">
              <w:rPr>
                <w:rFonts w:ascii="ＭＳ Ｐ明朝" w:eastAsia="ＭＳ Ｐ明朝" w:hAnsi="ＭＳ Ｐ明朝" w:cs="Calibri Light" w:hint="eastAsia"/>
                <w:color w:val="000000"/>
                <w:sz w:val="21"/>
                <w:szCs w:val="21"/>
                <w:lang w:eastAsia="ja-JP"/>
              </w:rPr>
              <w:t>への簡易操作による切り替え</w:t>
            </w:r>
            <w:r>
              <w:rPr>
                <w:rFonts w:ascii="ＭＳ Ｐ明朝" w:eastAsia="ＭＳ Ｐ明朝" w:hAnsi="ＭＳ Ｐ明朝" w:cs="Calibri Light" w:hint="eastAsia"/>
                <w:color w:val="000000"/>
                <w:sz w:val="21"/>
                <w:szCs w:val="21"/>
                <w:lang w:eastAsia="ja-JP"/>
              </w:rPr>
              <w:t>可能</w:t>
            </w:r>
          </w:p>
          <w:p w14:paraId="47F01B22" w14:textId="6BA436F7" w:rsidR="007A1B69" w:rsidRDefault="007A1B69" w:rsidP="006E3BAE">
            <w:pPr>
              <w:pStyle w:val="afb"/>
              <w:widowControl w:val="0"/>
              <w:numPr>
                <w:ilvl w:val="0"/>
                <w:numId w:val="29"/>
              </w:numPr>
              <w:spacing w:after="0" w:line="240" w:lineRule="auto"/>
              <w:ind w:left="221" w:hanging="221"/>
              <w:contextualSpacing w:val="0"/>
              <w:jc w:val="both"/>
              <w:rPr>
                <w:rFonts w:ascii="ＭＳ Ｐ明朝" w:eastAsia="ＭＳ Ｐ明朝" w:hAnsi="ＭＳ Ｐ明朝" w:cs="Calibri Light"/>
                <w:color w:val="000000"/>
                <w:sz w:val="21"/>
                <w:szCs w:val="21"/>
                <w:lang w:eastAsia="ja-JP"/>
              </w:rPr>
            </w:pPr>
            <w:r>
              <w:rPr>
                <w:rFonts w:ascii="ＭＳ Ｐ明朝" w:eastAsia="ＭＳ Ｐ明朝" w:hAnsi="ＭＳ Ｐ明朝" w:cs="Calibri Light" w:hint="eastAsia"/>
                <w:color w:val="000000"/>
                <w:sz w:val="21"/>
                <w:szCs w:val="21"/>
                <w:lang w:eastAsia="ja-JP"/>
              </w:rPr>
              <w:t>最</w:t>
            </w:r>
            <w:r w:rsidR="00246E75">
              <w:rPr>
                <w:rFonts w:ascii="ＭＳ Ｐ明朝" w:eastAsia="ＭＳ Ｐ明朝" w:hAnsi="ＭＳ Ｐ明朝" w:cs="Calibri Light" w:hint="eastAsia"/>
                <w:color w:val="000000"/>
                <w:sz w:val="21"/>
                <w:szCs w:val="21"/>
                <w:lang w:eastAsia="ja-JP"/>
              </w:rPr>
              <w:t>大２台同時待受けと最大８台までの</w:t>
            </w:r>
            <w:r>
              <w:rPr>
                <w:rFonts w:ascii="ＭＳ Ｐ明朝" w:eastAsia="ＭＳ Ｐ明朝" w:hAnsi="ＭＳ Ｐ明朝" w:cs="Calibri Light" w:hint="eastAsia"/>
                <w:color w:val="000000"/>
                <w:sz w:val="21"/>
                <w:szCs w:val="21"/>
                <w:lang w:eastAsia="ja-JP"/>
              </w:rPr>
              <w:t>デバイスとペアリング設定が可能</w:t>
            </w:r>
          </w:p>
          <w:p w14:paraId="5524F426" w14:textId="7A5DD115" w:rsidR="00D56F7F" w:rsidRPr="00FF0694" w:rsidRDefault="00D56F7F" w:rsidP="006E3BAE">
            <w:pPr>
              <w:pStyle w:val="afb"/>
              <w:widowControl w:val="0"/>
              <w:numPr>
                <w:ilvl w:val="0"/>
                <w:numId w:val="29"/>
              </w:numPr>
              <w:spacing w:after="0" w:line="240" w:lineRule="auto"/>
              <w:ind w:left="221" w:hanging="221"/>
              <w:contextualSpacing w:val="0"/>
              <w:jc w:val="both"/>
              <w:rPr>
                <w:rFonts w:ascii="ＭＳ Ｐ明朝" w:eastAsia="ＭＳ Ｐ明朝" w:hAnsi="ＭＳ Ｐ明朝" w:cs="Calibri Light"/>
                <w:color w:val="000000"/>
                <w:sz w:val="21"/>
                <w:szCs w:val="21"/>
                <w:lang w:eastAsia="ja-JP"/>
              </w:rPr>
            </w:pPr>
            <w:proofErr w:type="spellStart"/>
            <w:r w:rsidRPr="00FF0694">
              <w:rPr>
                <w:rFonts w:ascii="ＭＳ Ｐ明朝" w:eastAsia="ＭＳ Ｐ明朝" w:hAnsi="ＭＳ Ｐ明朝" w:cs="Calibri Light" w:hint="eastAsia"/>
                <w:color w:val="000000"/>
                <w:sz w:val="21"/>
                <w:szCs w:val="21"/>
                <w:lang w:eastAsia="ja-JP"/>
              </w:rPr>
              <w:t>DeepSleep</w:t>
            </w:r>
            <w:proofErr w:type="spellEnd"/>
            <w:r w:rsidR="00246E75">
              <w:rPr>
                <w:rFonts w:ascii="ＭＳ Ｐ明朝" w:eastAsia="ＭＳ Ｐ明朝" w:hAnsi="ＭＳ Ｐ明朝" w:cs="Calibri Light" w:hint="eastAsia"/>
                <w:color w:val="000000"/>
                <w:sz w:val="21"/>
                <w:szCs w:val="21"/>
                <w:lang w:eastAsia="ja-JP"/>
              </w:rPr>
              <w:t>™省電力モード</w:t>
            </w:r>
            <w:r w:rsidRPr="00FF0694">
              <w:rPr>
                <w:rFonts w:ascii="ＭＳ Ｐ明朝" w:eastAsia="ＭＳ Ｐ明朝" w:hAnsi="ＭＳ Ｐ明朝" w:cs="Calibri Light" w:hint="eastAsia"/>
                <w:color w:val="000000"/>
                <w:sz w:val="21"/>
                <w:szCs w:val="21"/>
                <w:lang w:eastAsia="ja-JP"/>
              </w:rPr>
              <w:t>により</w:t>
            </w:r>
            <w:r w:rsidR="00290006" w:rsidRPr="00FF0694">
              <w:rPr>
                <w:rFonts w:ascii="ＭＳ Ｐ明朝" w:eastAsia="ＭＳ Ｐ明朝" w:hAnsi="ＭＳ Ｐ明朝" w:cs="Calibri Light" w:hint="eastAsia"/>
                <w:color w:val="000000"/>
                <w:sz w:val="21"/>
                <w:szCs w:val="21"/>
                <w:lang w:eastAsia="ja-JP"/>
              </w:rPr>
              <w:t>、</w:t>
            </w:r>
            <w:r w:rsidRPr="00FF0694">
              <w:rPr>
                <w:rFonts w:ascii="ＭＳ Ｐ明朝" w:eastAsia="ＭＳ Ｐ明朝" w:hAnsi="ＭＳ Ｐ明朝" w:cs="Calibri Light" w:hint="eastAsia"/>
                <w:color w:val="000000"/>
                <w:sz w:val="21"/>
                <w:szCs w:val="21"/>
                <w:lang w:eastAsia="ja-JP"/>
              </w:rPr>
              <w:t>最大約</w:t>
            </w:r>
            <w:r w:rsidR="00157F09">
              <w:rPr>
                <w:rFonts w:ascii="ＭＳ Ｐ明朝" w:eastAsia="ＭＳ Ｐ明朝" w:hAnsi="ＭＳ Ｐ明朝" w:cs="Calibri Light" w:hint="eastAsia"/>
                <w:color w:val="000000"/>
                <w:sz w:val="21"/>
                <w:szCs w:val="21"/>
                <w:lang w:eastAsia="ja-JP"/>
              </w:rPr>
              <w:t>180日間の</w:t>
            </w:r>
            <w:r w:rsidRPr="00FF0694">
              <w:rPr>
                <w:rFonts w:ascii="ＭＳ Ｐ明朝" w:eastAsia="ＭＳ Ｐ明朝" w:hAnsi="ＭＳ Ｐ明朝" w:cs="Calibri Light" w:hint="eastAsia"/>
                <w:color w:val="000000"/>
                <w:sz w:val="21"/>
                <w:szCs w:val="21"/>
                <w:lang w:eastAsia="ja-JP"/>
              </w:rPr>
              <w:t>バッテリー持続時間を実現</w:t>
            </w:r>
          </w:p>
          <w:p w14:paraId="6AC5A4EC" w14:textId="3A064678" w:rsidR="00D56F7F" w:rsidRPr="00FF0694" w:rsidRDefault="007A1B69" w:rsidP="007A1B69">
            <w:pPr>
              <w:pStyle w:val="Default"/>
              <w:numPr>
                <w:ilvl w:val="0"/>
                <w:numId w:val="29"/>
              </w:numPr>
              <w:spacing w:line="240" w:lineRule="exact"/>
              <w:ind w:left="221" w:hanging="221"/>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簡単かつシンプルな操作によるペアリング設定</w:t>
            </w:r>
          </w:p>
        </w:tc>
      </w:tr>
      <w:tr w:rsidR="00D56F7F" w:rsidRPr="00FF0694" w14:paraId="4CD2BC64" w14:textId="77777777" w:rsidTr="00885AB4">
        <w:trPr>
          <w:trHeight w:val="1164"/>
        </w:trPr>
        <w:tc>
          <w:tcPr>
            <w:tcW w:w="1129" w:type="dxa"/>
            <w:tcBorders>
              <w:bottom w:val="single" w:sz="4" w:space="0" w:color="auto"/>
            </w:tcBorders>
            <w:shd w:val="clear" w:color="auto" w:fill="auto"/>
            <w:vAlign w:val="center"/>
          </w:tcPr>
          <w:p w14:paraId="422634B7" w14:textId="28B6194B" w:rsidR="00D56F7F" w:rsidRPr="00FF0694" w:rsidRDefault="00D56F7F" w:rsidP="006E3BAE">
            <w:pP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基本仕様</w:t>
            </w:r>
          </w:p>
        </w:tc>
        <w:tc>
          <w:tcPr>
            <w:tcW w:w="3232" w:type="dxa"/>
            <w:tcBorders>
              <w:bottom w:val="single" w:sz="4" w:space="0" w:color="auto"/>
              <w:right w:val="nil"/>
            </w:tcBorders>
            <w:shd w:val="clear" w:color="auto" w:fill="auto"/>
          </w:tcPr>
          <w:p w14:paraId="4EC12034" w14:textId="77777777"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proofErr w:type="spellStart"/>
            <w:r w:rsidRPr="005F1DC7">
              <w:rPr>
                <w:rFonts w:ascii="ＭＳ Ｐ明朝" w:eastAsia="ＭＳ Ｐ明朝" w:hAnsi="ＭＳ Ｐ明朝" w:cs="Calibri Light"/>
                <w:color w:val="000000"/>
                <w:sz w:val="21"/>
                <w:szCs w:val="21"/>
              </w:rPr>
              <w:t>Bluetooth</w:t>
            </w:r>
            <w:r w:rsidRPr="005F1DC7">
              <w:rPr>
                <w:rFonts w:ascii="ＭＳ Ｐ明朝" w:eastAsia="ＭＳ Ｐ明朝" w:hAnsi="ＭＳ Ｐ明朝" w:cs="Calibri Light"/>
                <w:b/>
                <w:color w:val="000000"/>
                <w:kern w:val="22"/>
                <w:sz w:val="21"/>
                <w:szCs w:val="21"/>
              </w:rPr>
              <w:t>®</w:t>
            </w:r>
            <w:r w:rsidRPr="005F1DC7">
              <w:rPr>
                <w:rFonts w:ascii="ＭＳ Ｐ明朝" w:eastAsia="ＭＳ Ｐ明朝" w:hAnsi="ＭＳ Ｐ明朝" w:cs="Calibri Light"/>
                <w:color w:val="000000"/>
                <w:sz w:val="21"/>
                <w:szCs w:val="21"/>
              </w:rPr>
              <w:t>技術仕様</w:t>
            </w:r>
            <w:proofErr w:type="spellEnd"/>
          </w:p>
          <w:p w14:paraId="4DC97A04" w14:textId="1F2D0BEE"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音楽</w:t>
            </w:r>
            <w:r w:rsidR="00246E75" w:rsidRPr="005F1DC7">
              <w:rPr>
                <w:rFonts w:ascii="ＭＳ Ｐ明朝" w:eastAsia="ＭＳ Ｐ明朝" w:hAnsi="ＭＳ Ｐ明朝" w:cs="Calibri Light" w:hint="eastAsia"/>
                <w:color w:val="000000"/>
                <w:sz w:val="21"/>
                <w:szCs w:val="21"/>
                <w:lang w:eastAsia="ja-JP"/>
              </w:rPr>
              <w:t>再生または連続通話</w:t>
            </w:r>
            <w:r w:rsidRPr="005F1DC7">
              <w:rPr>
                <w:rFonts w:ascii="ＭＳ Ｐ明朝" w:eastAsia="ＭＳ Ｐ明朝" w:hAnsi="ＭＳ Ｐ明朝" w:cs="Calibri Light" w:hint="eastAsia"/>
                <w:color w:val="000000"/>
                <w:sz w:val="21"/>
                <w:szCs w:val="21"/>
                <w:lang w:eastAsia="ja-JP"/>
              </w:rPr>
              <w:t>時間</w:t>
            </w:r>
          </w:p>
          <w:p w14:paraId="455AD3D4" w14:textId="58BD7F29" w:rsidR="00D56F7F" w:rsidRPr="005F1DC7" w:rsidRDefault="00D0427D"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color w:val="000000"/>
                <w:sz w:val="21"/>
                <w:szCs w:val="21"/>
                <w:lang w:eastAsia="ja-JP"/>
              </w:rPr>
              <w:t>Deep Sleep</w:t>
            </w:r>
            <w:r w:rsidR="00246E75" w:rsidRPr="005F1DC7">
              <w:rPr>
                <w:rFonts w:ascii="ＭＳ Ｐ明朝" w:eastAsia="ＭＳ Ｐ明朝" w:hAnsi="ＭＳ Ｐ明朝" w:cs="Calibri Light" w:hint="eastAsia"/>
                <w:color w:val="000000"/>
                <w:sz w:val="21"/>
                <w:szCs w:val="21"/>
                <w:lang w:eastAsia="ja-JP"/>
              </w:rPr>
              <w:t>省電力モード</w:t>
            </w:r>
          </w:p>
          <w:p w14:paraId="487D46D4" w14:textId="1F34B0A3" w:rsidR="00D56F7F" w:rsidRPr="005F1DC7" w:rsidRDefault="00D0427D"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通信距離</w:t>
            </w:r>
          </w:p>
          <w:p w14:paraId="0913128E" w14:textId="77777777"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ヘッドセット重量</w:t>
            </w:r>
          </w:p>
          <w:p w14:paraId="2193C384" w14:textId="77777777"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主な機能</w:t>
            </w:r>
          </w:p>
          <w:p w14:paraId="3CC0634A" w14:textId="77777777" w:rsidR="00D56F7F" w:rsidRPr="005F1DC7" w:rsidRDefault="00D56F7F" w:rsidP="006E3BAE">
            <w:pPr>
              <w:pStyle w:val="afb"/>
              <w:widowControl w:val="0"/>
              <w:spacing w:after="0" w:line="280" w:lineRule="exact"/>
              <w:ind w:left="221"/>
              <w:rPr>
                <w:rFonts w:ascii="ＭＳ Ｐ明朝" w:eastAsia="ＭＳ Ｐ明朝" w:hAnsi="ＭＳ Ｐ明朝" w:cs="Calibri"/>
                <w:sz w:val="21"/>
                <w:szCs w:val="21"/>
                <w:lang w:eastAsia="ja-JP"/>
              </w:rPr>
            </w:pPr>
          </w:p>
          <w:p w14:paraId="3BADDA89" w14:textId="77777777"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対応プロファイル</w:t>
            </w:r>
          </w:p>
          <w:p w14:paraId="17A58CA5"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4511455F"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429F2687"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6E95DACA"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05F757BF"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7CEDDE46"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4C7523DB" w14:textId="77777777" w:rsidR="00D56F7F" w:rsidRPr="005F1DC7" w:rsidRDefault="00D56F7F" w:rsidP="006E3BAE">
            <w:pPr>
              <w:widowControl w:val="0"/>
              <w:spacing w:line="280" w:lineRule="exact"/>
              <w:rPr>
                <w:rFonts w:ascii="ＭＳ Ｐ明朝" w:eastAsia="ＭＳ Ｐ明朝" w:hAnsi="ＭＳ Ｐ明朝" w:cs="Calibri"/>
                <w:sz w:val="21"/>
                <w:szCs w:val="21"/>
                <w:lang w:eastAsia="ja-JP"/>
              </w:rPr>
            </w:pPr>
          </w:p>
          <w:p w14:paraId="44ED6F49" w14:textId="77777777" w:rsidR="00D56F7F" w:rsidRPr="005F1DC7" w:rsidRDefault="00D56F7F" w:rsidP="00D56F7F">
            <w:pPr>
              <w:pStyle w:val="afb"/>
              <w:widowControl w:val="0"/>
              <w:numPr>
                <w:ilvl w:val="0"/>
                <w:numId w:val="2"/>
              </w:numPr>
              <w:spacing w:after="0" w:line="280" w:lineRule="exact"/>
              <w:ind w:left="221" w:hanging="221"/>
              <w:rPr>
                <w:rFonts w:ascii="ＭＳ Ｐ明朝" w:eastAsia="ＭＳ Ｐ明朝" w:hAnsi="ＭＳ Ｐ明朝" w:cs="Calibri"/>
                <w:sz w:val="21"/>
                <w:szCs w:val="21"/>
                <w:lang w:eastAsia="ja-JP"/>
              </w:rPr>
            </w:pPr>
            <w:r w:rsidRPr="005F1DC7">
              <w:rPr>
                <w:rFonts w:ascii="ＭＳ Ｐ明朝" w:eastAsia="ＭＳ Ｐ明朝" w:hAnsi="ＭＳ Ｐ明朝" w:cs="Calibri Light" w:hint="eastAsia"/>
                <w:color w:val="000000"/>
                <w:sz w:val="21"/>
                <w:szCs w:val="21"/>
                <w:lang w:eastAsia="ja-JP"/>
              </w:rPr>
              <w:t>付属品</w:t>
            </w:r>
          </w:p>
        </w:tc>
        <w:tc>
          <w:tcPr>
            <w:tcW w:w="4559" w:type="dxa"/>
            <w:tcBorders>
              <w:left w:val="nil"/>
              <w:bottom w:val="single" w:sz="4" w:space="0" w:color="auto"/>
            </w:tcBorders>
            <w:shd w:val="clear" w:color="auto" w:fill="auto"/>
          </w:tcPr>
          <w:p w14:paraId="63D31E7B" w14:textId="6A2566FF" w:rsidR="00D56F7F" w:rsidRPr="005F1DC7" w:rsidRDefault="00D56F7F" w:rsidP="006E3BAE">
            <w:pPr>
              <w:widowControl w:val="0"/>
              <w:spacing w:line="280" w:lineRule="exact"/>
              <w:rPr>
                <w:rFonts w:ascii="ＭＳ Ｐ明朝" w:eastAsia="ＭＳ Ｐ明朝" w:hAnsi="ＭＳ Ｐ明朝" w:cs="Calibri Light"/>
                <w:color w:val="000000"/>
                <w:sz w:val="21"/>
                <w:szCs w:val="21"/>
              </w:rPr>
            </w:pPr>
            <w:r w:rsidRPr="005F1DC7">
              <w:rPr>
                <w:rFonts w:ascii="ＭＳ Ｐ明朝" w:eastAsia="ＭＳ Ｐ明朝" w:hAnsi="ＭＳ Ｐ明朝" w:cs="Calibri Light"/>
                <w:color w:val="000000"/>
                <w:sz w:val="21"/>
                <w:szCs w:val="21"/>
              </w:rPr>
              <w:t>Bluetooth v</w:t>
            </w:r>
            <w:r w:rsidR="00857393" w:rsidRPr="005F1DC7">
              <w:rPr>
                <w:rFonts w:ascii="ＭＳ Ｐ明朝" w:eastAsia="ＭＳ Ｐ明朝" w:hAnsi="ＭＳ Ｐ明朝" w:cs="Calibri Light" w:hint="eastAsia"/>
                <w:color w:val="000000"/>
                <w:sz w:val="21"/>
                <w:szCs w:val="21"/>
              </w:rPr>
              <w:t>4.1</w:t>
            </w:r>
            <w:r w:rsidRPr="005F1DC7">
              <w:rPr>
                <w:rFonts w:ascii="ＭＳ Ｐ明朝" w:eastAsia="ＭＳ Ｐ明朝" w:hAnsi="ＭＳ Ｐ明朝" w:cs="Calibri Light"/>
                <w:color w:val="000000"/>
                <w:sz w:val="21"/>
                <w:szCs w:val="21"/>
              </w:rPr>
              <w:t>（下位互換有）</w:t>
            </w:r>
          </w:p>
          <w:p w14:paraId="3D07BA78" w14:textId="4D8D66B6" w:rsidR="00D56F7F" w:rsidRPr="005F1DC7" w:rsidRDefault="00D56F7F" w:rsidP="006E3BAE">
            <w:pPr>
              <w:widowControl w:val="0"/>
              <w:spacing w:line="280" w:lineRule="exact"/>
              <w:rPr>
                <w:rFonts w:ascii="ＭＳ Ｐ明朝" w:eastAsia="ＭＳ Ｐ明朝" w:hAnsi="ＭＳ Ｐ明朝" w:cs="Calibri Light"/>
                <w:color w:val="000000"/>
                <w:sz w:val="21"/>
                <w:szCs w:val="21"/>
              </w:rPr>
            </w:pPr>
            <w:r w:rsidRPr="005F1DC7">
              <w:rPr>
                <w:rFonts w:ascii="ＭＳ Ｐ明朝" w:eastAsia="ＭＳ Ｐ明朝" w:hAnsi="ＭＳ Ｐ明朝" w:cs="Calibri Light" w:hint="eastAsia"/>
                <w:color w:val="000000"/>
                <w:sz w:val="21"/>
                <w:szCs w:val="21"/>
              </w:rPr>
              <w:t>最大約</w:t>
            </w:r>
            <w:r w:rsidR="00857393" w:rsidRPr="005F1DC7">
              <w:rPr>
                <w:rFonts w:ascii="ＭＳ Ｐ明朝" w:eastAsia="ＭＳ Ｐ明朝" w:hAnsi="ＭＳ Ｐ明朝" w:cs="Calibri Light" w:hint="eastAsia"/>
                <w:color w:val="000000"/>
                <w:sz w:val="21"/>
                <w:szCs w:val="21"/>
                <w:lang w:eastAsia="ja-JP"/>
              </w:rPr>
              <w:t>18</w:t>
            </w:r>
            <w:r w:rsidRPr="005F1DC7">
              <w:rPr>
                <w:rFonts w:ascii="ＭＳ Ｐ明朝" w:eastAsia="ＭＳ Ｐ明朝" w:hAnsi="ＭＳ Ｐ明朝" w:cs="Calibri Light" w:hint="eastAsia"/>
                <w:color w:val="000000"/>
                <w:sz w:val="21"/>
                <w:szCs w:val="21"/>
              </w:rPr>
              <w:t>時間</w:t>
            </w:r>
          </w:p>
          <w:p w14:paraId="6C896170" w14:textId="3DBD53AF" w:rsidR="00D56F7F" w:rsidRPr="005F1DC7" w:rsidRDefault="00246E75" w:rsidP="006E3BAE">
            <w:pPr>
              <w:widowControl w:val="0"/>
              <w:spacing w:line="280" w:lineRule="exact"/>
              <w:rPr>
                <w:rFonts w:ascii="ＭＳ Ｐ明朝" w:eastAsia="ＭＳ Ｐ明朝" w:hAnsi="ＭＳ Ｐ明朝" w:cs="Calibri Light"/>
                <w:color w:val="000000"/>
                <w:sz w:val="21"/>
                <w:szCs w:val="21"/>
                <w:lang w:eastAsia="ja-JP"/>
              </w:rPr>
            </w:pPr>
            <w:r w:rsidRPr="005F1DC7">
              <w:rPr>
                <w:rFonts w:ascii="ＭＳ Ｐ明朝" w:eastAsia="ＭＳ Ｐ明朝" w:hAnsi="ＭＳ Ｐ明朝" w:cs="Calibri Light" w:hint="eastAsia"/>
                <w:color w:val="000000"/>
                <w:sz w:val="21"/>
                <w:szCs w:val="21"/>
                <w:lang w:eastAsia="ja-JP"/>
              </w:rPr>
              <w:t>最大</w:t>
            </w:r>
            <w:r w:rsidR="00D0427D" w:rsidRPr="005F1DC7">
              <w:rPr>
                <w:rFonts w:ascii="ＭＳ Ｐ明朝" w:eastAsia="ＭＳ Ｐ明朝" w:hAnsi="ＭＳ Ｐ明朝" w:cs="Calibri Light" w:hint="eastAsia"/>
                <w:color w:val="000000"/>
                <w:sz w:val="21"/>
                <w:szCs w:val="21"/>
                <w:lang w:eastAsia="ja-JP"/>
              </w:rPr>
              <w:t>約</w:t>
            </w:r>
            <w:r w:rsidR="00157F09" w:rsidRPr="005F1DC7">
              <w:rPr>
                <w:rFonts w:ascii="ＭＳ Ｐ明朝" w:eastAsia="ＭＳ Ｐ明朝" w:hAnsi="ＭＳ Ｐ明朝" w:cs="Calibri Light" w:hint="eastAsia"/>
                <w:color w:val="000000"/>
                <w:sz w:val="21"/>
                <w:szCs w:val="21"/>
                <w:lang w:eastAsia="ja-JP"/>
              </w:rPr>
              <w:t>180日間の</w:t>
            </w:r>
            <w:r w:rsidRPr="005F1DC7">
              <w:rPr>
                <w:rFonts w:ascii="ＭＳ Ｐ明朝" w:eastAsia="ＭＳ Ｐ明朝" w:hAnsi="ＭＳ Ｐ明朝" w:cs="Calibri Light" w:hint="eastAsia"/>
                <w:color w:val="000000"/>
                <w:sz w:val="21"/>
                <w:szCs w:val="21"/>
                <w:lang w:eastAsia="ja-JP"/>
              </w:rPr>
              <w:t>バッテリー持続時間</w:t>
            </w:r>
          </w:p>
          <w:p w14:paraId="6D6BE957" w14:textId="245D6D2D" w:rsidR="00D56F7F" w:rsidRPr="005F1DC7" w:rsidRDefault="00D0427D" w:rsidP="006E3BAE">
            <w:pPr>
              <w:widowControl w:val="0"/>
              <w:spacing w:line="280" w:lineRule="exact"/>
              <w:rPr>
                <w:rFonts w:ascii="ＭＳ Ｐ明朝" w:eastAsia="ＭＳ Ｐ明朝" w:hAnsi="ＭＳ Ｐ明朝" w:cs="Calibri Light"/>
                <w:color w:val="000000"/>
                <w:sz w:val="21"/>
                <w:szCs w:val="21"/>
                <w:lang w:eastAsia="ja-JP"/>
              </w:rPr>
            </w:pPr>
            <w:r w:rsidRPr="005F1DC7">
              <w:rPr>
                <w:rFonts w:ascii="ＭＳ Ｐ明朝" w:eastAsia="ＭＳ Ｐ明朝" w:hAnsi="ＭＳ Ｐ明朝" w:cs="Calibri Light" w:hint="eastAsia"/>
                <w:color w:val="000000"/>
                <w:sz w:val="21"/>
                <w:szCs w:val="21"/>
                <w:lang w:eastAsia="ja-JP"/>
              </w:rPr>
              <w:t>最大約10</w:t>
            </w:r>
            <w:r w:rsidRPr="005F1DC7">
              <w:rPr>
                <w:rFonts w:ascii="ＭＳ Ｐ明朝" w:eastAsia="ＭＳ Ｐ明朝" w:hAnsi="ＭＳ Ｐ明朝" w:cs="Calibri Light"/>
                <w:color w:val="000000"/>
                <w:sz w:val="21"/>
                <w:szCs w:val="21"/>
                <w:lang w:eastAsia="ja-JP"/>
              </w:rPr>
              <w:t>m</w:t>
            </w:r>
          </w:p>
          <w:p w14:paraId="5FE39EEC" w14:textId="46154820" w:rsidR="00D56F7F" w:rsidRPr="005F1DC7" w:rsidRDefault="004900CD" w:rsidP="006E3BAE">
            <w:pPr>
              <w:widowControl w:val="0"/>
              <w:spacing w:line="280" w:lineRule="exact"/>
              <w:rPr>
                <w:rFonts w:ascii="ＭＳ Ｐ明朝" w:eastAsia="ＭＳ Ｐ明朝" w:hAnsi="ＭＳ Ｐ明朝" w:cs="Calibri Light"/>
                <w:color w:val="000000"/>
                <w:sz w:val="21"/>
                <w:szCs w:val="21"/>
                <w:lang w:eastAsia="ja-JP"/>
              </w:rPr>
            </w:pPr>
            <w:r w:rsidRPr="005F1DC7">
              <w:rPr>
                <w:rFonts w:ascii="ＭＳ Ｐ明朝" w:eastAsia="ＭＳ Ｐ明朝" w:hAnsi="ＭＳ Ｐ明朝" w:cs="Calibri Light" w:hint="eastAsia"/>
                <w:color w:val="000000"/>
                <w:sz w:val="21"/>
                <w:szCs w:val="21"/>
                <w:lang w:eastAsia="ja-JP"/>
              </w:rPr>
              <w:t>約155</w:t>
            </w:r>
            <w:r w:rsidR="00D56F7F" w:rsidRPr="005F1DC7">
              <w:rPr>
                <w:rFonts w:ascii="ＭＳ Ｐ明朝" w:eastAsia="ＭＳ Ｐ明朝" w:hAnsi="ＭＳ Ｐ明朝" w:cs="Calibri Light"/>
                <w:color w:val="000000"/>
                <w:sz w:val="21"/>
                <w:szCs w:val="21"/>
                <w:lang w:eastAsia="ja-JP"/>
              </w:rPr>
              <w:t>g</w:t>
            </w:r>
          </w:p>
          <w:p w14:paraId="5CCBCF73" w14:textId="74ABF864" w:rsidR="00D56F7F" w:rsidRPr="005F1DC7" w:rsidRDefault="00D56F7F" w:rsidP="006E3BAE">
            <w:pPr>
              <w:widowControl w:val="0"/>
              <w:spacing w:line="280" w:lineRule="exact"/>
              <w:rPr>
                <w:rFonts w:ascii="ＭＳ Ｐ明朝" w:eastAsia="ＭＳ Ｐ明朝" w:hAnsi="ＭＳ Ｐ明朝" w:cs="Calibri Light"/>
                <w:color w:val="000000"/>
                <w:sz w:val="21"/>
                <w:szCs w:val="21"/>
                <w:lang w:eastAsia="ja-JP"/>
              </w:rPr>
            </w:pPr>
            <w:r w:rsidRPr="005F1DC7">
              <w:rPr>
                <w:rFonts w:ascii="ＭＳ Ｐ明朝" w:eastAsia="ＭＳ Ｐ明朝" w:hAnsi="ＭＳ Ｐ明朝" w:cs="Calibri Light"/>
                <w:color w:val="000000"/>
                <w:sz w:val="21"/>
                <w:szCs w:val="21"/>
                <w:lang w:eastAsia="ja-JP"/>
              </w:rPr>
              <w:t>電源オン／オフ</w:t>
            </w:r>
            <w:r w:rsidRPr="005F1DC7">
              <w:rPr>
                <w:rFonts w:ascii="ＭＳ Ｐ明朝" w:eastAsia="ＭＳ Ｐ明朝" w:hAnsi="ＭＳ Ｐ明朝" w:cs="Calibri Light" w:hint="eastAsia"/>
                <w:color w:val="000000"/>
                <w:sz w:val="21"/>
                <w:szCs w:val="21"/>
                <w:lang w:eastAsia="ja-JP"/>
              </w:rPr>
              <w:t>、</w:t>
            </w:r>
            <w:r w:rsidRPr="005F1DC7">
              <w:rPr>
                <w:rFonts w:ascii="ＭＳ Ｐ明朝" w:eastAsia="ＭＳ Ｐ明朝" w:hAnsi="ＭＳ Ｐ明朝" w:cs="Calibri Light"/>
                <w:color w:val="000000"/>
                <w:sz w:val="21"/>
                <w:szCs w:val="21"/>
                <w:lang w:eastAsia="ja-JP"/>
              </w:rPr>
              <w:t>音量調節</w:t>
            </w:r>
            <w:r w:rsidRPr="005F1DC7">
              <w:rPr>
                <w:rFonts w:ascii="ＭＳ Ｐ明朝" w:eastAsia="ＭＳ Ｐ明朝" w:hAnsi="ＭＳ Ｐ明朝" w:cs="Calibri Light" w:hint="eastAsia"/>
                <w:color w:val="000000"/>
                <w:sz w:val="21"/>
                <w:szCs w:val="21"/>
                <w:lang w:eastAsia="ja-JP"/>
              </w:rPr>
              <w:t>、着信応答/通話終了、ミュートオン/</w:t>
            </w:r>
            <w:r w:rsidR="00C678C7" w:rsidRPr="005F1DC7">
              <w:rPr>
                <w:rFonts w:ascii="ＭＳ Ｐ明朝" w:eastAsia="ＭＳ Ｐ明朝" w:hAnsi="ＭＳ Ｐ明朝" w:cs="Calibri Light" w:hint="eastAsia"/>
                <w:color w:val="000000"/>
                <w:sz w:val="21"/>
                <w:szCs w:val="21"/>
                <w:lang w:eastAsia="ja-JP"/>
              </w:rPr>
              <w:t>オフ</w:t>
            </w:r>
          </w:p>
          <w:p w14:paraId="11E25C8D" w14:textId="4B768805" w:rsidR="00D56F7F" w:rsidRPr="005F1DC7" w:rsidRDefault="00D56F7F" w:rsidP="006E3BAE">
            <w:pPr>
              <w:pStyle w:val="ab"/>
              <w:rPr>
                <w:rFonts w:ascii="ＭＳ Ｐ明朝" w:eastAsia="ＭＳ Ｐ明朝" w:hAnsi="ＭＳ Ｐ明朝" w:cs="Calibri Light"/>
                <w:color w:val="000000"/>
                <w:lang w:eastAsia="ja-JP"/>
              </w:rPr>
            </w:pPr>
            <w:r w:rsidRPr="005F1DC7">
              <w:rPr>
                <w:rFonts w:ascii="ＭＳ Ｐ明朝" w:eastAsia="ＭＳ Ｐ明朝" w:hAnsi="ＭＳ Ｐ明朝" w:cs="Calibri Light"/>
                <w:color w:val="000000"/>
                <w:lang w:eastAsia="ja-JP"/>
              </w:rPr>
              <w:t>アドバンスト・オーディオ・ディストリビューション・プロファイル（A2DP）</w:t>
            </w:r>
            <w:r w:rsidR="00157F09" w:rsidRPr="005F1DC7">
              <w:rPr>
                <w:rFonts w:ascii="ＭＳ Ｐ明朝" w:eastAsia="ＭＳ Ｐ明朝" w:hAnsi="ＭＳ Ｐ明朝" w:cs="Calibri Light" w:hint="eastAsia"/>
                <w:color w:val="000000"/>
                <w:lang w:eastAsia="ja-JP"/>
              </w:rPr>
              <w:t>v</w:t>
            </w:r>
            <w:r w:rsidR="00157F09" w:rsidRPr="005F1DC7">
              <w:rPr>
                <w:rFonts w:ascii="ＭＳ Ｐ明朝" w:eastAsia="ＭＳ Ｐ明朝" w:hAnsi="ＭＳ Ｐ明朝" w:cs="Calibri Light"/>
                <w:color w:val="000000"/>
                <w:lang w:eastAsia="ja-JP"/>
              </w:rPr>
              <w:t xml:space="preserve">1.2, </w:t>
            </w:r>
          </w:p>
          <w:p w14:paraId="340544AC" w14:textId="1D4D02A2" w:rsidR="00D56F7F" w:rsidRPr="005F1DC7" w:rsidRDefault="00D56F7F" w:rsidP="006E3BAE">
            <w:pPr>
              <w:pStyle w:val="ab"/>
              <w:rPr>
                <w:rFonts w:ascii="ＭＳ Ｐ明朝" w:eastAsia="ＭＳ Ｐ明朝" w:hAnsi="ＭＳ Ｐ明朝" w:cs="Calibri Light"/>
                <w:color w:val="000000"/>
                <w:lang w:eastAsia="ja-JP"/>
              </w:rPr>
            </w:pPr>
            <w:r w:rsidRPr="005F1DC7">
              <w:rPr>
                <w:rFonts w:ascii="ＭＳ Ｐ明朝" w:eastAsia="ＭＳ Ｐ明朝" w:hAnsi="ＭＳ Ｐ明朝" w:cs="Calibri Light" w:hint="eastAsia"/>
                <w:color w:val="000000"/>
                <w:lang w:eastAsia="ja-JP"/>
              </w:rPr>
              <w:t>オーディオ/ビデオ・リモート・コントロール・プロファイル（AVRCP）</w:t>
            </w:r>
            <w:r w:rsidR="00157F09" w:rsidRPr="005F1DC7">
              <w:rPr>
                <w:rFonts w:ascii="ＭＳ Ｐ明朝" w:eastAsia="ＭＳ Ｐ明朝" w:hAnsi="ＭＳ Ｐ明朝" w:cs="Calibri Light" w:hint="eastAsia"/>
                <w:color w:val="000000"/>
                <w:lang w:eastAsia="ja-JP"/>
              </w:rPr>
              <w:t xml:space="preserve">v1.4, </w:t>
            </w:r>
          </w:p>
          <w:p w14:paraId="49283DD8" w14:textId="0A8C534E" w:rsidR="00D56F7F" w:rsidRPr="005F1DC7" w:rsidRDefault="00D56F7F" w:rsidP="006E3BAE">
            <w:pPr>
              <w:pStyle w:val="ab"/>
              <w:rPr>
                <w:rFonts w:ascii="ＭＳ Ｐ明朝" w:eastAsia="ＭＳ Ｐ明朝" w:hAnsi="ＭＳ Ｐ明朝" w:cs="Calibri Light"/>
                <w:color w:val="000000"/>
                <w:lang w:eastAsia="ja-JP"/>
              </w:rPr>
            </w:pPr>
            <w:r w:rsidRPr="005F1DC7">
              <w:rPr>
                <w:rFonts w:ascii="ＭＳ Ｐ明朝" w:eastAsia="ＭＳ Ｐ明朝" w:hAnsi="ＭＳ Ｐ明朝" w:cs="Calibri Light"/>
                <w:color w:val="000000"/>
                <w:lang w:eastAsia="ja-JP"/>
              </w:rPr>
              <w:t>ハンズフリープロファイル（HFP）</w:t>
            </w:r>
            <w:r w:rsidRPr="005F1DC7">
              <w:rPr>
                <w:rFonts w:ascii="ＭＳ Ｐ明朝" w:eastAsia="ＭＳ Ｐ明朝" w:hAnsi="ＭＳ Ｐ明朝" w:cs="Calibri Light" w:hint="eastAsia"/>
                <w:color w:val="000000"/>
                <w:lang w:eastAsia="ja-JP"/>
              </w:rPr>
              <w:t>v</w:t>
            </w:r>
            <w:r w:rsidRPr="005F1DC7">
              <w:rPr>
                <w:rFonts w:ascii="ＭＳ Ｐ明朝" w:eastAsia="ＭＳ Ｐ明朝" w:hAnsi="ＭＳ Ｐ明朝" w:cs="Calibri Light"/>
                <w:color w:val="000000"/>
                <w:lang w:eastAsia="ja-JP"/>
              </w:rPr>
              <w:t>1.6（</w:t>
            </w:r>
            <w:r w:rsidR="00157F09" w:rsidRPr="005F1DC7">
              <w:rPr>
                <w:rFonts w:ascii="ＭＳ Ｐ明朝" w:eastAsia="ＭＳ Ｐ明朝" w:hAnsi="ＭＳ Ｐ明朝" w:cs="Calibri Light" w:hint="eastAsia"/>
                <w:color w:val="000000"/>
                <w:lang w:eastAsia="ja-JP"/>
              </w:rPr>
              <w:t>HD音声</w:t>
            </w:r>
            <w:r w:rsidRPr="005F1DC7">
              <w:rPr>
                <w:rFonts w:ascii="ＭＳ Ｐ明朝" w:eastAsia="ＭＳ Ｐ明朝" w:hAnsi="ＭＳ Ｐ明朝" w:cs="Calibri Light"/>
                <w:color w:val="000000"/>
                <w:lang w:eastAsia="ja-JP"/>
              </w:rPr>
              <w:t>）</w:t>
            </w:r>
          </w:p>
          <w:p w14:paraId="27D96CA0" w14:textId="77777777" w:rsidR="00D56F7F" w:rsidRPr="005F1DC7" w:rsidRDefault="00D56F7F" w:rsidP="006E3BAE">
            <w:pPr>
              <w:widowControl w:val="0"/>
              <w:spacing w:line="280" w:lineRule="exact"/>
              <w:rPr>
                <w:rFonts w:ascii="ＭＳ Ｐ明朝" w:eastAsia="ＭＳ Ｐ明朝" w:hAnsi="ＭＳ Ｐ明朝" w:cs="Calibri Light"/>
                <w:color w:val="000000"/>
                <w:sz w:val="21"/>
                <w:szCs w:val="21"/>
                <w:lang w:eastAsia="ja-JP"/>
              </w:rPr>
            </w:pPr>
            <w:r w:rsidRPr="005F1DC7">
              <w:rPr>
                <w:rFonts w:ascii="ＭＳ Ｐ明朝" w:eastAsia="ＭＳ Ｐ明朝" w:hAnsi="ＭＳ Ｐ明朝" w:cs="Calibri Light"/>
                <w:color w:val="000000"/>
                <w:sz w:val="21"/>
                <w:szCs w:val="21"/>
                <w:lang w:eastAsia="ja-JP"/>
              </w:rPr>
              <w:t>ヘッドセットプロファイル（HSP）</w:t>
            </w:r>
            <w:r w:rsidRPr="005F1DC7">
              <w:rPr>
                <w:rFonts w:ascii="ＭＳ Ｐ明朝" w:eastAsia="ＭＳ Ｐ明朝" w:hAnsi="ＭＳ Ｐ明朝" w:cs="Calibri Light" w:hint="eastAsia"/>
                <w:color w:val="000000"/>
                <w:sz w:val="21"/>
                <w:szCs w:val="21"/>
                <w:lang w:eastAsia="ja-JP"/>
              </w:rPr>
              <w:t>v</w:t>
            </w:r>
            <w:r w:rsidRPr="005F1DC7">
              <w:rPr>
                <w:rFonts w:ascii="ＭＳ Ｐ明朝" w:eastAsia="ＭＳ Ｐ明朝" w:hAnsi="ＭＳ Ｐ明朝" w:cs="Calibri Light"/>
                <w:color w:val="000000"/>
                <w:sz w:val="21"/>
                <w:szCs w:val="21"/>
                <w:lang w:eastAsia="ja-JP"/>
              </w:rPr>
              <w:t>1.</w:t>
            </w:r>
            <w:r w:rsidRPr="005F1DC7">
              <w:rPr>
                <w:rFonts w:ascii="ＭＳ Ｐ明朝" w:eastAsia="ＭＳ Ｐ明朝" w:hAnsi="ＭＳ Ｐ明朝" w:cs="Calibri Light" w:hint="eastAsia"/>
                <w:color w:val="000000"/>
                <w:sz w:val="21"/>
                <w:szCs w:val="21"/>
                <w:lang w:eastAsia="ja-JP"/>
              </w:rPr>
              <w:t>2</w:t>
            </w:r>
            <w:r w:rsidRPr="005F1DC7">
              <w:rPr>
                <w:rFonts w:ascii="ＭＳ Ｐ明朝" w:eastAsia="ＭＳ Ｐ明朝" w:hAnsi="ＭＳ Ｐ明朝" w:cs="Calibri Light"/>
                <w:color w:val="000000"/>
                <w:sz w:val="21"/>
                <w:szCs w:val="21"/>
                <w:lang w:eastAsia="ja-JP"/>
              </w:rPr>
              <w:br/>
              <w:t>＊お使いの機種、または携帯電話のサービスがこれらの機能に対応している必要があります。</w:t>
            </w:r>
          </w:p>
          <w:p w14:paraId="5B28F1D7" w14:textId="14F93B2D" w:rsidR="00D56F7F" w:rsidRPr="005F1DC7" w:rsidRDefault="00F6315F" w:rsidP="005F1DC7">
            <w:pPr>
              <w:widowControl w:val="0"/>
              <w:spacing w:line="280" w:lineRule="exact"/>
              <w:rPr>
                <w:rFonts w:ascii="ＭＳ Ｐ明朝" w:eastAsia="ＭＳ Ｐ明朝" w:hAnsi="ＭＳ Ｐ明朝" w:cs="Calibri"/>
                <w:sz w:val="21"/>
                <w:szCs w:val="21"/>
                <w:lang w:eastAsia="ja-JP"/>
              </w:rPr>
            </w:pPr>
            <w:r w:rsidRPr="005F1DC7">
              <w:rPr>
                <w:rFonts w:ascii="ＭＳ Ｐ明朝" w:eastAsia="ＭＳ Ｐ明朝" w:hAnsi="ＭＳ Ｐ明朝" w:cs="Calibri Light"/>
                <w:color w:val="000000"/>
                <w:sz w:val="21"/>
                <w:szCs w:val="21"/>
                <w:lang w:eastAsia="ja-JP"/>
              </w:rPr>
              <w:t>ヘッド</w:t>
            </w:r>
            <w:r w:rsidRPr="005F1DC7">
              <w:rPr>
                <w:rFonts w:ascii="ＭＳ Ｐ明朝" w:eastAsia="ＭＳ Ｐ明朝" w:hAnsi="ＭＳ Ｐ明朝" w:cs="Calibri Light"/>
                <w:sz w:val="21"/>
                <w:szCs w:val="21"/>
                <w:lang w:eastAsia="ja-JP"/>
              </w:rPr>
              <w:t>セット本体</w:t>
            </w:r>
            <w:r w:rsidR="00D56F7F" w:rsidRPr="005F1DC7">
              <w:rPr>
                <w:rFonts w:ascii="ＭＳ Ｐ明朝" w:eastAsia="ＭＳ Ｐ明朝" w:hAnsi="ＭＳ Ｐ明朝" w:cs="Calibri Light" w:hint="eastAsia"/>
                <w:sz w:val="21"/>
                <w:szCs w:val="21"/>
                <w:lang w:eastAsia="ja-JP"/>
              </w:rPr>
              <w:t>、USB</w:t>
            </w:r>
            <w:r w:rsidR="00C678C7" w:rsidRPr="005F1DC7">
              <w:rPr>
                <w:rFonts w:ascii="ＭＳ Ｐ明朝" w:eastAsia="ＭＳ Ｐ明朝" w:hAnsi="ＭＳ Ｐ明朝" w:cs="Calibri Light" w:hint="eastAsia"/>
                <w:sz w:val="21"/>
                <w:szCs w:val="21"/>
                <w:lang w:eastAsia="ja-JP"/>
              </w:rPr>
              <w:t>充電</w:t>
            </w:r>
            <w:r w:rsidR="00D56F7F" w:rsidRPr="005F1DC7">
              <w:rPr>
                <w:rFonts w:ascii="ＭＳ Ｐ明朝" w:eastAsia="ＭＳ Ｐ明朝" w:hAnsi="ＭＳ Ｐ明朝" w:cs="Calibri Light" w:hint="eastAsia"/>
                <w:sz w:val="21"/>
                <w:szCs w:val="21"/>
                <w:lang w:eastAsia="ja-JP"/>
              </w:rPr>
              <w:t>ケーブル</w:t>
            </w:r>
            <w:r w:rsidR="00D56F7F" w:rsidRPr="005F1DC7">
              <w:rPr>
                <w:rFonts w:ascii="ＭＳ Ｐ明朝" w:eastAsia="ＭＳ Ｐ明朝" w:hAnsi="ＭＳ Ｐ明朝" w:cs="Calibri Light"/>
                <w:sz w:val="21"/>
                <w:szCs w:val="21"/>
                <w:lang w:eastAsia="ja-JP"/>
              </w:rPr>
              <w:t>、</w:t>
            </w:r>
            <w:r w:rsidR="00157F09" w:rsidRPr="005F1DC7">
              <w:rPr>
                <w:rFonts w:ascii="ＭＳ Ｐ明朝" w:eastAsia="ＭＳ Ｐ明朝" w:hAnsi="ＭＳ Ｐ明朝" w:cs="Calibri Light" w:hint="eastAsia"/>
                <w:sz w:val="21"/>
                <w:szCs w:val="21"/>
                <w:lang w:eastAsia="ja-JP"/>
              </w:rPr>
              <w:t>3.5㎜ケーブル、</w:t>
            </w:r>
            <w:r w:rsidR="005F1DC7" w:rsidRPr="005F1DC7">
              <w:rPr>
                <w:rFonts w:ascii="ＭＳ Ｐ明朝" w:eastAsia="ＭＳ Ｐ明朝" w:hAnsi="ＭＳ Ｐ明朝" w:hint="eastAsia"/>
                <w:sz w:val="21"/>
                <w:szCs w:val="21"/>
                <w:lang w:eastAsia="ja-JP"/>
              </w:rPr>
              <w:t>ソフトケース</w:t>
            </w:r>
            <w:r w:rsidR="005F1DC7">
              <w:rPr>
                <w:rFonts w:ascii="ＭＳ Ｐ明朝" w:eastAsia="ＭＳ Ｐ明朝" w:hAnsi="ＭＳ Ｐ明朝" w:hint="eastAsia"/>
                <w:sz w:val="21"/>
                <w:szCs w:val="21"/>
                <w:lang w:eastAsia="ja-JP"/>
              </w:rPr>
              <w:t>（布製）</w:t>
            </w:r>
            <w:r w:rsidR="005F1DC7" w:rsidRPr="005F1DC7">
              <w:rPr>
                <w:rFonts w:ascii="ＭＳ Ｐ明朝" w:eastAsia="ＭＳ Ｐ明朝" w:hAnsi="ＭＳ Ｐ明朝" w:hint="eastAsia"/>
                <w:sz w:val="21"/>
                <w:szCs w:val="21"/>
                <w:lang w:eastAsia="ja-JP"/>
              </w:rPr>
              <w:t>、</w:t>
            </w:r>
            <w:r w:rsidR="00D56F7F" w:rsidRPr="005F1DC7">
              <w:rPr>
                <w:rFonts w:ascii="ＭＳ Ｐ明朝" w:eastAsia="ＭＳ Ｐ明朝" w:hAnsi="ＭＳ Ｐ明朝" w:cs="Calibri Light"/>
                <w:sz w:val="21"/>
                <w:szCs w:val="21"/>
                <w:lang w:eastAsia="ja-JP"/>
              </w:rPr>
              <w:t>保</w:t>
            </w:r>
            <w:r w:rsidR="00D56F7F" w:rsidRPr="005F1DC7">
              <w:rPr>
                <w:rFonts w:ascii="ＭＳ Ｐ明朝" w:eastAsia="ＭＳ Ｐ明朝" w:hAnsi="ＭＳ Ｐ明朝" w:cs="Calibri Light"/>
                <w:color w:val="000000"/>
                <w:sz w:val="21"/>
                <w:szCs w:val="21"/>
                <w:lang w:eastAsia="ja-JP"/>
              </w:rPr>
              <w:t>証書</w:t>
            </w:r>
            <w:r w:rsidR="00D56F7F" w:rsidRPr="005F1DC7">
              <w:rPr>
                <w:rFonts w:ascii="ＭＳ Ｐ明朝" w:eastAsia="ＭＳ Ｐ明朝" w:hAnsi="ＭＳ Ｐ明朝" w:cs="Calibri Light" w:hint="eastAsia"/>
                <w:color w:val="000000"/>
                <w:sz w:val="21"/>
                <w:szCs w:val="21"/>
                <w:lang w:eastAsia="ja-JP"/>
              </w:rPr>
              <w:t>、</w:t>
            </w:r>
            <w:r w:rsidR="00D56F7F" w:rsidRPr="005F1DC7">
              <w:rPr>
                <w:rFonts w:ascii="ＭＳ Ｐ明朝" w:eastAsia="ＭＳ Ｐ明朝" w:hAnsi="ＭＳ Ｐ明朝" w:cs="Calibri Light"/>
                <w:color w:val="000000"/>
                <w:sz w:val="21"/>
                <w:szCs w:val="21"/>
                <w:lang w:eastAsia="ja-JP"/>
              </w:rPr>
              <w:t>取扱説明書</w:t>
            </w:r>
          </w:p>
        </w:tc>
      </w:tr>
    </w:tbl>
    <w:p w14:paraId="239556EE" w14:textId="77777777" w:rsidR="00D56F7F" w:rsidRPr="00FF0694" w:rsidRDefault="00D56F7F" w:rsidP="00811697">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p>
    <w:p w14:paraId="3334B6B0" w14:textId="77777777" w:rsidR="00D56F7F" w:rsidRPr="00FF0694" w:rsidRDefault="00D56F7F" w:rsidP="00811697">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p>
    <w:p w14:paraId="3FC96E5C" w14:textId="77777777" w:rsidR="00FA7D83" w:rsidRPr="00FF0694" w:rsidRDefault="00FA7D83" w:rsidP="00C20519">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r w:rsidRPr="00FF0694">
        <w:rPr>
          <w:rFonts w:ascii="ＭＳ Ｐ明朝" w:eastAsia="ＭＳ Ｐ明朝" w:hAnsi="ＭＳ Ｐ明朝" w:cstheme="majorHAnsi"/>
          <w:color w:val="000000"/>
          <w:sz w:val="21"/>
          <w:szCs w:val="21"/>
          <w:lang w:eastAsia="ja-JP"/>
        </w:rPr>
        <w:t>【</w:t>
      </w:r>
      <w:r w:rsidRPr="00FF0694">
        <w:rPr>
          <w:rFonts w:ascii="ＭＳ Ｐ明朝" w:eastAsia="ＭＳ Ｐ明朝" w:hAnsi="ＭＳ Ｐ明朝" w:hint="eastAsia"/>
          <w:sz w:val="21"/>
          <w:szCs w:val="21"/>
          <w:lang w:eastAsia="ja-JP"/>
        </w:rPr>
        <w:t>本リリース関するお問い合わせ先</w:t>
      </w:r>
      <w:r w:rsidRPr="00FF0694">
        <w:rPr>
          <w:rFonts w:ascii="ＭＳ Ｐ明朝" w:eastAsia="ＭＳ Ｐ明朝" w:hAnsi="ＭＳ Ｐ明朝" w:cstheme="majorHAnsi"/>
          <w:color w:val="000000"/>
          <w:sz w:val="21"/>
          <w:szCs w:val="21"/>
          <w:lang w:eastAsia="ja-JP"/>
        </w:rPr>
        <w:t>】</w:t>
      </w:r>
    </w:p>
    <w:p w14:paraId="6201CC56" w14:textId="032295EB" w:rsidR="00FF0694" w:rsidRPr="005268A3" w:rsidRDefault="00FA7D83">
      <w:pPr>
        <w:jc w:val="center"/>
        <w:rPr>
          <w:rFonts w:ascii="ＭＳ Ｐ明朝" w:eastAsia="ＭＳ Ｐ明朝" w:hAnsi="ＭＳ Ｐ明朝"/>
          <w:sz w:val="21"/>
          <w:szCs w:val="21"/>
          <w:lang w:eastAsia="ja-JP"/>
        </w:rPr>
      </w:pPr>
      <w:r w:rsidRPr="00FF0694">
        <w:rPr>
          <w:rFonts w:ascii="ＭＳ Ｐ明朝" w:eastAsia="ＭＳ Ｐ明朝" w:hAnsi="ＭＳ Ｐ明朝" w:hint="eastAsia"/>
          <w:sz w:val="21"/>
          <w:szCs w:val="21"/>
          <w:lang w:eastAsia="ja-JP"/>
        </w:rPr>
        <w:t xml:space="preserve">日本プラントロニクス株式会社　担当：荒川　</w:t>
      </w:r>
      <w:r w:rsidRPr="00FF0694">
        <w:rPr>
          <w:rFonts w:ascii="ＭＳ Ｐ明朝" w:eastAsia="ＭＳ Ｐ明朝" w:hAnsi="ＭＳ Ｐ明朝"/>
          <w:sz w:val="21"/>
          <w:szCs w:val="21"/>
          <w:lang w:eastAsia="ja-JP"/>
        </w:rPr>
        <w:t>TEL</w:t>
      </w:r>
      <w:r w:rsidRPr="00FF0694">
        <w:rPr>
          <w:rFonts w:ascii="ＭＳ Ｐ明朝" w:eastAsia="ＭＳ Ｐ明朝" w:hAnsi="ＭＳ Ｐ明朝" w:hint="eastAsia"/>
          <w:sz w:val="21"/>
          <w:szCs w:val="21"/>
          <w:lang w:eastAsia="ja-JP"/>
        </w:rPr>
        <w:t>：</w:t>
      </w:r>
      <w:r w:rsidRPr="00FF0694">
        <w:rPr>
          <w:rFonts w:ascii="ＭＳ Ｐ明朝" w:eastAsia="ＭＳ Ｐ明朝" w:hAnsi="ＭＳ Ｐ明朝"/>
          <w:sz w:val="21"/>
          <w:szCs w:val="21"/>
          <w:lang w:eastAsia="ja-JP"/>
        </w:rPr>
        <w:t xml:space="preserve">03-3509-6400 </w:t>
      </w:r>
      <w:r w:rsidRPr="00FF0694">
        <w:rPr>
          <w:rFonts w:ascii="ＭＳ Ｐ明朝" w:eastAsia="ＭＳ Ｐ明朝" w:hAnsi="ＭＳ Ｐ明朝"/>
          <w:sz w:val="21"/>
          <w:szCs w:val="21"/>
          <w:lang w:eastAsia="ja-JP"/>
        </w:rPr>
        <w:br/>
      </w:r>
      <w:r w:rsidR="00695AF9" w:rsidRPr="00FF0694">
        <w:rPr>
          <w:rFonts w:ascii="ＭＳ Ｐ明朝" w:eastAsia="ＭＳ Ｐ明朝" w:hAnsi="ＭＳ Ｐ明朝" w:hint="eastAsia"/>
          <w:sz w:val="21"/>
          <w:szCs w:val="21"/>
          <w:lang w:eastAsia="ja-JP"/>
        </w:rPr>
        <w:t>株式会社コプロシステム　担当：木村、</w:t>
      </w:r>
      <w:r w:rsidRPr="00FF0694">
        <w:rPr>
          <w:rFonts w:ascii="ＭＳ Ｐ明朝" w:eastAsia="ＭＳ Ｐ明朝" w:hAnsi="ＭＳ Ｐ明朝" w:hint="eastAsia"/>
          <w:sz w:val="21"/>
          <w:szCs w:val="21"/>
          <w:lang w:eastAsia="ja-JP"/>
        </w:rPr>
        <w:t xml:space="preserve">大久保　</w:t>
      </w:r>
      <w:r w:rsidRPr="00FF0694">
        <w:rPr>
          <w:rFonts w:ascii="ＭＳ Ｐ明朝" w:eastAsia="ＭＳ Ｐ明朝" w:hAnsi="ＭＳ Ｐ明朝"/>
          <w:sz w:val="21"/>
          <w:szCs w:val="21"/>
          <w:lang w:eastAsia="ja-JP"/>
        </w:rPr>
        <w:t>TEL</w:t>
      </w:r>
      <w:r w:rsidRPr="00FF0694">
        <w:rPr>
          <w:rFonts w:ascii="ＭＳ Ｐ明朝" w:eastAsia="ＭＳ Ｐ明朝" w:hAnsi="ＭＳ Ｐ明朝" w:hint="eastAsia"/>
          <w:sz w:val="21"/>
          <w:szCs w:val="21"/>
          <w:lang w:eastAsia="ja-JP"/>
        </w:rPr>
        <w:t>：</w:t>
      </w:r>
      <w:r w:rsidRPr="00FF0694">
        <w:rPr>
          <w:rFonts w:ascii="ＭＳ Ｐ明朝" w:eastAsia="ＭＳ Ｐ明朝" w:hAnsi="ＭＳ Ｐ明朝"/>
          <w:sz w:val="21"/>
          <w:szCs w:val="21"/>
          <w:lang w:eastAsia="ja-JP"/>
        </w:rPr>
        <w:t xml:space="preserve">03-5424-4051 </w:t>
      </w:r>
      <w:r w:rsidRPr="00FF0694">
        <w:rPr>
          <w:rFonts w:ascii="ＭＳ Ｐ明朝" w:eastAsia="ＭＳ Ｐ明朝" w:hAnsi="ＭＳ Ｐ明朝"/>
          <w:sz w:val="21"/>
          <w:szCs w:val="21"/>
          <w:lang w:eastAsia="ja-JP"/>
        </w:rPr>
        <w:br/>
      </w:r>
      <w:r w:rsidRPr="00FF0694">
        <w:rPr>
          <w:rFonts w:ascii="ＭＳ Ｐ明朝" w:eastAsia="ＭＳ Ｐ明朝" w:hAnsi="ＭＳ Ｐ明朝" w:hint="eastAsia"/>
          <w:sz w:val="21"/>
          <w:szCs w:val="21"/>
          <w:lang w:eastAsia="ja-JP"/>
        </w:rPr>
        <w:t xml:space="preserve">月～金　</w:t>
      </w:r>
      <w:r w:rsidRPr="00FF0694">
        <w:rPr>
          <w:rFonts w:ascii="ＭＳ Ｐ明朝" w:eastAsia="ＭＳ Ｐ明朝" w:hAnsi="ＭＳ Ｐ明朝"/>
          <w:sz w:val="21"/>
          <w:szCs w:val="21"/>
          <w:lang w:eastAsia="ja-JP"/>
        </w:rPr>
        <w:t>9</w:t>
      </w:r>
      <w:r w:rsidRPr="00FF0694">
        <w:rPr>
          <w:rFonts w:ascii="ＭＳ Ｐ明朝" w:eastAsia="ＭＳ Ｐ明朝" w:hAnsi="ＭＳ Ｐ明朝" w:hint="eastAsia"/>
          <w:sz w:val="21"/>
          <w:szCs w:val="21"/>
          <w:lang w:eastAsia="ja-JP"/>
        </w:rPr>
        <w:t>：</w:t>
      </w:r>
      <w:r w:rsidRPr="00FF0694">
        <w:rPr>
          <w:rFonts w:ascii="ＭＳ Ｐ明朝" w:eastAsia="ＭＳ Ｐ明朝" w:hAnsi="ＭＳ Ｐ明朝"/>
          <w:sz w:val="21"/>
          <w:szCs w:val="21"/>
          <w:lang w:eastAsia="ja-JP"/>
        </w:rPr>
        <w:t>00</w:t>
      </w:r>
      <w:r w:rsidRPr="00FF0694">
        <w:rPr>
          <w:rFonts w:ascii="ＭＳ Ｐ明朝" w:eastAsia="ＭＳ Ｐ明朝" w:hAnsi="ＭＳ Ｐ明朝" w:hint="eastAsia"/>
          <w:sz w:val="21"/>
          <w:szCs w:val="21"/>
          <w:lang w:eastAsia="ja-JP"/>
        </w:rPr>
        <w:t>～</w:t>
      </w:r>
      <w:r w:rsidRPr="00FF0694">
        <w:rPr>
          <w:rFonts w:ascii="ＭＳ Ｐ明朝" w:eastAsia="ＭＳ Ｐ明朝" w:hAnsi="ＭＳ Ｐ明朝"/>
          <w:sz w:val="21"/>
          <w:szCs w:val="21"/>
          <w:lang w:eastAsia="ja-JP"/>
        </w:rPr>
        <w:t>17</w:t>
      </w:r>
      <w:r w:rsidRPr="00FF0694">
        <w:rPr>
          <w:rFonts w:ascii="ＭＳ Ｐ明朝" w:eastAsia="ＭＳ Ｐ明朝" w:hAnsi="ＭＳ Ｐ明朝" w:hint="eastAsia"/>
          <w:sz w:val="21"/>
          <w:szCs w:val="21"/>
          <w:lang w:eastAsia="ja-JP"/>
        </w:rPr>
        <w:t>：</w:t>
      </w:r>
      <w:r w:rsidRPr="00FF0694">
        <w:rPr>
          <w:rFonts w:ascii="ＭＳ Ｐ明朝" w:eastAsia="ＭＳ Ｐ明朝" w:hAnsi="ＭＳ Ｐ明朝"/>
          <w:sz w:val="21"/>
          <w:szCs w:val="21"/>
          <w:lang w:eastAsia="ja-JP"/>
        </w:rPr>
        <w:t>00</w:t>
      </w:r>
      <w:r w:rsidRPr="00FF0694">
        <w:rPr>
          <w:rFonts w:ascii="ＭＳ Ｐ明朝" w:eastAsia="ＭＳ Ｐ明朝" w:hAnsi="ＭＳ Ｐ明朝" w:hint="eastAsia"/>
          <w:sz w:val="21"/>
          <w:szCs w:val="21"/>
          <w:lang w:eastAsia="ja-JP"/>
        </w:rPr>
        <w:t xml:space="preserve">　（土日祝祭日は除く）</w:t>
      </w:r>
    </w:p>
    <w:sectPr w:rsidR="00FF0694" w:rsidRPr="005268A3" w:rsidSect="0077769B">
      <w:headerReference w:type="default" r:id="rId16"/>
      <w:footerReference w:type="default" r:id="rId17"/>
      <w:headerReference w:type="first" r:id="rId18"/>
      <w:footerReference w:type="first" r:id="rId19"/>
      <w:pgSz w:w="11907" w:h="16839" w:code="9"/>
      <w:pgMar w:top="1440" w:right="1440" w:bottom="1440" w:left="1440" w:header="284" w:footer="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F56AD" w14:textId="77777777" w:rsidR="0036503A" w:rsidRDefault="0036503A" w:rsidP="00153486">
      <w:r>
        <w:separator/>
      </w:r>
    </w:p>
    <w:p w14:paraId="463D2162" w14:textId="77777777" w:rsidR="0036503A" w:rsidRDefault="0036503A"/>
    <w:p w14:paraId="3236943B" w14:textId="77777777" w:rsidR="0036503A" w:rsidRDefault="0036503A" w:rsidP="00D8746A"/>
    <w:p w14:paraId="72E156ED" w14:textId="77777777" w:rsidR="0036503A" w:rsidRDefault="0036503A" w:rsidP="00D8746A"/>
  </w:endnote>
  <w:endnote w:type="continuationSeparator" w:id="0">
    <w:p w14:paraId="6442C930" w14:textId="77777777" w:rsidR="0036503A" w:rsidRDefault="0036503A" w:rsidP="00153486">
      <w:r>
        <w:continuationSeparator/>
      </w:r>
    </w:p>
    <w:p w14:paraId="712D33B7" w14:textId="77777777" w:rsidR="0036503A" w:rsidRDefault="0036503A"/>
    <w:p w14:paraId="6E25E84B" w14:textId="77777777" w:rsidR="0036503A" w:rsidRDefault="0036503A" w:rsidP="00D8746A"/>
    <w:p w14:paraId="3F4D65FB" w14:textId="77777777" w:rsidR="0036503A" w:rsidRDefault="0036503A"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panose1 w:val="020206090402050803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Century">
    <w:panose1 w:val="02040604050505020304"/>
    <w:charset w:val="00"/>
    <w:family w:val="auto"/>
    <w:pitch w:val="variable"/>
    <w:sig w:usb0="00000287" w:usb1="00000000" w:usb2="00000000" w:usb3="00000000" w:csb0="0000009F" w:csb1="00000000"/>
  </w:font>
  <w:font w:name="Meiryo UI">
    <w:charset w:val="80"/>
    <w:family w:val="modern"/>
    <w:pitch w:val="variable"/>
    <w:sig w:usb0="E00002FF" w:usb1="6AC7FFFF"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93D7" w14:textId="77777777" w:rsidR="00771710" w:rsidRPr="004028E4" w:rsidRDefault="00771710" w:rsidP="00C20519">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771710" w:rsidRPr="00436433" w:rsidRDefault="00771710" w:rsidP="00C20519">
    <w:pPr>
      <w:pStyle w:val="a5"/>
      <w:jc w:val="center"/>
      <w:rPr>
        <w:lang w:eastAsia="ja-JP"/>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020D" w14:textId="77777777" w:rsidR="00771710" w:rsidRPr="004028E4" w:rsidRDefault="00771710" w:rsidP="00823941">
    <w:pPr>
      <w:pStyle w:val="addressfooter"/>
      <w:jc w:val="cen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771710" w:rsidRDefault="00771710" w:rsidP="00823941">
    <w:pPr>
      <w:jc w:val="center"/>
      <w:rPr>
        <w:lang w:eastAsia="ja-JP"/>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78CB" w14:textId="77777777" w:rsidR="0036503A" w:rsidRDefault="0036503A" w:rsidP="00153486">
      <w:r>
        <w:separator/>
      </w:r>
    </w:p>
    <w:p w14:paraId="1B06BA39" w14:textId="77777777" w:rsidR="0036503A" w:rsidRDefault="0036503A"/>
    <w:p w14:paraId="6C22D234" w14:textId="77777777" w:rsidR="0036503A" w:rsidRDefault="0036503A" w:rsidP="00D8746A"/>
    <w:p w14:paraId="0EE70942" w14:textId="77777777" w:rsidR="0036503A" w:rsidRDefault="0036503A" w:rsidP="00D8746A"/>
  </w:footnote>
  <w:footnote w:type="continuationSeparator" w:id="0">
    <w:p w14:paraId="494C59DD" w14:textId="77777777" w:rsidR="0036503A" w:rsidRDefault="0036503A" w:rsidP="00153486">
      <w:r>
        <w:continuationSeparator/>
      </w:r>
    </w:p>
    <w:p w14:paraId="11204EED" w14:textId="77777777" w:rsidR="0036503A" w:rsidRDefault="0036503A"/>
    <w:p w14:paraId="1F809332" w14:textId="77777777" w:rsidR="0036503A" w:rsidRDefault="0036503A" w:rsidP="00D8746A"/>
    <w:p w14:paraId="229BA860" w14:textId="77777777" w:rsidR="0036503A" w:rsidRDefault="0036503A" w:rsidP="00D874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5DA3" w14:textId="4251055E" w:rsidR="00771710" w:rsidRDefault="00771710" w:rsidP="00436433">
    <w:pPr>
      <w:tabs>
        <w:tab w:val="right" w:pos="10080"/>
      </w:tabs>
    </w:pPr>
  </w:p>
  <w:p w14:paraId="11C63931" w14:textId="3947D1FF" w:rsidR="00771710" w:rsidRDefault="00771710"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94DA115">
          <wp:simplePos x="0" y="0"/>
          <wp:positionH relativeFrom="margin">
            <wp:posOffset>3962400</wp:posOffset>
          </wp:positionH>
          <wp:positionV relativeFrom="paragraph">
            <wp:posOffset>215900</wp:posOffset>
          </wp:positionV>
          <wp:extent cx="1763395" cy="228600"/>
          <wp:effectExtent l="0" t="0" r="0" b="0"/>
          <wp:wrapSquare wrapText="bothSides"/>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6962" w14:textId="7EE78A4A" w:rsidR="00771710" w:rsidRDefault="00771710" w:rsidP="00937DD8">
    <w:pPr>
      <w:pStyle w:val="a3"/>
      <w:tabs>
        <w:tab w:val="clear" w:pos="4680"/>
        <w:tab w:val="clear" w:pos="9360"/>
        <w:tab w:val="left" w:pos="0"/>
        <w:tab w:val="center" w:pos="2880"/>
      </w:tabs>
    </w:pPr>
  </w:p>
  <w:p w14:paraId="4E94AED1" w14:textId="13B12C93" w:rsidR="00771710" w:rsidRDefault="00771710"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47197AA6">
          <wp:simplePos x="0" y="0"/>
          <wp:positionH relativeFrom="margin">
            <wp:posOffset>3962400</wp:posOffset>
          </wp:positionH>
          <wp:positionV relativeFrom="paragraph">
            <wp:posOffset>205105</wp:posOffset>
          </wp:positionV>
          <wp:extent cx="1828800" cy="240665"/>
          <wp:effectExtent l="0" t="0" r="0" b="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66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07725669"/>
    <w:multiLevelType w:val="hybridMultilevel"/>
    <w:tmpl w:val="AA3E819C"/>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58121F6"/>
    <w:multiLevelType w:val="hybridMultilevel"/>
    <w:tmpl w:val="FEBE811C"/>
    <w:lvl w:ilvl="0" w:tplc="BCDE29E8">
      <w:start w:val="1"/>
      <w:numFmt w:val="decimal"/>
      <w:lvlText w:val="%1."/>
      <w:lvlJc w:val="left"/>
      <w:pPr>
        <w:ind w:left="252" w:hanging="360"/>
      </w:pPr>
      <w:rPr>
        <w:rFonts w:hint="eastAsia"/>
      </w:rPr>
    </w:lvl>
    <w:lvl w:ilvl="1" w:tplc="04090017" w:tentative="1">
      <w:start w:val="1"/>
      <w:numFmt w:val="aiueoFullWidth"/>
      <w:lvlText w:val="(%2)"/>
      <w:lvlJc w:val="left"/>
      <w:pPr>
        <w:ind w:left="852" w:hanging="480"/>
      </w:pPr>
    </w:lvl>
    <w:lvl w:ilvl="2" w:tplc="04090011" w:tentative="1">
      <w:start w:val="1"/>
      <w:numFmt w:val="decimalEnclosedCircle"/>
      <w:lvlText w:val="%3"/>
      <w:lvlJc w:val="left"/>
      <w:pPr>
        <w:ind w:left="1332" w:hanging="480"/>
      </w:pPr>
    </w:lvl>
    <w:lvl w:ilvl="3" w:tplc="0409000F" w:tentative="1">
      <w:start w:val="1"/>
      <w:numFmt w:val="decimal"/>
      <w:lvlText w:val="%4."/>
      <w:lvlJc w:val="left"/>
      <w:pPr>
        <w:ind w:left="1812" w:hanging="480"/>
      </w:pPr>
    </w:lvl>
    <w:lvl w:ilvl="4" w:tplc="04090017" w:tentative="1">
      <w:start w:val="1"/>
      <w:numFmt w:val="aiueoFullWidth"/>
      <w:lvlText w:val="(%5)"/>
      <w:lvlJc w:val="left"/>
      <w:pPr>
        <w:ind w:left="2292" w:hanging="480"/>
      </w:pPr>
    </w:lvl>
    <w:lvl w:ilvl="5" w:tplc="04090011" w:tentative="1">
      <w:start w:val="1"/>
      <w:numFmt w:val="decimalEnclosedCircle"/>
      <w:lvlText w:val="%6"/>
      <w:lvlJc w:val="left"/>
      <w:pPr>
        <w:ind w:left="2772" w:hanging="480"/>
      </w:pPr>
    </w:lvl>
    <w:lvl w:ilvl="6" w:tplc="0409000F" w:tentative="1">
      <w:start w:val="1"/>
      <w:numFmt w:val="decimal"/>
      <w:lvlText w:val="%7."/>
      <w:lvlJc w:val="left"/>
      <w:pPr>
        <w:ind w:left="3252" w:hanging="480"/>
      </w:pPr>
    </w:lvl>
    <w:lvl w:ilvl="7" w:tplc="04090017" w:tentative="1">
      <w:start w:val="1"/>
      <w:numFmt w:val="aiueoFullWidth"/>
      <w:lvlText w:val="(%8)"/>
      <w:lvlJc w:val="left"/>
      <w:pPr>
        <w:ind w:left="3732" w:hanging="480"/>
      </w:pPr>
    </w:lvl>
    <w:lvl w:ilvl="8" w:tplc="04090011" w:tentative="1">
      <w:start w:val="1"/>
      <w:numFmt w:val="decimalEnclosedCircle"/>
      <w:lvlText w:val="%9"/>
      <w:lvlJc w:val="left"/>
      <w:pPr>
        <w:ind w:left="4212" w:hanging="480"/>
      </w:pPr>
    </w:lvl>
  </w:abstractNum>
  <w:abstractNum w:abstractNumId="5">
    <w:nsid w:val="15947410"/>
    <w:multiLevelType w:val="hybridMultilevel"/>
    <w:tmpl w:val="99BC29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775109B"/>
    <w:multiLevelType w:val="hybridMultilevel"/>
    <w:tmpl w:val="32264E16"/>
    <w:lvl w:ilvl="0" w:tplc="C7AEEB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4605B"/>
    <w:multiLevelType w:val="hybridMultilevel"/>
    <w:tmpl w:val="0F3A8E9E"/>
    <w:lvl w:ilvl="0" w:tplc="29A29874">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3">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4">
    <w:nsid w:val="347B7F64"/>
    <w:multiLevelType w:val="multilevel"/>
    <w:tmpl w:val="9CB2FB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69E019A"/>
    <w:multiLevelType w:val="hybridMultilevel"/>
    <w:tmpl w:val="5EE6038E"/>
    <w:lvl w:ilvl="0" w:tplc="A05A1EC8">
      <w:numFmt w:val="bullet"/>
      <w:lvlText w:val="・"/>
      <w:lvlJc w:val="left"/>
      <w:pPr>
        <w:ind w:left="846" w:hanging="420"/>
      </w:pPr>
      <w:rPr>
        <w:rFonts w:ascii="ＭＳ 明朝" w:eastAsia="ＭＳ 明朝" w:hAnsi="ＭＳ 明朝" w:cs="Times New Roman" w:hint="eastAsia"/>
        <w:sz w:val="21"/>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CB7058A"/>
    <w:multiLevelType w:val="hybridMultilevel"/>
    <w:tmpl w:val="6AFA6D9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9296449"/>
    <w:multiLevelType w:val="hybridMultilevel"/>
    <w:tmpl w:val="11DED814"/>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1">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6751B27"/>
    <w:multiLevelType w:val="hybridMultilevel"/>
    <w:tmpl w:val="7632C7E2"/>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8">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108180A"/>
    <w:multiLevelType w:val="hybridMultilevel"/>
    <w:tmpl w:val="5796773E"/>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A29874">
      <w:start w:val="1"/>
      <w:numFmt w:val="bullet"/>
      <w:lvlText w:val=""/>
      <w:lvlJc w:val="left"/>
      <w:pPr>
        <w:ind w:left="1260" w:hanging="420"/>
      </w:pPr>
      <w:rPr>
        <w:rFonts w:ascii="Wingdings" w:hAnsi="Wingdings" w:hint="default"/>
      </w:rPr>
    </w:lvl>
    <w:lvl w:ilvl="3" w:tplc="A05A1EC8">
      <w:numFmt w:val="bullet"/>
      <w:lvlText w:val="・"/>
      <w:lvlJc w:val="left"/>
      <w:pPr>
        <w:ind w:left="1620" w:hanging="360"/>
      </w:pPr>
      <w:rPr>
        <w:rFonts w:ascii="ＭＳ 明朝" w:eastAsia="ＭＳ 明朝" w:hAnsi="ＭＳ 明朝" w:cs="Times New Roman" w:hint="eastAsia"/>
        <w:sz w:val="21"/>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31">
    <w:nsid w:val="7E0B33E3"/>
    <w:multiLevelType w:val="hybridMultilevel"/>
    <w:tmpl w:val="B68E13FA"/>
    <w:lvl w:ilvl="0" w:tplc="CCA43A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BE018C"/>
    <w:multiLevelType w:val="hybridMultilevel"/>
    <w:tmpl w:val="14C65FAA"/>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8"/>
  </w:num>
  <w:num w:numId="2">
    <w:abstractNumId w:val="2"/>
  </w:num>
  <w:num w:numId="3">
    <w:abstractNumId w:val="9"/>
  </w:num>
  <w:num w:numId="4">
    <w:abstractNumId w:val="18"/>
  </w:num>
  <w:num w:numId="5">
    <w:abstractNumId w:val="26"/>
  </w:num>
  <w:num w:numId="6">
    <w:abstractNumId w:val="23"/>
  </w:num>
  <w:num w:numId="7">
    <w:abstractNumId w:val="12"/>
  </w:num>
  <w:num w:numId="8">
    <w:abstractNumId w:val="32"/>
  </w:num>
  <w:num w:numId="9">
    <w:abstractNumId w:val="3"/>
  </w:num>
  <w:num w:numId="10">
    <w:abstractNumId w:val="0"/>
  </w:num>
  <w:num w:numId="11">
    <w:abstractNumId w:val="11"/>
  </w:num>
  <w:num w:numId="12">
    <w:abstractNumId w:val="20"/>
  </w:num>
  <w:num w:numId="13">
    <w:abstractNumId w:val="27"/>
  </w:num>
  <w:num w:numId="14">
    <w:abstractNumId w:val="13"/>
  </w:num>
  <w:num w:numId="15">
    <w:abstractNumId w:val="24"/>
  </w:num>
  <w:num w:numId="16">
    <w:abstractNumId w:val="25"/>
  </w:num>
  <w:num w:numId="17">
    <w:abstractNumId w:val="28"/>
  </w:num>
  <w:num w:numId="18">
    <w:abstractNumId w:val="21"/>
  </w:num>
  <w:num w:numId="19">
    <w:abstractNumId w:val="16"/>
  </w:num>
  <w:num w:numId="20">
    <w:abstractNumId w:val="30"/>
  </w:num>
  <w:num w:numId="21">
    <w:abstractNumId w:val="19"/>
  </w:num>
  <w:num w:numId="22">
    <w:abstractNumId w:val="7"/>
  </w:num>
  <w:num w:numId="23">
    <w:abstractNumId w:val="33"/>
  </w:num>
  <w:num w:numId="24">
    <w:abstractNumId w:val="4"/>
  </w:num>
  <w:num w:numId="25">
    <w:abstractNumId w:val="14"/>
  </w:num>
  <w:num w:numId="26">
    <w:abstractNumId w:val="22"/>
  </w:num>
  <w:num w:numId="27">
    <w:abstractNumId w:val="1"/>
  </w:num>
  <w:num w:numId="28">
    <w:abstractNumId w:val="17"/>
  </w:num>
  <w:num w:numId="29">
    <w:abstractNumId w:val="5"/>
  </w:num>
  <w:num w:numId="30">
    <w:abstractNumId w:val="29"/>
  </w:num>
  <w:num w:numId="31">
    <w:abstractNumId w:val="6"/>
  </w:num>
  <w:num w:numId="32">
    <w:abstractNumId w:val="10"/>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0366E"/>
    <w:rsid w:val="0001341F"/>
    <w:rsid w:val="00013DA9"/>
    <w:rsid w:val="0002266A"/>
    <w:rsid w:val="00031980"/>
    <w:rsid w:val="000327AE"/>
    <w:rsid w:val="00043471"/>
    <w:rsid w:val="00044D88"/>
    <w:rsid w:val="00044EE3"/>
    <w:rsid w:val="00046602"/>
    <w:rsid w:val="00052934"/>
    <w:rsid w:val="000570DD"/>
    <w:rsid w:val="00057EE1"/>
    <w:rsid w:val="000632BF"/>
    <w:rsid w:val="00064844"/>
    <w:rsid w:val="00065CCB"/>
    <w:rsid w:val="00071443"/>
    <w:rsid w:val="00072060"/>
    <w:rsid w:val="00082F92"/>
    <w:rsid w:val="00083194"/>
    <w:rsid w:val="00085B18"/>
    <w:rsid w:val="00095A80"/>
    <w:rsid w:val="000975B9"/>
    <w:rsid w:val="000A0F97"/>
    <w:rsid w:val="000A1743"/>
    <w:rsid w:val="000A2E49"/>
    <w:rsid w:val="000A5897"/>
    <w:rsid w:val="000C2821"/>
    <w:rsid w:val="000C59F7"/>
    <w:rsid w:val="000C5D5F"/>
    <w:rsid w:val="000D0123"/>
    <w:rsid w:val="000D6148"/>
    <w:rsid w:val="000D6BD9"/>
    <w:rsid w:val="000D7E7C"/>
    <w:rsid w:val="000E1AFB"/>
    <w:rsid w:val="000E1F55"/>
    <w:rsid w:val="00102C88"/>
    <w:rsid w:val="001045F2"/>
    <w:rsid w:val="00105C53"/>
    <w:rsid w:val="0011507C"/>
    <w:rsid w:val="0011672D"/>
    <w:rsid w:val="00120136"/>
    <w:rsid w:val="00126BA5"/>
    <w:rsid w:val="001273F0"/>
    <w:rsid w:val="001275C2"/>
    <w:rsid w:val="00131A1D"/>
    <w:rsid w:val="00140A66"/>
    <w:rsid w:val="00140C77"/>
    <w:rsid w:val="00144B5E"/>
    <w:rsid w:val="00150296"/>
    <w:rsid w:val="00153486"/>
    <w:rsid w:val="00153742"/>
    <w:rsid w:val="00157F09"/>
    <w:rsid w:val="00162DF3"/>
    <w:rsid w:val="001648FF"/>
    <w:rsid w:val="00165D6E"/>
    <w:rsid w:val="0016782A"/>
    <w:rsid w:val="00187D71"/>
    <w:rsid w:val="00191D90"/>
    <w:rsid w:val="00192C02"/>
    <w:rsid w:val="0019432F"/>
    <w:rsid w:val="001A3847"/>
    <w:rsid w:val="001A3A84"/>
    <w:rsid w:val="001A3EA8"/>
    <w:rsid w:val="001A4685"/>
    <w:rsid w:val="001A6323"/>
    <w:rsid w:val="001A7DA6"/>
    <w:rsid w:val="001B1121"/>
    <w:rsid w:val="001B4FD2"/>
    <w:rsid w:val="001C0C92"/>
    <w:rsid w:val="001C41C3"/>
    <w:rsid w:val="001C664A"/>
    <w:rsid w:val="001D179B"/>
    <w:rsid w:val="001D296D"/>
    <w:rsid w:val="001D3D83"/>
    <w:rsid w:val="001D61C7"/>
    <w:rsid w:val="001E4E02"/>
    <w:rsid w:val="001E5862"/>
    <w:rsid w:val="001E775B"/>
    <w:rsid w:val="001F3DC9"/>
    <w:rsid w:val="00200B5C"/>
    <w:rsid w:val="00204ECA"/>
    <w:rsid w:val="00210D1D"/>
    <w:rsid w:val="00211FAA"/>
    <w:rsid w:val="00212B55"/>
    <w:rsid w:val="00215D8A"/>
    <w:rsid w:val="0022265F"/>
    <w:rsid w:val="00227FC1"/>
    <w:rsid w:val="0023331E"/>
    <w:rsid w:val="00235CC6"/>
    <w:rsid w:val="00236C72"/>
    <w:rsid w:val="0024028B"/>
    <w:rsid w:val="002404C7"/>
    <w:rsid w:val="00246E75"/>
    <w:rsid w:val="002511DD"/>
    <w:rsid w:val="002574C8"/>
    <w:rsid w:val="00260106"/>
    <w:rsid w:val="002605DE"/>
    <w:rsid w:val="002609AF"/>
    <w:rsid w:val="002615DE"/>
    <w:rsid w:val="002701AB"/>
    <w:rsid w:val="0028443F"/>
    <w:rsid w:val="00285E7F"/>
    <w:rsid w:val="00287AC1"/>
    <w:rsid w:val="00290006"/>
    <w:rsid w:val="002939CF"/>
    <w:rsid w:val="00294C40"/>
    <w:rsid w:val="002B3449"/>
    <w:rsid w:val="002B7EE4"/>
    <w:rsid w:val="002C3DAE"/>
    <w:rsid w:val="002D03CA"/>
    <w:rsid w:val="002D4305"/>
    <w:rsid w:val="002F2D80"/>
    <w:rsid w:val="002F3C55"/>
    <w:rsid w:val="00300461"/>
    <w:rsid w:val="00313FC9"/>
    <w:rsid w:val="003144FE"/>
    <w:rsid w:val="003159EC"/>
    <w:rsid w:val="00315C37"/>
    <w:rsid w:val="00326ECB"/>
    <w:rsid w:val="00327472"/>
    <w:rsid w:val="00353DB2"/>
    <w:rsid w:val="003554BE"/>
    <w:rsid w:val="003565B6"/>
    <w:rsid w:val="0036503A"/>
    <w:rsid w:val="003658D7"/>
    <w:rsid w:val="00366152"/>
    <w:rsid w:val="00373B29"/>
    <w:rsid w:val="003740A3"/>
    <w:rsid w:val="003744C8"/>
    <w:rsid w:val="003751A4"/>
    <w:rsid w:val="00380D64"/>
    <w:rsid w:val="003813D9"/>
    <w:rsid w:val="00382E0C"/>
    <w:rsid w:val="00385CAE"/>
    <w:rsid w:val="003908C3"/>
    <w:rsid w:val="00393522"/>
    <w:rsid w:val="003943BC"/>
    <w:rsid w:val="003A268F"/>
    <w:rsid w:val="003A2F07"/>
    <w:rsid w:val="003A3FAA"/>
    <w:rsid w:val="003B27E3"/>
    <w:rsid w:val="003B33FC"/>
    <w:rsid w:val="003D6CFB"/>
    <w:rsid w:val="003E070D"/>
    <w:rsid w:val="003E12EF"/>
    <w:rsid w:val="003E575D"/>
    <w:rsid w:val="003E5D8C"/>
    <w:rsid w:val="003E5F39"/>
    <w:rsid w:val="003F240C"/>
    <w:rsid w:val="003F5077"/>
    <w:rsid w:val="004028E4"/>
    <w:rsid w:val="00413A97"/>
    <w:rsid w:val="0042149D"/>
    <w:rsid w:val="00424679"/>
    <w:rsid w:val="00426A6E"/>
    <w:rsid w:val="004306D9"/>
    <w:rsid w:val="004314ED"/>
    <w:rsid w:val="0043333B"/>
    <w:rsid w:val="00436433"/>
    <w:rsid w:val="00436AF5"/>
    <w:rsid w:val="00441201"/>
    <w:rsid w:val="004461C5"/>
    <w:rsid w:val="0045162D"/>
    <w:rsid w:val="0045218E"/>
    <w:rsid w:val="00453B36"/>
    <w:rsid w:val="00463971"/>
    <w:rsid w:val="0046741A"/>
    <w:rsid w:val="004752BE"/>
    <w:rsid w:val="00480974"/>
    <w:rsid w:val="0048315C"/>
    <w:rsid w:val="004900CD"/>
    <w:rsid w:val="00490B37"/>
    <w:rsid w:val="0049335B"/>
    <w:rsid w:val="004A3E22"/>
    <w:rsid w:val="004B024A"/>
    <w:rsid w:val="004B3617"/>
    <w:rsid w:val="004B4672"/>
    <w:rsid w:val="004B478C"/>
    <w:rsid w:val="004C26C3"/>
    <w:rsid w:val="004C677A"/>
    <w:rsid w:val="004D0637"/>
    <w:rsid w:val="004D13AA"/>
    <w:rsid w:val="004D233F"/>
    <w:rsid w:val="004D36A2"/>
    <w:rsid w:val="004D75F2"/>
    <w:rsid w:val="004E3AF5"/>
    <w:rsid w:val="004E429E"/>
    <w:rsid w:val="004F111D"/>
    <w:rsid w:val="004F6BC3"/>
    <w:rsid w:val="004F6D2D"/>
    <w:rsid w:val="00505FF6"/>
    <w:rsid w:val="00510A82"/>
    <w:rsid w:val="00516D26"/>
    <w:rsid w:val="005245D7"/>
    <w:rsid w:val="005268A3"/>
    <w:rsid w:val="00526FD6"/>
    <w:rsid w:val="005271BB"/>
    <w:rsid w:val="0053120E"/>
    <w:rsid w:val="00531E88"/>
    <w:rsid w:val="00543340"/>
    <w:rsid w:val="00551CBB"/>
    <w:rsid w:val="005570AD"/>
    <w:rsid w:val="00564121"/>
    <w:rsid w:val="00566234"/>
    <w:rsid w:val="0056665B"/>
    <w:rsid w:val="00567ED1"/>
    <w:rsid w:val="005721FF"/>
    <w:rsid w:val="00574BAB"/>
    <w:rsid w:val="00576D31"/>
    <w:rsid w:val="00586FCF"/>
    <w:rsid w:val="005900F6"/>
    <w:rsid w:val="00594A15"/>
    <w:rsid w:val="005A259B"/>
    <w:rsid w:val="005B162D"/>
    <w:rsid w:val="005B544E"/>
    <w:rsid w:val="005C215A"/>
    <w:rsid w:val="005C3E1B"/>
    <w:rsid w:val="005C665B"/>
    <w:rsid w:val="005C6C6F"/>
    <w:rsid w:val="005D3A2D"/>
    <w:rsid w:val="005D4026"/>
    <w:rsid w:val="005D594E"/>
    <w:rsid w:val="005D694F"/>
    <w:rsid w:val="005E42EB"/>
    <w:rsid w:val="005F1DC7"/>
    <w:rsid w:val="005F4096"/>
    <w:rsid w:val="005F56BF"/>
    <w:rsid w:val="00602C15"/>
    <w:rsid w:val="00616D9D"/>
    <w:rsid w:val="00616E83"/>
    <w:rsid w:val="00625BF2"/>
    <w:rsid w:val="00635F02"/>
    <w:rsid w:val="00640C5A"/>
    <w:rsid w:val="00646B34"/>
    <w:rsid w:val="00651E54"/>
    <w:rsid w:val="00655606"/>
    <w:rsid w:val="006558FB"/>
    <w:rsid w:val="006619B4"/>
    <w:rsid w:val="006644E1"/>
    <w:rsid w:val="0067017D"/>
    <w:rsid w:val="00672DCD"/>
    <w:rsid w:val="006743FE"/>
    <w:rsid w:val="00683748"/>
    <w:rsid w:val="00684DD9"/>
    <w:rsid w:val="00691275"/>
    <w:rsid w:val="00695AF9"/>
    <w:rsid w:val="006A1A98"/>
    <w:rsid w:val="006A77B9"/>
    <w:rsid w:val="006B33C4"/>
    <w:rsid w:val="006C281F"/>
    <w:rsid w:val="006D104F"/>
    <w:rsid w:val="006D7DA5"/>
    <w:rsid w:val="006E3BAE"/>
    <w:rsid w:val="006E41BD"/>
    <w:rsid w:val="006E4615"/>
    <w:rsid w:val="006E4C22"/>
    <w:rsid w:val="006F0928"/>
    <w:rsid w:val="006F4F01"/>
    <w:rsid w:val="00701A4C"/>
    <w:rsid w:val="007041BF"/>
    <w:rsid w:val="00713A59"/>
    <w:rsid w:val="007146B7"/>
    <w:rsid w:val="00714A50"/>
    <w:rsid w:val="007159AF"/>
    <w:rsid w:val="00720FA2"/>
    <w:rsid w:val="00721C70"/>
    <w:rsid w:val="00722E0C"/>
    <w:rsid w:val="00724520"/>
    <w:rsid w:val="00727C17"/>
    <w:rsid w:val="00737763"/>
    <w:rsid w:val="00743B9D"/>
    <w:rsid w:val="00750B0D"/>
    <w:rsid w:val="00753CE3"/>
    <w:rsid w:val="00753D32"/>
    <w:rsid w:val="00756154"/>
    <w:rsid w:val="00757A74"/>
    <w:rsid w:val="00762C97"/>
    <w:rsid w:val="0076411D"/>
    <w:rsid w:val="007641F0"/>
    <w:rsid w:val="007653A9"/>
    <w:rsid w:val="00770DBD"/>
    <w:rsid w:val="00771710"/>
    <w:rsid w:val="0077769B"/>
    <w:rsid w:val="00783E98"/>
    <w:rsid w:val="00786B79"/>
    <w:rsid w:val="00792B25"/>
    <w:rsid w:val="007A163A"/>
    <w:rsid w:val="007A1A76"/>
    <w:rsid w:val="007A1B69"/>
    <w:rsid w:val="007A3088"/>
    <w:rsid w:val="007A4912"/>
    <w:rsid w:val="007A727D"/>
    <w:rsid w:val="007B06D5"/>
    <w:rsid w:val="007C22F5"/>
    <w:rsid w:val="007C6E50"/>
    <w:rsid w:val="007E5FBF"/>
    <w:rsid w:val="007F5CA2"/>
    <w:rsid w:val="00800230"/>
    <w:rsid w:val="00811697"/>
    <w:rsid w:val="00815406"/>
    <w:rsid w:val="00817EE8"/>
    <w:rsid w:val="00823612"/>
    <w:rsid w:val="00823941"/>
    <w:rsid w:val="00824BEF"/>
    <w:rsid w:val="0083657B"/>
    <w:rsid w:val="00836B19"/>
    <w:rsid w:val="0084514F"/>
    <w:rsid w:val="00857393"/>
    <w:rsid w:val="00857861"/>
    <w:rsid w:val="008631A7"/>
    <w:rsid w:val="00863FC9"/>
    <w:rsid w:val="00873092"/>
    <w:rsid w:val="008806BC"/>
    <w:rsid w:val="00880BCF"/>
    <w:rsid w:val="00884BE3"/>
    <w:rsid w:val="00885AB4"/>
    <w:rsid w:val="008863D0"/>
    <w:rsid w:val="00887EEA"/>
    <w:rsid w:val="008931EE"/>
    <w:rsid w:val="00893666"/>
    <w:rsid w:val="008A1727"/>
    <w:rsid w:val="008A5C5A"/>
    <w:rsid w:val="008A5CDB"/>
    <w:rsid w:val="008A691D"/>
    <w:rsid w:val="008B0430"/>
    <w:rsid w:val="008B4AB6"/>
    <w:rsid w:val="008C021B"/>
    <w:rsid w:val="008C1162"/>
    <w:rsid w:val="008C3921"/>
    <w:rsid w:val="008C56A4"/>
    <w:rsid w:val="008C6A07"/>
    <w:rsid w:val="008D3E5B"/>
    <w:rsid w:val="008D58B1"/>
    <w:rsid w:val="008F23F9"/>
    <w:rsid w:val="008F3B4A"/>
    <w:rsid w:val="009131F7"/>
    <w:rsid w:val="00914C76"/>
    <w:rsid w:val="00923230"/>
    <w:rsid w:val="00923CFC"/>
    <w:rsid w:val="009252CC"/>
    <w:rsid w:val="00926478"/>
    <w:rsid w:val="00933347"/>
    <w:rsid w:val="00937DD8"/>
    <w:rsid w:val="009406B8"/>
    <w:rsid w:val="0094142C"/>
    <w:rsid w:val="0094570E"/>
    <w:rsid w:val="00947DB0"/>
    <w:rsid w:val="009612C9"/>
    <w:rsid w:val="00962B8F"/>
    <w:rsid w:val="00962E71"/>
    <w:rsid w:val="009662CF"/>
    <w:rsid w:val="00966349"/>
    <w:rsid w:val="00974E44"/>
    <w:rsid w:val="009876FD"/>
    <w:rsid w:val="009A5B33"/>
    <w:rsid w:val="009A6BA7"/>
    <w:rsid w:val="009A7A31"/>
    <w:rsid w:val="009B00D0"/>
    <w:rsid w:val="009B3A68"/>
    <w:rsid w:val="009B470C"/>
    <w:rsid w:val="009B47A8"/>
    <w:rsid w:val="009C4432"/>
    <w:rsid w:val="009D20F9"/>
    <w:rsid w:val="009E09C3"/>
    <w:rsid w:val="009E430A"/>
    <w:rsid w:val="009F1A95"/>
    <w:rsid w:val="009F51C4"/>
    <w:rsid w:val="00A0202C"/>
    <w:rsid w:val="00A04AB9"/>
    <w:rsid w:val="00A13EE9"/>
    <w:rsid w:val="00A17882"/>
    <w:rsid w:val="00A254B0"/>
    <w:rsid w:val="00A30339"/>
    <w:rsid w:val="00A30D89"/>
    <w:rsid w:val="00A33510"/>
    <w:rsid w:val="00A3648F"/>
    <w:rsid w:val="00A413CB"/>
    <w:rsid w:val="00A453AB"/>
    <w:rsid w:val="00A5443E"/>
    <w:rsid w:val="00A602A2"/>
    <w:rsid w:val="00A63E92"/>
    <w:rsid w:val="00A6706D"/>
    <w:rsid w:val="00A863A4"/>
    <w:rsid w:val="00A86DF1"/>
    <w:rsid w:val="00A95AC5"/>
    <w:rsid w:val="00A95C59"/>
    <w:rsid w:val="00A979C8"/>
    <w:rsid w:val="00A97D1A"/>
    <w:rsid w:val="00AA16E5"/>
    <w:rsid w:val="00AA2210"/>
    <w:rsid w:val="00AA283E"/>
    <w:rsid w:val="00AA79C9"/>
    <w:rsid w:val="00AB059A"/>
    <w:rsid w:val="00AB5BBA"/>
    <w:rsid w:val="00AB6F1F"/>
    <w:rsid w:val="00AC00F8"/>
    <w:rsid w:val="00AC1C26"/>
    <w:rsid w:val="00AC306A"/>
    <w:rsid w:val="00AC3D98"/>
    <w:rsid w:val="00AC73D9"/>
    <w:rsid w:val="00AD26C9"/>
    <w:rsid w:val="00AE7775"/>
    <w:rsid w:val="00AF2991"/>
    <w:rsid w:val="00AF5AB0"/>
    <w:rsid w:val="00AF60DE"/>
    <w:rsid w:val="00B03188"/>
    <w:rsid w:val="00B13E86"/>
    <w:rsid w:val="00B15D89"/>
    <w:rsid w:val="00B16FC2"/>
    <w:rsid w:val="00B1709E"/>
    <w:rsid w:val="00B20557"/>
    <w:rsid w:val="00B20648"/>
    <w:rsid w:val="00B22AAB"/>
    <w:rsid w:val="00B33BD9"/>
    <w:rsid w:val="00B41D54"/>
    <w:rsid w:val="00B44FC2"/>
    <w:rsid w:val="00B5165C"/>
    <w:rsid w:val="00B51C0F"/>
    <w:rsid w:val="00B5261D"/>
    <w:rsid w:val="00B65010"/>
    <w:rsid w:val="00B67374"/>
    <w:rsid w:val="00B7228F"/>
    <w:rsid w:val="00B72ABB"/>
    <w:rsid w:val="00B84025"/>
    <w:rsid w:val="00B85659"/>
    <w:rsid w:val="00B9215A"/>
    <w:rsid w:val="00B94853"/>
    <w:rsid w:val="00B95701"/>
    <w:rsid w:val="00BA2F69"/>
    <w:rsid w:val="00BA72C0"/>
    <w:rsid w:val="00BA7CC5"/>
    <w:rsid w:val="00BB79DF"/>
    <w:rsid w:val="00BC24D2"/>
    <w:rsid w:val="00BC3E12"/>
    <w:rsid w:val="00BC64E0"/>
    <w:rsid w:val="00BD2C3D"/>
    <w:rsid w:val="00BD6D09"/>
    <w:rsid w:val="00BE1079"/>
    <w:rsid w:val="00BE2BEB"/>
    <w:rsid w:val="00BF5268"/>
    <w:rsid w:val="00C02E7D"/>
    <w:rsid w:val="00C02F6E"/>
    <w:rsid w:val="00C03DDD"/>
    <w:rsid w:val="00C12222"/>
    <w:rsid w:val="00C13E8D"/>
    <w:rsid w:val="00C2033F"/>
    <w:rsid w:val="00C20519"/>
    <w:rsid w:val="00C2350C"/>
    <w:rsid w:val="00C27D8D"/>
    <w:rsid w:val="00C31135"/>
    <w:rsid w:val="00C34E09"/>
    <w:rsid w:val="00C4147C"/>
    <w:rsid w:val="00C516A5"/>
    <w:rsid w:val="00C51A17"/>
    <w:rsid w:val="00C678C7"/>
    <w:rsid w:val="00C72410"/>
    <w:rsid w:val="00C72A8D"/>
    <w:rsid w:val="00C76D4B"/>
    <w:rsid w:val="00C7763C"/>
    <w:rsid w:val="00C830B6"/>
    <w:rsid w:val="00C8609D"/>
    <w:rsid w:val="00C87290"/>
    <w:rsid w:val="00C9153E"/>
    <w:rsid w:val="00C9792D"/>
    <w:rsid w:val="00CA20D2"/>
    <w:rsid w:val="00CA7012"/>
    <w:rsid w:val="00CB0303"/>
    <w:rsid w:val="00CB5214"/>
    <w:rsid w:val="00CC63C9"/>
    <w:rsid w:val="00CD2DC0"/>
    <w:rsid w:val="00CD45AB"/>
    <w:rsid w:val="00CD5836"/>
    <w:rsid w:val="00CD73DE"/>
    <w:rsid w:val="00CE13F7"/>
    <w:rsid w:val="00CE798A"/>
    <w:rsid w:val="00CF0723"/>
    <w:rsid w:val="00CF1735"/>
    <w:rsid w:val="00CF2A66"/>
    <w:rsid w:val="00D00E26"/>
    <w:rsid w:val="00D02B67"/>
    <w:rsid w:val="00D0356E"/>
    <w:rsid w:val="00D0427D"/>
    <w:rsid w:val="00D114C3"/>
    <w:rsid w:val="00D13A6D"/>
    <w:rsid w:val="00D16874"/>
    <w:rsid w:val="00D173CD"/>
    <w:rsid w:val="00D219B1"/>
    <w:rsid w:val="00D22556"/>
    <w:rsid w:val="00D234A8"/>
    <w:rsid w:val="00D23F7C"/>
    <w:rsid w:val="00D33934"/>
    <w:rsid w:val="00D35806"/>
    <w:rsid w:val="00D375FE"/>
    <w:rsid w:val="00D378B0"/>
    <w:rsid w:val="00D41346"/>
    <w:rsid w:val="00D56F7F"/>
    <w:rsid w:val="00D63D87"/>
    <w:rsid w:val="00D63DE1"/>
    <w:rsid w:val="00D70BF5"/>
    <w:rsid w:val="00D70CC7"/>
    <w:rsid w:val="00D71CAE"/>
    <w:rsid w:val="00D741C5"/>
    <w:rsid w:val="00D761C9"/>
    <w:rsid w:val="00D774D3"/>
    <w:rsid w:val="00D85456"/>
    <w:rsid w:val="00D8746A"/>
    <w:rsid w:val="00DA4DA3"/>
    <w:rsid w:val="00DB3BCD"/>
    <w:rsid w:val="00DC09D6"/>
    <w:rsid w:val="00DC5A1A"/>
    <w:rsid w:val="00DD1392"/>
    <w:rsid w:val="00DD25E3"/>
    <w:rsid w:val="00DD2691"/>
    <w:rsid w:val="00DD2ADF"/>
    <w:rsid w:val="00DD3B03"/>
    <w:rsid w:val="00DE3A47"/>
    <w:rsid w:val="00DE4FD9"/>
    <w:rsid w:val="00DE7044"/>
    <w:rsid w:val="00DF1CA0"/>
    <w:rsid w:val="00DF7368"/>
    <w:rsid w:val="00E007C3"/>
    <w:rsid w:val="00E0180A"/>
    <w:rsid w:val="00E02D91"/>
    <w:rsid w:val="00E12D69"/>
    <w:rsid w:val="00E211A5"/>
    <w:rsid w:val="00E211BB"/>
    <w:rsid w:val="00E269B4"/>
    <w:rsid w:val="00E36A20"/>
    <w:rsid w:val="00E37116"/>
    <w:rsid w:val="00E37FB6"/>
    <w:rsid w:val="00E40856"/>
    <w:rsid w:val="00E42BEF"/>
    <w:rsid w:val="00E50248"/>
    <w:rsid w:val="00E507F1"/>
    <w:rsid w:val="00E51694"/>
    <w:rsid w:val="00E70D42"/>
    <w:rsid w:val="00E71CE4"/>
    <w:rsid w:val="00E7331C"/>
    <w:rsid w:val="00E779A7"/>
    <w:rsid w:val="00E804E0"/>
    <w:rsid w:val="00E83A41"/>
    <w:rsid w:val="00E86338"/>
    <w:rsid w:val="00E87565"/>
    <w:rsid w:val="00E9064E"/>
    <w:rsid w:val="00E91C3E"/>
    <w:rsid w:val="00E963EB"/>
    <w:rsid w:val="00EB30A3"/>
    <w:rsid w:val="00EE343E"/>
    <w:rsid w:val="00EF7A00"/>
    <w:rsid w:val="00F03D9F"/>
    <w:rsid w:val="00F118ED"/>
    <w:rsid w:val="00F12224"/>
    <w:rsid w:val="00F13461"/>
    <w:rsid w:val="00F1448E"/>
    <w:rsid w:val="00F174A9"/>
    <w:rsid w:val="00F17880"/>
    <w:rsid w:val="00F21775"/>
    <w:rsid w:val="00F232BC"/>
    <w:rsid w:val="00F24143"/>
    <w:rsid w:val="00F25C60"/>
    <w:rsid w:val="00F30C74"/>
    <w:rsid w:val="00F3254A"/>
    <w:rsid w:val="00F33DA7"/>
    <w:rsid w:val="00F340EE"/>
    <w:rsid w:val="00F35AAC"/>
    <w:rsid w:val="00F36C40"/>
    <w:rsid w:val="00F44D02"/>
    <w:rsid w:val="00F52751"/>
    <w:rsid w:val="00F54EA9"/>
    <w:rsid w:val="00F6315F"/>
    <w:rsid w:val="00F67150"/>
    <w:rsid w:val="00F70B50"/>
    <w:rsid w:val="00F723BA"/>
    <w:rsid w:val="00F74FAB"/>
    <w:rsid w:val="00F760EB"/>
    <w:rsid w:val="00F85789"/>
    <w:rsid w:val="00F90FDA"/>
    <w:rsid w:val="00F977EE"/>
    <w:rsid w:val="00FA5055"/>
    <w:rsid w:val="00FA517E"/>
    <w:rsid w:val="00FA7D83"/>
    <w:rsid w:val="00FB1CA5"/>
    <w:rsid w:val="00FB2BC8"/>
    <w:rsid w:val="00FB5A7F"/>
    <w:rsid w:val="00FD12C0"/>
    <w:rsid w:val="00FE0029"/>
    <w:rsid w:val="00FE2D2F"/>
    <w:rsid w:val="00FF0694"/>
    <w:rsid w:val="00FF21C5"/>
    <w:rsid w:val="00FF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952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Body Text" w:uiPriority="1" w:qFormat="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Body Text" w:uiPriority="1" w:qFormat="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288198291">
      <w:bodyDiv w:val="1"/>
      <w:marLeft w:val="0"/>
      <w:marRight w:val="0"/>
      <w:marTop w:val="0"/>
      <w:marBottom w:val="0"/>
      <w:divBdr>
        <w:top w:val="none" w:sz="0" w:space="0" w:color="auto"/>
        <w:left w:val="none" w:sz="0" w:space="0" w:color="auto"/>
        <w:bottom w:val="none" w:sz="0" w:space="0" w:color="auto"/>
        <w:right w:val="none" w:sz="0" w:space="0" w:color="auto"/>
      </w:divBdr>
      <w:divsChild>
        <w:div w:id="146630367">
          <w:marLeft w:val="0"/>
          <w:marRight w:val="0"/>
          <w:marTop w:val="0"/>
          <w:marBottom w:val="0"/>
          <w:divBdr>
            <w:top w:val="none" w:sz="0" w:space="0" w:color="auto"/>
            <w:left w:val="none" w:sz="0" w:space="0" w:color="auto"/>
            <w:bottom w:val="none" w:sz="0" w:space="0" w:color="auto"/>
            <w:right w:val="none" w:sz="0" w:space="0" w:color="auto"/>
          </w:divBdr>
        </w:div>
        <w:div w:id="613172407">
          <w:marLeft w:val="0"/>
          <w:marRight w:val="0"/>
          <w:marTop w:val="0"/>
          <w:marBottom w:val="0"/>
          <w:divBdr>
            <w:top w:val="none" w:sz="0" w:space="0" w:color="auto"/>
            <w:left w:val="none" w:sz="0" w:space="0" w:color="auto"/>
            <w:bottom w:val="none" w:sz="0" w:space="0" w:color="auto"/>
            <w:right w:val="none" w:sz="0" w:space="0" w:color="auto"/>
          </w:divBdr>
        </w:div>
        <w:div w:id="970863291">
          <w:marLeft w:val="0"/>
          <w:marRight w:val="0"/>
          <w:marTop w:val="0"/>
          <w:marBottom w:val="0"/>
          <w:divBdr>
            <w:top w:val="none" w:sz="0" w:space="0" w:color="auto"/>
            <w:left w:val="none" w:sz="0" w:space="0" w:color="auto"/>
            <w:bottom w:val="none" w:sz="0" w:space="0" w:color="auto"/>
            <w:right w:val="none" w:sz="0" w:space="0" w:color="auto"/>
          </w:divBdr>
        </w:div>
        <w:div w:id="959259883">
          <w:marLeft w:val="0"/>
          <w:marRight w:val="0"/>
          <w:marTop w:val="0"/>
          <w:marBottom w:val="0"/>
          <w:divBdr>
            <w:top w:val="none" w:sz="0" w:space="0" w:color="auto"/>
            <w:left w:val="none" w:sz="0" w:space="0" w:color="auto"/>
            <w:bottom w:val="none" w:sz="0" w:space="0" w:color="auto"/>
            <w:right w:val="none" w:sz="0" w:space="0" w:color="auto"/>
          </w:divBdr>
        </w:div>
        <w:div w:id="1822770324">
          <w:marLeft w:val="0"/>
          <w:marRight w:val="0"/>
          <w:marTop w:val="0"/>
          <w:marBottom w:val="0"/>
          <w:divBdr>
            <w:top w:val="none" w:sz="0" w:space="0" w:color="auto"/>
            <w:left w:val="none" w:sz="0" w:space="0" w:color="auto"/>
            <w:bottom w:val="none" w:sz="0" w:space="0" w:color="auto"/>
            <w:right w:val="none" w:sz="0" w:space="0" w:color="auto"/>
          </w:divBdr>
        </w:div>
        <w:div w:id="127673300">
          <w:marLeft w:val="0"/>
          <w:marRight w:val="0"/>
          <w:marTop w:val="0"/>
          <w:marBottom w:val="0"/>
          <w:divBdr>
            <w:top w:val="none" w:sz="0" w:space="0" w:color="auto"/>
            <w:left w:val="none" w:sz="0" w:space="0" w:color="auto"/>
            <w:bottom w:val="none" w:sz="0" w:space="0" w:color="auto"/>
            <w:right w:val="none" w:sz="0" w:space="0" w:color="auto"/>
          </w:divBdr>
        </w:div>
        <w:div w:id="2134328748">
          <w:marLeft w:val="0"/>
          <w:marRight w:val="0"/>
          <w:marTop w:val="0"/>
          <w:marBottom w:val="0"/>
          <w:divBdr>
            <w:top w:val="none" w:sz="0" w:space="0" w:color="auto"/>
            <w:left w:val="none" w:sz="0" w:space="0" w:color="auto"/>
            <w:bottom w:val="none" w:sz="0" w:space="0" w:color="auto"/>
            <w:right w:val="none" w:sz="0" w:space="0" w:color="auto"/>
          </w:divBdr>
        </w:div>
        <w:div w:id="1906797236">
          <w:marLeft w:val="0"/>
          <w:marRight w:val="0"/>
          <w:marTop w:val="0"/>
          <w:marBottom w:val="0"/>
          <w:divBdr>
            <w:top w:val="none" w:sz="0" w:space="0" w:color="auto"/>
            <w:left w:val="none" w:sz="0" w:space="0" w:color="auto"/>
            <w:bottom w:val="none" w:sz="0" w:space="0" w:color="auto"/>
            <w:right w:val="none" w:sz="0" w:space="0" w:color="auto"/>
          </w:divBdr>
        </w:div>
        <w:div w:id="691222569">
          <w:marLeft w:val="0"/>
          <w:marRight w:val="0"/>
          <w:marTop w:val="0"/>
          <w:marBottom w:val="0"/>
          <w:divBdr>
            <w:top w:val="none" w:sz="0" w:space="0" w:color="auto"/>
            <w:left w:val="none" w:sz="0" w:space="0" w:color="auto"/>
            <w:bottom w:val="none" w:sz="0" w:space="0" w:color="auto"/>
            <w:right w:val="none" w:sz="0" w:space="0" w:color="auto"/>
          </w:divBdr>
        </w:div>
        <w:div w:id="81492679">
          <w:marLeft w:val="0"/>
          <w:marRight w:val="0"/>
          <w:marTop w:val="0"/>
          <w:marBottom w:val="0"/>
          <w:divBdr>
            <w:top w:val="none" w:sz="0" w:space="0" w:color="auto"/>
            <w:left w:val="none" w:sz="0" w:space="0" w:color="auto"/>
            <w:bottom w:val="none" w:sz="0" w:space="0" w:color="auto"/>
            <w:right w:val="none" w:sz="0" w:space="0" w:color="auto"/>
          </w:divBdr>
        </w:div>
        <w:div w:id="1142892375">
          <w:marLeft w:val="0"/>
          <w:marRight w:val="0"/>
          <w:marTop w:val="0"/>
          <w:marBottom w:val="0"/>
          <w:divBdr>
            <w:top w:val="none" w:sz="0" w:space="0" w:color="auto"/>
            <w:left w:val="none" w:sz="0" w:space="0" w:color="auto"/>
            <w:bottom w:val="none" w:sz="0" w:space="0" w:color="auto"/>
            <w:right w:val="none" w:sz="0" w:space="0" w:color="auto"/>
          </w:divBdr>
        </w:div>
      </w:divsChild>
    </w:div>
    <w:div w:id="1289510301">
      <w:bodyDiv w:val="1"/>
      <w:marLeft w:val="0"/>
      <w:marRight w:val="0"/>
      <w:marTop w:val="0"/>
      <w:marBottom w:val="0"/>
      <w:divBdr>
        <w:top w:val="none" w:sz="0" w:space="0" w:color="auto"/>
        <w:left w:val="none" w:sz="0" w:space="0" w:color="auto"/>
        <w:bottom w:val="none" w:sz="0" w:space="0" w:color="auto"/>
        <w:right w:val="none" w:sz="0" w:space="0" w:color="auto"/>
      </w:divBdr>
    </w:div>
    <w:div w:id="1343507948">
      <w:bodyDiv w:val="1"/>
      <w:marLeft w:val="0"/>
      <w:marRight w:val="0"/>
      <w:marTop w:val="0"/>
      <w:marBottom w:val="0"/>
      <w:divBdr>
        <w:top w:val="none" w:sz="0" w:space="0" w:color="auto"/>
        <w:left w:val="none" w:sz="0" w:space="0" w:color="auto"/>
        <w:bottom w:val="none" w:sz="0" w:space="0" w:color="auto"/>
        <w:right w:val="none" w:sz="0" w:space="0" w:color="auto"/>
      </w:divBdr>
      <w:divsChild>
        <w:div w:id="1059598991">
          <w:marLeft w:val="0"/>
          <w:marRight w:val="0"/>
          <w:marTop w:val="0"/>
          <w:marBottom w:val="0"/>
          <w:divBdr>
            <w:top w:val="none" w:sz="0" w:space="0" w:color="auto"/>
            <w:left w:val="none" w:sz="0" w:space="0" w:color="auto"/>
            <w:bottom w:val="none" w:sz="0" w:space="0" w:color="auto"/>
            <w:right w:val="none" w:sz="0" w:space="0" w:color="auto"/>
          </w:divBdr>
        </w:div>
        <w:div w:id="677198504">
          <w:marLeft w:val="0"/>
          <w:marRight w:val="0"/>
          <w:marTop w:val="0"/>
          <w:marBottom w:val="0"/>
          <w:divBdr>
            <w:top w:val="none" w:sz="0" w:space="0" w:color="auto"/>
            <w:left w:val="none" w:sz="0" w:space="0" w:color="auto"/>
            <w:bottom w:val="none" w:sz="0" w:space="0" w:color="auto"/>
            <w:right w:val="none" w:sz="0" w:space="0" w:color="auto"/>
          </w:divBdr>
        </w:div>
        <w:div w:id="1563755114">
          <w:marLeft w:val="0"/>
          <w:marRight w:val="0"/>
          <w:marTop w:val="0"/>
          <w:marBottom w:val="0"/>
          <w:divBdr>
            <w:top w:val="none" w:sz="0" w:space="0" w:color="auto"/>
            <w:left w:val="none" w:sz="0" w:space="0" w:color="auto"/>
            <w:bottom w:val="none" w:sz="0" w:space="0" w:color="auto"/>
            <w:right w:val="none" w:sz="0" w:space="0" w:color="auto"/>
          </w:divBdr>
        </w:div>
        <w:div w:id="875510004">
          <w:marLeft w:val="0"/>
          <w:marRight w:val="0"/>
          <w:marTop w:val="0"/>
          <w:marBottom w:val="0"/>
          <w:divBdr>
            <w:top w:val="none" w:sz="0" w:space="0" w:color="auto"/>
            <w:left w:val="none" w:sz="0" w:space="0" w:color="auto"/>
            <w:bottom w:val="none" w:sz="0" w:space="0" w:color="auto"/>
            <w:right w:val="none" w:sz="0" w:space="0" w:color="auto"/>
          </w:divBdr>
        </w:div>
        <w:div w:id="1978367296">
          <w:marLeft w:val="0"/>
          <w:marRight w:val="0"/>
          <w:marTop w:val="0"/>
          <w:marBottom w:val="0"/>
          <w:divBdr>
            <w:top w:val="none" w:sz="0" w:space="0" w:color="auto"/>
            <w:left w:val="none" w:sz="0" w:space="0" w:color="auto"/>
            <w:bottom w:val="none" w:sz="0" w:space="0" w:color="auto"/>
            <w:right w:val="none" w:sz="0" w:space="0" w:color="auto"/>
          </w:divBdr>
        </w:div>
        <w:div w:id="998849341">
          <w:marLeft w:val="0"/>
          <w:marRight w:val="0"/>
          <w:marTop w:val="0"/>
          <w:marBottom w:val="0"/>
          <w:divBdr>
            <w:top w:val="none" w:sz="0" w:space="0" w:color="auto"/>
            <w:left w:val="none" w:sz="0" w:space="0" w:color="auto"/>
            <w:bottom w:val="none" w:sz="0" w:space="0" w:color="auto"/>
            <w:right w:val="none" w:sz="0" w:space="0" w:color="auto"/>
          </w:divBdr>
        </w:div>
        <w:div w:id="669986933">
          <w:marLeft w:val="0"/>
          <w:marRight w:val="0"/>
          <w:marTop w:val="0"/>
          <w:marBottom w:val="0"/>
          <w:divBdr>
            <w:top w:val="none" w:sz="0" w:space="0" w:color="auto"/>
            <w:left w:val="none" w:sz="0" w:space="0" w:color="auto"/>
            <w:bottom w:val="none" w:sz="0" w:space="0" w:color="auto"/>
            <w:right w:val="none" w:sz="0" w:space="0" w:color="auto"/>
          </w:divBdr>
        </w:div>
        <w:div w:id="496268066">
          <w:marLeft w:val="0"/>
          <w:marRight w:val="0"/>
          <w:marTop w:val="0"/>
          <w:marBottom w:val="0"/>
          <w:divBdr>
            <w:top w:val="none" w:sz="0" w:space="0" w:color="auto"/>
            <w:left w:val="none" w:sz="0" w:space="0" w:color="auto"/>
            <w:bottom w:val="none" w:sz="0" w:space="0" w:color="auto"/>
            <w:right w:val="none" w:sz="0" w:space="0" w:color="auto"/>
          </w:divBdr>
        </w:div>
        <w:div w:id="2108188875">
          <w:marLeft w:val="0"/>
          <w:marRight w:val="0"/>
          <w:marTop w:val="0"/>
          <w:marBottom w:val="0"/>
          <w:divBdr>
            <w:top w:val="none" w:sz="0" w:space="0" w:color="auto"/>
            <w:left w:val="none" w:sz="0" w:space="0" w:color="auto"/>
            <w:bottom w:val="none" w:sz="0" w:space="0" w:color="auto"/>
            <w:right w:val="none" w:sz="0" w:space="0" w:color="auto"/>
          </w:divBdr>
        </w:div>
        <w:div w:id="1307737744">
          <w:marLeft w:val="0"/>
          <w:marRight w:val="0"/>
          <w:marTop w:val="0"/>
          <w:marBottom w:val="0"/>
          <w:divBdr>
            <w:top w:val="none" w:sz="0" w:space="0" w:color="auto"/>
            <w:left w:val="none" w:sz="0" w:space="0" w:color="auto"/>
            <w:bottom w:val="none" w:sz="0" w:space="0" w:color="auto"/>
            <w:right w:val="none" w:sz="0" w:space="0" w:color="auto"/>
          </w:divBdr>
        </w:div>
        <w:div w:id="2061202816">
          <w:marLeft w:val="0"/>
          <w:marRight w:val="0"/>
          <w:marTop w:val="0"/>
          <w:marBottom w:val="0"/>
          <w:divBdr>
            <w:top w:val="none" w:sz="0" w:space="0" w:color="auto"/>
            <w:left w:val="none" w:sz="0" w:space="0" w:color="auto"/>
            <w:bottom w:val="none" w:sz="0" w:space="0" w:color="auto"/>
            <w:right w:val="none" w:sz="0" w:space="0" w:color="auto"/>
          </w:divBdr>
        </w:div>
      </w:divsChild>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jpg"/><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PLT\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3.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99AB0-E666-3B45-96F1-C1524123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\Users\karakawa.PLT\AppData\Roaming\Microsoft\Templates\PLT_A4_Letterhead_Template_020816.dotx</Template>
  <TotalTime>536</TotalTime>
  <Pages>3</Pages>
  <Words>458</Words>
  <Characters>2612</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Plantronics, Inc.</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木村 匡子</cp:lastModifiedBy>
  <cp:revision>53</cp:revision>
  <cp:lastPrinted>2017-05-29T07:01:00Z</cp:lastPrinted>
  <dcterms:created xsi:type="dcterms:W3CDTF">2017-01-09T13:57:00Z</dcterms:created>
  <dcterms:modified xsi:type="dcterms:W3CDTF">2017-06-02T00:50:00Z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