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1FC25" w14:textId="55AF4D5F" w:rsidR="003C537F" w:rsidRDefault="003C537F" w:rsidP="003C537F">
      <w:pPr>
        <w:rPr>
          <w:rFonts w:ascii="Hiragino Kaku Gothic ProN" w:hAnsi="Hiragino Kaku Gothic ProN" w:cs="Hiragino Kaku Gothic ProN"/>
          <w:b/>
          <w:sz w:val="21"/>
          <w:szCs w:val="21"/>
        </w:rPr>
      </w:pPr>
      <w:r>
        <w:rPr>
          <w:rFonts w:ascii="Hiragino Kaku Gothic ProN" w:hAnsi="Hiragino Kaku Gothic ProN" w:cs="Hiragino Kaku Gothic ProN"/>
          <w:b/>
          <w:noProof/>
          <w:sz w:val="21"/>
          <w:szCs w:val="21"/>
        </w:rPr>
        <w:drawing>
          <wp:inline distT="0" distB="0" distL="0" distR="0" wp14:anchorId="6BF23EE1" wp14:editId="70BE663D">
            <wp:extent cx="6400800" cy="3454400"/>
            <wp:effectExtent l="0" t="0" r="0" b="0"/>
            <wp:docPr id="1" name="図 1" descr="summer_top%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mer_top%2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0" cy="3454400"/>
                    </a:xfrm>
                    <a:prstGeom prst="rect">
                      <a:avLst/>
                    </a:prstGeom>
                    <a:noFill/>
                    <a:ln>
                      <a:noFill/>
                    </a:ln>
                  </pic:spPr>
                </pic:pic>
              </a:graphicData>
            </a:graphic>
          </wp:inline>
        </w:drawing>
      </w:r>
    </w:p>
    <w:p w14:paraId="03F2E49F" w14:textId="77777777" w:rsidR="003C537F" w:rsidRPr="00971536" w:rsidRDefault="003C537F" w:rsidP="003C537F">
      <w:pPr>
        <w:jc w:val="both"/>
        <w:rPr>
          <w:rFonts w:ascii="Hiragino Kaku Gothic ProN" w:hAnsi="Hiragino Kaku Gothic ProN" w:cs="Hiragino Kaku Gothic ProN"/>
          <w:b/>
          <w:sz w:val="21"/>
          <w:szCs w:val="21"/>
        </w:rPr>
      </w:pPr>
    </w:p>
    <w:p w14:paraId="09765486" w14:textId="77777777" w:rsidR="00971536" w:rsidRPr="00971536" w:rsidRDefault="00971536" w:rsidP="00190DDC">
      <w:pPr>
        <w:jc w:val="center"/>
        <w:rPr>
          <w:rFonts w:ascii="Hiragino Kaku Gothic ProN" w:hAnsi="Hiragino Kaku Gothic ProN" w:cs="Hiragino Kaku Gothic ProN"/>
          <w:b/>
          <w:sz w:val="21"/>
          <w:szCs w:val="21"/>
        </w:rPr>
      </w:pPr>
    </w:p>
    <w:p w14:paraId="2FF5A8CA" w14:textId="3753267A" w:rsidR="0076043D" w:rsidRDefault="0076043D" w:rsidP="0076043D">
      <w:pPr>
        <w:jc w:val="center"/>
        <w:rPr>
          <w:rFonts w:ascii="Hiragino Kaku Gothic ProN" w:hAnsi="Hiragino Kaku Gothic ProN" w:cs="Hiragino Kaku Gothic ProN"/>
          <w:b/>
        </w:rPr>
      </w:pPr>
      <w:r>
        <w:rPr>
          <w:rFonts w:ascii="Hiragino Kaku Gothic ProN" w:hAnsi="Hiragino Kaku Gothic ProN" w:cs="Hiragino Kaku Gothic ProN" w:hint="eastAsia"/>
          <w:b/>
        </w:rPr>
        <w:t>全国のシェアハウスオーナー必見！月額利用料を完全無料化</w:t>
      </w:r>
    </w:p>
    <w:p w14:paraId="1BB61266" w14:textId="7A9FFA75" w:rsidR="007E39B0" w:rsidRPr="0076043D" w:rsidRDefault="003C537F" w:rsidP="0076043D">
      <w:pPr>
        <w:jc w:val="center"/>
        <w:rPr>
          <w:rFonts w:ascii="Hiragino Kaku Gothic ProN" w:hAnsi="Hiragino Kaku Gothic ProN" w:cs="Hiragino Kaku Gothic ProN" w:hint="eastAsia"/>
          <w:b/>
        </w:rPr>
      </w:pPr>
      <w:r>
        <w:rPr>
          <w:rFonts w:ascii="Hiragino Kaku Gothic ProN" w:hAnsi="Hiragino Kaku Gothic ProN" w:cs="Hiragino Kaku Gothic ProN" w:hint="eastAsia"/>
          <w:b/>
        </w:rPr>
        <w:t>〜</w:t>
      </w:r>
      <w:r w:rsidR="0076043D">
        <w:rPr>
          <w:rFonts w:ascii="Hiragino Kaku Gothic ProN" w:hAnsi="Hiragino Kaku Gothic ProN" w:cs="Hiragino Kaku Gothic ProN" w:hint="eastAsia"/>
          <w:b/>
        </w:rPr>
        <w:t>「シェアシェア」の物件掲載プラン料金改定</w:t>
      </w:r>
      <w:r>
        <w:rPr>
          <w:rFonts w:ascii="Hiragino Kaku Gothic ProN" w:hAnsi="Hiragino Kaku Gothic ProN" w:cs="Hiragino Kaku Gothic ProN" w:hint="eastAsia"/>
          <w:b/>
        </w:rPr>
        <w:t>〜</w:t>
      </w:r>
    </w:p>
    <w:p w14:paraId="041B455D" w14:textId="77777777" w:rsidR="007E39B0" w:rsidRDefault="007E39B0">
      <w:pPr>
        <w:rPr>
          <w:rFonts w:hint="eastAsia"/>
          <w:sz w:val="21"/>
          <w:szCs w:val="21"/>
        </w:rPr>
      </w:pPr>
    </w:p>
    <w:p w14:paraId="65362EFF" w14:textId="77777777" w:rsidR="006928D0" w:rsidRPr="00971536" w:rsidRDefault="006928D0">
      <w:pPr>
        <w:rPr>
          <w:rFonts w:hint="eastAsia"/>
          <w:sz w:val="21"/>
          <w:szCs w:val="21"/>
        </w:rPr>
      </w:pPr>
    </w:p>
    <w:p w14:paraId="7BA8A2A9" w14:textId="7CE9B437" w:rsidR="0076043D" w:rsidRPr="0076043D" w:rsidRDefault="00190DDC">
      <w:pPr>
        <w:rPr>
          <w:rFonts w:asciiTheme="minorEastAsia" w:hAnsiTheme="minorEastAsia" w:cs="Hiragino Kaku Gothic ProN"/>
          <w:sz w:val="21"/>
          <w:szCs w:val="21"/>
        </w:rPr>
      </w:pPr>
      <w:r w:rsidRPr="00971536">
        <w:rPr>
          <w:rFonts w:asciiTheme="minorEastAsia" w:hAnsiTheme="minorEastAsia" w:cs="Hiragino Kaku Gothic ProN"/>
          <w:sz w:val="21"/>
          <w:szCs w:val="21"/>
        </w:rPr>
        <w:t>株式会社バンケッツ</w:t>
      </w:r>
      <w:r w:rsidRPr="00971536">
        <w:rPr>
          <w:rFonts w:asciiTheme="minorEastAsia" w:hAnsiTheme="minorEastAsia" w:cs="Hiragino Kaku Gothic ProN"/>
          <w:spacing w:val="-5"/>
          <w:sz w:val="21"/>
          <w:szCs w:val="21"/>
        </w:rPr>
        <w:t>（本社：東京都渋谷区、代表取締役：板倉ようすけ）</w:t>
      </w:r>
      <w:r w:rsidR="0076043D">
        <w:rPr>
          <w:rFonts w:asciiTheme="minorEastAsia" w:hAnsiTheme="minorEastAsia" w:cs="Hiragino Kaku Gothic ProN" w:hint="eastAsia"/>
          <w:sz w:val="21"/>
          <w:szCs w:val="21"/>
        </w:rPr>
        <w:t>は、</w:t>
      </w:r>
      <w:r w:rsidR="0076043D">
        <w:rPr>
          <w:rFonts w:asciiTheme="minorEastAsia" w:hAnsiTheme="minorEastAsia" w:cs="Hiragino Kaku Gothic ProN"/>
          <w:sz w:val="21"/>
          <w:szCs w:val="21"/>
        </w:rPr>
        <w:t>2017</w:t>
      </w:r>
      <w:r w:rsidR="0076043D">
        <w:rPr>
          <w:rFonts w:asciiTheme="minorEastAsia" w:hAnsiTheme="minorEastAsia" w:cs="Hiragino Kaku Gothic ProN" w:hint="eastAsia"/>
          <w:sz w:val="21"/>
          <w:szCs w:val="21"/>
        </w:rPr>
        <w:t>年</w:t>
      </w:r>
      <w:r w:rsidR="003C537F">
        <w:rPr>
          <w:rFonts w:asciiTheme="minorEastAsia" w:hAnsiTheme="minorEastAsia" w:cs="Hiragino Kaku Gothic ProN"/>
          <w:sz w:val="21"/>
          <w:szCs w:val="21"/>
        </w:rPr>
        <w:t>7</w:t>
      </w:r>
      <w:r w:rsidR="0076043D">
        <w:rPr>
          <w:rFonts w:asciiTheme="minorEastAsia" w:hAnsiTheme="minorEastAsia" w:cs="Hiragino Kaku Gothic ProN" w:hint="eastAsia"/>
          <w:sz w:val="21"/>
          <w:szCs w:val="21"/>
        </w:rPr>
        <w:t>月</w:t>
      </w:r>
      <w:r w:rsidR="003C537F">
        <w:rPr>
          <w:rFonts w:asciiTheme="minorEastAsia" w:hAnsiTheme="minorEastAsia" w:cs="Hiragino Kaku Gothic ProN"/>
          <w:sz w:val="21"/>
          <w:szCs w:val="21"/>
        </w:rPr>
        <w:t>20</w:t>
      </w:r>
      <w:r w:rsidR="0076043D">
        <w:rPr>
          <w:rFonts w:asciiTheme="minorEastAsia" w:hAnsiTheme="minorEastAsia" w:cs="Hiragino Kaku Gothic ProN" w:hint="eastAsia"/>
          <w:sz w:val="21"/>
          <w:szCs w:val="21"/>
        </w:rPr>
        <w:t>日よりシェアハウス検索サイト「シェアシェア」の</w:t>
      </w:r>
      <w:r w:rsidR="003C537F">
        <w:rPr>
          <w:rFonts w:asciiTheme="minorEastAsia" w:hAnsiTheme="minorEastAsia" w:cs="Hiragino Kaku Gothic ProN" w:hint="eastAsia"/>
          <w:sz w:val="21"/>
          <w:szCs w:val="21"/>
        </w:rPr>
        <w:t>新規掲載の</w:t>
      </w:r>
      <w:r w:rsidR="0076043D">
        <w:rPr>
          <w:rFonts w:asciiTheme="minorEastAsia" w:hAnsiTheme="minorEastAsia" w:cs="Hiragino Kaku Gothic ProN" w:hint="eastAsia"/>
          <w:sz w:val="21"/>
          <w:szCs w:val="21"/>
        </w:rPr>
        <w:t>プランを改定し、月額利用料</w:t>
      </w:r>
      <w:bookmarkStart w:id="0" w:name="_GoBack"/>
      <w:bookmarkEnd w:id="0"/>
      <w:r w:rsidR="0076043D">
        <w:rPr>
          <w:rFonts w:asciiTheme="minorEastAsia" w:hAnsiTheme="minorEastAsia" w:cs="Hiragino Kaku Gothic ProN" w:hint="eastAsia"/>
          <w:sz w:val="21"/>
          <w:szCs w:val="21"/>
        </w:rPr>
        <w:t>を完全無料と致します。完全に反響ベースでの料金発生となり、シェアハウスオーナーはより手軽に物件を</w:t>
      </w:r>
      <w:r w:rsidR="0076043D">
        <w:rPr>
          <w:rFonts w:asciiTheme="minorEastAsia" w:hAnsiTheme="minorEastAsia" w:cs="Hiragino Kaku Gothic ProN"/>
          <w:sz w:val="21"/>
          <w:szCs w:val="21"/>
        </w:rPr>
        <w:t>PR</w:t>
      </w:r>
      <w:r w:rsidR="0076043D">
        <w:rPr>
          <w:rFonts w:asciiTheme="minorEastAsia" w:hAnsiTheme="minorEastAsia" w:cs="Hiragino Kaku Gothic ProN" w:hint="eastAsia"/>
          <w:sz w:val="21"/>
          <w:szCs w:val="21"/>
        </w:rPr>
        <w:t>することが可能となります。</w:t>
      </w:r>
    </w:p>
    <w:p w14:paraId="0F752B81" w14:textId="77777777" w:rsidR="0076043D" w:rsidRDefault="0076043D">
      <w:pPr>
        <w:rPr>
          <w:rFonts w:asciiTheme="minorEastAsia" w:hAnsiTheme="minorEastAsia" w:cs="Hiragino Kaku Gothic ProN"/>
          <w:b/>
          <w:sz w:val="21"/>
          <w:szCs w:val="21"/>
        </w:rPr>
      </w:pPr>
    </w:p>
    <w:p w14:paraId="1D129BF4" w14:textId="61EBB71F" w:rsidR="0076043D" w:rsidRDefault="0076043D">
      <w:pPr>
        <w:rPr>
          <w:rFonts w:ascii="Hiragino Kaku Gothic ProN" w:hAnsi="Hiragino Kaku Gothic ProN" w:cs="Hiragino Kaku Gothic ProN"/>
          <w:b/>
          <w:sz w:val="21"/>
          <w:szCs w:val="21"/>
        </w:rPr>
      </w:pPr>
      <w:r w:rsidRPr="00971536">
        <w:rPr>
          <w:rFonts w:ascii="Hiragino Kaku Gothic ProN" w:hAnsi="Hiragino Kaku Gothic ProN" w:cs="Hiragino Kaku Gothic ProN"/>
          <w:b/>
          <w:sz w:val="21"/>
          <w:szCs w:val="21"/>
        </w:rPr>
        <w:t>■</w:t>
      </w:r>
      <w:r>
        <w:rPr>
          <w:rFonts w:ascii="Hiragino Kaku Gothic ProN" w:hAnsi="Hiragino Kaku Gothic ProN" w:cs="Hiragino Kaku Gothic ProN" w:hint="eastAsia"/>
          <w:b/>
          <w:sz w:val="21"/>
          <w:szCs w:val="21"/>
        </w:rPr>
        <w:t>物件掲載プランの改定内容</w:t>
      </w:r>
    </w:p>
    <w:p w14:paraId="2ADD16A6" w14:textId="77777777" w:rsidR="0076043D" w:rsidRDefault="0076043D">
      <w:pPr>
        <w:rPr>
          <w:rFonts w:ascii="Hiragino Kaku Gothic ProN" w:hAnsi="Hiragino Kaku Gothic ProN" w:cs="Hiragino Kaku Gothic ProN"/>
          <w:b/>
          <w:sz w:val="21"/>
          <w:szCs w:val="21"/>
        </w:rPr>
      </w:pPr>
    </w:p>
    <w:p w14:paraId="7EBAB7D7" w14:textId="52DEF48F" w:rsidR="0076043D" w:rsidRDefault="00A42676">
      <w:pPr>
        <w:rPr>
          <w:rFonts w:asciiTheme="minorEastAsia" w:hAnsiTheme="minorEastAsia" w:cs="Hiragino Kaku Gothic ProN" w:hint="eastAsia"/>
          <w:sz w:val="21"/>
          <w:szCs w:val="21"/>
        </w:rPr>
      </w:pPr>
      <w:r>
        <w:rPr>
          <w:rFonts w:asciiTheme="minorEastAsia" w:hAnsiTheme="minorEastAsia" w:cs="Hiragino Kaku Gothic ProN" w:hint="eastAsia"/>
          <w:sz w:val="21"/>
          <w:szCs w:val="21"/>
        </w:rPr>
        <w:t>主な</w:t>
      </w:r>
      <w:r w:rsidR="0076043D" w:rsidRPr="00A42676">
        <w:rPr>
          <w:rFonts w:asciiTheme="minorEastAsia" w:hAnsiTheme="minorEastAsia" w:cs="Hiragino Kaku Gothic ProN" w:hint="eastAsia"/>
          <w:sz w:val="21"/>
          <w:szCs w:val="21"/>
        </w:rPr>
        <w:t>変更点として</w:t>
      </w:r>
      <w:r w:rsidR="002C0B89">
        <w:rPr>
          <w:rFonts w:asciiTheme="minorEastAsia" w:hAnsiTheme="minorEastAsia" w:cs="Hiragino Kaku Gothic ProN" w:hint="eastAsia"/>
          <w:sz w:val="21"/>
          <w:szCs w:val="21"/>
        </w:rPr>
        <w:t>、</w:t>
      </w:r>
      <w:r w:rsidR="0076043D" w:rsidRPr="00A42676">
        <w:rPr>
          <w:rFonts w:asciiTheme="minorEastAsia" w:hAnsiTheme="minorEastAsia" w:cs="Hiragino Kaku Gothic ProN" w:hint="eastAsia"/>
          <w:sz w:val="21"/>
          <w:szCs w:val="21"/>
        </w:rPr>
        <w:t>サイト掲載にかかる月額利用料（</w:t>
      </w:r>
      <w:r w:rsidR="0076043D" w:rsidRPr="00A42676">
        <w:rPr>
          <w:rFonts w:asciiTheme="minorEastAsia" w:hAnsiTheme="minorEastAsia" w:cs="Hiragino Kaku Gothic ProN"/>
          <w:sz w:val="21"/>
          <w:szCs w:val="21"/>
        </w:rPr>
        <w:t>2,000</w:t>
      </w:r>
      <w:r w:rsidR="0076043D" w:rsidRPr="00A42676">
        <w:rPr>
          <w:rFonts w:asciiTheme="minorEastAsia" w:hAnsiTheme="minorEastAsia" w:cs="Hiragino Kaku Gothic ProN" w:hint="eastAsia"/>
          <w:sz w:val="21"/>
          <w:szCs w:val="21"/>
        </w:rPr>
        <w:t>円</w:t>
      </w:r>
      <w:r w:rsidR="0076043D" w:rsidRPr="00A42676">
        <w:rPr>
          <w:rFonts w:asciiTheme="minorEastAsia" w:hAnsiTheme="minorEastAsia" w:cs="Hiragino Kaku Gothic ProN"/>
          <w:sz w:val="21"/>
          <w:szCs w:val="21"/>
        </w:rPr>
        <w:t>/</w:t>
      </w:r>
      <w:r w:rsidR="0076043D" w:rsidRPr="00A42676">
        <w:rPr>
          <w:rFonts w:asciiTheme="minorEastAsia" w:hAnsiTheme="minorEastAsia" w:cs="Hiragino Kaku Gothic ProN" w:hint="eastAsia"/>
          <w:sz w:val="21"/>
          <w:szCs w:val="21"/>
        </w:rPr>
        <w:t>月）を完全無料に致しました。</w:t>
      </w:r>
      <w:r w:rsidR="008B328C" w:rsidRPr="00A42676">
        <w:rPr>
          <w:rFonts w:asciiTheme="minorEastAsia" w:hAnsiTheme="minorEastAsia" w:cs="Hiragino Kaku Gothic ProN" w:hint="eastAsia"/>
          <w:sz w:val="21"/>
          <w:szCs w:val="21"/>
        </w:rPr>
        <w:t>前回</w:t>
      </w:r>
      <w:r w:rsidRPr="00A42676">
        <w:rPr>
          <w:rFonts w:asciiTheme="minorEastAsia" w:hAnsiTheme="minorEastAsia" w:cs="Hiragino Kaku Gothic ProN" w:hint="eastAsia"/>
          <w:sz w:val="21"/>
          <w:szCs w:val="21"/>
        </w:rPr>
        <w:t>、</w:t>
      </w:r>
      <w:r w:rsidRPr="00A42676">
        <w:rPr>
          <w:rFonts w:asciiTheme="minorEastAsia" w:hAnsiTheme="minorEastAsia" w:cs="Hiragino Kaku Gothic ProN"/>
          <w:sz w:val="21"/>
          <w:szCs w:val="21"/>
        </w:rPr>
        <w:t>2015</w:t>
      </w:r>
      <w:r w:rsidRPr="00A42676">
        <w:rPr>
          <w:rFonts w:asciiTheme="minorEastAsia" w:hAnsiTheme="minorEastAsia" w:cs="Hiragino Kaku Gothic ProN" w:hint="eastAsia"/>
          <w:sz w:val="21"/>
          <w:szCs w:val="21"/>
        </w:rPr>
        <w:t>年</w:t>
      </w:r>
      <w:r w:rsidRPr="00A42676">
        <w:rPr>
          <w:rFonts w:asciiTheme="minorEastAsia" w:hAnsiTheme="minorEastAsia" w:cs="Hiragino Kaku Gothic ProN"/>
          <w:sz w:val="21"/>
          <w:szCs w:val="21"/>
        </w:rPr>
        <w:t>11</w:t>
      </w:r>
      <w:r w:rsidRPr="00A42676">
        <w:rPr>
          <w:rFonts w:asciiTheme="minorEastAsia" w:hAnsiTheme="minorEastAsia" w:cs="Hiragino Kaku Gothic ProN" w:hint="eastAsia"/>
          <w:sz w:val="21"/>
          <w:szCs w:val="21"/>
        </w:rPr>
        <w:t>月</w:t>
      </w:r>
      <w:r w:rsidRPr="00A42676">
        <w:rPr>
          <w:rFonts w:asciiTheme="minorEastAsia" w:hAnsiTheme="minorEastAsia" w:cs="Hiragino Kaku Gothic ProN"/>
          <w:sz w:val="21"/>
          <w:szCs w:val="21"/>
        </w:rPr>
        <w:t>16</w:t>
      </w:r>
      <w:r w:rsidRPr="00A42676">
        <w:rPr>
          <w:rFonts w:asciiTheme="minorEastAsia" w:hAnsiTheme="minorEastAsia" w:cs="Hiragino Kaku Gothic ProN" w:hint="eastAsia"/>
          <w:sz w:val="21"/>
          <w:szCs w:val="21"/>
        </w:rPr>
        <w:t>日</w:t>
      </w:r>
      <w:r w:rsidR="008B328C" w:rsidRPr="00A42676">
        <w:rPr>
          <w:rFonts w:asciiTheme="minorEastAsia" w:hAnsiTheme="minorEastAsia" w:cs="Hiragino Kaku Gothic ProN" w:hint="eastAsia"/>
          <w:sz w:val="21"/>
          <w:szCs w:val="21"/>
        </w:rPr>
        <w:t>の料金改定時に</w:t>
      </w:r>
      <w:r w:rsidR="003D7A42" w:rsidRPr="00A42676">
        <w:rPr>
          <w:rFonts w:asciiTheme="minorEastAsia" w:hAnsiTheme="minorEastAsia" w:cs="Hiragino Kaku Gothic ProN" w:hint="eastAsia"/>
          <w:sz w:val="21"/>
          <w:szCs w:val="21"/>
        </w:rPr>
        <w:t>物件登録料</w:t>
      </w:r>
      <w:r w:rsidR="003D7A42" w:rsidRPr="00A42676">
        <w:rPr>
          <w:rFonts w:asciiTheme="minorEastAsia" w:hAnsiTheme="minorEastAsia" w:cs="Hiragino Kaku Gothic ProN"/>
          <w:sz w:val="21"/>
          <w:szCs w:val="21"/>
        </w:rPr>
        <w:t>(15,000</w:t>
      </w:r>
      <w:r w:rsidR="003D7A42" w:rsidRPr="00A42676">
        <w:rPr>
          <w:rFonts w:asciiTheme="minorEastAsia" w:hAnsiTheme="minorEastAsia" w:cs="Hiragino Kaku Gothic ProN" w:hint="eastAsia"/>
          <w:sz w:val="21"/>
          <w:szCs w:val="21"/>
        </w:rPr>
        <w:t>円</w:t>
      </w:r>
      <w:r w:rsidR="003D7A42" w:rsidRPr="00A42676">
        <w:rPr>
          <w:rFonts w:asciiTheme="minorEastAsia" w:hAnsiTheme="minorEastAsia" w:cs="Hiragino Kaku Gothic ProN"/>
          <w:sz w:val="21"/>
          <w:szCs w:val="21"/>
        </w:rPr>
        <w:t>/</w:t>
      </w:r>
      <w:r w:rsidR="003D7A42" w:rsidRPr="00A42676">
        <w:rPr>
          <w:rFonts w:asciiTheme="minorEastAsia" w:hAnsiTheme="minorEastAsia" w:cs="Hiragino Kaku Gothic ProN" w:hint="eastAsia"/>
          <w:sz w:val="21"/>
          <w:szCs w:val="21"/>
        </w:rPr>
        <w:t>件)</w:t>
      </w:r>
      <w:r w:rsidR="008B328C" w:rsidRPr="00A42676">
        <w:rPr>
          <w:rFonts w:asciiTheme="minorEastAsia" w:hAnsiTheme="minorEastAsia" w:cs="Hiragino Kaku Gothic ProN" w:hint="eastAsia"/>
          <w:sz w:val="21"/>
          <w:szCs w:val="21"/>
        </w:rPr>
        <w:t>も</w:t>
      </w:r>
      <w:r w:rsidR="003D7A42" w:rsidRPr="00A42676">
        <w:rPr>
          <w:rFonts w:asciiTheme="minorEastAsia" w:hAnsiTheme="minorEastAsia" w:cs="Hiragino Kaku Gothic ProN" w:hint="eastAsia"/>
          <w:sz w:val="21"/>
          <w:szCs w:val="21"/>
        </w:rPr>
        <w:t>無料化を実施済みの為、</w:t>
      </w:r>
      <w:r w:rsidR="00686C4A" w:rsidRPr="00A42676">
        <w:rPr>
          <w:rFonts w:asciiTheme="minorEastAsia" w:hAnsiTheme="minorEastAsia" w:cs="Hiragino Kaku Gothic ProN" w:hint="eastAsia"/>
          <w:sz w:val="21"/>
          <w:szCs w:val="21"/>
        </w:rPr>
        <w:t>完全に反響ベースでの料金発生となり、より気軽にシェアハウスの掲載</w:t>
      </w:r>
      <w:r w:rsidR="004720E9" w:rsidRPr="00A42676">
        <w:rPr>
          <w:rFonts w:asciiTheme="minorEastAsia" w:hAnsiTheme="minorEastAsia" w:cs="Hiragino Kaku Gothic ProN" w:hint="eastAsia"/>
          <w:sz w:val="21"/>
          <w:szCs w:val="21"/>
        </w:rPr>
        <w:t>・</w:t>
      </w:r>
      <w:r w:rsidR="004720E9" w:rsidRPr="00A42676">
        <w:rPr>
          <w:rFonts w:asciiTheme="minorEastAsia" w:hAnsiTheme="minorEastAsia" w:cs="Hiragino Kaku Gothic ProN"/>
          <w:sz w:val="21"/>
          <w:szCs w:val="21"/>
        </w:rPr>
        <w:t>PR</w:t>
      </w:r>
      <w:r w:rsidR="00686C4A" w:rsidRPr="00A42676">
        <w:rPr>
          <w:rFonts w:asciiTheme="minorEastAsia" w:hAnsiTheme="minorEastAsia" w:cs="Hiragino Kaku Gothic ProN" w:hint="eastAsia"/>
          <w:sz w:val="21"/>
          <w:szCs w:val="21"/>
        </w:rPr>
        <w:t>が</w:t>
      </w:r>
      <w:r w:rsidR="004720E9" w:rsidRPr="00A42676">
        <w:rPr>
          <w:rFonts w:asciiTheme="minorEastAsia" w:hAnsiTheme="minorEastAsia" w:cs="Hiragino Kaku Gothic ProN" w:hint="eastAsia"/>
          <w:sz w:val="21"/>
          <w:szCs w:val="21"/>
        </w:rPr>
        <w:t>可能</w:t>
      </w:r>
      <w:r w:rsidR="008B328C" w:rsidRPr="00A42676">
        <w:rPr>
          <w:rFonts w:asciiTheme="minorEastAsia" w:hAnsiTheme="minorEastAsia" w:cs="Hiragino Kaku Gothic ProN" w:hint="eastAsia"/>
          <w:sz w:val="21"/>
          <w:szCs w:val="21"/>
        </w:rPr>
        <w:t>となりました。</w:t>
      </w:r>
    </w:p>
    <w:p w14:paraId="12BA08DC" w14:textId="75689633" w:rsidR="000A4B4C" w:rsidRDefault="000A4B4C" w:rsidP="000A4B4C">
      <w:pPr>
        <w:rPr>
          <w:rFonts w:asciiTheme="minorEastAsia" w:hAnsiTheme="minorEastAsia" w:cs="Hiragino Kaku Gothic ProN" w:hint="eastAsia"/>
          <w:sz w:val="21"/>
          <w:szCs w:val="21"/>
        </w:rPr>
      </w:pPr>
    </w:p>
    <w:p w14:paraId="78407FA6" w14:textId="4AE54E61" w:rsidR="000A4B4C" w:rsidRPr="00FA59DD" w:rsidRDefault="000A4B4C" w:rsidP="00FA59DD">
      <w:pPr>
        <w:rPr>
          <w:rFonts w:eastAsia="Times New Roman" w:hint="eastAsia"/>
        </w:rPr>
      </w:pPr>
      <w:r>
        <w:rPr>
          <w:rFonts w:asciiTheme="minorEastAsia" w:hAnsiTheme="minorEastAsia" w:cs="Hiragino Kaku Gothic ProN" w:hint="eastAsia"/>
          <w:sz w:val="21"/>
          <w:szCs w:val="21"/>
        </w:rPr>
        <w:t>【改定内容</w:t>
      </w:r>
      <w:r w:rsidR="00FA59DD">
        <w:rPr>
          <w:rFonts w:asciiTheme="minorEastAsia" w:hAnsiTheme="minorEastAsia" w:cs="Hiragino Kaku Gothic ProN" w:hint="eastAsia"/>
          <w:sz w:val="21"/>
          <w:szCs w:val="21"/>
        </w:rPr>
        <w:t>参考</w:t>
      </w:r>
      <w:r w:rsidR="00FA59DD">
        <w:rPr>
          <w:rFonts w:asciiTheme="minorEastAsia" w:hAnsiTheme="minorEastAsia" w:cs="Hiragino Kaku Gothic ProN"/>
          <w:sz w:val="21"/>
          <w:szCs w:val="21"/>
        </w:rPr>
        <w:t>URL</w:t>
      </w:r>
      <w:r>
        <w:rPr>
          <w:rFonts w:asciiTheme="minorEastAsia" w:hAnsiTheme="minorEastAsia" w:cs="Hiragino Kaku Gothic ProN" w:hint="eastAsia"/>
          <w:sz w:val="21"/>
          <w:szCs w:val="21"/>
        </w:rPr>
        <w:t>】</w:t>
      </w:r>
      <w:r w:rsidR="00FA59DD">
        <w:rPr>
          <w:rFonts w:asciiTheme="minorEastAsia" w:hAnsiTheme="minorEastAsia" w:cs="Hiragino Kaku Gothic ProN" w:hint="eastAsia"/>
          <w:sz w:val="21"/>
          <w:szCs w:val="21"/>
        </w:rPr>
        <w:t xml:space="preserve">　</w:t>
      </w:r>
      <w:hyperlink r:id="rId6" w:history="1">
        <w:r w:rsidR="00FA59DD" w:rsidRPr="00FA59DD">
          <w:rPr>
            <w:rStyle w:val="a3"/>
            <w:rFonts w:ascii="Lucida Grande" w:eastAsia="Times New Roman" w:hAnsi="Lucida Grande" w:cs="Lucida Grande"/>
            <w:sz w:val="17"/>
            <w:szCs w:val="17"/>
            <w:shd w:val="clear" w:color="auto" w:fill="F9F9F9"/>
          </w:rPr>
          <w:t>http://share-share.jp/wpb/?p=15457</w:t>
        </w:r>
      </w:hyperlink>
    </w:p>
    <w:p w14:paraId="5D6DF472" w14:textId="77777777" w:rsidR="000A4B4C" w:rsidRPr="00FA59DD" w:rsidRDefault="000A4B4C">
      <w:pPr>
        <w:rPr>
          <w:rFonts w:asciiTheme="minorEastAsia" w:hAnsiTheme="minorEastAsia" w:cs="Hiragino Kaku Gothic ProN" w:hint="eastAsia"/>
          <w:sz w:val="21"/>
          <w:szCs w:val="21"/>
        </w:rPr>
      </w:pPr>
    </w:p>
    <w:p w14:paraId="314E5480" w14:textId="1C9ABFBE" w:rsidR="003D7A42" w:rsidRPr="0076043D" w:rsidRDefault="003D7A42">
      <w:pPr>
        <w:rPr>
          <w:rFonts w:asciiTheme="minorEastAsia" w:hAnsiTheme="minorEastAsia" w:cs="Hiragino Kaku Gothic ProN"/>
          <w:sz w:val="21"/>
          <w:szCs w:val="21"/>
        </w:rPr>
      </w:pPr>
      <w:r>
        <w:rPr>
          <w:rFonts w:ascii="Hiragino Kaku Gothic ProN" w:hAnsi="Hiragino Kaku Gothic ProN" w:cs="Hiragino Kaku Gothic ProN" w:hint="eastAsia"/>
          <w:sz w:val="21"/>
          <w:szCs w:val="21"/>
        </w:rPr>
        <w:t>尚、料金詳細や資料請求に関しましては、直接弊社</w:t>
      </w:r>
      <w:r w:rsidR="00BB758B">
        <w:rPr>
          <w:rFonts w:ascii="Hiragino Kaku Gothic ProN" w:hAnsi="Hiragino Kaku Gothic ProN" w:cs="Hiragino Kaku Gothic ProN" w:hint="eastAsia"/>
          <w:sz w:val="21"/>
          <w:szCs w:val="21"/>
        </w:rPr>
        <w:t>担当</w:t>
      </w:r>
      <w:r>
        <w:rPr>
          <w:rFonts w:ascii="Hiragino Kaku Gothic ProN" w:hAnsi="Hiragino Kaku Gothic ProN" w:cs="Hiragino Kaku Gothic ProN" w:hint="eastAsia"/>
          <w:sz w:val="21"/>
          <w:szCs w:val="21"/>
        </w:rPr>
        <w:t>までお問い合わせくださいませ。</w:t>
      </w:r>
    </w:p>
    <w:p w14:paraId="4924AA43" w14:textId="1C6B9FC4" w:rsidR="009F2B36" w:rsidRPr="009F2B36" w:rsidRDefault="009F2B36" w:rsidP="009F2B36">
      <w:pPr>
        <w:rPr>
          <w:rFonts w:ascii="Hiragino Kaku Gothic ProN" w:hAnsi="Hiragino Kaku Gothic ProN" w:cs="Hiragino Kaku Gothic ProN"/>
          <w:sz w:val="21"/>
          <w:szCs w:val="21"/>
        </w:rPr>
      </w:pPr>
      <w:r>
        <w:rPr>
          <w:rFonts w:ascii="Hiragino Kaku Gothic ProN" w:hAnsi="Hiragino Kaku Gothic ProN" w:cs="Hiragino Kaku Gothic ProN" w:hint="eastAsia"/>
          <w:sz w:val="21"/>
          <w:szCs w:val="21"/>
        </w:rPr>
        <w:t>様々な</w:t>
      </w:r>
      <w:r w:rsidR="00A42676">
        <w:rPr>
          <w:rFonts w:ascii="Hiragino Kaku Gothic ProN" w:hAnsi="Hiragino Kaku Gothic ProN" w:cs="Hiragino Kaku Gothic ProN" w:hint="eastAsia"/>
          <w:sz w:val="21"/>
          <w:szCs w:val="21"/>
        </w:rPr>
        <w:t>掲載プランをご用意し、オーナー様やハウスの状況に合わせてご提案いたします</w:t>
      </w:r>
      <w:r>
        <w:rPr>
          <w:rFonts w:ascii="Hiragino Kaku Gothic ProN" w:hAnsi="Hiragino Kaku Gothic ProN" w:cs="Hiragino Kaku Gothic ProN" w:hint="eastAsia"/>
          <w:sz w:val="21"/>
          <w:szCs w:val="21"/>
        </w:rPr>
        <w:t>。シェアハウスの運営・集客でお困りのことがございました際は、是非「シェアシェア」にご相談くださいませ。</w:t>
      </w:r>
    </w:p>
    <w:p w14:paraId="6DF599EF" w14:textId="77777777" w:rsidR="0076043D" w:rsidRPr="009F2B36" w:rsidRDefault="0076043D">
      <w:pPr>
        <w:rPr>
          <w:rFonts w:asciiTheme="minorEastAsia" w:hAnsiTheme="minorEastAsia" w:cs="Hiragino Kaku Gothic ProN"/>
          <w:b/>
          <w:sz w:val="21"/>
          <w:szCs w:val="21"/>
        </w:rPr>
      </w:pPr>
    </w:p>
    <w:p w14:paraId="084E5C0B" w14:textId="21B84DC7" w:rsidR="003D7A42" w:rsidRPr="00971536" w:rsidRDefault="003D7A42" w:rsidP="003D7A42">
      <w:pPr>
        <w:rPr>
          <w:rFonts w:ascii="Hiragino Kaku Gothic Pro W3" w:eastAsia="Hiragino Kaku Gothic Pro W3" w:hAnsi="Hiragino Kaku Gothic Pro W3" w:hint="eastAsia"/>
          <w:sz w:val="21"/>
          <w:szCs w:val="21"/>
        </w:rPr>
      </w:pPr>
      <w:r w:rsidRPr="00971536">
        <w:rPr>
          <w:rFonts w:ascii="Hiragino Kaku Gothic Pro W3" w:eastAsia="Hiragino Kaku Gothic Pro W3" w:hAnsi="Hiragino Kaku Gothic Pro W3" w:cs="Hiragino Kaku Gothic ProN"/>
          <w:sz w:val="21"/>
          <w:szCs w:val="21"/>
        </w:rPr>
        <w:t>TEL:03-6709-8908</w:t>
      </w:r>
      <w:r w:rsidR="00A42676">
        <w:rPr>
          <w:rFonts w:ascii="Hiragino Kaku Gothic Pro W3" w:eastAsia="Hiragino Kaku Gothic Pro W3" w:hAnsi="Hiragino Kaku Gothic Pro W3" w:cs="Hiragino Kaku Gothic ProN" w:hint="eastAsia"/>
          <w:sz w:val="21"/>
          <w:szCs w:val="21"/>
        </w:rPr>
        <w:t>（掲載担当：藤田</w:t>
      </w:r>
      <w:r w:rsidR="00A42676">
        <w:rPr>
          <w:rFonts w:ascii="Hiragino Kaku Gothic Pro W3" w:eastAsia="Hiragino Kaku Gothic Pro W3" w:hAnsi="Hiragino Kaku Gothic Pro W3" w:cs="Hiragino Kaku Gothic ProN"/>
          <w:sz w:val="21"/>
          <w:szCs w:val="21"/>
        </w:rPr>
        <w:t xml:space="preserve"> / </w:t>
      </w:r>
      <w:r w:rsidR="00A42676">
        <w:rPr>
          <w:rFonts w:ascii="Hiragino Kaku Gothic Pro W3" w:eastAsia="Hiragino Kaku Gothic Pro W3" w:hAnsi="Hiragino Kaku Gothic Pro W3" w:cs="Hiragino Kaku Gothic ProN" w:hint="eastAsia"/>
          <w:sz w:val="21"/>
          <w:szCs w:val="21"/>
        </w:rPr>
        <w:t>田中）</w:t>
      </w:r>
    </w:p>
    <w:p w14:paraId="062ED8A8" w14:textId="48E3654A" w:rsidR="007E39B0" w:rsidRPr="006928D0" w:rsidRDefault="00190DDC">
      <w:pPr>
        <w:rPr>
          <w:rFonts w:ascii="Hiragino Kaku Gothic Pro W3" w:eastAsia="Hiragino Kaku Gothic Pro W3" w:hAnsi="Hiragino Kaku Gothic Pro W3" w:cs="Hiragino Kaku Gothic ProN"/>
          <w:sz w:val="21"/>
          <w:szCs w:val="21"/>
        </w:rPr>
      </w:pPr>
      <w:proofErr w:type="spellStart"/>
      <w:r w:rsidRPr="00971536">
        <w:rPr>
          <w:rFonts w:ascii="Hiragino Kaku Gothic Pro W3" w:eastAsia="Hiragino Kaku Gothic Pro W3" w:hAnsi="Hiragino Kaku Gothic Pro W3" w:cs="Hiragino Kaku Gothic ProN"/>
          <w:sz w:val="21"/>
          <w:szCs w:val="21"/>
        </w:rPr>
        <w:t>Mail:</w:t>
      </w:r>
      <w:hyperlink r:id="rId7" w:history="1">
        <w:r w:rsidRPr="00586E59">
          <w:rPr>
            <w:rStyle w:val="a3"/>
            <w:rFonts w:ascii="Hiragino Kaku Gothic Pro W3" w:eastAsia="Hiragino Kaku Gothic Pro W3" w:hAnsi="Hiragino Kaku Gothic Pro W3" w:cs="Hiragino Kaku Gothic ProN"/>
            <w:sz w:val="21"/>
            <w:szCs w:val="21"/>
          </w:rPr>
          <w:t>https</w:t>
        </w:r>
        <w:proofErr w:type="spellEnd"/>
        <w:r w:rsidRPr="00586E59">
          <w:rPr>
            <w:rStyle w:val="a3"/>
            <w:rFonts w:ascii="Hiragino Kaku Gothic Pro W3" w:eastAsia="Hiragino Kaku Gothic Pro W3" w:hAnsi="Hiragino Kaku Gothic Pro W3" w:cs="Hiragino Kaku Gothic ProN"/>
            <w:sz w:val="21"/>
            <w:szCs w:val="21"/>
          </w:rPr>
          <w:t>://share-share.jp/contact/</w:t>
        </w:r>
      </w:hyperlink>
    </w:p>
    <w:p w14:paraId="3BD8EA4E" w14:textId="77777777" w:rsidR="007E39B0" w:rsidRDefault="007E39B0">
      <w:pPr>
        <w:rPr>
          <w:rFonts w:hint="eastAsia"/>
          <w:sz w:val="21"/>
          <w:szCs w:val="21"/>
        </w:rPr>
      </w:pPr>
    </w:p>
    <w:p w14:paraId="16A2A98B" w14:textId="77777777" w:rsidR="006928D0" w:rsidRDefault="006928D0">
      <w:pPr>
        <w:rPr>
          <w:rFonts w:hint="eastAsia"/>
          <w:sz w:val="21"/>
          <w:szCs w:val="21"/>
        </w:rPr>
      </w:pPr>
    </w:p>
    <w:p w14:paraId="794EF5BC" w14:textId="77777777" w:rsidR="006928D0" w:rsidRPr="00971536" w:rsidRDefault="006928D0">
      <w:pPr>
        <w:rPr>
          <w:rFonts w:hint="eastAsia"/>
          <w:sz w:val="21"/>
          <w:szCs w:val="21"/>
        </w:rPr>
      </w:pPr>
    </w:p>
    <w:p w14:paraId="0BA1897B" w14:textId="3B070048" w:rsidR="007E39B0" w:rsidRPr="00971536" w:rsidRDefault="00190DDC">
      <w:pPr>
        <w:rPr>
          <w:rFonts w:hint="eastAsia"/>
          <w:sz w:val="21"/>
          <w:szCs w:val="21"/>
        </w:rPr>
      </w:pPr>
      <w:r w:rsidRPr="00971536">
        <w:rPr>
          <w:rFonts w:ascii="Hiragino Kaku Gothic ProN" w:hAnsi="Hiragino Kaku Gothic ProN" w:cs="Hiragino Kaku Gothic ProN"/>
          <w:sz w:val="21"/>
          <w:szCs w:val="21"/>
        </w:rPr>
        <w:t>今後も</w:t>
      </w:r>
      <w:r w:rsidR="006811E6" w:rsidRPr="00971536">
        <w:rPr>
          <w:rFonts w:ascii="Hiragino Kaku Gothic ProN" w:hAnsi="Hiragino Kaku Gothic ProN" w:cs="Hiragino Kaku Gothic ProN"/>
          <w:sz w:val="21"/>
          <w:szCs w:val="21"/>
        </w:rPr>
        <w:t>皆様の声に真摯に耳を傾け、</w:t>
      </w:r>
      <w:r w:rsidRPr="00971536">
        <w:rPr>
          <w:rFonts w:ascii="Hiragino Kaku Gothic ProN" w:hAnsi="Hiragino Kaku Gothic ProN" w:cs="Hiragino Kaku Gothic ProN"/>
          <w:sz w:val="21"/>
          <w:szCs w:val="21"/>
        </w:rPr>
        <w:t>ユーザーにより良いシェア</w:t>
      </w:r>
      <w:r w:rsidR="006811E6" w:rsidRPr="00971536">
        <w:rPr>
          <w:rFonts w:ascii="Hiragino Kaku Gothic ProN" w:hAnsi="Hiragino Kaku Gothic ProN" w:cs="Hiragino Kaku Gothic ProN" w:hint="eastAsia"/>
          <w:sz w:val="21"/>
          <w:szCs w:val="21"/>
        </w:rPr>
        <w:t>ハウス</w:t>
      </w:r>
      <w:r w:rsidRPr="00971536">
        <w:rPr>
          <w:rFonts w:ascii="Hiragino Kaku Gothic ProN" w:hAnsi="Hiragino Kaku Gothic ProN" w:cs="Hiragino Kaku Gothic ProN"/>
          <w:sz w:val="21"/>
          <w:szCs w:val="21"/>
        </w:rPr>
        <w:t>生活を提供できるよう努めて参ります。</w:t>
      </w:r>
      <w:r w:rsidR="006928D0">
        <w:rPr>
          <w:rFonts w:ascii="Hiragino Kaku Gothic ProN" w:hAnsi="Hiragino Kaku Gothic ProN" w:cs="Hiragino Kaku Gothic ProN" w:hint="eastAsia"/>
          <w:sz w:val="21"/>
          <w:szCs w:val="21"/>
        </w:rPr>
        <w:t>また、シェアハウスを管理されるオーナー様にも親身に寄り添い、それぞれのハウス運営に適したお力添えができるよう尽力して参ります。</w:t>
      </w:r>
    </w:p>
    <w:p w14:paraId="1AE143BF" w14:textId="6A0E1E61" w:rsidR="00A36842" w:rsidRPr="00971536" w:rsidRDefault="00190DDC" w:rsidP="00A36842">
      <w:pPr>
        <w:rPr>
          <w:rFonts w:ascii="Hiragino Kaku Gothic ProN" w:hAnsi="Hiragino Kaku Gothic ProN" w:cs="Hiragino Kaku Gothic ProN"/>
          <w:sz w:val="21"/>
          <w:szCs w:val="21"/>
        </w:rPr>
      </w:pPr>
      <w:r w:rsidRPr="00971536">
        <w:rPr>
          <w:rFonts w:ascii="Hiragino Kaku Gothic ProN" w:hAnsi="Hiragino Kaku Gothic ProN" w:cs="Hiragino Kaku Gothic ProN"/>
          <w:sz w:val="21"/>
          <w:szCs w:val="21"/>
        </w:rPr>
        <w:t>引き続き、ご愛顧のほどよろしくお願いいたします。</w:t>
      </w:r>
    </w:p>
    <w:p w14:paraId="7433D92D" w14:textId="77777777" w:rsidR="007E39B0" w:rsidRPr="00971536" w:rsidRDefault="007E39B0">
      <w:pPr>
        <w:rPr>
          <w:sz w:val="21"/>
          <w:szCs w:val="21"/>
        </w:rPr>
      </w:pPr>
    </w:p>
    <w:p w14:paraId="041F9128" w14:textId="77777777" w:rsidR="00190DDC" w:rsidRPr="00971536" w:rsidRDefault="00190DDC">
      <w:pPr>
        <w:rPr>
          <w:rFonts w:ascii="Hiragino Kaku Gothic ProN" w:hAnsi="Hiragino Kaku Gothic ProN" w:cs="Hiragino Kaku Gothic ProN"/>
          <w:b/>
          <w:sz w:val="21"/>
          <w:szCs w:val="21"/>
        </w:rPr>
      </w:pPr>
      <w:r w:rsidRPr="00971536">
        <w:rPr>
          <w:rFonts w:ascii="Hiragino Kaku Gothic ProN" w:hAnsi="Hiragino Kaku Gothic ProN" w:cs="Hiragino Kaku Gothic ProN"/>
          <w:b/>
          <w:sz w:val="21"/>
          <w:szCs w:val="21"/>
        </w:rPr>
        <w:t>■</w:t>
      </w:r>
      <w:r w:rsidRPr="00971536">
        <w:rPr>
          <w:rFonts w:ascii="Hiragino Kaku Gothic ProN" w:hAnsi="Hiragino Kaku Gothic ProN" w:cs="Hiragino Kaku Gothic ProN"/>
          <w:b/>
          <w:sz w:val="21"/>
          <w:szCs w:val="21"/>
        </w:rPr>
        <w:t>ポータルサイト「シェアシェア」について</w:t>
      </w:r>
    </w:p>
    <w:p w14:paraId="4A105E1C" w14:textId="5B90DD59" w:rsidR="007E39B0" w:rsidRPr="00971536" w:rsidRDefault="00A42676">
      <w:pPr>
        <w:rPr>
          <w:sz w:val="21"/>
          <w:szCs w:val="21"/>
        </w:rPr>
      </w:pPr>
      <w:r>
        <w:rPr>
          <w:rFonts w:asciiTheme="minorEastAsia" w:hAnsiTheme="minorEastAsia" w:cs="Hiragino Kaku Gothic ProN"/>
          <w:sz w:val="21"/>
          <w:szCs w:val="21"/>
        </w:rPr>
        <w:t>シェアハウス検索サイトとして、業界最大規模</w:t>
      </w:r>
      <w:r>
        <w:rPr>
          <w:rFonts w:asciiTheme="minorEastAsia" w:hAnsiTheme="minorEastAsia" w:cs="Hiragino Kaku Gothic ProN" w:hint="eastAsia"/>
          <w:sz w:val="21"/>
          <w:szCs w:val="21"/>
        </w:rPr>
        <w:t>の</w:t>
      </w:r>
      <w:r w:rsidR="000A4B4C">
        <w:rPr>
          <w:rFonts w:asciiTheme="minorEastAsia" w:hAnsiTheme="minorEastAsia" w:cs="Hiragino Kaku Gothic ProN" w:hint="eastAsia"/>
          <w:sz w:val="21"/>
          <w:szCs w:val="21"/>
        </w:rPr>
        <w:t>シェアハウス検索</w:t>
      </w:r>
      <w:r>
        <w:rPr>
          <w:rFonts w:asciiTheme="minorEastAsia" w:hAnsiTheme="minorEastAsia" w:cs="Hiragino Kaku Gothic ProN" w:hint="eastAsia"/>
          <w:sz w:val="21"/>
          <w:szCs w:val="21"/>
        </w:rPr>
        <w:t>サイトとして、累計</w:t>
      </w:r>
      <w:r w:rsidR="0076043D">
        <w:rPr>
          <w:rFonts w:asciiTheme="minorEastAsia" w:hAnsiTheme="minorEastAsia" w:cs="Hiragino Kaku Gothic ProN"/>
          <w:sz w:val="21"/>
          <w:szCs w:val="21"/>
        </w:rPr>
        <w:t>2,0</w:t>
      </w:r>
      <w:r w:rsidR="00190DDC" w:rsidRPr="00971536">
        <w:rPr>
          <w:rFonts w:asciiTheme="minorEastAsia" w:hAnsiTheme="minorEastAsia" w:cs="Hiragino Kaku Gothic ProN"/>
          <w:sz w:val="21"/>
          <w:szCs w:val="21"/>
        </w:rPr>
        <w:t>00</w:t>
      </w:r>
      <w:r>
        <w:rPr>
          <w:rFonts w:asciiTheme="minorEastAsia" w:hAnsiTheme="minorEastAsia" w:cs="Hiragino Kaku Gothic ProN" w:hint="eastAsia"/>
          <w:sz w:val="21"/>
          <w:szCs w:val="21"/>
        </w:rPr>
        <w:t>件以上の</w:t>
      </w:r>
      <w:r w:rsidR="00190DDC" w:rsidRPr="00971536">
        <w:rPr>
          <w:rFonts w:asciiTheme="minorEastAsia" w:hAnsiTheme="minorEastAsia" w:cs="Hiragino Kaku Gothic ProN"/>
          <w:sz w:val="21"/>
          <w:szCs w:val="21"/>
        </w:rPr>
        <w:t>物件を掲載。急成長を遂げたシェアハウス業界にこの6</w:t>
      </w:r>
      <w:r w:rsidR="006811E6" w:rsidRPr="00971536">
        <w:rPr>
          <w:rFonts w:asciiTheme="minorEastAsia" w:hAnsiTheme="minorEastAsia" w:cs="Hiragino Kaku Gothic ProN"/>
          <w:sz w:val="21"/>
          <w:szCs w:val="21"/>
        </w:rPr>
        <w:t>年間、深く関わって</w:t>
      </w:r>
      <w:r w:rsidR="006811E6" w:rsidRPr="00971536">
        <w:rPr>
          <w:rFonts w:asciiTheme="minorEastAsia" w:hAnsiTheme="minorEastAsia" w:cs="Hiragino Kaku Gothic ProN" w:hint="eastAsia"/>
          <w:sz w:val="21"/>
          <w:szCs w:val="21"/>
        </w:rPr>
        <w:t>参り</w:t>
      </w:r>
      <w:r w:rsidR="00190DDC" w:rsidRPr="00971536">
        <w:rPr>
          <w:rFonts w:asciiTheme="minorEastAsia" w:hAnsiTheme="minorEastAsia" w:cs="Hiragino Kaku Gothic ProN"/>
          <w:sz w:val="21"/>
          <w:szCs w:val="21"/>
        </w:rPr>
        <w:t>ました</w:t>
      </w:r>
      <w:r w:rsidR="00190DDC" w:rsidRPr="00971536">
        <w:rPr>
          <w:rFonts w:ascii="Hiragino Kaku Gothic ProN" w:hAnsi="Hiragino Kaku Gothic ProN" w:cs="Hiragino Kaku Gothic ProN"/>
          <w:sz w:val="21"/>
          <w:szCs w:val="21"/>
        </w:rPr>
        <w:t>。</w:t>
      </w:r>
    </w:p>
    <w:p w14:paraId="70F722F3" w14:textId="209EE051" w:rsidR="007E39B0" w:rsidRPr="00971536" w:rsidRDefault="00190DDC">
      <w:pPr>
        <w:rPr>
          <w:sz w:val="21"/>
          <w:szCs w:val="21"/>
        </w:rPr>
      </w:pPr>
      <w:r w:rsidRPr="00971536">
        <w:rPr>
          <w:rFonts w:ascii="Hiragino Kaku Gothic ProN" w:hAnsi="Hiragino Kaku Gothic ProN" w:cs="Hiragino Kaku Gothic ProN"/>
          <w:sz w:val="21"/>
          <w:szCs w:val="21"/>
        </w:rPr>
        <w:t>ユーザーの更なる拡大に向け、より面白く、分かりや</w:t>
      </w:r>
      <w:r w:rsidR="006811E6" w:rsidRPr="00971536">
        <w:rPr>
          <w:rFonts w:ascii="Hiragino Kaku Gothic ProN" w:hAnsi="Hiragino Kaku Gothic ProN" w:cs="Hiragino Kaku Gothic ProN" w:hint="eastAsia"/>
          <w:sz w:val="21"/>
          <w:szCs w:val="21"/>
        </w:rPr>
        <w:t>す</w:t>
      </w:r>
      <w:r w:rsidRPr="00971536">
        <w:rPr>
          <w:rFonts w:ascii="Hiragino Kaku Gothic ProN" w:hAnsi="Hiragino Kaku Gothic ProN" w:cs="Hiragino Kaku Gothic ProN"/>
          <w:sz w:val="21"/>
          <w:szCs w:val="21"/>
        </w:rPr>
        <w:t>く、一歩先をゆく情報の提供を実現し、今後もシェアハウスの更なる普及に寄与して参ります。</w:t>
      </w:r>
    </w:p>
    <w:p w14:paraId="5404A8C1" w14:textId="1BFAA9AF" w:rsidR="007E39B0" w:rsidRPr="00971536" w:rsidRDefault="00190DDC">
      <w:pPr>
        <w:rPr>
          <w:sz w:val="21"/>
          <w:szCs w:val="21"/>
        </w:rPr>
      </w:pPr>
      <w:r w:rsidRPr="00971536">
        <w:rPr>
          <w:rFonts w:ascii="Hiragino Kaku Gothic ProN" w:hAnsi="Hiragino Kaku Gothic ProN" w:cs="Hiragino Kaku Gothic ProN"/>
          <w:sz w:val="21"/>
          <w:szCs w:val="21"/>
        </w:rPr>
        <w:t>「シェアシェア」</w:t>
      </w:r>
      <w:r w:rsidRPr="00971536">
        <w:rPr>
          <w:rFonts w:ascii="Hiragino Kaku Gothic Pro W3" w:eastAsia="Hiragino Kaku Gothic Pro W3" w:hAnsi="Hiragino Kaku Gothic Pro W3" w:cs="Hiragino Kaku Gothic ProN"/>
          <w:sz w:val="21"/>
          <w:szCs w:val="21"/>
        </w:rPr>
        <w:t>URL：</w:t>
      </w:r>
      <w:hyperlink r:id="rId8" w:history="1">
        <w:r w:rsidRPr="00586E59">
          <w:rPr>
            <w:rStyle w:val="a3"/>
            <w:rFonts w:ascii="Hiragino Kaku Gothic Pro W3" w:eastAsia="Hiragino Kaku Gothic Pro W3" w:hAnsi="Hiragino Kaku Gothic Pro W3" w:cs="Hiragino Kaku Gothic ProN"/>
            <w:sz w:val="21"/>
            <w:szCs w:val="21"/>
          </w:rPr>
          <w:t>http://share-share.jp/</w:t>
        </w:r>
      </w:hyperlink>
    </w:p>
    <w:p w14:paraId="45341750" w14:textId="77777777" w:rsidR="008B328C" w:rsidRDefault="008B328C" w:rsidP="00190DDC">
      <w:pPr>
        <w:rPr>
          <w:rFonts w:ascii="Hiragino Kaku Gothic ProN" w:hAnsi="Hiragino Kaku Gothic ProN" w:cs="Hiragino Kaku Gothic ProN" w:hint="eastAsia"/>
          <w:b/>
          <w:sz w:val="21"/>
          <w:szCs w:val="21"/>
        </w:rPr>
      </w:pPr>
    </w:p>
    <w:p w14:paraId="6FA474C5" w14:textId="77777777" w:rsidR="007E39B0" w:rsidRPr="00971536" w:rsidRDefault="00190DDC" w:rsidP="00190DDC">
      <w:pPr>
        <w:rPr>
          <w:rFonts w:asciiTheme="minorEastAsia" w:hAnsiTheme="minorEastAsia"/>
          <w:sz w:val="21"/>
          <w:szCs w:val="21"/>
        </w:rPr>
      </w:pPr>
      <w:r w:rsidRPr="00971536">
        <w:rPr>
          <w:rFonts w:ascii="Hiragino Kaku Gothic ProN" w:hAnsi="Hiragino Kaku Gothic ProN" w:cs="Hiragino Kaku Gothic ProN"/>
          <w:b/>
          <w:sz w:val="21"/>
          <w:szCs w:val="21"/>
        </w:rPr>
        <w:t>■</w:t>
      </w:r>
      <w:r w:rsidRPr="00971536">
        <w:rPr>
          <w:rFonts w:ascii="Hiragino Kaku Gothic ProN" w:hAnsi="Hiragino Kaku Gothic ProN" w:cs="Hiragino Kaku Gothic ProN" w:hint="eastAsia"/>
          <w:b/>
          <w:sz w:val="21"/>
          <w:szCs w:val="21"/>
        </w:rPr>
        <w:t>運営者情報</w:t>
      </w:r>
      <w:r w:rsidRPr="00971536">
        <w:rPr>
          <w:rFonts w:ascii="Hiragino Kaku Gothic ProN" w:hAnsi="Hiragino Kaku Gothic ProN" w:cs="Hiragino Kaku Gothic ProN"/>
          <w:sz w:val="21"/>
          <w:szCs w:val="21"/>
        </w:rPr>
        <w:br/>
      </w:r>
      <w:r w:rsidRPr="00971536">
        <w:rPr>
          <w:rFonts w:ascii="Hiragino Kaku Gothic ProN" w:hAnsi="Hiragino Kaku Gothic ProN" w:cs="Hiragino Kaku Gothic ProN"/>
          <w:sz w:val="21"/>
          <w:szCs w:val="21"/>
        </w:rPr>
        <w:t>会</w:t>
      </w:r>
      <w:r w:rsidRPr="00971536">
        <w:rPr>
          <w:rFonts w:asciiTheme="minorEastAsia" w:hAnsiTheme="minorEastAsia" w:cs="Hiragino Kaku Gothic ProN"/>
          <w:sz w:val="21"/>
          <w:szCs w:val="21"/>
        </w:rPr>
        <w:t>社名：株式会社バンケッツ</w:t>
      </w:r>
    </w:p>
    <w:p w14:paraId="1320A8DF" w14:textId="77777777" w:rsidR="007E39B0" w:rsidRPr="00971536" w:rsidRDefault="00190DDC" w:rsidP="00190DDC">
      <w:pPr>
        <w:rPr>
          <w:rFonts w:asciiTheme="minorEastAsia" w:hAnsiTheme="minorEastAsia"/>
          <w:sz w:val="21"/>
          <w:szCs w:val="21"/>
        </w:rPr>
      </w:pPr>
      <w:r w:rsidRPr="00971536">
        <w:rPr>
          <w:rFonts w:asciiTheme="minorEastAsia" w:hAnsiTheme="minorEastAsia" w:cs="Hiragino Kaku Gothic ProN"/>
          <w:sz w:val="21"/>
          <w:szCs w:val="21"/>
        </w:rPr>
        <w:t>事業内容　：webサイトの企画、設計、開発、運営及び販売</w:t>
      </w:r>
      <w:r w:rsidRPr="00971536">
        <w:rPr>
          <w:rFonts w:asciiTheme="minorEastAsia" w:hAnsiTheme="minorEastAsia" w:cs="Hiragino Kaku Gothic ProN"/>
          <w:sz w:val="21"/>
          <w:szCs w:val="21"/>
        </w:rPr>
        <w:br/>
        <w:t>所在地　　：東京都渋谷区千駄ヶ谷 5-14-10 新宿明治通りビル 2F</w:t>
      </w:r>
    </w:p>
    <w:p w14:paraId="66FB3DDD" w14:textId="4946A1F3" w:rsidR="007E39B0" w:rsidRPr="00971536" w:rsidRDefault="00190DDC" w:rsidP="00190DDC">
      <w:pPr>
        <w:rPr>
          <w:sz w:val="21"/>
          <w:szCs w:val="21"/>
        </w:rPr>
      </w:pPr>
      <w:r w:rsidRPr="00971536">
        <w:rPr>
          <w:rFonts w:ascii="Hiragino Kaku Gothic ProN" w:hAnsi="Hiragino Kaku Gothic ProN" w:cs="Hiragino Kaku Gothic ProN"/>
          <w:sz w:val="21"/>
          <w:szCs w:val="21"/>
        </w:rPr>
        <w:t>本件の担当：藤田</w:t>
      </w:r>
      <w:r w:rsidRPr="00971536">
        <w:rPr>
          <w:rFonts w:ascii="Hiragino Kaku Gothic ProN" w:hAnsi="Hiragino Kaku Gothic ProN" w:cs="Hiragino Kaku Gothic ProN"/>
          <w:sz w:val="21"/>
          <w:szCs w:val="21"/>
        </w:rPr>
        <w:t xml:space="preserve"> </w:t>
      </w:r>
      <w:r w:rsidR="00A42676">
        <w:rPr>
          <w:rFonts w:ascii="Hiragino Kaku Gothic ProN" w:hAnsi="Hiragino Kaku Gothic ProN" w:cs="Hiragino Kaku Gothic ProN"/>
          <w:sz w:val="21"/>
          <w:szCs w:val="21"/>
        </w:rPr>
        <w:t>/</w:t>
      </w:r>
      <w:r w:rsidRPr="00971536">
        <w:rPr>
          <w:rFonts w:ascii="Hiragino Kaku Gothic ProN" w:hAnsi="Hiragino Kaku Gothic ProN" w:cs="Hiragino Kaku Gothic ProN"/>
          <w:sz w:val="21"/>
          <w:szCs w:val="21"/>
        </w:rPr>
        <w:t xml:space="preserve"> </w:t>
      </w:r>
      <w:r w:rsidRPr="00971536">
        <w:rPr>
          <w:rFonts w:ascii="Hiragino Kaku Gothic ProN" w:hAnsi="Hiragino Kaku Gothic ProN" w:cs="Hiragino Kaku Gothic ProN"/>
          <w:sz w:val="21"/>
          <w:szCs w:val="21"/>
        </w:rPr>
        <w:t>田中</w:t>
      </w:r>
    </w:p>
    <w:p w14:paraId="4F8132BB" w14:textId="77777777" w:rsidR="007E39B0" w:rsidRPr="00971536" w:rsidRDefault="00190DDC" w:rsidP="00190DDC">
      <w:pPr>
        <w:rPr>
          <w:rFonts w:ascii="Hiragino Kaku Gothic ProN" w:hAnsi="Hiragino Kaku Gothic ProN" w:cs="Hiragino Kaku Gothic ProN"/>
          <w:sz w:val="21"/>
          <w:szCs w:val="21"/>
        </w:rPr>
      </w:pPr>
      <w:r w:rsidRPr="00971536">
        <w:rPr>
          <w:rFonts w:ascii="Hiragino Kaku Gothic ProN" w:hAnsi="Hiragino Kaku Gothic ProN" w:cs="Hiragino Kaku Gothic ProN"/>
          <w:sz w:val="21"/>
          <w:szCs w:val="21"/>
        </w:rPr>
        <w:t>連絡先　　：</w:t>
      </w:r>
      <w:r w:rsidRPr="00971536">
        <w:rPr>
          <w:rFonts w:ascii="Hiragino Kaku Gothic Pro W3" w:eastAsia="Hiragino Kaku Gothic Pro W3" w:hAnsi="Hiragino Kaku Gothic Pro W3" w:cs="Hiragino Kaku Gothic ProN"/>
          <w:sz w:val="21"/>
          <w:szCs w:val="21"/>
        </w:rPr>
        <w:t>TEL:03-6709-8908 / FAX:03-6709-8934</w:t>
      </w:r>
      <w:r w:rsidRPr="00971536">
        <w:rPr>
          <w:rFonts w:ascii="Hiragino Kaku Gothic Pro W3" w:eastAsia="Hiragino Kaku Gothic Pro W3" w:hAnsi="Hiragino Kaku Gothic Pro W3" w:cs="Hiragino Kaku Gothic ProN"/>
          <w:sz w:val="21"/>
          <w:szCs w:val="21"/>
        </w:rPr>
        <w:br/>
        <w:t xml:space="preserve">　　　　　　MAIL:info@share-share.jp</w:t>
      </w:r>
    </w:p>
    <w:sectPr w:rsidR="007E39B0" w:rsidRPr="00971536">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Hiragino Kaku Gothic ProN">
    <w:charset w:val="80"/>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Hiragino Kaku Gothic Pro W3">
    <w:panose1 w:val="020B0300000000000000"/>
    <w:charset w:val="80"/>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characterSpacingControl w:val="doNotCompress"/>
  <w:compat>
    <w:useFELayout/>
    <w:compatSetting w:name="compatibilityMode" w:uri="http://schemas.microsoft.com/office/word" w:val="12"/>
  </w:compat>
  <w:rsids>
    <w:rsidRoot w:val="007E39B0"/>
    <w:rsid w:val="000A4B4C"/>
    <w:rsid w:val="00190DDC"/>
    <w:rsid w:val="002C0B89"/>
    <w:rsid w:val="002C609B"/>
    <w:rsid w:val="003C537F"/>
    <w:rsid w:val="003D7A42"/>
    <w:rsid w:val="004720E9"/>
    <w:rsid w:val="004A3725"/>
    <w:rsid w:val="004D259F"/>
    <w:rsid w:val="004F2394"/>
    <w:rsid w:val="00586E59"/>
    <w:rsid w:val="00591AC0"/>
    <w:rsid w:val="006811E6"/>
    <w:rsid w:val="00686C4A"/>
    <w:rsid w:val="006928D0"/>
    <w:rsid w:val="0071179F"/>
    <w:rsid w:val="007221BC"/>
    <w:rsid w:val="0076043D"/>
    <w:rsid w:val="00791BA4"/>
    <w:rsid w:val="007C4AD3"/>
    <w:rsid w:val="007E39B0"/>
    <w:rsid w:val="008B328C"/>
    <w:rsid w:val="00945515"/>
    <w:rsid w:val="00971536"/>
    <w:rsid w:val="009B45E6"/>
    <w:rsid w:val="009F2B36"/>
    <w:rsid w:val="00A36842"/>
    <w:rsid w:val="00A42676"/>
    <w:rsid w:val="00A438D3"/>
    <w:rsid w:val="00B818D4"/>
    <w:rsid w:val="00BB758B"/>
    <w:rsid w:val="00C67A3B"/>
    <w:rsid w:val="00D1665F"/>
    <w:rsid w:val="00E211F1"/>
    <w:rsid w:val="00FA59D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5B7F71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A59DD"/>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59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702009">
      <w:bodyDiv w:val="1"/>
      <w:marLeft w:val="0"/>
      <w:marRight w:val="0"/>
      <w:marTop w:val="0"/>
      <w:marBottom w:val="0"/>
      <w:divBdr>
        <w:top w:val="none" w:sz="0" w:space="0" w:color="auto"/>
        <w:left w:val="none" w:sz="0" w:space="0" w:color="auto"/>
        <w:bottom w:val="none" w:sz="0" w:space="0" w:color="auto"/>
        <w:right w:val="none" w:sz="0" w:space="0" w:color="auto"/>
      </w:divBdr>
    </w:div>
    <w:div w:id="192318100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hare-share.jp/wpb/?p=15457" TargetMode="External"/><Relationship Id="rId7" Type="http://schemas.openxmlformats.org/officeDocument/2006/relationships/hyperlink" Target="https://share-share.jp/contact/" TargetMode="External"/><Relationship Id="rId8" Type="http://schemas.openxmlformats.org/officeDocument/2006/relationships/hyperlink" Target="http://share-share.jp/"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CocoaOOXMLWriter/1348.17</generator>
</meta>
</file>

<file path=customXml/itemProps1.xml><?xml version="1.0" encoding="utf-8"?>
<ds:datastoreItem xmlns:ds="http://schemas.openxmlformats.org/officeDocument/2006/customXml" ds:itemID="{A0E3711A-8DA9-DB4B-B244-0B4E48C4AE9D}">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191</Words>
  <Characters>1093</Characters>
  <Application>Microsoft Macintosh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島本郁子</dc:creator>
  <cp:lastModifiedBy>株式会社バンケッツ管理ID</cp:lastModifiedBy>
  <cp:revision>18</cp:revision>
  <dcterms:created xsi:type="dcterms:W3CDTF">2016-12-06T14:36:00Z</dcterms:created>
  <dcterms:modified xsi:type="dcterms:W3CDTF">2017-07-20T10:54:00Z</dcterms:modified>
</cp:coreProperties>
</file>