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7AB" w:rsidRPr="00CA27AB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</w:rPr>
      </w:pPr>
      <w:r w:rsidRPr="00CA27AB">
        <w:rPr>
          <w:rFonts w:ascii="メイリオ" w:eastAsia="メイリオ" w:hAnsi="メイリオ" w:cs="メイリオ" w:hint="eastAsia"/>
          <w:sz w:val="22"/>
          <w:szCs w:val="21"/>
        </w:rPr>
        <w:t>報道関係</w:t>
      </w:r>
      <w:r w:rsidRPr="00CA27AB">
        <w:rPr>
          <w:rFonts w:ascii="メイリオ" w:eastAsia="メイリオ" w:hAnsi="メイリオ" w:cs="メイリオ" w:hint="eastAsia"/>
          <w:sz w:val="22"/>
        </w:rPr>
        <w:t>者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>各位</w:t>
      </w:r>
    </w:p>
    <w:p w:rsidR="00CA27AB" w:rsidRPr="00A30AA5" w:rsidRDefault="00CA27AB" w:rsidP="00CA27AB">
      <w:pPr>
        <w:spacing w:line="320" w:lineRule="exact"/>
        <w:jc w:val="distribute"/>
        <w:rPr>
          <w:rFonts w:ascii="メイリオ" w:eastAsia="メイリオ" w:hAnsi="メイリオ" w:cs="メイリオ"/>
          <w:spacing w:val="-20"/>
          <w:sz w:val="22"/>
          <w:szCs w:val="21"/>
        </w:rPr>
      </w:pPr>
      <w:r w:rsidRPr="00CA27AB">
        <w:rPr>
          <w:rFonts w:ascii="メイリオ" w:eastAsia="メイリオ" w:hAnsi="メイリオ" w:cs="メイリオ" w:hint="eastAsia"/>
          <w:sz w:val="22"/>
          <w:szCs w:val="21"/>
        </w:rPr>
        <w:t xml:space="preserve">プレスリリース　　　　　　　　　　　　　　　　　　　　　　　　　　　　</w:t>
      </w:r>
      <w:r w:rsidRPr="00A30AA5">
        <w:rPr>
          <w:rFonts w:ascii="メイリオ" w:eastAsia="メイリオ" w:hAnsi="メイリオ" w:cs="メイリオ" w:hint="eastAsia"/>
          <w:spacing w:val="-20"/>
          <w:sz w:val="22"/>
          <w:szCs w:val="21"/>
        </w:rPr>
        <w:t>20</w:t>
      </w:r>
      <w:r w:rsidRPr="00A30AA5">
        <w:rPr>
          <w:rFonts w:ascii="メイリオ" w:eastAsia="メイリオ" w:hAnsi="メイリオ" w:cs="メイリオ"/>
          <w:spacing w:val="-20"/>
          <w:sz w:val="22"/>
          <w:szCs w:val="21"/>
        </w:rPr>
        <w:t>17</w:t>
      </w:r>
      <w:r w:rsidRPr="00A30AA5">
        <w:rPr>
          <w:rFonts w:ascii="メイリオ" w:eastAsia="メイリオ" w:hAnsi="メイリオ" w:cs="メイリオ" w:hint="eastAsia"/>
          <w:spacing w:val="-20"/>
          <w:sz w:val="22"/>
          <w:szCs w:val="21"/>
        </w:rPr>
        <w:t>年10月16日</w:t>
      </w:r>
    </w:p>
    <w:p w:rsidR="00CA27AB" w:rsidRPr="00A30AA5" w:rsidRDefault="00CA27AB" w:rsidP="00A30AA5">
      <w:pPr>
        <w:spacing w:line="320" w:lineRule="exact"/>
        <w:ind w:firstLineChars="3700" w:firstLine="8140"/>
        <w:jc w:val="right"/>
        <w:rPr>
          <w:rFonts w:ascii="メイリオ" w:eastAsia="メイリオ" w:hAnsi="メイリオ" w:cs="メイリオ"/>
          <w:sz w:val="22"/>
          <w:szCs w:val="21"/>
        </w:rPr>
      </w:pPr>
      <w:r w:rsidRPr="00A30AA5">
        <w:rPr>
          <w:rFonts w:ascii="メイリオ" w:eastAsia="メイリオ" w:hAnsi="メイリオ" w:cs="メイリオ" w:hint="eastAsia"/>
          <w:sz w:val="22"/>
          <w:szCs w:val="21"/>
        </w:rPr>
        <w:t>東和産業株式会社</w:t>
      </w:r>
    </w:p>
    <w:p w:rsidR="00CA27AB" w:rsidRPr="00CA27AB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</w:rPr>
      </w:pPr>
      <w:r w:rsidRPr="00CA27AB">
        <w:rPr>
          <w:rFonts w:ascii="メイリオ" w:eastAsia="メイリオ" w:hAnsi="メイリオ" w:cs="メイリオ" w:hint="eastAsia"/>
          <w:b/>
          <w:noProof/>
          <w:sz w:val="40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172085</wp:posOffset>
                </wp:positionV>
                <wp:extent cx="6124575" cy="885825"/>
                <wp:effectExtent l="19050" t="20320" r="19050" b="1778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38E02" id="正方形/長方形 1" o:spid="_x0000_s1026" style="position:absolute;left:0;text-align:left;margin-left:1.8pt;margin-top:13.55pt;width:482.25pt;height:6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" strokeweight="2.25pt">
                <v:textbox style="mso-fit-shape-to-text:t" inset="5.85pt,.7pt,5.85pt,.7pt"/>
              </v:rect>
            </w:pict>
          </mc:Fallback>
        </mc:AlternateContent>
      </w:r>
    </w:p>
    <w:p w:rsidR="00CA27AB" w:rsidRPr="00CA27AB" w:rsidRDefault="00033285" w:rsidP="00493CB6">
      <w:pPr>
        <w:spacing w:before="240" w:line="320" w:lineRule="exact"/>
        <w:ind w:firstLineChars="200" w:firstLine="720"/>
        <w:rPr>
          <w:rFonts w:ascii="メイリオ" w:eastAsia="メイリオ" w:hAnsi="メイリオ" w:cs="メイリオ"/>
          <w:b/>
          <w:sz w:val="36"/>
          <w:szCs w:val="32"/>
        </w:rPr>
      </w:pPr>
      <w:r>
        <w:rPr>
          <w:rFonts w:ascii="メイリオ" w:eastAsia="メイリオ" w:hAnsi="メイリオ" w:cs="メイリオ" w:hint="eastAsia"/>
          <w:b/>
          <w:sz w:val="36"/>
          <w:szCs w:val="32"/>
        </w:rPr>
        <w:t>浴用タオル「すご泡</w:t>
      </w:r>
      <w:r w:rsidR="00EB5522">
        <w:rPr>
          <w:rFonts w:ascii="メイリオ" w:eastAsia="メイリオ" w:hAnsi="メイリオ" w:cs="メイリオ" w:hint="eastAsia"/>
          <w:b/>
          <w:sz w:val="36"/>
          <w:szCs w:val="32"/>
        </w:rPr>
        <w:t xml:space="preserve"> </w:t>
      </w:r>
      <w:r w:rsidR="00933AB4">
        <w:rPr>
          <w:rFonts w:ascii="メイリオ" w:eastAsia="メイリオ" w:hAnsi="メイリオ" w:cs="メイリオ" w:hint="eastAsia"/>
          <w:b/>
          <w:sz w:val="36"/>
          <w:szCs w:val="32"/>
        </w:rPr>
        <w:t>銀抗菌ナイロンタオル</w:t>
      </w:r>
      <w:r>
        <w:rPr>
          <w:rFonts w:ascii="メイリオ" w:eastAsia="メイリオ" w:hAnsi="メイリオ" w:cs="メイリオ" w:hint="eastAsia"/>
          <w:b/>
          <w:sz w:val="36"/>
          <w:szCs w:val="32"/>
        </w:rPr>
        <w:t>」を発売</w:t>
      </w:r>
    </w:p>
    <w:p w:rsidR="00CA27AB" w:rsidRPr="00CA27AB" w:rsidRDefault="00CA27AB" w:rsidP="000159D0">
      <w:pPr>
        <w:spacing w:before="240" w:line="320" w:lineRule="exact"/>
        <w:ind w:firstLineChars="400" w:firstLine="1120"/>
        <w:rPr>
          <w:rFonts w:ascii="メイリオ" w:eastAsia="メイリオ" w:hAnsi="メイリオ" w:cs="メイリオ"/>
          <w:sz w:val="28"/>
          <w:szCs w:val="26"/>
        </w:rPr>
      </w:pPr>
      <w:r w:rsidRPr="00CA27AB">
        <w:rPr>
          <w:rFonts w:ascii="メイリオ" w:eastAsia="メイリオ" w:hAnsi="メイリオ" w:cs="メイリオ" w:hint="eastAsia"/>
          <w:sz w:val="28"/>
          <w:szCs w:val="26"/>
        </w:rPr>
        <w:t>～</w:t>
      </w:r>
      <w:r w:rsidR="00933AB4">
        <w:rPr>
          <w:rFonts w:ascii="メイリオ" w:eastAsia="メイリオ" w:hAnsi="メイリオ" w:cs="メイリオ" w:hint="eastAsia"/>
          <w:sz w:val="28"/>
          <w:szCs w:val="26"/>
        </w:rPr>
        <w:t>純銀の糸「ミューファン®」の抗菌効果でタオルを清潔に</w:t>
      </w:r>
      <w:r w:rsidRPr="00CA27AB">
        <w:rPr>
          <w:rFonts w:ascii="メイリオ" w:eastAsia="メイリオ" w:hAnsi="メイリオ" w:cs="メイリオ" w:hint="eastAsia"/>
          <w:sz w:val="28"/>
          <w:szCs w:val="26"/>
        </w:rPr>
        <w:t>～</w:t>
      </w:r>
    </w:p>
    <w:p w:rsidR="00CA27AB" w:rsidRPr="00CA27AB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</w:rPr>
      </w:pPr>
    </w:p>
    <w:p w:rsidR="00CA27AB" w:rsidRPr="00933AB4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</w:rPr>
      </w:pPr>
    </w:p>
    <w:p w:rsidR="000159D0" w:rsidRDefault="00CA27AB" w:rsidP="00CA27AB">
      <w:pPr>
        <w:spacing w:line="320" w:lineRule="exact"/>
        <w:ind w:firstLineChars="100" w:firstLine="220"/>
        <w:jc w:val="left"/>
        <w:rPr>
          <w:rFonts w:ascii="メイリオ" w:eastAsia="メイリオ" w:hAnsi="メイリオ" w:cs="メイリオ"/>
          <w:sz w:val="22"/>
          <w:szCs w:val="21"/>
        </w:rPr>
      </w:pPr>
      <w:r w:rsidRPr="00CA27AB">
        <w:rPr>
          <w:rFonts w:ascii="メイリオ" w:eastAsia="メイリオ" w:hAnsi="メイリオ" w:cs="メイリオ" w:hint="eastAsia"/>
          <w:sz w:val="22"/>
          <w:szCs w:val="21"/>
        </w:rPr>
        <w:t>東和産業株式会社(本社：和歌山県海南市、</w:t>
      </w:r>
      <w:r w:rsidRPr="00CA27AB">
        <w:rPr>
          <w:rFonts w:ascii="メイリオ" w:eastAsia="メイリオ" w:hAnsi="メイリオ" w:cs="メイリオ"/>
          <w:sz w:val="22"/>
          <w:szCs w:val="21"/>
        </w:rPr>
        <w:t>代表取締役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>：吉田昌弘、以下 東和産業)は、</w:t>
      </w:r>
      <w:r w:rsidR="000159D0">
        <w:rPr>
          <w:rFonts w:ascii="メイリオ" w:eastAsia="メイリオ" w:hAnsi="メイリオ" w:cs="メイリオ" w:hint="eastAsia"/>
          <w:sz w:val="22"/>
          <w:szCs w:val="21"/>
        </w:rPr>
        <w:t>浴用タオル</w:t>
      </w:r>
    </w:p>
    <w:p w:rsidR="00CA27AB" w:rsidRPr="00CA27AB" w:rsidRDefault="00CA27AB" w:rsidP="00CA27AB">
      <w:pPr>
        <w:spacing w:line="320" w:lineRule="exact"/>
        <w:ind w:firstLineChars="100" w:firstLine="220"/>
        <w:jc w:val="left"/>
        <w:rPr>
          <w:rFonts w:ascii="メイリオ" w:eastAsia="メイリオ" w:hAnsi="メイリオ" w:cs="メイリオ"/>
          <w:sz w:val="22"/>
          <w:szCs w:val="21"/>
        </w:rPr>
      </w:pPr>
      <w:r w:rsidRPr="00CA27AB">
        <w:rPr>
          <w:rFonts w:ascii="メイリオ" w:eastAsia="メイリオ" w:hAnsi="メイリオ" w:cs="メイリオ" w:hint="eastAsia"/>
          <w:sz w:val="22"/>
          <w:szCs w:val="21"/>
        </w:rPr>
        <w:t>「</w:t>
      </w:r>
      <w:r w:rsidR="000159D0">
        <w:rPr>
          <w:rFonts w:ascii="メイリオ" w:eastAsia="メイリオ" w:hAnsi="メイリオ" w:cs="メイリオ" w:hint="eastAsia"/>
          <w:sz w:val="22"/>
          <w:szCs w:val="21"/>
        </w:rPr>
        <w:t>すご泡</w:t>
      </w:r>
      <w:r w:rsidR="00EB5522">
        <w:rPr>
          <w:rFonts w:ascii="メイリオ" w:eastAsia="メイリオ" w:hAnsi="メイリオ" w:cs="メイリオ" w:hint="eastAsia"/>
          <w:sz w:val="22"/>
          <w:szCs w:val="21"/>
        </w:rPr>
        <w:t xml:space="preserve"> </w:t>
      </w:r>
      <w:r w:rsidR="00933AB4">
        <w:rPr>
          <w:rFonts w:ascii="メイリオ" w:eastAsia="メイリオ" w:hAnsi="メイリオ" w:cs="メイリオ" w:hint="eastAsia"/>
          <w:sz w:val="22"/>
          <w:szCs w:val="21"/>
        </w:rPr>
        <w:t>銀抗菌ナイロンタオル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>」を、20</w:t>
      </w:r>
      <w:r w:rsidRPr="00CA27AB">
        <w:rPr>
          <w:rFonts w:ascii="メイリオ" w:eastAsia="メイリオ" w:hAnsi="メイリオ" w:cs="メイリオ"/>
          <w:sz w:val="22"/>
          <w:szCs w:val="21"/>
        </w:rPr>
        <w:t>17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>年</w:t>
      </w:r>
      <w:r w:rsidR="000159D0">
        <w:rPr>
          <w:rFonts w:ascii="メイリオ" w:eastAsia="メイリオ" w:hAnsi="メイリオ" w:cs="メイリオ" w:hint="eastAsia"/>
          <w:sz w:val="22"/>
          <w:szCs w:val="21"/>
        </w:rPr>
        <w:t>10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>月21日に発売しま</w:t>
      </w:r>
      <w:r w:rsidR="000159D0">
        <w:rPr>
          <w:rFonts w:ascii="メイリオ" w:eastAsia="メイリオ" w:hAnsi="メイリオ" w:cs="メイリオ" w:hint="eastAsia"/>
          <w:sz w:val="22"/>
          <w:szCs w:val="21"/>
        </w:rPr>
        <w:t>す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>。</w:t>
      </w:r>
    </w:p>
    <w:p w:rsidR="00CA27AB" w:rsidRPr="00CA27AB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</w:rPr>
      </w:pPr>
    </w:p>
    <w:p w:rsidR="00CA27AB" w:rsidRPr="00CA27AB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</w:rPr>
      </w:pPr>
      <w:r w:rsidRPr="00CA27AB">
        <w:rPr>
          <w:rFonts w:ascii="メイリオ" w:eastAsia="メイリオ" w:hAnsi="メイリオ" w:cs="メイリオ" w:hint="eastAsia"/>
          <w:sz w:val="22"/>
          <w:szCs w:val="21"/>
        </w:rPr>
        <w:t>「東和産業」</w:t>
      </w:r>
    </w:p>
    <w:p w:rsidR="00CA27AB" w:rsidRPr="00CA27AB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</w:rPr>
      </w:pPr>
      <w:r w:rsidRPr="00CA27AB">
        <w:rPr>
          <w:rFonts w:ascii="メイリオ" w:eastAsia="メイリオ" w:hAnsi="メイリオ" w:cs="メイリオ" w:hint="eastAsia"/>
          <w:sz w:val="22"/>
          <w:szCs w:val="21"/>
        </w:rPr>
        <w:t>http://</w:t>
      </w:r>
      <w:r w:rsidRPr="00CA27AB">
        <w:rPr>
          <w:rFonts w:ascii="メイリオ" w:eastAsia="メイリオ" w:hAnsi="メイリオ" w:cs="メイリオ"/>
          <w:sz w:val="22"/>
          <w:szCs w:val="21"/>
        </w:rPr>
        <w:t>www.towasan.co.jp/</w:t>
      </w:r>
    </w:p>
    <w:p w:rsidR="0015044B" w:rsidRPr="00CA27AB" w:rsidRDefault="0015044B">
      <w:pPr>
        <w:rPr>
          <w:sz w:val="22"/>
        </w:rPr>
      </w:pPr>
    </w:p>
    <w:p w:rsidR="00CA27AB" w:rsidRPr="00CA27AB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8"/>
          <w:szCs w:val="21"/>
        </w:rPr>
      </w:pPr>
      <w:r w:rsidRPr="00CA27AB">
        <w:rPr>
          <w:rFonts w:ascii="メイリオ" w:eastAsia="メイリオ" w:hAnsi="メイリオ" w:cs="メイリオ" w:hint="eastAsia"/>
          <w:b/>
          <w:bCs/>
          <w:sz w:val="28"/>
          <w:szCs w:val="21"/>
        </w:rPr>
        <w:t>【「</w:t>
      </w:r>
      <w:r w:rsidR="000159D0">
        <w:rPr>
          <w:rFonts w:ascii="メイリオ" w:eastAsia="メイリオ" w:hAnsi="メイリオ" w:cs="メイリオ" w:hint="eastAsia"/>
          <w:b/>
          <w:bCs/>
          <w:sz w:val="28"/>
          <w:szCs w:val="21"/>
        </w:rPr>
        <w:t>すご泡</w:t>
      </w:r>
      <w:r w:rsidR="00EB5522">
        <w:rPr>
          <w:rFonts w:ascii="メイリオ" w:eastAsia="メイリオ" w:hAnsi="メイリオ" w:cs="メイリオ" w:hint="eastAsia"/>
          <w:b/>
          <w:bCs/>
          <w:sz w:val="28"/>
          <w:szCs w:val="21"/>
        </w:rPr>
        <w:t xml:space="preserve"> </w:t>
      </w:r>
      <w:r w:rsidR="00933AB4">
        <w:rPr>
          <w:rFonts w:ascii="メイリオ" w:eastAsia="メイリオ" w:hAnsi="メイリオ" w:cs="メイリオ" w:hint="eastAsia"/>
          <w:b/>
          <w:bCs/>
          <w:sz w:val="28"/>
          <w:szCs w:val="21"/>
        </w:rPr>
        <w:t>銀抗菌ナイロンタオル</w:t>
      </w:r>
      <w:r w:rsidRPr="00CA27AB">
        <w:rPr>
          <w:rFonts w:ascii="メイリオ" w:eastAsia="メイリオ" w:hAnsi="メイリオ" w:cs="メイリオ" w:hint="eastAsia"/>
          <w:b/>
          <w:bCs/>
          <w:sz w:val="28"/>
          <w:szCs w:val="21"/>
        </w:rPr>
        <w:t>」開発の背景】</w:t>
      </w:r>
    </w:p>
    <w:p w:rsidR="00CA24C0" w:rsidRDefault="00933AB4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</w:rPr>
      </w:pPr>
      <w:r>
        <w:rPr>
          <w:rFonts w:ascii="メイリオ" w:eastAsia="メイリオ" w:hAnsi="メイリオ" w:cs="メイリオ" w:hint="eastAsia"/>
          <w:sz w:val="22"/>
          <w:szCs w:val="21"/>
        </w:rPr>
        <w:t>浴用タオルの雑菌やニオイが気になる</w:t>
      </w:r>
      <w:r w:rsidR="006764BC">
        <w:rPr>
          <w:rFonts w:ascii="メイリオ" w:eastAsia="メイリオ" w:hAnsi="メイリオ" w:cs="メイリオ" w:hint="eastAsia"/>
          <w:sz w:val="22"/>
          <w:szCs w:val="21"/>
        </w:rPr>
        <w:t>方に向けて、抗菌防臭効果のある銀抗菌タオルを開発しました。</w:t>
      </w:r>
    </w:p>
    <w:p w:rsidR="00CA24C0" w:rsidRDefault="00CA24C0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</w:rPr>
      </w:pPr>
    </w:p>
    <w:p w:rsidR="00CA27AB" w:rsidRPr="00CA27AB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8"/>
          <w:szCs w:val="21"/>
        </w:rPr>
      </w:pPr>
      <w:r w:rsidRPr="00CA27AB">
        <w:rPr>
          <w:rFonts w:ascii="メイリオ" w:eastAsia="メイリオ" w:hAnsi="メイリオ" w:cs="メイリオ" w:hint="eastAsia"/>
          <w:b/>
          <w:bCs/>
          <w:sz w:val="28"/>
          <w:szCs w:val="21"/>
        </w:rPr>
        <w:t>【「</w:t>
      </w:r>
      <w:r w:rsidR="00CA24C0">
        <w:rPr>
          <w:rFonts w:ascii="メイリオ" w:eastAsia="メイリオ" w:hAnsi="メイリオ" w:cs="メイリオ" w:hint="eastAsia"/>
          <w:b/>
          <w:bCs/>
          <w:sz w:val="28"/>
          <w:szCs w:val="21"/>
        </w:rPr>
        <w:t>すご泡</w:t>
      </w:r>
      <w:r w:rsidR="00EB5522">
        <w:rPr>
          <w:rFonts w:ascii="メイリオ" w:eastAsia="メイリオ" w:hAnsi="メイリオ" w:cs="メイリオ" w:hint="eastAsia"/>
          <w:b/>
          <w:bCs/>
          <w:sz w:val="28"/>
          <w:szCs w:val="21"/>
        </w:rPr>
        <w:t xml:space="preserve"> </w:t>
      </w:r>
      <w:r w:rsidR="006764BC">
        <w:rPr>
          <w:rFonts w:ascii="メイリオ" w:eastAsia="メイリオ" w:hAnsi="メイリオ" w:cs="メイリオ" w:hint="eastAsia"/>
          <w:b/>
          <w:bCs/>
          <w:sz w:val="28"/>
          <w:szCs w:val="21"/>
        </w:rPr>
        <w:t>銀抗菌ナイロンタオル</w:t>
      </w:r>
      <w:r w:rsidRPr="00CA27AB">
        <w:rPr>
          <w:rFonts w:ascii="メイリオ" w:eastAsia="メイリオ" w:hAnsi="メイリオ" w:cs="メイリオ" w:hint="eastAsia"/>
          <w:b/>
          <w:bCs/>
          <w:sz w:val="28"/>
          <w:szCs w:val="21"/>
        </w:rPr>
        <w:t>」の特長】</w:t>
      </w:r>
    </w:p>
    <w:p w:rsidR="00200E60" w:rsidRPr="00582315" w:rsidRDefault="006764BC" w:rsidP="00582315">
      <w:pPr>
        <w:numPr>
          <w:ilvl w:val="0"/>
          <w:numId w:val="1"/>
        </w:numPr>
        <w:spacing w:line="320" w:lineRule="exact"/>
        <w:jc w:val="left"/>
        <w:rPr>
          <w:rFonts w:ascii="メイリオ" w:eastAsia="メイリオ" w:hAnsi="メイリオ" w:cs="メイリオ"/>
          <w:bCs/>
          <w:sz w:val="24"/>
          <w:szCs w:val="21"/>
        </w:rPr>
      </w:pPr>
      <w:r>
        <w:rPr>
          <w:rFonts w:ascii="メイリオ" w:eastAsia="メイリオ" w:hAnsi="メイリオ" w:cs="メイリオ" w:hint="eastAsia"/>
          <w:bCs/>
          <w:sz w:val="24"/>
          <w:szCs w:val="21"/>
        </w:rPr>
        <w:t>安全性の高い金属である銀を使用した抗菌糸「ミューファン®」を織り込むことで繊維上の細菌の増殖を抑制し、タオルを清潔に保ちます</w:t>
      </w:r>
      <w:r w:rsidR="00C667F9" w:rsidRPr="00582315">
        <w:rPr>
          <w:rFonts w:ascii="メイリオ" w:eastAsia="メイリオ" w:hAnsi="メイリオ" w:cs="メイリオ" w:hint="eastAsia"/>
          <w:bCs/>
          <w:sz w:val="24"/>
          <w:szCs w:val="21"/>
        </w:rPr>
        <w:t>。</w:t>
      </w:r>
    </w:p>
    <w:p w:rsidR="00CA27AB" w:rsidRPr="00582315" w:rsidRDefault="00873476" w:rsidP="00CA27AB">
      <w:pPr>
        <w:numPr>
          <w:ilvl w:val="0"/>
          <w:numId w:val="1"/>
        </w:num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</w:rPr>
      </w:pPr>
      <w:r>
        <w:rPr>
          <w:rFonts w:ascii="メイリオ" w:eastAsia="メイリオ" w:hAnsi="メイリオ" w:cs="メイリオ"/>
          <w:bCs/>
          <w:noProof/>
          <w:sz w:val="24"/>
          <w:szCs w:val="21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396240</wp:posOffset>
            </wp:positionV>
            <wp:extent cx="3381375" cy="1116330"/>
            <wp:effectExtent l="0" t="0" r="9525" b="7620"/>
            <wp:wrapTight wrapText="bothSides">
              <wp:wrapPolygon edited="0">
                <wp:start x="0" y="0"/>
                <wp:lineTo x="0" y="21379"/>
                <wp:lineTo x="21539" y="21379"/>
                <wp:lineTo x="21539" y="0"/>
                <wp:lineTo x="0" y="0"/>
              </wp:wrapPolygon>
            </wp:wrapTight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キャプチャ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E60" w:rsidRPr="00C667F9">
        <w:rPr>
          <w:rFonts w:ascii="メイリオ" w:eastAsia="メイリオ" w:hAnsi="メイリオ" w:cs="メイリオ" w:hint="eastAsia"/>
          <w:bCs/>
          <w:sz w:val="24"/>
          <w:szCs w:val="21"/>
        </w:rPr>
        <w:t>生地の凸凹が空気を含み、</w:t>
      </w:r>
      <w:r w:rsidR="00C05340">
        <w:rPr>
          <w:rFonts w:ascii="メイリオ" w:eastAsia="メイリオ" w:hAnsi="メイリオ" w:cs="メイリオ" w:hint="eastAsia"/>
          <w:bCs/>
          <w:sz w:val="24"/>
          <w:szCs w:val="21"/>
        </w:rPr>
        <w:t>少しのボディーソープで</w:t>
      </w:r>
      <w:r w:rsidR="00C667F9" w:rsidRPr="00C667F9">
        <w:rPr>
          <w:rFonts w:ascii="メイリオ" w:eastAsia="メイリオ" w:hAnsi="メイリオ" w:cs="メイリオ" w:hint="eastAsia"/>
          <w:bCs/>
          <w:sz w:val="24"/>
          <w:szCs w:val="21"/>
        </w:rPr>
        <w:t>素早く泡立ちます。</w:t>
      </w:r>
    </w:p>
    <w:p w:rsidR="00582315" w:rsidRDefault="00E50FA2" w:rsidP="00582315">
      <w:pPr>
        <w:spacing w:line="320" w:lineRule="exact"/>
        <w:jc w:val="left"/>
        <w:rPr>
          <w:rFonts w:ascii="メイリオ" w:eastAsia="メイリオ" w:hAnsi="メイリオ" w:cs="メイリオ"/>
          <w:bCs/>
          <w:sz w:val="24"/>
          <w:szCs w:val="21"/>
        </w:rPr>
      </w:pPr>
      <w:r>
        <w:rPr>
          <w:rFonts w:ascii="メイリオ" w:eastAsia="メイリオ" w:hAnsi="メイリオ" w:cs="メイリオ"/>
          <w:b/>
          <w:bCs/>
          <w:noProof/>
          <w:sz w:val="28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220980</wp:posOffset>
            </wp:positionV>
            <wp:extent cx="3162300" cy="106807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キャプチャ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3476" w:rsidRDefault="00873476" w:rsidP="00CA27AB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8"/>
          <w:szCs w:val="21"/>
        </w:rPr>
      </w:pPr>
    </w:p>
    <w:p w:rsidR="00E50FA2" w:rsidRPr="00E50FA2" w:rsidRDefault="00E50FA2" w:rsidP="00CA27AB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8"/>
          <w:szCs w:val="21"/>
        </w:rPr>
      </w:pPr>
    </w:p>
    <w:p w:rsidR="00CA27AB" w:rsidRPr="00873476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bCs/>
          <w:sz w:val="24"/>
          <w:szCs w:val="21"/>
        </w:rPr>
      </w:pPr>
      <w:r w:rsidRPr="00CA27AB">
        <w:rPr>
          <w:rFonts w:ascii="メイリオ" w:eastAsia="メイリオ" w:hAnsi="メイリオ" w:cs="メイリオ" w:hint="eastAsia"/>
          <w:b/>
          <w:bCs/>
          <w:sz w:val="28"/>
          <w:szCs w:val="21"/>
        </w:rPr>
        <w:t>【「</w:t>
      </w:r>
      <w:r w:rsidR="00C667F9">
        <w:rPr>
          <w:rFonts w:ascii="メイリオ" w:eastAsia="メイリオ" w:hAnsi="メイリオ" w:cs="メイリオ" w:hint="eastAsia"/>
          <w:b/>
          <w:bCs/>
          <w:sz w:val="28"/>
          <w:szCs w:val="21"/>
        </w:rPr>
        <w:t>すご泡</w:t>
      </w:r>
      <w:r w:rsidR="00EB5522">
        <w:rPr>
          <w:rFonts w:ascii="メイリオ" w:eastAsia="メイリオ" w:hAnsi="メイリオ" w:cs="メイリオ" w:hint="eastAsia"/>
          <w:b/>
          <w:bCs/>
          <w:sz w:val="28"/>
          <w:szCs w:val="21"/>
        </w:rPr>
        <w:t xml:space="preserve"> </w:t>
      </w:r>
      <w:r w:rsidR="00E50FA2">
        <w:rPr>
          <w:rFonts w:ascii="メイリオ" w:eastAsia="メイリオ" w:hAnsi="メイリオ" w:cs="メイリオ" w:hint="eastAsia"/>
          <w:b/>
          <w:bCs/>
          <w:sz w:val="28"/>
          <w:szCs w:val="21"/>
        </w:rPr>
        <w:t>銀抗菌ナイロンタオル</w:t>
      </w:r>
      <w:r w:rsidRPr="00CA27AB">
        <w:rPr>
          <w:rFonts w:ascii="メイリオ" w:eastAsia="メイリオ" w:hAnsi="メイリオ" w:cs="メイリオ" w:hint="eastAsia"/>
          <w:b/>
          <w:bCs/>
          <w:sz w:val="28"/>
          <w:szCs w:val="21"/>
        </w:rPr>
        <w:t>」の概要】</w:t>
      </w:r>
    </w:p>
    <w:p w:rsidR="00C05340" w:rsidRDefault="00493CB6" w:rsidP="00CA27AB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8"/>
          <w:szCs w:val="21"/>
        </w:rPr>
      </w:pPr>
      <w:r>
        <w:rPr>
          <w:rFonts w:ascii="メイリオ" w:eastAsia="メイリオ" w:hAnsi="メイリオ" w:cs="メイリオ"/>
          <w:b/>
          <w:bCs/>
          <w:noProof/>
          <w:sz w:val="28"/>
          <w:szCs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2656205</wp:posOffset>
            </wp:positionH>
            <wp:positionV relativeFrom="paragraph">
              <wp:posOffset>112395</wp:posOffset>
            </wp:positionV>
            <wp:extent cx="1115695" cy="2239010"/>
            <wp:effectExtent l="0" t="0" r="8255" b="889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すご泡銀抗菌ナイロンタオルかため(ダミー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 w:cs="メイリオ"/>
          <w:b/>
          <w:bCs/>
          <w:noProof/>
          <w:sz w:val="28"/>
          <w:szCs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1322705</wp:posOffset>
            </wp:positionH>
            <wp:positionV relativeFrom="paragraph">
              <wp:posOffset>93980</wp:posOffset>
            </wp:positionV>
            <wp:extent cx="1149985" cy="2247265"/>
            <wp:effectExtent l="0" t="0" r="0" b="635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すご泡銀抗菌ナイロンタオルふつう(ダミー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0FA2">
        <w:rPr>
          <w:rFonts w:ascii="メイリオ" w:eastAsia="メイリオ" w:hAnsi="メイリオ" w:cs="メイリオ"/>
          <w:b/>
          <w:bCs/>
          <w:noProof/>
          <w:sz w:val="28"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103505</wp:posOffset>
            </wp:positionV>
            <wp:extent cx="1141730" cy="2247900"/>
            <wp:effectExtent l="0" t="0" r="127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すご泡銀抗菌ナイロンタオルやわらかめ(ダミー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5340" w:rsidRDefault="00C05340" w:rsidP="00CA27AB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8"/>
          <w:szCs w:val="21"/>
        </w:rPr>
      </w:pPr>
    </w:p>
    <w:p w:rsidR="00C05340" w:rsidRDefault="00C05340" w:rsidP="00CA27AB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8"/>
          <w:szCs w:val="21"/>
        </w:rPr>
      </w:pPr>
    </w:p>
    <w:p w:rsidR="00C05340" w:rsidRDefault="00C05340" w:rsidP="00CA27AB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8"/>
          <w:szCs w:val="21"/>
        </w:rPr>
      </w:pPr>
    </w:p>
    <w:p w:rsidR="00C05340" w:rsidRDefault="00C05340" w:rsidP="00CA27AB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8"/>
          <w:szCs w:val="21"/>
        </w:rPr>
      </w:pPr>
    </w:p>
    <w:p w:rsidR="00C05340" w:rsidRDefault="00C05340" w:rsidP="00CA27AB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8"/>
          <w:szCs w:val="21"/>
        </w:rPr>
      </w:pPr>
    </w:p>
    <w:p w:rsidR="00C05340" w:rsidRPr="00E50FA2" w:rsidRDefault="00C05340" w:rsidP="00CA27AB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8"/>
          <w:szCs w:val="21"/>
        </w:rPr>
      </w:pPr>
    </w:p>
    <w:p w:rsidR="00C05340" w:rsidRDefault="00C05340" w:rsidP="00CA27AB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8"/>
          <w:szCs w:val="21"/>
        </w:rPr>
      </w:pPr>
    </w:p>
    <w:p w:rsidR="00C05340" w:rsidRDefault="00C05340" w:rsidP="00CA27AB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8"/>
          <w:szCs w:val="21"/>
        </w:rPr>
      </w:pPr>
    </w:p>
    <w:p w:rsidR="00C05340" w:rsidRDefault="00C05340" w:rsidP="00CA27AB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8"/>
          <w:szCs w:val="21"/>
        </w:rPr>
      </w:pPr>
    </w:p>
    <w:p w:rsidR="00C05340" w:rsidRDefault="00C05340" w:rsidP="00CA27AB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8"/>
          <w:szCs w:val="21"/>
        </w:rPr>
      </w:pPr>
    </w:p>
    <w:p w:rsidR="00C05340" w:rsidRDefault="00C05340" w:rsidP="00CA27AB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8"/>
          <w:szCs w:val="21"/>
        </w:rPr>
      </w:pPr>
    </w:p>
    <w:p w:rsidR="00CA27AB" w:rsidRPr="00CA27AB" w:rsidRDefault="00CA27AB" w:rsidP="00CA27AB">
      <w:pPr>
        <w:tabs>
          <w:tab w:val="left" w:pos="1134"/>
        </w:tabs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</w:rPr>
      </w:pPr>
      <w:r w:rsidRPr="00CA27AB">
        <w:rPr>
          <w:rFonts w:ascii="メイリオ" w:eastAsia="メイリオ" w:hAnsi="メイリオ" w:cs="メイリオ" w:hint="eastAsia"/>
          <w:sz w:val="22"/>
          <w:szCs w:val="21"/>
        </w:rPr>
        <w:t xml:space="preserve">名称　　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ab/>
        <w:t xml:space="preserve">： </w:t>
      </w:r>
      <w:r w:rsidR="00C667F9">
        <w:rPr>
          <w:rFonts w:ascii="メイリオ" w:eastAsia="メイリオ" w:hAnsi="メイリオ" w:cs="メイリオ" w:hint="eastAsia"/>
          <w:sz w:val="22"/>
          <w:szCs w:val="21"/>
        </w:rPr>
        <w:t>すご泡</w:t>
      </w:r>
      <w:r w:rsidR="00EB5522">
        <w:rPr>
          <w:rFonts w:ascii="メイリオ" w:eastAsia="メイリオ" w:hAnsi="メイリオ" w:cs="メイリオ" w:hint="eastAsia"/>
          <w:sz w:val="22"/>
          <w:szCs w:val="21"/>
        </w:rPr>
        <w:t xml:space="preserve"> </w:t>
      </w:r>
      <w:r w:rsidR="00493CB6">
        <w:rPr>
          <w:rFonts w:ascii="メイリオ" w:eastAsia="メイリオ" w:hAnsi="メイリオ" w:cs="メイリオ" w:hint="eastAsia"/>
          <w:sz w:val="22"/>
          <w:szCs w:val="21"/>
        </w:rPr>
        <w:t>銀抗菌</w:t>
      </w:r>
      <w:r w:rsidR="00C667F9">
        <w:rPr>
          <w:rFonts w:ascii="メイリオ" w:eastAsia="メイリオ" w:hAnsi="メイリオ" w:cs="メイリオ" w:hint="eastAsia"/>
          <w:sz w:val="22"/>
          <w:szCs w:val="21"/>
        </w:rPr>
        <w:t>ナイロンタオル</w:t>
      </w:r>
      <w:r w:rsidR="00EB5522">
        <w:rPr>
          <w:rFonts w:ascii="メイリオ" w:eastAsia="メイリオ" w:hAnsi="メイリオ" w:cs="メイリオ" w:hint="eastAsia"/>
          <w:sz w:val="22"/>
          <w:szCs w:val="21"/>
        </w:rPr>
        <w:t xml:space="preserve"> </w:t>
      </w:r>
      <w:r w:rsidR="00C667F9">
        <w:rPr>
          <w:rFonts w:ascii="メイリオ" w:eastAsia="メイリオ" w:hAnsi="メイリオ" w:cs="メイリオ" w:hint="eastAsia"/>
          <w:sz w:val="22"/>
          <w:szCs w:val="21"/>
        </w:rPr>
        <w:t>やわらかめ</w:t>
      </w:r>
    </w:p>
    <w:p w:rsidR="00CA27AB" w:rsidRPr="00CA27AB" w:rsidRDefault="00CA27AB" w:rsidP="00CA27AB">
      <w:pPr>
        <w:tabs>
          <w:tab w:val="left" w:pos="1134"/>
        </w:tabs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</w:rPr>
      </w:pPr>
      <w:r w:rsidRPr="00CA27AB">
        <w:rPr>
          <w:rFonts w:ascii="メイリオ" w:eastAsia="メイリオ" w:hAnsi="メイリオ" w:cs="メイリオ" w:hint="eastAsia"/>
          <w:sz w:val="22"/>
          <w:szCs w:val="21"/>
        </w:rPr>
        <w:t xml:space="preserve">販売料金　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ab/>
        <w:t xml:space="preserve">： </w:t>
      </w:r>
      <w:r w:rsidR="00C667F9">
        <w:rPr>
          <w:rFonts w:ascii="メイリオ" w:eastAsia="メイリオ" w:hAnsi="メイリオ" w:cs="メイリオ"/>
          <w:sz w:val="22"/>
          <w:szCs w:val="21"/>
        </w:rPr>
        <w:t>60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>0円(税別)</w:t>
      </w:r>
    </w:p>
    <w:p w:rsidR="00CA27AB" w:rsidRPr="00CA27AB" w:rsidRDefault="00CA27AB" w:rsidP="00CA27AB">
      <w:pPr>
        <w:tabs>
          <w:tab w:val="left" w:pos="1134"/>
        </w:tabs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</w:rPr>
      </w:pPr>
      <w:r w:rsidRPr="00CA27AB">
        <w:rPr>
          <w:rFonts w:ascii="メイリオ" w:eastAsia="メイリオ" w:hAnsi="メイリオ" w:cs="メイリオ" w:hint="eastAsia"/>
          <w:sz w:val="22"/>
          <w:szCs w:val="21"/>
        </w:rPr>
        <w:t>サイズ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ab/>
        <w:t>： 幅</w:t>
      </w:r>
      <w:r w:rsidR="00C667F9">
        <w:rPr>
          <w:rFonts w:ascii="メイリオ" w:eastAsia="メイリオ" w:hAnsi="メイリオ" w:cs="メイリオ" w:hint="eastAsia"/>
          <w:sz w:val="22"/>
          <w:szCs w:val="21"/>
        </w:rPr>
        <w:t>2</w:t>
      </w:r>
      <w:r w:rsidR="00493CB6">
        <w:rPr>
          <w:rFonts w:ascii="メイリオ" w:eastAsia="メイリオ" w:hAnsi="メイリオ" w:cs="メイリオ"/>
          <w:sz w:val="22"/>
          <w:szCs w:val="21"/>
        </w:rPr>
        <w:t>8</w:t>
      </w:r>
      <w:r w:rsidR="00C667F9">
        <w:rPr>
          <w:rFonts w:ascii="メイリオ" w:eastAsia="メイリオ" w:hAnsi="メイリオ" w:cs="メイリオ" w:hint="eastAsia"/>
          <w:sz w:val="22"/>
          <w:szCs w:val="21"/>
        </w:rPr>
        <w:t>0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>mm×</w:t>
      </w:r>
      <w:r w:rsidR="00C667F9">
        <w:rPr>
          <w:rFonts w:ascii="メイリオ" w:eastAsia="メイリオ" w:hAnsi="メイリオ" w:cs="メイリオ" w:hint="eastAsia"/>
          <w:sz w:val="22"/>
          <w:szCs w:val="21"/>
        </w:rPr>
        <w:t>長さ1</w:t>
      </w:r>
      <w:r w:rsidR="00C667F9">
        <w:rPr>
          <w:rFonts w:ascii="メイリオ" w:eastAsia="メイリオ" w:hAnsi="メイリオ" w:cs="メイリオ"/>
          <w:sz w:val="22"/>
          <w:szCs w:val="21"/>
        </w:rPr>
        <w:t>,</w:t>
      </w:r>
      <w:r w:rsidR="00C667F9">
        <w:rPr>
          <w:rFonts w:ascii="メイリオ" w:eastAsia="メイリオ" w:hAnsi="メイリオ" w:cs="メイリオ" w:hint="eastAsia"/>
          <w:sz w:val="22"/>
          <w:szCs w:val="21"/>
        </w:rPr>
        <w:t>000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>mm</w:t>
      </w:r>
    </w:p>
    <w:p w:rsidR="00CA27AB" w:rsidRPr="00C667F9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</w:rPr>
      </w:pPr>
    </w:p>
    <w:p w:rsidR="00CA27AB" w:rsidRPr="00CA27AB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</w:rPr>
      </w:pPr>
      <w:r w:rsidRPr="00CA27AB">
        <w:rPr>
          <w:rFonts w:ascii="メイリオ" w:eastAsia="メイリオ" w:hAnsi="メイリオ" w:cs="メイリオ" w:hint="eastAsia"/>
          <w:sz w:val="22"/>
          <w:szCs w:val="21"/>
        </w:rPr>
        <w:t xml:space="preserve">名称　　　 ： </w:t>
      </w:r>
      <w:r w:rsidR="00C667F9">
        <w:rPr>
          <w:rFonts w:ascii="メイリオ" w:eastAsia="メイリオ" w:hAnsi="メイリオ" w:cs="メイリオ" w:hint="eastAsia"/>
          <w:sz w:val="22"/>
          <w:szCs w:val="21"/>
        </w:rPr>
        <w:t>すご泡</w:t>
      </w:r>
      <w:r w:rsidR="00EB5522">
        <w:rPr>
          <w:rFonts w:ascii="メイリオ" w:eastAsia="メイリオ" w:hAnsi="メイリオ" w:cs="メイリオ" w:hint="eastAsia"/>
          <w:sz w:val="22"/>
          <w:szCs w:val="21"/>
        </w:rPr>
        <w:t xml:space="preserve"> </w:t>
      </w:r>
      <w:r w:rsidR="00493CB6">
        <w:rPr>
          <w:rFonts w:ascii="メイリオ" w:eastAsia="メイリオ" w:hAnsi="メイリオ" w:cs="メイリオ" w:hint="eastAsia"/>
          <w:sz w:val="22"/>
          <w:szCs w:val="21"/>
        </w:rPr>
        <w:t>銀抗菌</w:t>
      </w:r>
      <w:r w:rsidR="00C667F9">
        <w:rPr>
          <w:rFonts w:ascii="メイリオ" w:eastAsia="メイリオ" w:hAnsi="メイリオ" w:cs="メイリオ" w:hint="eastAsia"/>
          <w:sz w:val="22"/>
          <w:szCs w:val="21"/>
        </w:rPr>
        <w:t>ナイロンタオル</w:t>
      </w:r>
      <w:r w:rsidR="00EB5522">
        <w:rPr>
          <w:rFonts w:ascii="メイリオ" w:eastAsia="メイリオ" w:hAnsi="メイリオ" w:cs="メイリオ" w:hint="eastAsia"/>
          <w:sz w:val="22"/>
          <w:szCs w:val="21"/>
        </w:rPr>
        <w:t xml:space="preserve"> </w:t>
      </w:r>
      <w:r w:rsidR="00C667F9">
        <w:rPr>
          <w:rFonts w:ascii="メイリオ" w:eastAsia="メイリオ" w:hAnsi="メイリオ" w:cs="メイリオ" w:hint="eastAsia"/>
          <w:sz w:val="22"/>
          <w:szCs w:val="21"/>
        </w:rPr>
        <w:t>ふつう</w:t>
      </w:r>
    </w:p>
    <w:p w:rsidR="00CA27AB" w:rsidRPr="00CA27AB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</w:rPr>
      </w:pPr>
      <w:r w:rsidRPr="00CA27AB">
        <w:rPr>
          <w:rFonts w:ascii="メイリオ" w:eastAsia="メイリオ" w:hAnsi="メイリオ" w:cs="メイリオ" w:hint="eastAsia"/>
          <w:sz w:val="22"/>
          <w:szCs w:val="21"/>
        </w:rPr>
        <w:t xml:space="preserve">販売料金　 ： </w:t>
      </w:r>
      <w:r w:rsidR="00C667F9">
        <w:rPr>
          <w:rFonts w:ascii="メイリオ" w:eastAsia="メイリオ" w:hAnsi="メイリオ" w:cs="メイリオ"/>
          <w:sz w:val="22"/>
          <w:szCs w:val="21"/>
        </w:rPr>
        <w:t>6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>00円(税別)</w:t>
      </w:r>
    </w:p>
    <w:p w:rsidR="00CA27AB" w:rsidRPr="00CA27AB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</w:rPr>
      </w:pPr>
      <w:r w:rsidRPr="00CA27AB">
        <w:rPr>
          <w:rFonts w:ascii="メイリオ" w:eastAsia="メイリオ" w:hAnsi="メイリオ" w:cs="メイリオ" w:hint="eastAsia"/>
          <w:sz w:val="22"/>
          <w:szCs w:val="21"/>
        </w:rPr>
        <w:t>サイズ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ab/>
      </w:r>
      <w:r w:rsidRPr="00CA27AB">
        <w:rPr>
          <w:rFonts w:ascii="メイリオ" w:eastAsia="メイリオ" w:hAnsi="メイリオ" w:cs="メイリオ"/>
          <w:sz w:val="22"/>
          <w:szCs w:val="21"/>
        </w:rPr>
        <w:t xml:space="preserve">   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>： 幅</w:t>
      </w:r>
      <w:r w:rsidR="00C667F9">
        <w:rPr>
          <w:rFonts w:ascii="メイリオ" w:eastAsia="メイリオ" w:hAnsi="メイリオ" w:cs="メイリオ" w:hint="eastAsia"/>
          <w:sz w:val="22"/>
          <w:szCs w:val="21"/>
        </w:rPr>
        <w:t>2</w:t>
      </w:r>
      <w:r w:rsidR="00493CB6">
        <w:rPr>
          <w:rFonts w:ascii="メイリオ" w:eastAsia="メイリオ" w:hAnsi="メイリオ" w:cs="メイリオ"/>
          <w:sz w:val="22"/>
          <w:szCs w:val="21"/>
        </w:rPr>
        <w:t>8</w:t>
      </w:r>
      <w:r w:rsidR="00C667F9">
        <w:rPr>
          <w:rFonts w:ascii="メイリオ" w:eastAsia="メイリオ" w:hAnsi="メイリオ" w:cs="メイリオ" w:hint="eastAsia"/>
          <w:sz w:val="22"/>
          <w:szCs w:val="21"/>
        </w:rPr>
        <w:t>0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>mm×</w:t>
      </w:r>
      <w:r w:rsidR="00C667F9">
        <w:rPr>
          <w:rFonts w:ascii="メイリオ" w:eastAsia="メイリオ" w:hAnsi="メイリオ" w:cs="メイリオ" w:hint="eastAsia"/>
          <w:sz w:val="22"/>
          <w:szCs w:val="21"/>
        </w:rPr>
        <w:t>長さ1,000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>mm</w:t>
      </w:r>
    </w:p>
    <w:p w:rsidR="00CA27AB" w:rsidRPr="00493CB6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b/>
          <w:sz w:val="28"/>
          <w:szCs w:val="21"/>
        </w:rPr>
      </w:pPr>
    </w:p>
    <w:p w:rsidR="00CA27AB" w:rsidRPr="00CA27AB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</w:rPr>
      </w:pPr>
      <w:r w:rsidRPr="00CA27AB">
        <w:rPr>
          <w:rFonts w:ascii="メイリオ" w:eastAsia="メイリオ" w:hAnsi="メイリオ" w:cs="メイリオ" w:hint="eastAsia"/>
          <w:sz w:val="22"/>
          <w:szCs w:val="21"/>
        </w:rPr>
        <w:t xml:space="preserve">名称　　　 ： </w:t>
      </w:r>
      <w:r w:rsidR="00172508">
        <w:rPr>
          <w:rFonts w:ascii="メイリオ" w:eastAsia="メイリオ" w:hAnsi="メイリオ" w:cs="メイリオ" w:hint="eastAsia"/>
          <w:sz w:val="22"/>
          <w:szCs w:val="21"/>
        </w:rPr>
        <w:t>すご泡</w:t>
      </w:r>
      <w:r w:rsidR="00EB5522">
        <w:rPr>
          <w:rFonts w:ascii="メイリオ" w:eastAsia="メイリオ" w:hAnsi="メイリオ" w:cs="メイリオ" w:hint="eastAsia"/>
          <w:sz w:val="22"/>
          <w:szCs w:val="21"/>
        </w:rPr>
        <w:t xml:space="preserve"> </w:t>
      </w:r>
      <w:r w:rsidR="00493CB6">
        <w:rPr>
          <w:rFonts w:ascii="メイリオ" w:eastAsia="メイリオ" w:hAnsi="メイリオ" w:cs="メイリオ" w:hint="eastAsia"/>
          <w:sz w:val="22"/>
          <w:szCs w:val="21"/>
        </w:rPr>
        <w:t>銀抗菌</w:t>
      </w:r>
      <w:r w:rsidR="00172508">
        <w:rPr>
          <w:rFonts w:ascii="メイリオ" w:eastAsia="メイリオ" w:hAnsi="メイリオ" w:cs="メイリオ" w:hint="eastAsia"/>
          <w:sz w:val="22"/>
          <w:szCs w:val="21"/>
        </w:rPr>
        <w:t>ナイロンタオル</w:t>
      </w:r>
      <w:r w:rsidR="00EB5522">
        <w:rPr>
          <w:rFonts w:ascii="メイリオ" w:eastAsia="メイリオ" w:hAnsi="メイリオ" w:cs="メイリオ" w:hint="eastAsia"/>
          <w:sz w:val="22"/>
          <w:szCs w:val="21"/>
        </w:rPr>
        <w:t xml:space="preserve"> </w:t>
      </w:r>
      <w:bookmarkStart w:id="0" w:name="_GoBack"/>
      <w:bookmarkEnd w:id="0"/>
      <w:r w:rsidR="00172508">
        <w:rPr>
          <w:rFonts w:ascii="メイリオ" w:eastAsia="メイリオ" w:hAnsi="メイリオ" w:cs="メイリオ" w:hint="eastAsia"/>
          <w:sz w:val="22"/>
          <w:szCs w:val="21"/>
        </w:rPr>
        <w:t>かため</w:t>
      </w:r>
    </w:p>
    <w:p w:rsidR="00CA27AB" w:rsidRPr="00CA27AB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</w:rPr>
      </w:pPr>
      <w:r w:rsidRPr="00CA27AB">
        <w:rPr>
          <w:rFonts w:ascii="メイリオ" w:eastAsia="メイリオ" w:hAnsi="メイリオ" w:cs="メイリオ" w:hint="eastAsia"/>
          <w:sz w:val="22"/>
          <w:szCs w:val="21"/>
        </w:rPr>
        <w:t xml:space="preserve">販売料金　 ： </w:t>
      </w:r>
      <w:r w:rsidR="00172508">
        <w:rPr>
          <w:rFonts w:ascii="メイリオ" w:eastAsia="メイリオ" w:hAnsi="メイリオ" w:cs="メイリオ"/>
          <w:sz w:val="22"/>
          <w:szCs w:val="21"/>
        </w:rPr>
        <w:t>6</w:t>
      </w:r>
      <w:r w:rsidRPr="00CA27AB">
        <w:rPr>
          <w:rFonts w:ascii="メイリオ" w:eastAsia="メイリオ" w:hAnsi="メイリオ" w:cs="メイリオ"/>
          <w:sz w:val="22"/>
          <w:szCs w:val="21"/>
        </w:rPr>
        <w:t>00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>円(税別)</w:t>
      </w:r>
    </w:p>
    <w:p w:rsidR="00CA27AB" w:rsidRPr="00CA27AB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</w:rPr>
      </w:pPr>
      <w:r w:rsidRPr="00CA27AB">
        <w:rPr>
          <w:rFonts w:ascii="メイリオ" w:eastAsia="メイリオ" w:hAnsi="メイリオ" w:cs="メイリオ" w:hint="eastAsia"/>
          <w:sz w:val="22"/>
          <w:szCs w:val="21"/>
        </w:rPr>
        <w:t>サイズ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ab/>
        <w:t xml:space="preserve">   ： 幅</w:t>
      </w:r>
      <w:r w:rsidR="00172508">
        <w:rPr>
          <w:rFonts w:ascii="メイリオ" w:eastAsia="メイリオ" w:hAnsi="メイリオ" w:cs="メイリオ" w:hint="eastAsia"/>
          <w:sz w:val="22"/>
          <w:szCs w:val="21"/>
        </w:rPr>
        <w:t>2</w:t>
      </w:r>
      <w:r w:rsidR="00493CB6">
        <w:rPr>
          <w:rFonts w:ascii="メイリオ" w:eastAsia="メイリオ" w:hAnsi="メイリオ" w:cs="メイリオ"/>
          <w:sz w:val="22"/>
          <w:szCs w:val="21"/>
        </w:rPr>
        <w:t>8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>0mm</w:t>
      </w:r>
      <w:r w:rsidR="00172508">
        <w:rPr>
          <w:rFonts w:ascii="メイリオ" w:eastAsia="メイリオ" w:hAnsi="メイリオ" w:cs="メイリオ" w:hint="eastAsia"/>
          <w:sz w:val="22"/>
          <w:szCs w:val="21"/>
        </w:rPr>
        <w:t>×長さ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>1</w:t>
      </w:r>
      <w:r w:rsidR="00172508">
        <w:rPr>
          <w:rFonts w:ascii="メイリオ" w:eastAsia="メイリオ" w:hAnsi="メイリオ" w:cs="メイリオ"/>
          <w:sz w:val="22"/>
          <w:szCs w:val="21"/>
        </w:rPr>
        <w:t>,0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>00mm</w:t>
      </w:r>
    </w:p>
    <w:p w:rsidR="00CA27AB" w:rsidRPr="00493CB6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</w:rPr>
      </w:pPr>
    </w:p>
    <w:p w:rsidR="00CA27AB" w:rsidRPr="00CA27AB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</w:rPr>
      </w:pPr>
      <w:r w:rsidRPr="00CA27AB">
        <w:rPr>
          <w:rFonts w:ascii="メイリオ" w:eastAsia="メイリオ" w:hAnsi="メイリオ" w:cs="メイリオ" w:hint="eastAsia"/>
          <w:sz w:val="22"/>
          <w:szCs w:val="21"/>
        </w:rPr>
        <w:t>発売開始日 ： 2017年</w:t>
      </w:r>
      <w:r w:rsidR="00172508">
        <w:rPr>
          <w:rFonts w:ascii="メイリオ" w:eastAsia="メイリオ" w:hAnsi="メイリオ" w:cs="メイリオ" w:hint="eastAsia"/>
          <w:sz w:val="22"/>
          <w:szCs w:val="21"/>
        </w:rPr>
        <w:t>10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>月21日</w:t>
      </w:r>
    </w:p>
    <w:p w:rsidR="00CA27AB" w:rsidRPr="00CA27AB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</w:rPr>
      </w:pPr>
      <w:r w:rsidRPr="00CA27AB">
        <w:rPr>
          <w:rFonts w:ascii="メイリオ" w:eastAsia="メイリオ" w:hAnsi="メイリオ" w:cs="メイリオ" w:hint="eastAsia"/>
          <w:sz w:val="22"/>
          <w:szCs w:val="21"/>
        </w:rPr>
        <w:t>販売店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ab/>
        <w:t xml:space="preserve">   ： 量販店・ホームセンター</w:t>
      </w:r>
      <w:r w:rsidR="00873476">
        <w:rPr>
          <w:rFonts w:ascii="メイリオ" w:eastAsia="メイリオ" w:hAnsi="メイリオ" w:cs="メイリオ" w:hint="eastAsia"/>
          <w:sz w:val="22"/>
          <w:szCs w:val="21"/>
        </w:rPr>
        <w:t>・ドラッグストア</w:t>
      </w:r>
    </w:p>
    <w:p w:rsidR="00CA27AB" w:rsidRPr="00CA27AB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b/>
          <w:sz w:val="28"/>
          <w:szCs w:val="21"/>
        </w:rPr>
      </w:pPr>
    </w:p>
    <w:p w:rsidR="00CA27AB" w:rsidRPr="00CA27AB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b/>
          <w:sz w:val="28"/>
          <w:szCs w:val="21"/>
          <w:lang w:eastAsia="zh-CN"/>
        </w:rPr>
      </w:pPr>
      <w:r w:rsidRPr="00CA27AB">
        <w:rPr>
          <w:rFonts w:ascii="メイリオ" w:eastAsia="メイリオ" w:hAnsi="メイリオ" w:cs="メイリオ" w:hint="eastAsia"/>
          <w:b/>
          <w:sz w:val="28"/>
          <w:szCs w:val="21"/>
          <w:lang w:eastAsia="zh-CN"/>
        </w:rPr>
        <w:t>■会社概要</w:t>
      </w:r>
    </w:p>
    <w:p w:rsidR="00CA27AB" w:rsidRPr="00CA27AB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  <w:lang w:eastAsia="zh-CN"/>
        </w:rPr>
      </w:pPr>
      <w:r w:rsidRPr="00CA27AB">
        <w:rPr>
          <w:rFonts w:ascii="メイリオ" w:eastAsia="メイリオ" w:hAnsi="メイリオ" w:cs="メイリオ" w:hint="eastAsia"/>
          <w:sz w:val="22"/>
          <w:szCs w:val="21"/>
          <w:lang w:eastAsia="zh-CN"/>
        </w:rPr>
        <w:t xml:space="preserve">商号　　</w:t>
      </w:r>
      <w:r w:rsidRPr="00CA27AB">
        <w:rPr>
          <w:rFonts w:ascii="メイリオ" w:eastAsia="メイリオ" w:hAnsi="メイリオ" w:cs="メイリオ" w:hint="eastAsia"/>
          <w:sz w:val="22"/>
          <w:szCs w:val="21"/>
          <w:lang w:eastAsia="zh-CN"/>
        </w:rPr>
        <w:tab/>
        <w:t>： 東和産業株式会社</w:t>
      </w:r>
    </w:p>
    <w:p w:rsidR="00CA27AB" w:rsidRPr="00CA27AB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</w:rPr>
      </w:pPr>
      <w:r w:rsidRPr="00CA27AB">
        <w:rPr>
          <w:rFonts w:ascii="メイリオ" w:eastAsia="メイリオ" w:hAnsi="メイリオ" w:cs="メイリオ" w:hint="eastAsia"/>
          <w:sz w:val="22"/>
          <w:szCs w:val="21"/>
        </w:rPr>
        <w:t xml:space="preserve">代表者　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ab/>
        <w:t>： 代表取締役　吉田　昌弘</w:t>
      </w:r>
    </w:p>
    <w:p w:rsidR="00CA27AB" w:rsidRPr="00CA27AB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  <w:lang w:eastAsia="zh-CN"/>
        </w:rPr>
      </w:pPr>
      <w:r w:rsidRPr="00CA27AB">
        <w:rPr>
          <w:rFonts w:ascii="メイリオ" w:eastAsia="メイリオ" w:hAnsi="メイリオ" w:cs="メイリオ" w:hint="eastAsia"/>
          <w:sz w:val="22"/>
          <w:szCs w:val="21"/>
        </w:rPr>
        <w:t xml:space="preserve">所在地　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ab/>
        <w:t>： 〒642-</w:t>
      </w:r>
      <w:r w:rsidRPr="00CA27AB">
        <w:rPr>
          <w:rFonts w:ascii="メイリオ" w:eastAsia="メイリオ" w:hAnsi="メイリオ" w:cs="メイリオ"/>
          <w:sz w:val="22"/>
          <w:szCs w:val="21"/>
        </w:rPr>
        <w:t>0034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 xml:space="preserve">　和歌山県海南市藤白759</w:t>
      </w:r>
    </w:p>
    <w:p w:rsidR="00CA27AB" w:rsidRPr="00CA27AB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  <w:lang w:eastAsia="zh-CN"/>
        </w:rPr>
      </w:pPr>
      <w:r w:rsidRPr="00CA27AB">
        <w:rPr>
          <w:rFonts w:ascii="メイリオ" w:eastAsia="メイリオ" w:hAnsi="メイリオ" w:cs="メイリオ" w:hint="eastAsia"/>
          <w:sz w:val="22"/>
          <w:szCs w:val="21"/>
          <w:lang w:eastAsia="zh-CN"/>
        </w:rPr>
        <w:t xml:space="preserve">設立　　</w:t>
      </w:r>
      <w:r w:rsidRPr="00CA27AB">
        <w:rPr>
          <w:rFonts w:ascii="メイリオ" w:eastAsia="メイリオ" w:hAnsi="メイリオ" w:cs="メイリオ" w:hint="eastAsia"/>
          <w:sz w:val="22"/>
          <w:szCs w:val="21"/>
          <w:lang w:eastAsia="zh-CN"/>
        </w:rPr>
        <w:tab/>
        <w:t xml:space="preserve">： </w:t>
      </w:r>
      <w:r w:rsidRPr="00CA27AB">
        <w:rPr>
          <w:rFonts w:ascii="メイリオ" w:eastAsia="メイリオ" w:hAnsi="メイリオ" w:cs="メイリオ"/>
          <w:sz w:val="22"/>
          <w:szCs w:val="21"/>
          <w:lang w:eastAsia="zh-CN"/>
        </w:rPr>
        <w:t>1948</w:t>
      </w:r>
      <w:r w:rsidRPr="00CA27AB">
        <w:rPr>
          <w:rFonts w:ascii="メイリオ" w:eastAsia="メイリオ" w:hAnsi="メイリオ" w:cs="メイリオ" w:hint="eastAsia"/>
          <w:sz w:val="22"/>
          <w:szCs w:val="21"/>
          <w:lang w:eastAsia="zh-CN"/>
        </w:rPr>
        <w:t>年10月</w:t>
      </w:r>
    </w:p>
    <w:p w:rsidR="00CA27AB" w:rsidRPr="00CA27AB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  <w:lang w:eastAsia="zh-CN"/>
        </w:rPr>
      </w:pPr>
      <w:r w:rsidRPr="00CA27AB">
        <w:rPr>
          <w:rFonts w:ascii="メイリオ" w:eastAsia="メイリオ" w:hAnsi="メイリオ" w:cs="メイリオ" w:hint="eastAsia"/>
          <w:sz w:val="22"/>
          <w:szCs w:val="21"/>
          <w:lang w:eastAsia="zh-CN"/>
        </w:rPr>
        <w:t>事業内容</w:t>
      </w:r>
      <w:r w:rsidRPr="00CA27AB">
        <w:rPr>
          <w:rFonts w:ascii="メイリオ" w:eastAsia="メイリオ" w:hAnsi="メイリオ" w:cs="メイリオ" w:hint="eastAsia"/>
          <w:sz w:val="22"/>
          <w:szCs w:val="21"/>
          <w:lang w:eastAsia="zh-CN"/>
        </w:rPr>
        <w:tab/>
        <w:t>： 家庭日用品製造販売</w:t>
      </w:r>
    </w:p>
    <w:p w:rsidR="00CA27AB" w:rsidRPr="00CA27AB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</w:rPr>
      </w:pPr>
      <w:r w:rsidRPr="00CA27AB">
        <w:rPr>
          <w:rFonts w:ascii="メイリオ" w:eastAsia="メイリオ" w:hAnsi="メイリオ" w:cs="メイリオ" w:hint="eastAsia"/>
          <w:sz w:val="22"/>
          <w:szCs w:val="21"/>
        </w:rPr>
        <w:t xml:space="preserve">資本金　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ab/>
        <w:t xml:space="preserve">： </w:t>
      </w:r>
      <w:r w:rsidRPr="00CA27AB">
        <w:rPr>
          <w:rFonts w:ascii="メイリオ" w:eastAsia="メイリオ" w:hAnsi="メイリオ" w:cs="メイリオ"/>
          <w:sz w:val="22"/>
          <w:szCs w:val="21"/>
        </w:rPr>
        <w:t>9,000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>万円</w:t>
      </w:r>
    </w:p>
    <w:p w:rsidR="00CA27AB" w:rsidRPr="00CA27AB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1"/>
        </w:rPr>
      </w:pPr>
      <w:r w:rsidRPr="00CA27AB">
        <w:rPr>
          <w:rFonts w:ascii="メイリオ" w:eastAsia="メイリオ" w:hAnsi="メイリオ" w:cs="メイリオ" w:hint="eastAsia"/>
          <w:sz w:val="22"/>
          <w:szCs w:val="21"/>
        </w:rPr>
        <w:t xml:space="preserve">URL　　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ab/>
        <w:t>： http://www.</w:t>
      </w:r>
      <w:r w:rsidRPr="00CA27AB">
        <w:rPr>
          <w:rFonts w:ascii="メイリオ" w:eastAsia="メイリオ" w:hAnsi="メイリオ" w:cs="メイリオ"/>
          <w:sz w:val="22"/>
          <w:szCs w:val="21"/>
        </w:rPr>
        <w:t>towasan</w:t>
      </w:r>
      <w:r w:rsidRPr="00CA27AB">
        <w:rPr>
          <w:rFonts w:ascii="メイリオ" w:eastAsia="メイリオ" w:hAnsi="メイリオ" w:cs="メイリオ" w:hint="eastAsia"/>
          <w:sz w:val="22"/>
          <w:szCs w:val="21"/>
        </w:rPr>
        <w:t>.co.jp/</w:t>
      </w:r>
    </w:p>
    <w:p w:rsidR="00CA27AB" w:rsidRPr="00CA27AB" w:rsidRDefault="00CA27AB" w:rsidP="00CA27AB">
      <w:pPr>
        <w:spacing w:line="320" w:lineRule="exact"/>
        <w:jc w:val="left"/>
        <w:rPr>
          <w:rFonts w:ascii="メイリオ" w:eastAsia="メイリオ" w:hAnsi="メイリオ" w:cs="メイリオ"/>
          <w:sz w:val="22"/>
        </w:rPr>
      </w:pPr>
    </w:p>
    <w:p w:rsidR="00CA27AB" w:rsidRPr="00CA27AB" w:rsidRDefault="00582315">
      <w:pPr>
        <w:rPr>
          <w:sz w:val="22"/>
        </w:rPr>
      </w:pPr>
      <w:r w:rsidRPr="00CA27A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27305</wp:posOffset>
                </wp:positionV>
                <wp:extent cx="5819775" cy="2103755"/>
                <wp:effectExtent l="0" t="0" r="28575" b="1079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10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7AB" w:rsidRPr="00BA6690" w:rsidRDefault="00CA27AB" w:rsidP="00CA27AB">
                            <w:pPr>
                              <w:spacing w:line="5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1"/>
                              </w:rPr>
                              <w:t>【</w:t>
                            </w:r>
                            <w:r w:rsidRPr="00B46E0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1"/>
                              </w:rPr>
                              <w:t>本製品</w:t>
                            </w:r>
                            <w:r w:rsidRPr="00BA6690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1"/>
                              </w:rPr>
                              <w:t>に関するお客様からのお問い合わせ先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1"/>
                              </w:rPr>
                              <w:t>】</w:t>
                            </w:r>
                          </w:p>
                          <w:p w:rsidR="00CA27AB" w:rsidRPr="00764E35" w:rsidRDefault="00CA27AB" w:rsidP="00CA27AB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東和産業</w:t>
                            </w:r>
                            <w:r w:rsidRPr="00764E35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株式会社</w:t>
                            </w:r>
                          </w:p>
                          <w:p w:rsidR="00CA27AB" w:rsidRPr="00764E35" w:rsidRDefault="00CA27AB" w:rsidP="00CA27AB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764E35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Tel：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073-482-4421</w:t>
                            </w:r>
                          </w:p>
                          <w:p w:rsidR="00CA27AB" w:rsidRPr="00764E35" w:rsidRDefault="00CA27AB" w:rsidP="00CA27AB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CA27AB" w:rsidRPr="00BA6690" w:rsidRDefault="00CA27AB" w:rsidP="00CA27AB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1"/>
                              </w:rPr>
                              <w:t>【</w:t>
                            </w:r>
                            <w:r w:rsidRPr="00BA6690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1"/>
                              </w:rPr>
                              <w:t>本プレスリリースに関するお問い合わせ先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1"/>
                              </w:rPr>
                              <w:t>】</w:t>
                            </w:r>
                          </w:p>
                          <w:p w:rsidR="00CA27AB" w:rsidRPr="00C95CCF" w:rsidRDefault="00CA27AB" w:rsidP="00CA27AB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SimSun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東和産業</w:t>
                            </w:r>
                            <w:r w:rsidRPr="00764E35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株式会社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営業企画グループ</w:t>
                            </w:r>
                          </w:p>
                          <w:p w:rsidR="00CA27AB" w:rsidRPr="00764E35" w:rsidRDefault="00CA27AB" w:rsidP="00CA27AB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764E35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担当：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岩本</w:t>
                            </w:r>
                          </w:p>
                          <w:p w:rsidR="00CA27AB" w:rsidRPr="00764E35" w:rsidRDefault="00CA27AB" w:rsidP="00CA27AB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764E35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Tel：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073-482-4421</w:t>
                            </w:r>
                          </w:p>
                          <w:p w:rsidR="00CA27AB" w:rsidRPr="006B2582" w:rsidRDefault="00CA27AB" w:rsidP="00CA27AB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764E35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E-Mail：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iwamoto</w:t>
                            </w:r>
                            <w:r w:rsidRPr="00764E35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@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towasan</w:t>
                            </w:r>
                            <w:r w:rsidRPr="00764E35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.co.jp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.9pt;margin-top:2.15pt;width:458.25pt;height:16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" strokeweight=".5pt">
                <v:textbox inset="5.85pt,.7pt,5.85pt,.7pt">
                  <w:txbxContent>
                    <w:p w:rsidR="00CA27AB" w:rsidRPr="00BA6690" w:rsidRDefault="00CA27AB" w:rsidP="00CA27AB">
                      <w:pPr>
                        <w:spacing w:line="52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1"/>
                        </w:rPr>
                        <w:t>【</w:t>
                      </w:r>
                      <w:r w:rsidRPr="00B46E09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1"/>
                        </w:rPr>
                        <w:t>本製品</w:t>
                      </w:r>
                      <w:r w:rsidRPr="00BA6690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1"/>
                        </w:rPr>
                        <w:t>に関するお客様からのお問い合わせ先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1"/>
                        </w:rPr>
                        <w:t>】</w:t>
                      </w:r>
                    </w:p>
                    <w:p w:rsidR="00CA27AB" w:rsidRPr="00764E35" w:rsidRDefault="00CA27AB" w:rsidP="00CA27AB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東和産業</w:t>
                      </w:r>
                      <w:r w:rsidRPr="00764E35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株式会社</w:t>
                      </w:r>
                    </w:p>
                    <w:p w:rsidR="00CA27AB" w:rsidRPr="00764E35" w:rsidRDefault="00CA27AB" w:rsidP="00CA27AB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764E35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Tel：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073-482-4421</w:t>
                      </w:r>
                    </w:p>
                    <w:p w:rsidR="00CA27AB" w:rsidRPr="00764E35" w:rsidRDefault="00CA27AB" w:rsidP="00CA27AB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CA27AB" w:rsidRPr="00BA6690" w:rsidRDefault="00CA27AB" w:rsidP="00CA27AB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1"/>
                        </w:rPr>
                        <w:t>【</w:t>
                      </w:r>
                      <w:r w:rsidRPr="00BA6690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1"/>
                        </w:rPr>
                        <w:t>本プレスリリースに関するお問い合わせ先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1"/>
                        </w:rPr>
                        <w:t>】</w:t>
                      </w:r>
                    </w:p>
                    <w:p w:rsidR="00CA27AB" w:rsidRPr="00C95CCF" w:rsidRDefault="00CA27AB" w:rsidP="00CA27AB">
                      <w:pPr>
                        <w:spacing w:line="320" w:lineRule="exact"/>
                        <w:jc w:val="center"/>
                        <w:rPr>
                          <w:rFonts w:ascii="メイリオ" w:eastAsia="SimSun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東和産業</w:t>
                      </w:r>
                      <w:r w:rsidRPr="00764E35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株式会社　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営業企画グループ</w:t>
                      </w:r>
                    </w:p>
                    <w:p w:rsidR="00CA27AB" w:rsidRPr="00764E35" w:rsidRDefault="00CA27AB" w:rsidP="00CA27AB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764E35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担当：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岩本</w:t>
                      </w:r>
                    </w:p>
                    <w:p w:rsidR="00CA27AB" w:rsidRPr="00764E35" w:rsidRDefault="00CA27AB" w:rsidP="00CA27AB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764E35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Tel：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073-482-4421</w:t>
                      </w:r>
                    </w:p>
                    <w:p w:rsidR="00CA27AB" w:rsidRPr="006B2582" w:rsidRDefault="00CA27AB" w:rsidP="00CA27AB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764E35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E-Mail：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iwamoto</w:t>
                      </w:r>
                      <w:r w:rsidRPr="00764E35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@</w:t>
                      </w:r>
                      <w:r>
                        <w:rPr>
                          <w:rFonts w:ascii="メイリオ" w:eastAsia="メイリオ" w:hAnsi="メイリオ" w:cs="メイリオ"/>
                          <w:szCs w:val="21"/>
                        </w:rPr>
                        <w:t>towasan</w:t>
                      </w:r>
                      <w:r w:rsidRPr="00764E35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.co.jp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27AB" w:rsidRPr="00CA27AB" w:rsidSect="000159D0">
      <w:pgSz w:w="11906" w:h="16838"/>
      <w:pgMar w:top="737" w:right="737" w:bottom="737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B5AD6"/>
    <w:multiLevelType w:val="hybridMultilevel"/>
    <w:tmpl w:val="32D0A256"/>
    <w:lvl w:ilvl="0" w:tplc="778CD88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AB"/>
    <w:rsid w:val="000159D0"/>
    <w:rsid w:val="00033285"/>
    <w:rsid w:val="0015044B"/>
    <w:rsid w:val="00172508"/>
    <w:rsid w:val="00200E60"/>
    <w:rsid w:val="00493CB6"/>
    <w:rsid w:val="00582315"/>
    <w:rsid w:val="006764BC"/>
    <w:rsid w:val="00873476"/>
    <w:rsid w:val="00933AB4"/>
    <w:rsid w:val="00A30AA5"/>
    <w:rsid w:val="00C05340"/>
    <w:rsid w:val="00C667F9"/>
    <w:rsid w:val="00CA24C0"/>
    <w:rsid w:val="00CA27AB"/>
    <w:rsid w:val="00E50FA2"/>
    <w:rsid w:val="00EB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B3FEE3-E11F-486E-85AD-E2F18F25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7A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27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F04F8-7DF7-45A5-BA49-91F6CDA5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TWH038</dc:creator>
  <cp:keywords/>
  <dc:description/>
  <cp:lastModifiedBy>TWH038</cp:lastModifiedBy>
  <cp:revision>9</cp:revision>
  <dcterms:created xsi:type="dcterms:W3CDTF">2017-10-05T04:22:00Z</dcterms:created>
  <dcterms:modified xsi:type="dcterms:W3CDTF">2017-10-05T08:57:00Z</dcterms:modified>
</cp:coreProperties>
</file>