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F0E" w:rsidRPr="00FE7F0E" w:rsidRDefault="00D16C48" w:rsidP="00D16C48">
      <w:pPr>
        <w:spacing w:line="300" w:lineRule="exact"/>
        <w:rPr>
          <w:rFonts w:ascii="HGPｺﾞｼｯｸM" w:eastAsia="HGPｺﾞｼｯｸM"/>
          <w:sz w:val="28"/>
          <w:szCs w:val="28"/>
        </w:rPr>
      </w:pPr>
      <w:r w:rsidRPr="00FE7F0E">
        <w:rPr>
          <w:noProof/>
          <w:color w:val="FFFFFF" w:themeColor="background1"/>
        </w:rPr>
        <w:drawing>
          <wp:anchor distT="0" distB="0" distL="114300" distR="114300" simplePos="0" relativeHeight="251670528" behindDoc="0" locked="0" layoutInCell="1" allowOverlap="1" wp14:anchorId="6077CFD6" wp14:editId="6F6D3488">
            <wp:simplePos x="0" y="0"/>
            <wp:positionH relativeFrom="margin">
              <wp:align>left</wp:align>
            </wp:positionH>
            <wp:positionV relativeFrom="paragraph">
              <wp:posOffset>14605</wp:posOffset>
            </wp:positionV>
            <wp:extent cx="1215567" cy="390525"/>
            <wp:effectExtent l="0" t="0" r="3810" b="0"/>
            <wp:wrapNone/>
            <wp:docPr id="77" name="図 77" descr="V:\企画部\広報\印刷物ガイドライン\ロゴデー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企画部\広報\印刷物ガイドライン\ロゴデータ.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3924" cy="39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7CD3" w:rsidRDefault="001E7CD3" w:rsidP="001E7CD3">
      <w:pPr>
        <w:spacing w:line="300" w:lineRule="exact"/>
        <w:jc w:val="right"/>
        <w:rPr>
          <w:rFonts w:ascii="HGPｺﾞｼｯｸM" w:eastAsia="HGPｺﾞｼｯｸM" w:hAnsi="ＭＳ Ｐゴシック"/>
        </w:rPr>
      </w:pPr>
    </w:p>
    <w:p w:rsidR="00FE7F0E" w:rsidRDefault="00683169" w:rsidP="001E7CD3">
      <w:pPr>
        <w:spacing w:line="300" w:lineRule="exact"/>
        <w:jc w:val="right"/>
        <w:rPr>
          <w:rFonts w:ascii="HGPｺﾞｼｯｸM" w:eastAsia="HGPｺﾞｼｯｸM" w:hAnsi="ＭＳ Ｐゴシック"/>
        </w:rPr>
      </w:pPr>
      <w:r w:rsidRPr="00FE7F0E">
        <w:rPr>
          <w:rFonts w:ascii="HGPｺﾞｼｯｸM" w:eastAsia="HGPｺﾞｼｯｸM" w:hAnsi="ＭＳ Ｐゴシック" w:hint="eastAsia"/>
          <w:noProof/>
          <w:color w:val="0070C0"/>
        </w:rPr>
        <mc:AlternateContent>
          <mc:Choice Requires="wps">
            <w:drawing>
              <wp:anchor distT="0" distB="0" distL="114300" distR="114300" simplePos="0" relativeHeight="251672576" behindDoc="0" locked="0" layoutInCell="1" allowOverlap="1" wp14:anchorId="283E1C97" wp14:editId="71DB9995">
                <wp:simplePos x="0" y="0"/>
                <wp:positionH relativeFrom="margin">
                  <wp:align>left</wp:align>
                </wp:positionH>
                <wp:positionV relativeFrom="paragraph">
                  <wp:posOffset>168275</wp:posOffset>
                </wp:positionV>
                <wp:extent cx="1123950" cy="2952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1239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E7CD3" w:rsidRPr="00D16C48" w:rsidRDefault="001E7CD3" w:rsidP="001E7CD3">
                            <w:pPr>
                              <w:rPr>
                                <w:rFonts w:ascii="HGPｺﾞｼｯｸM" w:eastAsia="HGPｺﾞｼｯｸM"/>
                              </w:rPr>
                            </w:pPr>
                            <w:r>
                              <w:rPr>
                                <w:rFonts w:ascii="HGPｺﾞｼｯｸM" w:eastAsia="HGPｺﾞｼｯｸM" w:hAnsi="ＭＳ Ｐゴシック" w:hint="eastAsia"/>
                              </w:rPr>
                              <w:t>ニュース</w:t>
                            </w:r>
                            <w:r>
                              <w:rPr>
                                <w:rFonts w:ascii="HGPｺﾞｼｯｸM" w:eastAsia="HGPｺﾞｼｯｸM" w:hAnsi="ＭＳ Ｐゴシック"/>
                              </w:rPr>
                              <w:t>リリース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E1C97" id="_x0000_t202" coordsize="21600,21600" o:spt="202" path="m,l,21600r21600,l21600,xe">
                <v:stroke joinstyle="miter"/>
                <v:path gradientshapeok="t" o:connecttype="rect"/>
              </v:shapetype>
              <v:shape id="テキスト ボックス 12" o:spid="_x0000_s1026" type="#_x0000_t202" style="position:absolute;left:0;text-align:left;margin-left:0;margin-top:13.25pt;width:88.5pt;height:23.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" filled="f" stroked="f" strokeweight=".5pt">
                <v:textbox>
                  <w:txbxContent>
                    <w:p w:rsidR="001E7CD3" w:rsidRPr="00D16C48" w:rsidRDefault="001E7CD3" w:rsidP="001E7CD3">
                      <w:pPr>
                        <w:rPr>
                          <w:rFonts w:ascii="HGPｺﾞｼｯｸM" w:eastAsia="HGPｺﾞｼｯｸM"/>
                        </w:rPr>
                      </w:pPr>
                      <w:r>
                        <w:rPr>
                          <w:rFonts w:ascii="HGPｺﾞｼｯｸM" w:eastAsia="HGPｺﾞｼｯｸM" w:hAnsi="ＭＳ Ｐゴシック" w:hint="eastAsia"/>
                        </w:rPr>
                        <w:t>ニュース</w:t>
                      </w:r>
                      <w:r>
                        <w:rPr>
                          <w:rFonts w:ascii="HGPｺﾞｼｯｸM" w:eastAsia="HGPｺﾞｼｯｸM" w:hAnsi="ＭＳ Ｐゴシック"/>
                        </w:rPr>
                        <w:t>リリース</w:t>
                      </w:r>
                    </w:p>
                  </w:txbxContent>
                </v:textbox>
                <w10:wrap anchorx="margin"/>
              </v:shape>
            </w:pict>
          </mc:Fallback>
        </mc:AlternateContent>
      </w:r>
      <w:r w:rsidR="008B33A1">
        <w:rPr>
          <w:rFonts w:ascii="HGPｺﾞｼｯｸM" w:eastAsia="HGPｺﾞｼｯｸM" w:hAnsi="ＭＳ Ｐゴシック" w:hint="eastAsia"/>
        </w:rPr>
        <w:t>2018</w:t>
      </w:r>
      <w:r w:rsidR="00462BD2" w:rsidRPr="00FE7F0E">
        <w:rPr>
          <w:rFonts w:ascii="HGPｺﾞｼｯｸM" w:eastAsia="HGPｺﾞｼｯｸM" w:hAnsi="ＭＳ Ｐゴシック" w:hint="eastAsia"/>
        </w:rPr>
        <w:t>年</w:t>
      </w:r>
      <w:r w:rsidR="00060232" w:rsidRPr="00FE7F0E">
        <w:rPr>
          <w:rFonts w:ascii="HGPｺﾞｼｯｸM" w:eastAsia="HGPｺﾞｼｯｸM" w:hAnsi="ＭＳ Ｐゴシック" w:hint="eastAsia"/>
        </w:rPr>
        <w:t>1</w:t>
      </w:r>
      <w:r w:rsidR="00462BD2" w:rsidRPr="00FE7F0E">
        <w:rPr>
          <w:rFonts w:ascii="HGPｺﾞｼｯｸM" w:eastAsia="HGPｺﾞｼｯｸM" w:hAnsi="ＭＳ Ｐゴシック" w:hint="eastAsia"/>
        </w:rPr>
        <w:t>月</w:t>
      </w:r>
      <w:r w:rsidR="008B33A1">
        <w:rPr>
          <w:rFonts w:ascii="HGPｺﾞｼｯｸM" w:eastAsia="HGPｺﾞｼｯｸM" w:hAnsi="ＭＳ Ｐゴシック" w:hint="eastAsia"/>
        </w:rPr>
        <w:t>28</w:t>
      </w:r>
      <w:bookmarkStart w:id="0" w:name="_GoBack"/>
      <w:bookmarkEnd w:id="0"/>
      <w:r w:rsidR="00462BD2" w:rsidRPr="00FE7F0E">
        <w:rPr>
          <w:rFonts w:ascii="HGPｺﾞｼｯｸM" w:eastAsia="HGPｺﾞｼｯｸM" w:hAnsi="ＭＳ Ｐゴシック" w:hint="eastAsia"/>
        </w:rPr>
        <w:t>日</w:t>
      </w:r>
    </w:p>
    <w:p w:rsidR="00D16C48" w:rsidRPr="00D16C48" w:rsidRDefault="00D16C48" w:rsidP="001E7CD3">
      <w:pPr>
        <w:spacing w:line="300" w:lineRule="exact"/>
        <w:jc w:val="right"/>
        <w:rPr>
          <w:rFonts w:ascii="HGPｺﾞｼｯｸM" w:eastAsia="HGPｺﾞｼｯｸM" w:hAnsi="ＭＳ Ｐゴシック"/>
        </w:rPr>
      </w:pPr>
      <w:r>
        <w:rPr>
          <w:rFonts w:ascii="HGPｺﾞｼｯｸM" w:eastAsia="HGPｺﾞｼｯｸM" w:hAnsi="ＭＳ Ｐゴシック" w:hint="eastAsia"/>
        </w:rPr>
        <w:t>公益財団法人キープ協会 清泉寮</w:t>
      </w:r>
    </w:p>
    <w:p w:rsidR="00E400C6" w:rsidRDefault="00E400C6" w:rsidP="00E400C6">
      <w:pPr>
        <w:spacing w:line="460" w:lineRule="exact"/>
        <w:jc w:val="center"/>
        <w:rPr>
          <w:rFonts w:ascii="HGPｺﾞｼｯｸM" w:eastAsia="HGPｺﾞｼｯｸM"/>
          <w:b/>
          <w:sz w:val="28"/>
          <w:szCs w:val="28"/>
        </w:rPr>
      </w:pPr>
      <w:r w:rsidRPr="00060232">
        <w:rPr>
          <w:rFonts w:ascii="HGPｺﾞｼｯｸM" w:eastAsia="HGPｺﾞｼｯｸM"/>
          <w:b/>
          <w:noProof/>
          <w:sz w:val="28"/>
          <w:szCs w:val="28"/>
        </w:rPr>
        <mc:AlternateContent>
          <mc:Choice Requires="wps">
            <w:drawing>
              <wp:anchor distT="0" distB="0" distL="114300" distR="114300" simplePos="0" relativeHeight="251678720" behindDoc="0" locked="0" layoutInCell="1" allowOverlap="1" wp14:anchorId="7806E592" wp14:editId="3BA21072">
                <wp:simplePos x="0" y="0"/>
                <wp:positionH relativeFrom="margin">
                  <wp:align>right</wp:align>
                </wp:positionH>
                <wp:positionV relativeFrom="paragraph">
                  <wp:posOffset>47625</wp:posOffset>
                </wp:positionV>
                <wp:extent cx="6619875" cy="2857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6619875" cy="285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6CAA3" id="直線コネクタ 2" o:spid="_x0000_s1026" style="position:absolute;left:0;text-align:left;flip:y;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05pt,3.75pt" to="991.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" strokecolor="black [3213]" strokeweight="1.5pt">
                <v:stroke joinstyle="miter"/>
                <w10:wrap anchorx="margin"/>
              </v:line>
            </w:pict>
          </mc:Fallback>
        </mc:AlternateContent>
      </w:r>
    </w:p>
    <w:p w:rsidR="00683169" w:rsidRDefault="00683169" w:rsidP="00E400C6">
      <w:pPr>
        <w:spacing w:line="460" w:lineRule="exact"/>
        <w:jc w:val="center"/>
        <w:rPr>
          <w:rFonts w:ascii="HGPｺﾞｼｯｸM" w:eastAsia="HGPｺﾞｼｯｸM"/>
          <w:b/>
          <w:sz w:val="28"/>
          <w:szCs w:val="28"/>
        </w:rPr>
      </w:pPr>
      <w:r>
        <w:rPr>
          <w:rFonts w:ascii="HGPｺﾞｼｯｸM" w:eastAsia="HGPｺﾞｼｯｸM" w:hint="eastAsia"/>
          <w:b/>
          <w:sz w:val="28"/>
          <w:szCs w:val="28"/>
        </w:rPr>
        <w:t>冬眠ヤマネの特別展示</w:t>
      </w:r>
    </w:p>
    <w:p w:rsidR="00060232" w:rsidRDefault="00683169" w:rsidP="00683169">
      <w:pPr>
        <w:spacing w:line="540" w:lineRule="exact"/>
        <w:jc w:val="center"/>
        <w:rPr>
          <w:rFonts w:ascii="HGPｺﾞｼｯｸM" w:eastAsia="HGPｺﾞｼｯｸM"/>
          <w:b/>
          <w:sz w:val="28"/>
          <w:szCs w:val="28"/>
        </w:rPr>
      </w:pPr>
      <w:r>
        <w:rPr>
          <w:rFonts w:ascii="HGPｺﾞｼｯｸM" w:eastAsia="HGPｺﾞｼｯｸM" w:hint="eastAsia"/>
          <w:b/>
          <w:sz w:val="28"/>
          <w:szCs w:val="28"/>
        </w:rPr>
        <w:t>春までぐっすり　ボールのように丸まって眠る様子を公開中</w:t>
      </w:r>
    </w:p>
    <w:p w:rsidR="00E400C6" w:rsidRDefault="00E400C6" w:rsidP="00E400C6">
      <w:pPr>
        <w:spacing w:line="400" w:lineRule="exact"/>
        <w:jc w:val="center"/>
        <w:rPr>
          <w:rFonts w:ascii="HGPｺﾞｼｯｸM" w:eastAsia="HGPｺﾞｼｯｸM"/>
          <w:b/>
          <w:sz w:val="28"/>
          <w:szCs w:val="28"/>
        </w:rPr>
      </w:pPr>
    </w:p>
    <w:p w:rsidR="00462BD2" w:rsidRPr="00C4419A" w:rsidRDefault="00FE7F0E">
      <w:pPr>
        <w:rPr>
          <w:rFonts w:ascii="ＭＳ Ｐゴシック" w:eastAsia="ＭＳ Ｐゴシック" w:hAnsi="ＭＳ Ｐゴシック"/>
          <w:szCs w:val="21"/>
        </w:rPr>
      </w:pPr>
      <w:r w:rsidRPr="00060232">
        <w:rPr>
          <w:rFonts w:ascii="HGPｺﾞｼｯｸM" w:eastAsia="HGPｺﾞｼｯｸM"/>
          <w:b/>
          <w:noProof/>
          <w:sz w:val="28"/>
          <w:szCs w:val="28"/>
        </w:rPr>
        <mc:AlternateContent>
          <mc:Choice Requires="wps">
            <w:drawing>
              <wp:anchor distT="0" distB="0" distL="114300" distR="114300" simplePos="0" relativeHeight="251668480" behindDoc="0" locked="0" layoutInCell="1" allowOverlap="1" wp14:anchorId="3BBDB04C" wp14:editId="772114CB">
                <wp:simplePos x="0" y="0"/>
                <wp:positionH relativeFrom="margin">
                  <wp:align>right</wp:align>
                </wp:positionH>
                <wp:positionV relativeFrom="paragraph">
                  <wp:posOffset>6350</wp:posOffset>
                </wp:positionV>
                <wp:extent cx="6619875" cy="2857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6619875" cy="285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D58BC" id="直線コネクタ 1" o:spid="_x0000_s1026" style="position:absolute;left:0;text-align:left;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05pt,.5pt" to="991.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" strokecolor="black [3213]" strokeweight="1.5pt">
                <v:stroke joinstyle="miter"/>
                <w10:wrap anchorx="margin"/>
              </v:line>
            </w:pict>
          </mc:Fallback>
        </mc:AlternateContent>
      </w:r>
    </w:p>
    <w:p w:rsidR="00630A60" w:rsidRDefault="00683169" w:rsidP="00423F25">
      <w:pPr>
        <w:rPr>
          <w:rFonts w:ascii="HGPｺﾞｼｯｸM" w:eastAsia="HGPｺﾞｼｯｸM" w:hAnsi="ＭＳ Ｐゴシック"/>
          <w:szCs w:val="21"/>
        </w:rPr>
      </w:pPr>
      <w:r w:rsidRPr="00683169">
        <w:rPr>
          <w:rFonts w:ascii="HGPｺﾞｼｯｸM" w:eastAsia="HGPｺﾞｼｯｸM" w:hAnsi="ＭＳ Ｐゴシック" w:hint="eastAsia"/>
          <w:szCs w:val="21"/>
        </w:rPr>
        <w:t>山梨県 清里高原の代名詞、ソフトクリームと赤い三角屋根で親しまれている総合観光・宿泊施設「清泉寮」を運営する</w:t>
      </w:r>
    </w:p>
    <w:p w:rsidR="00DB076C" w:rsidRDefault="00683169" w:rsidP="00423F25">
      <w:pPr>
        <w:rPr>
          <w:rFonts w:ascii="HGPｺﾞｼｯｸM" w:eastAsia="HGPｺﾞｼｯｸM" w:hAnsi="ＭＳ Ｐゴシック"/>
          <w:szCs w:val="21"/>
        </w:rPr>
      </w:pPr>
      <w:r w:rsidRPr="00683169">
        <w:rPr>
          <w:rFonts w:ascii="HGPｺﾞｼｯｸM" w:eastAsia="HGPｺﾞｼｯｸM" w:hAnsi="ＭＳ Ｐゴシック" w:hint="eastAsia"/>
          <w:szCs w:val="21"/>
        </w:rPr>
        <w:t>公益財団法人キープ協会（所在地：山梨県北杜市高根町清里3545</w:t>
      </w:r>
      <w:r w:rsidR="00630A60">
        <w:rPr>
          <w:rFonts w:ascii="HGPｺﾞｼｯｸM" w:eastAsia="HGPｺﾞｼｯｸM" w:hAnsi="ＭＳ Ｐゴシック" w:hint="eastAsia"/>
          <w:szCs w:val="21"/>
        </w:rPr>
        <w:t>、理事長：淺田　豊久）</w:t>
      </w:r>
      <w:r w:rsidRPr="00683169">
        <w:rPr>
          <w:rFonts w:ascii="HGPｺﾞｼｯｸM" w:eastAsia="HGPｺﾞｼｯｸM" w:hAnsi="ＭＳ Ｐゴシック" w:hint="eastAsia"/>
          <w:szCs w:val="21"/>
        </w:rPr>
        <w:t>、「やまねミュージアム」にて、</w:t>
      </w:r>
      <w:r w:rsidR="00630A60">
        <w:rPr>
          <w:rFonts w:ascii="HGPｺﾞｼｯｸM" w:eastAsia="HGPｺﾞｼｯｸM" w:hAnsi="ＭＳ Ｐゴシック" w:hint="eastAsia"/>
          <w:szCs w:val="21"/>
        </w:rPr>
        <w:t>2017年</w:t>
      </w:r>
      <w:r w:rsidRPr="00683169">
        <w:rPr>
          <w:rFonts w:ascii="HGPｺﾞｼｯｸM" w:eastAsia="HGPｺﾞｼｯｸM" w:hAnsi="ＭＳ Ｐゴシック" w:hint="eastAsia"/>
          <w:szCs w:val="21"/>
        </w:rPr>
        <w:t>12月29日より</w:t>
      </w:r>
      <w:r w:rsidR="00E400C6">
        <w:rPr>
          <w:rFonts w:ascii="HGPｺﾞｼｯｸM" w:eastAsia="HGPｺﾞｼｯｸM" w:hAnsi="ＭＳ Ｐゴシック" w:hint="eastAsia"/>
          <w:szCs w:val="21"/>
        </w:rPr>
        <w:t>世界でも珍しい</w:t>
      </w:r>
      <w:r w:rsidRPr="00683169">
        <w:rPr>
          <w:rFonts w:ascii="HGPｺﾞｼｯｸM" w:eastAsia="HGPｺﾞｼｯｸM" w:hAnsi="ＭＳ Ｐゴシック" w:hint="eastAsia"/>
          <w:szCs w:val="21"/>
        </w:rPr>
        <w:t>冬眠中のヤマネを特別展示しています。</w:t>
      </w:r>
    </w:p>
    <w:p w:rsidR="00683169" w:rsidRPr="00630A60" w:rsidRDefault="00683169" w:rsidP="00423F25">
      <w:pPr>
        <w:rPr>
          <w:rFonts w:ascii="HGPｺﾞｼｯｸM" w:eastAsia="HGPｺﾞｼｯｸM" w:hAnsi="ＭＳ Ｐゴシック"/>
          <w:szCs w:val="21"/>
        </w:rPr>
      </w:pPr>
    </w:p>
    <w:p w:rsidR="00FE790E" w:rsidRDefault="00941A6B" w:rsidP="00941A6B">
      <w:r w:rsidRPr="00FE7F0E">
        <w:rPr>
          <w:rFonts w:ascii="HGPｺﾞｼｯｸM" w:eastAsia="HGPｺﾞｼｯｸM" w:hAnsi="ＭＳ Ｐゴシック" w:hint="eastAsia"/>
          <w:szCs w:val="21"/>
        </w:rPr>
        <w:t>▽「</w:t>
      </w:r>
      <w:r w:rsidR="00630A60">
        <w:rPr>
          <w:rFonts w:ascii="HGPｺﾞｼｯｸM" w:eastAsia="HGPｺﾞｼｯｸM" w:hAnsi="ＭＳ Ｐゴシック" w:hint="eastAsia"/>
          <w:szCs w:val="21"/>
        </w:rPr>
        <w:t>冬眠ヤマネの特別展示</w:t>
      </w:r>
      <w:r w:rsidRPr="00FE7F0E">
        <w:rPr>
          <w:rFonts w:ascii="HGPｺﾞｼｯｸM" w:eastAsia="HGPｺﾞｼｯｸM" w:hAnsi="ＭＳ Ｐゴシック" w:hint="eastAsia"/>
          <w:szCs w:val="21"/>
        </w:rPr>
        <w:t>」</w:t>
      </w:r>
      <w:r w:rsidR="00FE790E" w:rsidRPr="00FE7F0E">
        <w:rPr>
          <w:rFonts w:ascii="HGPｺﾞｼｯｸM" w:eastAsia="HGPｺﾞｼｯｸM" w:hAnsi="ＭＳ Ｐゴシック" w:hint="eastAsia"/>
          <w:szCs w:val="21"/>
        </w:rPr>
        <w:t>など冬の見どころに</w:t>
      </w:r>
      <w:r w:rsidRPr="00FE7F0E">
        <w:rPr>
          <w:rFonts w:ascii="HGPｺﾞｼｯｸM" w:eastAsia="HGPｺﾞｼｯｸM" w:hAnsi="ＭＳ Ｐゴシック" w:hint="eastAsia"/>
          <w:szCs w:val="21"/>
        </w:rPr>
        <w:t>ついての詳細はこちら</w:t>
      </w:r>
      <w:r w:rsidR="00E400C6">
        <w:rPr>
          <w:rFonts w:ascii="HGPｺﾞｼｯｸM" w:eastAsia="HGPｺﾞｼｯｸM" w:hAnsi="ＭＳ Ｐゴシック" w:hint="eastAsia"/>
          <w:szCs w:val="21"/>
        </w:rPr>
        <w:t xml:space="preserve"> </w:t>
      </w:r>
      <w:hyperlink r:id="rId8" w:history="1">
        <w:r w:rsidR="00683169" w:rsidRPr="00F72952">
          <w:rPr>
            <w:rStyle w:val="aa"/>
          </w:rPr>
          <w:t>http://www.seisenryo.jp/plan.html</w:t>
        </w:r>
      </w:hyperlink>
    </w:p>
    <w:p w:rsidR="00683169" w:rsidRDefault="00683169" w:rsidP="00941A6B">
      <w:pPr>
        <w:rPr>
          <w:rFonts w:ascii="HGPｺﾞｼｯｸM" w:eastAsia="HGPｺﾞｼｯｸM" w:hAnsi="ＭＳ Ｐゴシック"/>
          <w:color w:val="0070C0"/>
          <w:szCs w:val="21"/>
        </w:rPr>
      </w:pPr>
    </w:p>
    <w:p w:rsidR="00D16C48" w:rsidRPr="00630A60" w:rsidRDefault="00D16C48" w:rsidP="001E7CD3">
      <w:pPr>
        <w:spacing w:line="240" w:lineRule="exact"/>
        <w:rPr>
          <w:rFonts w:ascii="HGPｺﾞｼｯｸM" w:eastAsia="HGPｺﾞｼｯｸM" w:hAnsi="ＭＳ Ｐゴシック"/>
          <w:color w:val="0070C0"/>
          <w:szCs w:val="21"/>
        </w:rPr>
      </w:pPr>
    </w:p>
    <w:p w:rsidR="00683169" w:rsidRPr="00683169" w:rsidRDefault="00683169" w:rsidP="00683169">
      <w:pPr>
        <w:spacing w:line="360" w:lineRule="exact"/>
        <w:rPr>
          <w:rFonts w:ascii="HGPｺﾞｼｯｸM" w:eastAsia="HGPｺﾞｼｯｸM" w:hAnsi="ＭＳ Ｐゴシック"/>
          <w:szCs w:val="21"/>
        </w:rPr>
      </w:pPr>
      <w:r w:rsidRPr="00683169">
        <w:rPr>
          <w:rFonts w:ascii="HGPｺﾞｼｯｸM" w:eastAsia="HGPｺﾞｼｯｸM" w:hAnsi="ＭＳ Ｐゴシック" w:hint="eastAsia"/>
          <w:szCs w:val="21"/>
        </w:rPr>
        <w:t>【やまねミュージアムについて】</w:t>
      </w:r>
    </w:p>
    <w:p w:rsidR="00EF76C2" w:rsidRPr="00683169" w:rsidRDefault="00683169" w:rsidP="00683169">
      <w:pPr>
        <w:spacing w:line="360" w:lineRule="exact"/>
        <w:rPr>
          <w:rFonts w:ascii="HGPｺﾞｼｯｸM" w:eastAsia="HGPｺﾞｼｯｸM" w:hAnsi="ＭＳ Ｐゴシック"/>
          <w:szCs w:val="21"/>
        </w:rPr>
      </w:pPr>
      <w:r w:rsidRPr="00683169">
        <w:rPr>
          <w:rFonts w:ascii="HGPｺﾞｼｯｸM" w:eastAsia="HGPｺﾞｼｯｸM" w:hAnsi="ＭＳ Ｐゴシック" w:hint="eastAsia"/>
          <w:szCs w:val="21"/>
        </w:rPr>
        <w:t>ニホンヤマネは体長8cmほどの夜行性の哺乳類で、げっ歯類に属します。日本の固有種であり、国の天然記念物にも指定されています。やまねミュージアムはニホンヤマネの紹介と保護を目的としており、ニホンヤマネの生態や保護活動、最新の研究成果などを展示しています。</w:t>
      </w:r>
    </w:p>
    <w:p w:rsidR="001E7CD3" w:rsidRDefault="001E7CD3" w:rsidP="001E7CD3">
      <w:pPr>
        <w:spacing w:line="240" w:lineRule="exact"/>
        <w:rPr>
          <w:rFonts w:ascii="HGPｺﾞｼｯｸM" w:eastAsia="HGPｺﾞｼｯｸM" w:hAnsi="ＭＳ Ｐゴシック"/>
          <w:szCs w:val="21"/>
        </w:rPr>
      </w:pPr>
    </w:p>
    <w:p w:rsidR="001E7CD3" w:rsidRDefault="001E7CD3" w:rsidP="001E7CD3">
      <w:pPr>
        <w:spacing w:line="240" w:lineRule="exact"/>
        <w:rPr>
          <w:rFonts w:ascii="HGPｺﾞｼｯｸM" w:eastAsia="HGPｺﾞｼｯｸM" w:hAnsi="ＭＳ Ｐゴシック"/>
          <w:szCs w:val="21"/>
        </w:rPr>
      </w:pPr>
    </w:p>
    <w:p w:rsidR="00683169" w:rsidRPr="00FE7F0E" w:rsidRDefault="00683169" w:rsidP="001E7CD3">
      <w:pPr>
        <w:spacing w:line="240" w:lineRule="exact"/>
        <w:rPr>
          <w:rFonts w:ascii="HGPｺﾞｼｯｸM" w:eastAsia="HGPｺﾞｼｯｸM" w:hAnsi="ＭＳ Ｐゴシック"/>
          <w:szCs w:val="21"/>
        </w:rPr>
      </w:pPr>
    </w:p>
    <w:p w:rsidR="00683169" w:rsidRPr="00683169" w:rsidRDefault="00683169" w:rsidP="00683169">
      <w:pPr>
        <w:rPr>
          <w:rFonts w:ascii="HGPｺﾞｼｯｸM" w:eastAsia="HGPｺﾞｼｯｸM" w:hAnsi="ＭＳ Ｐゴシック"/>
          <w:szCs w:val="21"/>
        </w:rPr>
      </w:pPr>
      <w:r w:rsidRPr="00683169">
        <w:rPr>
          <w:rFonts w:ascii="HGPｺﾞｼｯｸM" w:eastAsia="HGPｺﾞｼｯｸM" w:hAnsi="ＭＳ Ｐゴシック" w:hint="eastAsia"/>
          <w:szCs w:val="21"/>
        </w:rPr>
        <w:t>【冬眠ヤマネの特別展示概要】</w:t>
      </w:r>
    </w:p>
    <w:p w:rsidR="00D16C48" w:rsidRPr="00683169" w:rsidRDefault="00683169" w:rsidP="00683169">
      <w:pPr>
        <w:spacing w:line="360" w:lineRule="exact"/>
        <w:rPr>
          <w:rFonts w:ascii="HGPｺﾞｼｯｸM" w:eastAsia="HGPｺﾞｼｯｸM" w:hAnsi="ＭＳ Ｐゴシック"/>
        </w:rPr>
      </w:pPr>
      <w:r w:rsidRPr="00683169">
        <w:rPr>
          <w:rFonts w:ascii="HGPｺﾞｼｯｸM" w:eastAsia="HGPｺﾞｼｯｸM" w:hAnsi="ＭＳ Ｐゴシック" w:hint="eastAsia"/>
          <w:szCs w:val="21"/>
        </w:rPr>
        <w:t>通常は生体のヤマネは展示していませんが、ヤマネの眠りが深く安定している冬眠中のみ、生きている本物のヤマネを公開します。展示コーナーはカーテンで光が遮られており、ヤマネに刺激を与えにくい赤いライトでガラス越しにヤマネを観察できるようになっています。ヤマネの冬眠期間は清里など寒い地域では半年間にも及び、クマやリスと違い途中で目覚めることは基本的にありません。落ち葉の下や朽木の中など比較的温度が安定している場所で、丸まって体温を0℃近くまで下げて冬眠することから、「マリネズミ」や「コオリネズミ」という異名があります。</w:t>
      </w:r>
    </w:p>
    <w:p w:rsidR="00941A6B" w:rsidRPr="00FE7F0E" w:rsidRDefault="00E400C6" w:rsidP="00941A6B">
      <w:pPr>
        <w:rPr>
          <w:rFonts w:ascii="HGPｺﾞｼｯｸM" w:eastAsia="HGPｺﾞｼｯｸM" w:hAnsi="ＭＳ Ｐゴシック"/>
        </w:rPr>
      </w:pPr>
      <w:r w:rsidRPr="00FE7F0E">
        <w:rPr>
          <w:rFonts w:ascii="HGPｺﾞｼｯｸM" w:eastAsia="HGPｺﾞｼｯｸM" w:hAnsi="ＭＳ Ｐゴシック" w:hint="eastAsia"/>
          <w:noProof/>
          <w:color w:val="0070C0"/>
        </w:rPr>
        <mc:AlternateContent>
          <mc:Choice Requires="wps">
            <w:drawing>
              <wp:anchor distT="0" distB="0" distL="114300" distR="114300" simplePos="0" relativeHeight="251676672" behindDoc="0" locked="0" layoutInCell="1" allowOverlap="1" wp14:anchorId="08A62D01" wp14:editId="6A193289">
                <wp:simplePos x="0" y="0"/>
                <wp:positionH relativeFrom="margin">
                  <wp:align>right</wp:align>
                </wp:positionH>
                <wp:positionV relativeFrom="paragraph">
                  <wp:posOffset>133350</wp:posOffset>
                </wp:positionV>
                <wp:extent cx="1952625" cy="11525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952625"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E7CD3" w:rsidRPr="00E400C6" w:rsidRDefault="00630A60" w:rsidP="00E400C6">
                            <w:pPr>
                              <w:spacing w:line="360" w:lineRule="exact"/>
                              <w:rPr>
                                <w:rFonts w:ascii="HGPｺﾞｼｯｸM" w:eastAsia="HGPｺﾞｼｯｸM" w:hAnsi="ＭＳ Ｐゴシック"/>
                              </w:rPr>
                            </w:pPr>
                            <w:r w:rsidRPr="00E400C6">
                              <w:rPr>
                                <w:rFonts w:ascii="HGPｺﾞｼｯｸM" w:eastAsia="HGPｺﾞｼｯｸM" w:hAnsi="ＭＳ Ｐゴシック" w:hint="eastAsia"/>
                              </w:rPr>
                              <w:t>国の天然記念物のヤマネの、</w:t>
                            </w:r>
                            <w:r w:rsidR="00E400C6" w:rsidRPr="00E400C6">
                              <w:rPr>
                                <w:rFonts w:ascii="HGPｺﾞｼｯｸM" w:eastAsia="HGPｺﾞｼｯｸM" w:hAnsi="ＭＳ Ｐゴシック" w:hint="eastAsia"/>
                              </w:rPr>
                              <w:br/>
                            </w:r>
                            <w:r w:rsidRPr="00E400C6">
                              <w:rPr>
                                <w:rFonts w:ascii="HGPｺﾞｼｯｸM" w:eastAsia="HGPｺﾞｼｯｸM" w:hAnsi="ＭＳ Ｐゴシック" w:hint="eastAsia"/>
                              </w:rPr>
                              <w:t>世界でも珍しい冬眠の様子が</w:t>
                            </w:r>
                            <w:r w:rsidR="00E400C6" w:rsidRPr="00E400C6">
                              <w:rPr>
                                <w:rFonts w:ascii="HGPｺﾞｼｯｸM" w:eastAsia="HGPｺﾞｼｯｸM" w:hAnsi="ＭＳ Ｐゴシック" w:hint="eastAsia"/>
                              </w:rPr>
                              <w:br/>
                            </w:r>
                            <w:r w:rsidRPr="00E400C6">
                              <w:rPr>
                                <w:rFonts w:ascii="HGPｺﾞｼｯｸM" w:eastAsia="HGPｺﾞｼｯｸM" w:hAnsi="ＭＳ Ｐゴシック" w:hint="eastAsia"/>
                              </w:rPr>
                              <w:t>見られます。</w:t>
                            </w:r>
                          </w:p>
                          <w:p w:rsidR="00683169" w:rsidRPr="00D16C48" w:rsidRDefault="00683169" w:rsidP="001E7CD3">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62D01" id="テキスト ボックス 10" o:spid="_x0000_s1027" type="#_x0000_t202" style="position:absolute;left:0;text-align:left;margin-left:102.55pt;margin-top:10.5pt;width:153.75pt;height:90.7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" filled="f" stroked="f" strokeweight=".5pt">
                <v:textbox>
                  <w:txbxContent>
                    <w:p w:rsidR="001E7CD3" w:rsidRPr="00E400C6" w:rsidRDefault="00630A60" w:rsidP="00E400C6">
                      <w:pPr>
                        <w:spacing w:line="360" w:lineRule="exact"/>
                        <w:rPr>
                          <w:rFonts w:ascii="HGPｺﾞｼｯｸM" w:eastAsia="HGPｺﾞｼｯｸM" w:hAnsi="ＭＳ Ｐゴシック" w:hint="eastAsia"/>
                        </w:rPr>
                      </w:pPr>
                      <w:r w:rsidRPr="00E400C6">
                        <w:rPr>
                          <w:rFonts w:ascii="HGPｺﾞｼｯｸM" w:eastAsia="HGPｺﾞｼｯｸM" w:hAnsi="ＭＳ Ｐゴシック" w:hint="eastAsia"/>
                        </w:rPr>
                        <w:t>国の天然記念物のヤマネの、</w:t>
                      </w:r>
                      <w:r w:rsidR="00E400C6" w:rsidRPr="00E400C6">
                        <w:rPr>
                          <w:rFonts w:ascii="HGPｺﾞｼｯｸM" w:eastAsia="HGPｺﾞｼｯｸM" w:hAnsi="ＭＳ Ｐゴシック" w:hint="eastAsia"/>
                        </w:rPr>
                        <w:br/>
                      </w:r>
                      <w:r w:rsidRPr="00E400C6">
                        <w:rPr>
                          <w:rFonts w:ascii="HGPｺﾞｼｯｸM" w:eastAsia="HGPｺﾞｼｯｸM" w:hAnsi="ＭＳ Ｐゴシック" w:hint="eastAsia"/>
                        </w:rPr>
                        <w:t>世界でも珍しい冬眠の様子が</w:t>
                      </w:r>
                      <w:r w:rsidR="00E400C6" w:rsidRPr="00E400C6">
                        <w:rPr>
                          <w:rFonts w:ascii="HGPｺﾞｼｯｸM" w:eastAsia="HGPｺﾞｼｯｸM" w:hAnsi="ＭＳ Ｐゴシック" w:hint="eastAsia"/>
                        </w:rPr>
                        <w:br/>
                      </w:r>
                      <w:r w:rsidRPr="00E400C6">
                        <w:rPr>
                          <w:rFonts w:ascii="HGPｺﾞｼｯｸM" w:eastAsia="HGPｺﾞｼｯｸM" w:hAnsi="ＭＳ Ｐゴシック" w:hint="eastAsia"/>
                        </w:rPr>
                        <w:t>見られます。</w:t>
                      </w:r>
                    </w:p>
                    <w:p w:rsidR="00683169" w:rsidRPr="00D16C48" w:rsidRDefault="00683169" w:rsidP="001E7CD3">
                      <w:pPr>
                        <w:rPr>
                          <w:rFonts w:ascii="HGPｺﾞｼｯｸM" w:eastAsia="HGPｺﾞｼｯｸM"/>
                        </w:rPr>
                      </w:pPr>
                    </w:p>
                  </w:txbxContent>
                </v:textbox>
                <w10:wrap anchorx="margin"/>
              </v:shape>
            </w:pict>
          </mc:Fallback>
        </mc:AlternateContent>
      </w:r>
      <w:r>
        <w:rPr>
          <w:rFonts w:ascii="ＭＳ Ｐゴシック" w:eastAsia="ＭＳ Ｐゴシック" w:hAnsi="ＭＳ Ｐゴシック"/>
          <w:noProof/>
          <w:color w:val="0070C0"/>
        </w:rPr>
        <w:drawing>
          <wp:anchor distT="0" distB="0" distL="114300" distR="114300" simplePos="0" relativeHeight="251680768" behindDoc="0" locked="0" layoutInCell="1" allowOverlap="1" wp14:anchorId="0AAD6A36" wp14:editId="39D040E1">
            <wp:simplePos x="0" y="0"/>
            <wp:positionH relativeFrom="margin">
              <wp:posOffset>193675</wp:posOffset>
            </wp:positionH>
            <wp:positionV relativeFrom="paragraph">
              <wp:posOffset>19050</wp:posOffset>
            </wp:positionV>
            <wp:extent cx="4410075" cy="3307556"/>
            <wp:effectExtent l="0" t="0" r="0" b="762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やまね-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0075" cy="3307556"/>
                    </a:xfrm>
                    <a:prstGeom prst="rect">
                      <a:avLst/>
                    </a:prstGeom>
                  </pic:spPr>
                </pic:pic>
              </a:graphicData>
            </a:graphic>
            <wp14:sizeRelH relativeFrom="margin">
              <wp14:pctWidth>0</wp14:pctWidth>
            </wp14:sizeRelH>
            <wp14:sizeRelV relativeFrom="margin">
              <wp14:pctHeight>0</wp14:pctHeight>
            </wp14:sizeRelV>
          </wp:anchor>
        </w:drawing>
      </w:r>
    </w:p>
    <w:p w:rsidR="00CB7B65" w:rsidRPr="00D16C48" w:rsidRDefault="00CB7B65">
      <w:pPr>
        <w:widowControl/>
        <w:jc w:val="left"/>
        <w:rPr>
          <w:rFonts w:ascii="HGPｺﾞｼｯｸM" w:eastAsia="HGPｺﾞｼｯｸM" w:hAnsi="ＭＳ Ｐゴシック"/>
          <w:color w:val="0070C0"/>
        </w:rPr>
      </w:pPr>
    </w:p>
    <w:p w:rsidR="009C678B" w:rsidRPr="00D97DDF" w:rsidRDefault="009C678B">
      <w:pPr>
        <w:widowControl/>
        <w:jc w:val="left"/>
        <w:rPr>
          <w:rFonts w:ascii="ＭＳ Ｐゴシック" w:eastAsia="ＭＳ Ｐゴシック" w:hAnsi="ＭＳ Ｐゴシック"/>
          <w:color w:val="0070C0"/>
        </w:rPr>
      </w:pPr>
    </w:p>
    <w:p w:rsidR="009C678B" w:rsidRPr="00D97DDF" w:rsidRDefault="009C678B">
      <w:pPr>
        <w:widowControl/>
        <w:jc w:val="left"/>
        <w:rPr>
          <w:rFonts w:ascii="ＭＳ Ｐゴシック" w:eastAsia="ＭＳ Ｐゴシック" w:hAnsi="ＭＳ Ｐゴシック"/>
          <w:color w:val="0070C0"/>
        </w:rPr>
      </w:pPr>
    </w:p>
    <w:p w:rsidR="009C678B" w:rsidRPr="00EF76C2" w:rsidRDefault="009C678B">
      <w:pPr>
        <w:widowControl/>
        <w:jc w:val="left"/>
        <w:rPr>
          <w:rFonts w:ascii="ＭＳ Ｐゴシック" w:eastAsia="ＭＳ Ｐゴシック" w:hAnsi="ＭＳ Ｐゴシック"/>
          <w:color w:val="0070C0"/>
        </w:rPr>
      </w:pPr>
    </w:p>
    <w:p w:rsidR="009C678B" w:rsidRPr="00D97DDF" w:rsidRDefault="009C678B">
      <w:pPr>
        <w:widowControl/>
        <w:jc w:val="left"/>
        <w:rPr>
          <w:rFonts w:ascii="ＭＳ Ｐゴシック" w:eastAsia="ＭＳ Ｐゴシック" w:hAnsi="ＭＳ Ｐゴシック"/>
          <w:color w:val="0070C0"/>
        </w:rPr>
      </w:pPr>
    </w:p>
    <w:p w:rsidR="009C678B" w:rsidRDefault="009C678B">
      <w:pPr>
        <w:widowControl/>
        <w:jc w:val="left"/>
        <w:rPr>
          <w:rFonts w:ascii="ＭＳ Ｐゴシック" w:eastAsia="ＭＳ Ｐゴシック" w:hAnsi="ＭＳ Ｐゴシック"/>
          <w:color w:val="0070C0"/>
        </w:rPr>
      </w:pPr>
    </w:p>
    <w:p w:rsidR="00D16C48" w:rsidRDefault="00D16C48">
      <w:pPr>
        <w:widowControl/>
        <w:jc w:val="left"/>
        <w:rPr>
          <w:rFonts w:ascii="ＭＳ Ｐゴシック" w:eastAsia="ＭＳ Ｐゴシック" w:hAnsi="ＭＳ Ｐゴシック"/>
          <w:color w:val="0070C0"/>
        </w:rPr>
      </w:pPr>
    </w:p>
    <w:p w:rsidR="00D16C48" w:rsidRDefault="00D16C48">
      <w:pPr>
        <w:widowControl/>
        <w:jc w:val="left"/>
        <w:rPr>
          <w:rFonts w:ascii="ＭＳ Ｐゴシック" w:eastAsia="ＭＳ Ｐゴシック" w:hAnsi="ＭＳ Ｐゴシック"/>
          <w:color w:val="0070C0"/>
        </w:rPr>
      </w:pPr>
    </w:p>
    <w:p w:rsidR="001E7CD3" w:rsidRDefault="001E7CD3">
      <w:pPr>
        <w:widowControl/>
        <w:jc w:val="left"/>
        <w:rPr>
          <w:rFonts w:ascii="ＭＳ Ｐゴシック" w:eastAsia="ＭＳ Ｐゴシック" w:hAnsi="ＭＳ Ｐゴシック"/>
          <w:color w:val="0070C0"/>
        </w:rPr>
      </w:pPr>
    </w:p>
    <w:p w:rsidR="001E7CD3" w:rsidRPr="00D97DDF" w:rsidRDefault="001E7CD3">
      <w:pPr>
        <w:widowControl/>
        <w:jc w:val="left"/>
        <w:rPr>
          <w:rFonts w:ascii="ＭＳ Ｐゴシック" w:eastAsia="ＭＳ Ｐゴシック" w:hAnsi="ＭＳ Ｐゴシック"/>
          <w:color w:val="0070C0"/>
        </w:rPr>
      </w:pPr>
    </w:p>
    <w:p w:rsidR="001E7CD3" w:rsidRDefault="001E7CD3" w:rsidP="00D16C48">
      <w:pPr>
        <w:widowControl/>
        <w:jc w:val="left"/>
        <w:rPr>
          <w:rFonts w:ascii="HGPｺﾞｼｯｸM" w:eastAsia="HGPｺﾞｼｯｸM" w:hAnsi="ＭＳ Ｐゴシック"/>
          <w:szCs w:val="21"/>
        </w:rPr>
      </w:pPr>
    </w:p>
    <w:p w:rsidR="001E7CD3" w:rsidRDefault="001E7CD3" w:rsidP="00D16C48">
      <w:pPr>
        <w:widowControl/>
        <w:jc w:val="left"/>
        <w:rPr>
          <w:rFonts w:ascii="HGPｺﾞｼｯｸM" w:eastAsia="HGPｺﾞｼｯｸM" w:hAnsi="ＭＳ Ｐゴシック"/>
          <w:szCs w:val="21"/>
        </w:rPr>
      </w:pPr>
    </w:p>
    <w:p w:rsidR="001E7CD3" w:rsidRDefault="001E7CD3" w:rsidP="00D16C48">
      <w:pPr>
        <w:widowControl/>
        <w:jc w:val="left"/>
        <w:rPr>
          <w:rFonts w:ascii="HGPｺﾞｼｯｸM" w:eastAsia="HGPｺﾞｼｯｸM" w:hAnsi="ＭＳ Ｐゴシック"/>
          <w:szCs w:val="21"/>
        </w:rPr>
      </w:pPr>
    </w:p>
    <w:p w:rsidR="001E7CD3" w:rsidRDefault="001E7CD3" w:rsidP="00D16C48">
      <w:pPr>
        <w:widowControl/>
        <w:jc w:val="left"/>
        <w:rPr>
          <w:rFonts w:ascii="HGPｺﾞｼｯｸM" w:eastAsia="HGPｺﾞｼｯｸM" w:hAnsi="ＭＳ Ｐゴシック"/>
          <w:szCs w:val="21"/>
        </w:rPr>
      </w:pPr>
    </w:p>
    <w:p w:rsidR="00683169" w:rsidRPr="00683169" w:rsidRDefault="00683169" w:rsidP="00683169">
      <w:pPr>
        <w:rPr>
          <w:rFonts w:ascii="HGPｺﾞｼｯｸM" w:eastAsia="HGPｺﾞｼｯｸM" w:hAnsi="ＭＳ Ｐゴシック"/>
          <w:szCs w:val="21"/>
        </w:rPr>
      </w:pPr>
      <w:r w:rsidRPr="00683169">
        <w:rPr>
          <w:rFonts w:ascii="HGPｺﾞｼｯｸM" w:eastAsia="HGPｺﾞｼｯｸM" w:hAnsi="ＭＳ Ｐゴシック" w:hint="eastAsia"/>
          <w:szCs w:val="21"/>
        </w:rPr>
        <w:t>【展示情報】</w:t>
      </w:r>
    </w:p>
    <w:p w:rsidR="00683169" w:rsidRPr="00683169" w:rsidRDefault="00683169" w:rsidP="00683169">
      <w:pPr>
        <w:pStyle w:val="af0"/>
        <w:numPr>
          <w:ilvl w:val="0"/>
          <w:numId w:val="3"/>
        </w:numPr>
        <w:ind w:leftChars="0"/>
        <w:rPr>
          <w:rFonts w:ascii="HGPｺﾞｼｯｸM" w:eastAsia="HGPｺﾞｼｯｸM" w:hAnsi="ＭＳ Ｐゴシック"/>
          <w:szCs w:val="21"/>
        </w:rPr>
      </w:pPr>
      <w:r w:rsidRPr="00683169">
        <w:rPr>
          <w:rFonts w:ascii="HGPｺﾞｼｯｸM" w:eastAsia="HGPｺﾞｼｯｸM" w:hAnsi="ＭＳ Ｐゴシック" w:hint="eastAsia"/>
          <w:szCs w:val="21"/>
        </w:rPr>
        <w:t>展示期間：2017年12月29日(金)</w:t>
      </w:r>
      <w:r w:rsidR="00630A60">
        <w:rPr>
          <w:rFonts w:ascii="HGPｺﾞｼｯｸM" w:eastAsia="HGPｺﾞｼｯｸM" w:hAnsi="ＭＳ Ｐゴシック" w:hint="eastAsia"/>
          <w:szCs w:val="21"/>
        </w:rPr>
        <w:t>～</w:t>
      </w:r>
      <w:r w:rsidR="00E400C6">
        <w:rPr>
          <w:rFonts w:ascii="HGPｺﾞｼｯｸM" w:eastAsia="HGPｺﾞｼｯｸM" w:hAnsi="ＭＳ Ｐゴシック" w:hint="eastAsia"/>
          <w:szCs w:val="21"/>
        </w:rPr>
        <w:t>3月頃まで</w:t>
      </w:r>
      <w:r>
        <w:rPr>
          <w:rFonts w:ascii="HGPｺﾞｼｯｸM" w:eastAsia="HGPｺﾞｼｯｸM" w:hAnsi="ＭＳ Ｐゴシック" w:hint="eastAsia"/>
          <w:szCs w:val="21"/>
        </w:rPr>
        <w:t>。</w:t>
      </w:r>
      <w:r w:rsidR="00E400C6">
        <w:rPr>
          <w:rFonts w:ascii="HGPｺﾞｼｯｸM" w:eastAsia="HGPｺﾞｼｯｸM" w:hAnsi="ＭＳ Ｐゴシック"/>
          <w:szCs w:val="21"/>
        </w:rPr>
        <w:br/>
      </w:r>
      <w:r w:rsidR="00E400C6">
        <w:rPr>
          <w:rFonts w:ascii="HGPｺﾞｼｯｸM" w:eastAsia="HGPｺﾞｼｯｸM" w:hAnsi="ＭＳ Ｐゴシック" w:hint="eastAsia"/>
          <w:szCs w:val="21"/>
        </w:rPr>
        <w:t>途中でヤマネが</w:t>
      </w:r>
      <w:r w:rsidRPr="00683169">
        <w:rPr>
          <w:rFonts w:ascii="HGPｺﾞｼｯｸM" w:eastAsia="HGPｺﾞｼｯｸM" w:hAnsi="ＭＳ Ｐゴシック" w:hint="eastAsia"/>
          <w:szCs w:val="21"/>
        </w:rPr>
        <w:t>目覚めてしまった場合は公開中止ですが、再度冬眠が安定すれば再開します。</w:t>
      </w:r>
    </w:p>
    <w:p w:rsidR="00683169" w:rsidRPr="00683169" w:rsidRDefault="00683169" w:rsidP="00683169">
      <w:pPr>
        <w:pStyle w:val="af0"/>
        <w:numPr>
          <w:ilvl w:val="0"/>
          <w:numId w:val="3"/>
        </w:numPr>
        <w:ind w:leftChars="0"/>
        <w:rPr>
          <w:rFonts w:ascii="HGPｺﾞｼｯｸM" w:eastAsia="HGPｺﾞｼｯｸM" w:hAnsi="ＭＳ Ｐゴシック"/>
          <w:szCs w:val="21"/>
        </w:rPr>
      </w:pPr>
      <w:r w:rsidRPr="00683169">
        <w:rPr>
          <w:rFonts w:ascii="HGPｺﾞｼｯｸM" w:eastAsia="HGPｺﾞｼｯｸM" w:hAnsi="ＭＳ Ｐゴシック" w:hint="eastAsia"/>
          <w:szCs w:val="21"/>
        </w:rPr>
        <w:t>開館日時：金・土・日・月及び祝日の10:00～16:00</w:t>
      </w:r>
    </w:p>
    <w:p w:rsidR="00683169" w:rsidRPr="00683169" w:rsidRDefault="00683169" w:rsidP="00683169">
      <w:pPr>
        <w:pStyle w:val="af0"/>
        <w:numPr>
          <w:ilvl w:val="0"/>
          <w:numId w:val="3"/>
        </w:numPr>
        <w:ind w:leftChars="0"/>
        <w:rPr>
          <w:rFonts w:ascii="HGPｺﾞｼｯｸM" w:eastAsia="HGPｺﾞｼｯｸM" w:hAnsi="ＭＳ Ｐゴシック"/>
          <w:szCs w:val="21"/>
        </w:rPr>
      </w:pPr>
      <w:r w:rsidRPr="00683169">
        <w:rPr>
          <w:rFonts w:ascii="HGPｺﾞｼｯｸM" w:eastAsia="HGPｺﾞｼｯｸM" w:hAnsi="ＭＳ Ｐゴシック" w:hint="eastAsia"/>
          <w:szCs w:val="21"/>
        </w:rPr>
        <w:t>入館料：小学生以上320円。記念のオリジナルピンバッジ付チケット販売</w:t>
      </w:r>
    </w:p>
    <w:p w:rsidR="00683169" w:rsidRPr="00683169" w:rsidRDefault="00683169" w:rsidP="00683169">
      <w:pPr>
        <w:pStyle w:val="af0"/>
        <w:numPr>
          <w:ilvl w:val="0"/>
          <w:numId w:val="3"/>
        </w:numPr>
        <w:ind w:leftChars="0"/>
        <w:rPr>
          <w:rFonts w:ascii="HGPｺﾞｼｯｸM" w:eastAsia="HGPｺﾞｼｯｸM" w:hAnsi="ＭＳ Ｐゴシック"/>
          <w:szCs w:val="21"/>
        </w:rPr>
      </w:pPr>
      <w:r w:rsidRPr="00683169">
        <w:rPr>
          <w:rFonts w:ascii="HGPｺﾞｼｯｸM" w:eastAsia="HGPｺﾞｼｯｸM" w:hAnsi="ＭＳ Ｐゴシック" w:hint="eastAsia"/>
          <w:szCs w:val="21"/>
        </w:rPr>
        <w:t xml:space="preserve">お問い合わせ先：やまねミュージアム　TEL：0551-48-3577 </w:t>
      </w:r>
    </w:p>
    <w:p w:rsidR="00683169" w:rsidRDefault="00683169" w:rsidP="00683169">
      <w:pPr>
        <w:rPr>
          <w:rFonts w:ascii="HGPｺﾞｼｯｸM" w:eastAsia="HGPｺﾞｼｯｸM" w:hAnsi="ＭＳ Ｐゴシック"/>
          <w:szCs w:val="21"/>
        </w:rPr>
      </w:pPr>
    </w:p>
    <w:p w:rsidR="00683169" w:rsidRPr="00683169" w:rsidRDefault="00683169" w:rsidP="00683169">
      <w:pPr>
        <w:rPr>
          <w:rFonts w:ascii="HGPｺﾞｼｯｸM" w:eastAsia="HGPｺﾞｼｯｸM" w:hAnsi="ＭＳ Ｐゴシック"/>
          <w:szCs w:val="21"/>
        </w:rPr>
      </w:pPr>
    </w:p>
    <w:p w:rsidR="00683169" w:rsidRPr="00683169" w:rsidRDefault="00683169" w:rsidP="00683169">
      <w:pPr>
        <w:rPr>
          <w:rFonts w:ascii="HGPｺﾞｼｯｸM" w:eastAsia="HGPｺﾞｼｯｸM" w:hAnsi="ＭＳ Ｐゴシック"/>
          <w:szCs w:val="21"/>
        </w:rPr>
      </w:pPr>
      <w:r w:rsidRPr="00683169">
        <w:rPr>
          <w:rFonts w:ascii="HGPｺﾞｼｯｸM" w:eastAsia="HGPｺﾞｼｯｸM" w:hAnsi="ＭＳ Ｐゴシック" w:hint="eastAsia"/>
          <w:szCs w:val="21"/>
        </w:rPr>
        <w:t>【公益財団法人キープ協会 清泉寮ついて】</w:t>
      </w:r>
    </w:p>
    <w:p w:rsidR="00683169" w:rsidRPr="00683169" w:rsidRDefault="008B33A1" w:rsidP="00683169">
      <w:pPr>
        <w:rPr>
          <w:rFonts w:ascii="HGPｺﾞｼｯｸM" w:eastAsia="HGPｺﾞｼｯｸM"/>
        </w:rPr>
      </w:pPr>
      <w:hyperlink r:id="rId10" w:history="1">
        <w:r w:rsidR="00683169" w:rsidRPr="00683169">
          <w:rPr>
            <w:rStyle w:val="aa"/>
            <w:rFonts w:ascii="HGPｺﾞｼｯｸM" w:eastAsia="HGPｺﾞｼｯｸM" w:hint="eastAsia"/>
          </w:rPr>
          <w:t>http://www.seisenryo.jp/index.html</w:t>
        </w:r>
      </w:hyperlink>
    </w:p>
    <w:p w:rsidR="00683169" w:rsidRPr="00683169" w:rsidRDefault="008B33A1" w:rsidP="00683169">
      <w:pPr>
        <w:rPr>
          <w:rFonts w:ascii="HGPｺﾞｼｯｸM" w:eastAsia="HGPｺﾞｼｯｸM" w:hAnsi="ＭＳ Ｐゴシック"/>
          <w:kern w:val="0"/>
          <w:szCs w:val="21"/>
          <w:u w:val="single"/>
        </w:rPr>
      </w:pPr>
      <w:hyperlink r:id="rId11" w:history="1">
        <w:r w:rsidR="00683169" w:rsidRPr="00683169">
          <w:rPr>
            <w:rStyle w:val="aa"/>
            <w:rFonts w:ascii="HGPｺﾞｼｯｸM" w:eastAsia="HGPｺﾞｼｯｸM" w:hAnsi="ＭＳ Ｐゴシック" w:hint="eastAsia"/>
            <w:kern w:val="0"/>
            <w:szCs w:val="21"/>
          </w:rPr>
          <w:t>http://www.keep.or.jp/about/</w:t>
        </w:r>
      </w:hyperlink>
    </w:p>
    <w:p w:rsidR="00683169" w:rsidRPr="00683169" w:rsidRDefault="00683169" w:rsidP="00683169">
      <w:pPr>
        <w:rPr>
          <w:rFonts w:ascii="HGPｺﾞｼｯｸM" w:eastAsia="HGPｺﾞｼｯｸM" w:hAnsi="ＭＳ Ｐゴシック"/>
          <w:szCs w:val="21"/>
        </w:rPr>
      </w:pPr>
      <w:r w:rsidRPr="00683169">
        <w:rPr>
          <w:rFonts w:ascii="HGPｺﾞｼｯｸM" w:eastAsia="HGPｺﾞｼｯｸM" w:hAnsi="ＭＳ Ｐゴシック" w:hint="eastAsia"/>
          <w:szCs w:val="21"/>
        </w:rPr>
        <w:t>「清泉寮」は、公益財団法人キープ協会によって運営されている総合観光・宿泊施設です。</w:t>
      </w:r>
    </w:p>
    <w:p w:rsidR="00683169" w:rsidRPr="00683169" w:rsidRDefault="00683169" w:rsidP="00683169">
      <w:pPr>
        <w:rPr>
          <w:rFonts w:ascii="HGPｺﾞｼｯｸM" w:eastAsia="HGPｺﾞｼｯｸM" w:hAnsi="ＭＳ Ｐゴシック"/>
          <w:szCs w:val="21"/>
        </w:rPr>
      </w:pPr>
      <w:r w:rsidRPr="00683169">
        <w:rPr>
          <w:rFonts w:ascii="HGPｺﾞｼｯｸM" w:eastAsia="HGPｺﾞｼｯｸM" w:hAnsi="ＭＳ Ｐゴシック" w:hint="eastAsia"/>
          <w:szCs w:val="21"/>
        </w:rPr>
        <w:t>公益財団法人キープ協会は戦後日本の農村復興を目的とし、米国人ポール・ラッシュによって1956年に設立されました。現在は青少年教育、国際交流、地域協同を進展させ社会文化の向上と世界平和に寄与することを目的に、高冷地酪農、宿泊研修施設、料飲・観光施設、環境教育施設などを運営しています。</w:t>
      </w:r>
    </w:p>
    <w:p w:rsidR="00683169" w:rsidRPr="00683169" w:rsidRDefault="00683169" w:rsidP="00683169">
      <w:pPr>
        <w:rPr>
          <w:rFonts w:ascii="HGPｺﾞｼｯｸM" w:eastAsia="HGPｺﾞｼｯｸM" w:hAnsi="ＭＳ Ｐゴシック"/>
          <w:szCs w:val="21"/>
        </w:rPr>
      </w:pPr>
      <w:r w:rsidRPr="00683169">
        <w:rPr>
          <w:rFonts w:ascii="HGPｺﾞｼｯｸM" w:eastAsia="HGPｺﾞｼｯｸM" w:hAnsi="ＭＳ Ｐゴシック" w:hint="eastAsia"/>
          <w:szCs w:val="21"/>
        </w:rPr>
        <w:t>事業内容：</w:t>
      </w:r>
    </w:p>
    <w:p w:rsidR="00683169" w:rsidRPr="00683169" w:rsidRDefault="00683169" w:rsidP="00683169">
      <w:pPr>
        <w:pStyle w:val="af0"/>
        <w:numPr>
          <w:ilvl w:val="0"/>
          <w:numId w:val="5"/>
        </w:numPr>
        <w:ind w:leftChars="0"/>
        <w:rPr>
          <w:rFonts w:ascii="HGPｺﾞｼｯｸM" w:eastAsia="HGPｺﾞｼｯｸM" w:hAnsi="ＭＳ Ｐゴシック"/>
          <w:szCs w:val="21"/>
        </w:rPr>
      </w:pPr>
      <w:r w:rsidRPr="00683169">
        <w:rPr>
          <w:rFonts w:ascii="HGPｺﾞｼｯｸM" w:eastAsia="HGPｺﾞｼｯｸM" w:hAnsi="ＭＳ Ｐゴシック" w:hint="eastAsia"/>
          <w:szCs w:val="21"/>
        </w:rPr>
        <w:t>清泉寮ホテルや清泉寮自然学校での宿泊、研修交流事業</w:t>
      </w:r>
      <w:r w:rsidRPr="00683169">
        <w:rPr>
          <w:rFonts w:ascii="HGPｺﾞｼｯｸM" w:eastAsia="HGPｺﾞｼｯｸM" w:hAnsi="ＭＳ Ｐゴシック" w:hint="eastAsia"/>
          <w:szCs w:val="21"/>
        </w:rPr>
        <w:br/>
      </w:r>
      <w:hyperlink r:id="rId12" w:history="1">
        <w:r w:rsidRPr="00683169">
          <w:rPr>
            <w:rStyle w:val="aa"/>
            <w:rFonts w:ascii="HGPｺﾞｼｯｸM" w:eastAsia="HGPｺﾞｼｯｸM" w:hint="eastAsia"/>
          </w:rPr>
          <w:t>http://www.seisenryo.jp/stay_overview.html</w:t>
        </w:r>
      </w:hyperlink>
    </w:p>
    <w:p w:rsidR="00683169" w:rsidRPr="00683169" w:rsidRDefault="00683169" w:rsidP="00683169">
      <w:pPr>
        <w:pStyle w:val="af0"/>
        <w:numPr>
          <w:ilvl w:val="0"/>
          <w:numId w:val="5"/>
        </w:numPr>
        <w:ind w:leftChars="0"/>
        <w:rPr>
          <w:rFonts w:ascii="HGPｺﾞｼｯｸM" w:eastAsia="HGPｺﾞｼｯｸM" w:hAnsi="ＭＳ Ｐゴシック"/>
          <w:szCs w:val="21"/>
        </w:rPr>
      </w:pPr>
      <w:r w:rsidRPr="00683169">
        <w:rPr>
          <w:rFonts w:ascii="HGPｺﾞｼｯｸM" w:eastAsia="HGPｺﾞｼｯｸM" w:hAnsi="ＭＳ Ｐゴシック" w:hint="eastAsia"/>
          <w:szCs w:val="21"/>
        </w:rPr>
        <w:t>環境教育や森での幼児教育などのプログラム事業</w:t>
      </w:r>
      <w:r w:rsidRPr="00683169">
        <w:rPr>
          <w:rFonts w:ascii="HGPｺﾞｼｯｸM" w:eastAsia="HGPｺﾞｼｯｸM" w:hAnsi="ＭＳ Ｐゴシック" w:hint="eastAsia"/>
          <w:szCs w:val="21"/>
        </w:rPr>
        <w:br/>
      </w:r>
      <w:hyperlink r:id="rId13" w:history="1">
        <w:r w:rsidRPr="00F72952">
          <w:rPr>
            <w:rStyle w:val="aa"/>
            <w:rFonts w:ascii="HGPｺﾞｼｯｸM" w:eastAsia="HGPｺﾞｼｯｸM" w:hAnsi="ＭＳ Ｐゴシック"/>
            <w:szCs w:val="21"/>
          </w:rPr>
          <w:t>http</w:t>
        </w:r>
        <w:r w:rsidRPr="00F72952">
          <w:rPr>
            <w:rStyle w:val="aa"/>
            <w:rFonts w:ascii="HGPｺﾞｼｯｸM" w:eastAsia="HGPｺﾞｼｯｸM" w:hAnsi="ＭＳ Ｐゴシック" w:hint="eastAsia"/>
            <w:szCs w:val="21"/>
          </w:rPr>
          <w:t>://</w:t>
        </w:r>
        <w:r w:rsidRPr="00F72952">
          <w:rPr>
            <w:rStyle w:val="aa"/>
            <w:rFonts w:ascii="HGPｺﾞｼｯｸM" w:eastAsia="HGPｺﾞｼｯｸM" w:hAnsi="ＭＳ Ｐゴシック"/>
            <w:szCs w:val="21"/>
          </w:rPr>
          <w:t>seisenryo.jp/experience_overview.html</w:t>
        </w:r>
      </w:hyperlink>
    </w:p>
    <w:p w:rsidR="00683169" w:rsidRPr="00683169" w:rsidRDefault="00630A60" w:rsidP="00683169">
      <w:pPr>
        <w:pStyle w:val="af0"/>
        <w:numPr>
          <w:ilvl w:val="0"/>
          <w:numId w:val="5"/>
        </w:numPr>
        <w:ind w:leftChars="0"/>
        <w:rPr>
          <w:rFonts w:ascii="HGPｺﾞｼｯｸM" w:eastAsia="HGPｺﾞｼｯｸM" w:hAnsi="ＭＳ Ｐゴシック"/>
          <w:szCs w:val="21"/>
        </w:rPr>
      </w:pPr>
      <w:r>
        <w:rPr>
          <w:rFonts w:ascii="HGPｺﾞｼｯｸM" w:eastAsia="HGPｺﾞｼｯｸM" w:hAnsi="ＭＳ Ｐゴシック" w:hint="eastAsia"/>
          <w:szCs w:val="21"/>
        </w:rPr>
        <w:t>自家牧場の運営と</w:t>
      </w:r>
      <w:r w:rsidR="00683169" w:rsidRPr="00683169">
        <w:rPr>
          <w:rFonts w:ascii="HGPｺﾞｼｯｸM" w:eastAsia="HGPｺﾞｼｯｸM" w:hAnsi="ＭＳ Ｐゴシック" w:hint="eastAsia"/>
          <w:szCs w:val="21"/>
        </w:rPr>
        <w:t>有機ジャージー牛乳を活用した料飲事業</w:t>
      </w:r>
      <w:r w:rsidR="00683169" w:rsidRPr="00683169">
        <w:rPr>
          <w:rFonts w:ascii="HGPｺﾞｼｯｸM" w:eastAsia="HGPｺﾞｼｯｸM" w:hAnsi="ＭＳ Ｐゴシック" w:hint="eastAsia"/>
          <w:szCs w:val="21"/>
        </w:rPr>
        <w:br/>
      </w:r>
      <w:hyperlink r:id="rId14" w:history="1">
        <w:r w:rsidR="00683169" w:rsidRPr="00F72952">
          <w:rPr>
            <w:rStyle w:val="aa"/>
            <w:rFonts w:ascii="HGPｺﾞｼｯｸM" w:eastAsia="HGPｺﾞｼｯｸM" w:hAnsi="ＭＳ Ｐゴシック"/>
            <w:szCs w:val="21"/>
          </w:rPr>
          <w:t>http://seisenryo.jp/meal-goods_overview.html</w:t>
        </w:r>
      </w:hyperlink>
    </w:p>
    <w:p w:rsidR="00683169" w:rsidRDefault="00683169" w:rsidP="00630A60">
      <w:pPr>
        <w:pStyle w:val="af0"/>
        <w:numPr>
          <w:ilvl w:val="0"/>
          <w:numId w:val="5"/>
        </w:numPr>
        <w:ind w:leftChars="0"/>
        <w:jc w:val="left"/>
        <w:rPr>
          <w:rFonts w:ascii="HGPｺﾞｼｯｸM" w:eastAsia="HGPｺﾞｼｯｸM" w:hAnsi="ＭＳ Ｐゴシック"/>
          <w:szCs w:val="21"/>
        </w:rPr>
      </w:pPr>
      <w:r w:rsidRPr="00683169">
        <w:rPr>
          <w:rFonts w:ascii="HGPｺﾞｼｯｸM" w:eastAsia="HGPｺﾞｼｯｸM" w:hAnsi="ＭＳ Ｐゴシック" w:hint="eastAsia"/>
          <w:szCs w:val="21"/>
        </w:rPr>
        <w:t>ポールラッシュ記念館、やまねミュージアム、山梨県立八ヶ岳自然ふれあいセンターの運営事業</w:t>
      </w:r>
      <w:hyperlink r:id="rId15" w:history="1">
        <w:r w:rsidR="00E400C6" w:rsidRPr="00F72952">
          <w:rPr>
            <w:rStyle w:val="aa"/>
            <w:rFonts w:ascii="HGPｺﾞｼｯｸM" w:eastAsia="HGPｺﾞｼｯｸM" w:hAnsi="ＭＳ Ｐゴシック" w:hint="eastAsia"/>
            <w:szCs w:val="21"/>
          </w:rPr>
          <w:t>http://</w:t>
        </w:r>
        <w:r w:rsidR="00E400C6" w:rsidRPr="00F72952">
          <w:rPr>
            <w:rStyle w:val="aa"/>
            <w:rFonts w:ascii="HGPｺﾞｼｯｸM" w:eastAsia="HGPｺﾞｼｯｸM" w:hAnsi="ＭＳ Ｐゴシック"/>
            <w:szCs w:val="21"/>
          </w:rPr>
          <w:t>seisenryo.jp/spot_overview.html</w:t>
        </w:r>
      </w:hyperlink>
      <w:r w:rsidRPr="00683169">
        <w:rPr>
          <w:rFonts w:ascii="HGPｺﾞｼｯｸM" w:eastAsia="HGPｺﾞｼｯｸM" w:hAnsi="ＭＳ Ｐゴシック" w:hint="eastAsia"/>
          <w:szCs w:val="21"/>
        </w:rPr>
        <w:br/>
      </w:r>
    </w:p>
    <w:p w:rsidR="00683169" w:rsidRPr="00E400C6" w:rsidRDefault="00683169" w:rsidP="00683169">
      <w:pPr>
        <w:pStyle w:val="af0"/>
        <w:ind w:leftChars="0" w:left="420"/>
        <w:rPr>
          <w:rFonts w:ascii="HGPｺﾞｼｯｸM" w:eastAsia="HGPｺﾞｼｯｸM" w:hAnsi="ＭＳ Ｐゴシック"/>
          <w:szCs w:val="21"/>
        </w:rPr>
      </w:pPr>
    </w:p>
    <w:p w:rsidR="00683169" w:rsidRPr="00683169" w:rsidRDefault="00683169" w:rsidP="00683169">
      <w:pPr>
        <w:rPr>
          <w:rFonts w:ascii="HGPｺﾞｼｯｸM" w:eastAsia="HGPｺﾞｼｯｸM" w:hAnsi="ＭＳ Ｐゴシック"/>
          <w:szCs w:val="21"/>
        </w:rPr>
      </w:pPr>
      <w:r w:rsidRPr="00683169">
        <w:rPr>
          <w:rFonts w:ascii="HGPｺﾞｼｯｸM" w:eastAsia="HGPｺﾞｼｯｸM" w:hAnsi="ＭＳ Ｐゴシック" w:hint="eastAsia"/>
          <w:szCs w:val="21"/>
        </w:rPr>
        <w:t>【本リリースに関するお問い合わせ先】</w:t>
      </w:r>
    </w:p>
    <w:p w:rsidR="00683169" w:rsidRPr="00683169" w:rsidRDefault="00683169" w:rsidP="00683169">
      <w:pPr>
        <w:spacing w:line="320" w:lineRule="exact"/>
        <w:jc w:val="left"/>
        <w:rPr>
          <w:rFonts w:ascii="HGPｺﾞｼｯｸM" w:eastAsia="HGPｺﾞｼｯｸM" w:hAnsi="ＭＳ Ｐゴシック"/>
          <w:szCs w:val="21"/>
        </w:rPr>
      </w:pPr>
      <w:r w:rsidRPr="00683169">
        <w:rPr>
          <w:rFonts w:ascii="HGPｺﾞｼｯｸM" w:eastAsia="HGPｺﾞｼｯｸM" w:hAnsi="ＭＳ Ｐゴシック" w:hint="eastAsia"/>
          <w:szCs w:val="21"/>
        </w:rPr>
        <w:t>公益財団法人キープ協会　企画部　　村田・齋藤・浅井</w:t>
      </w:r>
    </w:p>
    <w:p w:rsidR="00683169" w:rsidRPr="00683169" w:rsidRDefault="00683169" w:rsidP="00683169">
      <w:pPr>
        <w:spacing w:line="320" w:lineRule="exact"/>
        <w:jc w:val="left"/>
        <w:rPr>
          <w:rFonts w:ascii="HGPｺﾞｼｯｸM" w:eastAsia="HGPｺﾞｼｯｸM" w:hAnsi="ＭＳ Ｐゴシック"/>
          <w:szCs w:val="21"/>
        </w:rPr>
      </w:pPr>
      <w:r w:rsidRPr="00683169">
        <w:rPr>
          <w:rFonts w:ascii="HGPｺﾞｼｯｸM" w:eastAsia="HGPｺﾞｼｯｸM" w:hAnsi="ＭＳ Ｐゴシック" w:hint="eastAsia"/>
          <w:szCs w:val="21"/>
        </w:rPr>
        <w:t>TEL：　0551-48-2688　　　E-mail：　kikaku@keep.or.jp</w:t>
      </w:r>
    </w:p>
    <w:p w:rsidR="00941A6B" w:rsidRPr="00683169" w:rsidRDefault="00941A6B" w:rsidP="00683169">
      <w:pPr>
        <w:widowControl/>
        <w:spacing w:line="360" w:lineRule="atLeast"/>
        <w:jc w:val="left"/>
        <w:rPr>
          <w:rFonts w:ascii="HGPｺﾞｼｯｸM" w:eastAsia="HGPｺﾞｼｯｸM" w:hAnsi="ＭＳ Ｐゴシック"/>
          <w:szCs w:val="21"/>
        </w:rPr>
      </w:pPr>
    </w:p>
    <w:sectPr w:rsidR="00941A6B" w:rsidRPr="00683169" w:rsidSect="001E7C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43F" w:rsidRDefault="000C543F" w:rsidP="00AD5677">
      <w:r>
        <w:separator/>
      </w:r>
    </w:p>
  </w:endnote>
  <w:endnote w:type="continuationSeparator" w:id="0">
    <w:p w:rsidR="000C543F" w:rsidRDefault="000C543F" w:rsidP="00AD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43F" w:rsidRDefault="000C543F" w:rsidP="00AD5677">
      <w:r>
        <w:separator/>
      </w:r>
    </w:p>
  </w:footnote>
  <w:footnote w:type="continuationSeparator" w:id="0">
    <w:p w:rsidR="000C543F" w:rsidRDefault="000C543F" w:rsidP="00AD56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4A5C"/>
    <w:multiLevelType w:val="hybridMultilevel"/>
    <w:tmpl w:val="CB10BCE2"/>
    <w:lvl w:ilvl="0" w:tplc="C382067A">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445036"/>
    <w:multiLevelType w:val="hybridMultilevel"/>
    <w:tmpl w:val="C40205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F87328"/>
    <w:multiLevelType w:val="hybridMultilevel"/>
    <w:tmpl w:val="4FE0C3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734136"/>
    <w:multiLevelType w:val="hybridMultilevel"/>
    <w:tmpl w:val="E8FEEA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AA7A20"/>
    <w:multiLevelType w:val="hybridMultilevel"/>
    <w:tmpl w:val="88360B5A"/>
    <w:lvl w:ilvl="0" w:tplc="9DD6BB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D2"/>
    <w:rsid w:val="00002FC9"/>
    <w:rsid w:val="00041FF2"/>
    <w:rsid w:val="00060232"/>
    <w:rsid w:val="000929AE"/>
    <w:rsid w:val="000C543F"/>
    <w:rsid w:val="000C63E6"/>
    <w:rsid w:val="001148C9"/>
    <w:rsid w:val="00121E6F"/>
    <w:rsid w:val="001477A6"/>
    <w:rsid w:val="00147B9A"/>
    <w:rsid w:val="001D27AF"/>
    <w:rsid w:val="001E7CD3"/>
    <w:rsid w:val="00212C42"/>
    <w:rsid w:val="002535F2"/>
    <w:rsid w:val="00260C08"/>
    <w:rsid w:val="002C163E"/>
    <w:rsid w:val="002E3EAB"/>
    <w:rsid w:val="00307909"/>
    <w:rsid w:val="00317915"/>
    <w:rsid w:val="00322DBB"/>
    <w:rsid w:val="00361544"/>
    <w:rsid w:val="003675AE"/>
    <w:rsid w:val="0038115A"/>
    <w:rsid w:val="0039606A"/>
    <w:rsid w:val="003A6998"/>
    <w:rsid w:val="003C5A31"/>
    <w:rsid w:val="003F63BE"/>
    <w:rsid w:val="00423F25"/>
    <w:rsid w:val="00445489"/>
    <w:rsid w:val="00462BD2"/>
    <w:rsid w:val="0047398C"/>
    <w:rsid w:val="00517E14"/>
    <w:rsid w:val="00525D23"/>
    <w:rsid w:val="00590E19"/>
    <w:rsid w:val="005E701C"/>
    <w:rsid w:val="006021B4"/>
    <w:rsid w:val="00610FB8"/>
    <w:rsid w:val="00630A60"/>
    <w:rsid w:val="006666D8"/>
    <w:rsid w:val="00683169"/>
    <w:rsid w:val="0068546F"/>
    <w:rsid w:val="00696771"/>
    <w:rsid w:val="006B7EF4"/>
    <w:rsid w:val="006D0FB0"/>
    <w:rsid w:val="007037AB"/>
    <w:rsid w:val="007171F9"/>
    <w:rsid w:val="00752B17"/>
    <w:rsid w:val="00771743"/>
    <w:rsid w:val="00776F12"/>
    <w:rsid w:val="007C281B"/>
    <w:rsid w:val="007D53B8"/>
    <w:rsid w:val="007E74A9"/>
    <w:rsid w:val="00807658"/>
    <w:rsid w:val="008434F1"/>
    <w:rsid w:val="008629B5"/>
    <w:rsid w:val="0087548F"/>
    <w:rsid w:val="008B33A1"/>
    <w:rsid w:val="00917E99"/>
    <w:rsid w:val="009315C5"/>
    <w:rsid w:val="00941A6B"/>
    <w:rsid w:val="009C678B"/>
    <w:rsid w:val="009E4512"/>
    <w:rsid w:val="00A02268"/>
    <w:rsid w:val="00A1714A"/>
    <w:rsid w:val="00A546EB"/>
    <w:rsid w:val="00A85FE6"/>
    <w:rsid w:val="00AA064E"/>
    <w:rsid w:val="00AA1136"/>
    <w:rsid w:val="00AD5677"/>
    <w:rsid w:val="00B269BA"/>
    <w:rsid w:val="00B35D85"/>
    <w:rsid w:val="00BA4705"/>
    <w:rsid w:val="00BD1AED"/>
    <w:rsid w:val="00BE4741"/>
    <w:rsid w:val="00BF7FA1"/>
    <w:rsid w:val="00C1450E"/>
    <w:rsid w:val="00C31744"/>
    <w:rsid w:val="00C36B84"/>
    <w:rsid w:val="00C4419A"/>
    <w:rsid w:val="00C548EE"/>
    <w:rsid w:val="00C80978"/>
    <w:rsid w:val="00C92F3D"/>
    <w:rsid w:val="00CB7B65"/>
    <w:rsid w:val="00D16C48"/>
    <w:rsid w:val="00D47AC8"/>
    <w:rsid w:val="00D73859"/>
    <w:rsid w:val="00D748AF"/>
    <w:rsid w:val="00D97DDF"/>
    <w:rsid w:val="00DB076C"/>
    <w:rsid w:val="00DE07C9"/>
    <w:rsid w:val="00E107FC"/>
    <w:rsid w:val="00E3396A"/>
    <w:rsid w:val="00E37198"/>
    <w:rsid w:val="00E400C6"/>
    <w:rsid w:val="00E86A81"/>
    <w:rsid w:val="00EC6C25"/>
    <w:rsid w:val="00EF463E"/>
    <w:rsid w:val="00EF76C2"/>
    <w:rsid w:val="00F3279E"/>
    <w:rsid w:val="00F43232"/>
    <w:rsid w:val="00F52FF7"/>
    <w:rsid w:val="00F9076B"/>
    <w:rsid w:val="00FE790E"/>
    <w:rsid w:val="00FE7F0E"/>
    <w:rsid w:val="00FF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7FB2E12-A6C9-4EB1-9586-060545FD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B8"/>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434F1"/>
    <w:rPr>
      <w:sz w:val="18"/>
      <w:szCs w:val="18"/>
    </w:rPr>
  </w:style>
  <w:style w:type="paragraph" w:styleId="a4">
    <w:name w:val="annotation text"/>
    <w:basedOn w:val="a"/>
    <w:link w:val="a5"/>
    <w:uiPriority w:val="99"/>
    <w:semiHidden/>
    <w:unhideWhenUsed/>
    <w:rsid w:val="008434F1"/>
    <w:pPr>
      <w:jc w:val="left"/>
    </w:pPr>
  </w:style>
  <w:style w:type="character" w:customStyle="1" w:styleId="a5">
    <w:name w:val="コメント文字列 (文字)"/>
    <w:basedOn w:val="a0"/>
    <w:link w:val="a4"/>
    <w:uiPriority w:val="99"/>
    <w:semiHidden/>
    <w:rsid w:val="008434F1"/>
  </w:style>
  <w:style w:type="paragraph" w:styleId="a6">
    <w:name w:val="annotation subject"/>
    <w:basedOn w:val="a4"/>
    <w:next w:val="a4"/>
    <w:link w:val="a7"/>
    <w:uiPriority w:val="99"/>
    <w:semiHidden/>
    <w:unhideWhenUsed/>
    <w:rsid w:val="008434F1"/>
    <w:rPr>
      <w:b/>
      <w:bCs/>
    </w:rPr>
  </w:style>
  <w:style w:type="character" w:customStyle="1" w:styleId="a7">
    <w:name w:val="コメント内容 (文字)"/>
    <w:basedOn w:val="a5"/>
    <w:link w:val="a6"/>
    <w:uiPriority w:val="99"/>
    <w:semiHidden/>
    <w:rsid w:val="008434F1"/>
    <w:rPr>
      <w:b/>
      <w:bCs/>
    </w:rPr>
  </w:style>
  <w:style w:type="paragraph" w:styleId="a8">
    <w:name w:val="Balloon Text"/>
    <w:basedOn w:val="a"/>
    <w:link w:val="a9"/>
    <w:uiPriority w:val="99"/>
    <w:semiHidden/>
    <w:unhideWhenUsed/>
    <w:rsid w:val="008434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34F1"/>
    <w:rPr>
      <w:rFonts w:asciiTheme="majorHAnsi" w:eastAsiaTheme="majorEastAsia" w:hAnsiTheme="majorHAnsi" w:cstheme="majorBidi"/>
      <w:sz w:val="18"/>
      <w:szCs w:val="18"/>
    </w:rPr>
  </w:style>
  <w:style w:type="character" w:styleId="aa">
    <w:name w:val="Hyperlink"/>
    <w:basedOn w:val="a0"/>
    <w:uiPriority w:val="99"/>
    <w:unhideWhenUsed/>
    <w:rsid w:val="001477A6"/>
    <w:rPr>
      <w:color w:val="0563C1" w:themeColor="hyperlink"/>
      <w:u w:val="single"/>
    </w:rPr>
  </w:style>
  <w:style w:type="paragraph" w:styleId="ab">
    <w:name w:val="header"/>
    <w:basedOn w:val="a"/>
    <w:link w:val="ac"/>
    <w:uiPriority w:val="99"/>
    <w:unhideWhenUsed/>
    <w:rsid w:val="00AD5677"/>
    <w:pPr>
      <w:tabs>
        <w:tab w:val="center" w:pos="4252"/>
        <w:tab w:val="right" w:pos="8504"/>
      </w:tabs>
      <w:snapToGrid w:val="0"/>
    </w:pPr>
  </w:style>
  <w:style w:type="character" w:customStyle="1" w:styleId="ac">
    <w:name w:val="ヘッダー (文字)"/>
    <w:basedOn w:val="a0"/>
    <w:link w:val="ab"/>
    <w:uiPriority w:val="99"/>
    <w:rsid w:val="00AD5677"/>
  </w:style>
  <w:style w:type="paragraph" w:styleId="ad">
    <w:name w:val="footer"/>
    <w:basedOn w:val="a"/>
    <w:link w:val="ae"/>
    <w:uiPriority w:val="99"/>
    <w:unhideWhenUsed/>
    <w:rsid w:val="00AD5677"/>
    <w:pPr>
      <w:tabs>
        <w:tab w:val="center" w:pos="4252"/>
        <w:tab w:val="right" w:pos="8504"/>
      </w:tabs>
      <w:snapToGrid w:val="0"/>
    </w:pPr>
  </w:style>
  <w:style w:type="character" w:customStyle="1" w:styleId="ae">
    <w:name w:val="フッター (文字)"/>
    <w:basedOn w:val="a0"/>
    <w:link w:val="ad"/>
    <w:uiPriority w:val="99"/>
    <w:rsid w:val="00AD5677"/>
  </w:style>
  <w:style w:type="character" w:styleId="af">
    <w:name w:val="FollowedHyperlink"/>
    <w:basedOn w:val="a0"/>
    <w:uiPriority w:val="99"/>
    <w:semiHidden/>
    <w:unhideWhenUsed/>
    <w:rsid w:val="0039606A"/>
    <w:rPr>
      <w:color w:val="954F72" w:themeColor="followedHyperlink"/>
      <w:u w:val="single"/>
    </w:rPr>
  </w:style>
  <w:style w:type="paragraph" w:styleId="af0">
    <w:name w:val="List Paragraph"/>
    <w:basedOn w:val="a"/>
    <w:uiPriority w:val="34"/>
    <w:qFormat/>
    <w:rsid w:val="00917E99"/>
    <w:pPr>
      <w:ind w:leftChars="400" w:left="840"/>
    </w:pPr>
  </w:style>
  <w:style w:type="paragraph" w:styleId="af1">
    <w:name w:val="Date"/>
    <w:basedOn w:val="a"/>
    <w:next w:val="a"/>
    <w:link w:val="af2"/>
    <w:uiPriority w:val="99"/>
    <w:semiHidden/>
    <w:unhideWhenUsed/>
    <w:rsid w:val="00D16C48"/>
  </w:style>
  <w:style w:type="character" w:customStyle="1" w:styleId="af2">
    <w:name w:val="日付 (文字)"/>
    <w:basedOn w:val="a0"/>
    <w:link w:val="af1"/>
    <w:uiPriority w:val="99"/>
    <w:semiHidden/>
    <w:rsid w:val="00D16C48"/>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80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isenryo.jp/plan.html" TargetMode="External"/><Relationship Id="rId13" Type="http://schemas.openxmlformats.org/officeDocument/2006/relationships/hyperlink" Target="http://seisenryo.jp/experience_overview.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eisenryo.jp/stay_overview.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ep.or.jp/about/" TargetMode="External"/><Relationship Id="rId5" Type="http://schemas.openxmlformats.org/officeDocument/2006/relationships/footnotes" Target="footnotes.xml"/><Relationship Id="rId15" Type="http://schemas.openxmlformats.org/officeDocument/2006/relationships/hyperlink" Target="http://seisenryo.jp/spot_overview.html" TargetMode="External"/><Relationship Id="rId10" Type="http://schemas.openxmlformats.org/officeDocument/2006/relationships/hyperlink" Target="http://www.seisenryo.jp/index.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isenryo.jp/meal-goods_overview.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髙野 玲子</dc:creator>
  <cp:keywords/>
  <dc:description/>
  <cp:lastModifiedBy>Kokusai03</cp:lastModifiedBy>
  <cp:revision>11</cp:revision>
  <cp:lastPrinted>2018-01-27T07:27:00Z</cp:lastPrinted>
  <dcterms:created xsi:type="dcterms:W3CDTF">2018-01-27T01:48:00Z</dcterms:created>
  <dcterms:modified xsi:type="dcterms:W3CDTF">2018-01-28T02:15:00Z</dcterms:modified>
</cp:coreProperties>
</file>